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5" w:rsidRPr="00B465D5" w:rsidRDefault="00B465D5" w:rsidP="00B465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65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D5" w:rsidRPr="00EE32BA" w:rsidRDefault="00B465D5" w:rsidP="00B46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32BA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B465D5" w:rsidRPr="00EE32BA" w:rsidRDefault="00B465D5" w:rsidP="00B465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32BA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B465D5" w:rsidRDefault="00B465D5" w:rsidP="00B465D5">
      <w:pPr>
        <w:pStyle w:val="1"/>
        <w:rPr>
          <w:szCs w:val="28"/>
        </w:rPr>
      </w:pPr>
    </w:p>
    <w:p w:rsidR="00B465D5" w:rsidRPr="00EE32BA" w:rsidRDefault="00B465D5" w:rsidP="00B465D5">
      <w:pPr>
        <w:pStyle w:val="1"/>
        <w:rPr>
          <w:sz w:val="36"/>
          <w:szCs w:val="36"/>
        </w:rPr>
      </w:pPr>
      <w:r w:rsidRPr="00EE32BA">
        <w:rPr>
          <w:sz w:val="36"/>
          <w:szCs w:val="36"/>
        </w:rPr>
        <w:t>ПОСТАНОВЛЕНИЕ</w:t>
      </w:r>
    </w:p>
    <w:p w:rsidR="00B465D5" w:rsidRPr="00B465D5" w:rsidRDefault="00B465D5" w:rsidP="00B46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5D5" w:rsidRPr="00B465D5" w:rsidRDefault="00B465D5" w:rsidP="00B46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________________</w:t>
      </w:r>
      <w:r w:rsidRPr="00B465D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409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65D5">
        <w:rPr>
          <w:rFonts w:ascii="Times New Roman" w:hAnsi="Times New Roman" w:cs="Times New Roman"/>
          <w:sz w:val="28"/>
          <w:szCs w:val="28"/>
        </w:rPr>
        <w:t xml:space="preserve">            № __________</w:t>
      </w:r>
    </w:p>
    <w:p w:rsidR="00B465D5" w:rsidRPr="00B465D5" w:rsidRDefault="00B465D5" w:rsidP="00B465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5D5">
        <w:rPr>
          <w:rFonts w:ascii="Times New Roman" w:hAnsi="Times New Roman" w:cs="Times New Roman"/>
          <w:bCs/>
          <w:sz w:val="28"/>
          <w:szCs w:val="28"/>
        </w:rPr>
        <w:t>г. Волгодонск</w:t>
      </w:r>
    </w:p>
    <w:p w:rsidR="00B465D5" w:rsidRPr="00B465D5" w:rsidRDefault="00B465D5" w:rsidP="00B46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E24" w:rsidRPr="00B465D5" w:rsidRDefault="00AA5E2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О проведении городского конкурса</w:t>
      </w:r>
    </w:p>
    <w:p w:rsidR="00B465D5" w:rsidRDefault="00AA5E2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5D5">
        <w:rPr>
          <w:rFonts w:ascii="Times New Roman" w:hAnsi="Times New Roman" w:cs="Times New Roman"/>
          <w:bCs/>
          <w:sz w:val="28"/>
          <w:szCs w:val="28"/>
        </w:rPr>
        <w:t>«</w:t>
      </w:r>
      <w:r w:rsidR="00B465D5">
        <w:rPr>
          <w:rFonts w:ascii="Times New Roman" w:hAnsi="Times New Roman" w:cs="Times New Roman"/>
          <w:bCs/>
          <w:sz w:val="28"/>
          <w:szCs w:val="28"/>
        </w:rPr>
        <w:t xml:space="preserve">Лучшее новогоднее оформление </w:t>
      </w:r>
    </w:p>
    <w:p w:rsidR="00024056" w:rsidRDefault="00B465D5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торговых залов, залов </w:t>
      </w:r>
    </w:p>
    <w:p w:rsidR="00AA5E24" w:rsidRPr="00B465D5" w:rsidRDefault="00B465D5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обслуживания 2013-2014</w:t>
      </w:r>
      <w:r w:rsidR="00AA5E24" w:rsidRPr="00B465D5">
        <w:rPr>
          <w:rFonts w:ascii="Times New Roman" w:hAnsi="Times New Roman" w:cs="Times New Roman"/>
          <w:sz w:val="28"/>
          <w:szCs w:val="28"/>
        </w:rPr>
        <w:t>»</w:t>
      </w:r>
    </w:p>
    <w:p w:rsidR="00AA5E24" w:rsidRPr="00B465D5" w:rsidRDefault="00AA5E24" w:rsidP="00B46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E24" w:rsidRPr="00B465D5" w:rsidRDefault="000D4B03" w:rsidP="000D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32BA" w:rsidRPr="00EE32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</w:t>
      </w:r>
      <w:r w:rsidR="00EE32BA">
        <w:rPr>
          <w:rFonts w:ascii="Times New Roman" w:hAnsi="Times New Roman" w:cs="Times New Roman"/>
          <w:sz w:val="28"/>
          <w:szCs w:val="28"/>
        </w:rPr>
        <w:t>, в</w:t>
      </w:r>
      <w:r w:rsidR="00AA5E24" w:rsidRPr="00B465D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24056">
        <w:rPr>
          <w:rFonts w:ascii="Times New Roman" w:hAnsi="Times New Roman" w:cs="Times New Roman"/>
          <w:sz w:val="28"/>
          <w:szCs w:val="28"/>
        </w:rPr>
        <w:t xml:space="preserve">создания праздничной атмосферы для жителей города, повышения эстетической культуры населения, выявления лучших исполнителей образного, цветового и светового решения в оформлении предприятий потребительского рынка в период подготовки </w:t>
      </w:r>
      <w:r w:rsidR="00AA5E24" w:rsidRPr="00B465D5">
        <w:rPr>
          <w:rFonts w:ascii="Times New Roman" w:hAnsi="Times New Roman" w:cs="Times New Roman"/>
          <w:sz w:val="28"/>
          <w:szCs w:val="28"/>
        </w:rPr>
        <w:t>к новогодним и Рождественским праздникам, в соответствии с Уставом муниципального образования «Город Волгодонск»</w:t>
      </w:r>
      <w:proofErr w:type="gramEnd"/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E24" w:rsidRPr="00B465D5" w:rsidRDefault="00AA5E2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5E24" w:rsidRPr="000D4B03" w:rsidRDefault="000D4B03" w:rsidP="000D4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E24" w:rsidRPr="000D4B03">
        <w:rPr>
          <w:rFonts w:ascii="Times New Roman" w:hAnsi="Times New Roman" w:cs="Times New Roman"/>
          <w:sz w:val="28"/>
          <w:szCs w:val="28"/>
        </w:rPr>
        <w:t xml:space="preserve">1. Провести с 20.12.2013 по </w:t>
      </w:r>
      <w:r w:rsidR="00D15C25">
        <w:rPr>
          <w:rFonts w:ascii="Times New Roman" w:hAnsi="Times New Roman" w:cs="Times New Roman"/>
          <w:sz w:val="28"/>
          <w:szCs w:val="28"/>
        </w:rPr>
        <w:t>13</w:t>
      </w:r>
      <w:r w:rsidR="00AA5E24" w:rsidRPr="000D4B03">
        <w:rPr>
          <w:rFonts w:ascii="Times New Roman" w:hAnsi="Times New Roman" w:cs="Times New Roman"/>
          <w:sz w:val="28"/>
          <w:szCs w:val="28"/>
        </w:rPr>
        <w:t>.01.2014 городской конкурс</w:t>
      </w:r>
      <w:r w:rsidR="00AA5E24" w:rsidRPr="000D4B0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D4B03">
        <w:rPr>
          <w:rFonts w:ascii="Times New Roman" w:hAnsi="Times New Roman" w:cs="Times New Roman"/>
          <w:bCs/>
          <w:sz w:val="28"/>
          <w:szCs w:val="28"/>
        </w:rPr>
        <w:t>Лучшее новогоднее оформление торговых залов, залов обслуживания 2013-2014</w:t>
      </w:r>
      <w:r w:rsidR="00AA5E24" w:rsidRPr="000D4B03">
        <w:rPr>
          <w:rFonts w:ascii="Times New Roman" w:hAnsi="Times New Roman" w:cs="Times New Roman"/>
          <w:sz w:val="28"/>
          <w:szCs w:val="28"/>
        </w:rPr>
        <w:t>»</w:t>
      </w:r>
      <w:r w:rsidR="00D15C25">
        <w:rPr>
          <w:rFonts w:ascii="Times New Roman" w:hAnsi="Times New Roman" w:cs="Times New Roman"/>
          <w:sz w:val="28"/>
          <w:szCs w:val="28"/>
        </w:rPr>
        <w:t xml:space="preserve"> </w:t>
      </w:r>
      <w:r w:rsidR="00AA5E24" w:rsidRPr="000D4B03">
        <w:rPr>
          <w:rFonts w:ascii="Times New Roman" w:hAnsi="Times New Roman" w:cs="Times New Roman"/>
          <w:sz w:val="28"/>
          <w:szCs w:val="28"/>
        </w:rPr>
        <w:t xml:space="preserve"> </w:t>
      </w:r>
      <w:r w:rsidR="00AA5E24" w:rsidRPr="000D4B03">
        <w:rPr>
          <w:rFonts w:ascii="Times New Roman" w:hAnsi="Times New Roman" w:cs="Times New Roman"/>
          <w:bCs/>
          <w:sz w:val="28"/>
          <w:szCs w:val="28"/>
        </w:rPr>
        <w:t>(далее - конкурс).</w:t>
      </w:r>
      <w:r w:rsidR="00AA5E24" w:rsidRPr="000D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24" w:rsidRPr="000D4B03" w:rsidRDefault="00AA5E24" w:rsidP="000D4B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4B0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AA5E24" w:rsidRPr="000D4B03" w:rsidRDefault="00AA5E24" w:rsidP="000D4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B03">
        <w:rPr>
          <w:rFonts w:ascii="Times New Roman" w:hAnsi="Times New Roman" w:cs="Times New Roman"/>
          <w:bCs/>
          <w:sz w:val="28"/>
          <w:szCs w:val="28"/>
        </w:rPr>
        <w:tab/>
        <w:t xml:space="preserve">2.1. Положение о городском конкурсе </w:t>
      </w:r>
      <w:r w:rsidR="000D4B03" w:rsidRPr="000D4B03">
        <w:rPr>
          <w:rFonts w:ascii="Times New Roman" w:hAnsi="Times New Roman" w:cs="Times New Roman"/>
          <w:bCs/>
          <w:sz w:val="28"/>
          <w:szCs w:val="28"/>
        </w:rPr>
        <w:t>«Лучшее новогоднее оформление торговых залов, залов обслуживания 2013-2014</w:t>
      </w:r>
      <w:r w:rsidR="000D4B03" w:rsidRPr="000D4B03">
        <w:rPr>
          <w:rFonts w:ascii="Times New Roman" w:hAnsi="Times New Roman" w:cs="Times New Roman"/>
          <w:sz w:val="28"/>
          <w:szCs w:val="28"/>
        </w:rPr>
        <w:t>»</w:t>
      </w:r>
      <w:r w:rsidRPr="000D4B03">
        <w:rPr>
          <w:rFonts w:ascii="Times New Roman" w:hAnsi="Times New Roman" w:cs="Times New Roman"/>
          <w:sz w:val="28"/>
          <w:szCs w:val="28"/>
        </w:rPr>
        <w:t xml:space="preserve"> </w:t>
      </w:r>
      <w:r w:rsidRPr="000D4B03">
        <w:rPr>
          <w:rFonts w:ascii="Times New Roman" w:hAnsi="Times New Roman" w:cs="Times New Roman"/>
          <w:bCs/>
          <w:sz w:val="28"/>
          <w:szCs w:val="28"/>
        </w:rPr>
        <w:t>(приложение № 1).</w:t>
      </w:r>
    </w:p>
    <w:p w:rsidR="00AA5E24" w:rsidRPr="000D4B03" w:rsidRDefault="00AA5E24" w:rsidP="000D4B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4B03">
        <w:rPr>
          <w:rFonts w:ascii="Times New Roman" w:hAnsi="Times New Roman" w:cs="Times New Roman"/>
          <w:sz w:val="28"/>
          <w:szCs w:val="28"/>
        </w:rPr>
        <w:t xml:space="preserve">2.2. Состав комиссии по подведению итогов городского конкурса </w:t>
      </w:r>
      <w:r w:rsidR="000D4B03" w:rsidRPr="000D4B03">
        <w:rPr>
          <w:rFonts w:ascii="Times New Roman" w:hAnsi="Times New Roman" w:cs="Times New Roman"/>
          <w:bCs/>
          <w:sz w:val="28"/>
          <w:szCs w:val="28"/>
        </w:rPr>
        <w:t>«Лучшее новогоднее оформление торговых залов, залов обслуживания 2013-2014</w:t>
      </w:r>
      <w:r w:rsidR="000D4B03" w:rsidRPr="000D4B03">
        <w:rPr>
          <w:rFonts w:ascii="Times New Roman" w:hAnsi="Times New Roman" w:cs="Times New Roman"/>
          <w:sz w:val="28"/>
          <w:szCs w:val="28"/>
        </w:rPr>
        <w:t xml:space="preserve">» </w:t>
      </w:r>
      <w:r w:rsidRPr="000D4B0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0D4B03" w:rsidRPr="000D4B03" w:rsidRDefault="00024056" w:rsidP="000D4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E24" w:rsidRPr="000D4B03">
        <w:rPr>
          <w:rFonts w:ascii="Times New Roman" w:hAnsi="Times New Roman" w:cs="Times New Roman"/>
          <w:sz w:val="28"/>
          <w:szCs w:val="28"/>
        </w:rPr>
        <w:t xml:space="preserve">. </w:t>
      </w:r>
      <w:r w:rsidR="000D4B03" w:rsidRPr="000D4B03">
        <w:rPr>
          <w:rFonts w:ascii="Times New Roman" w:hAnsi="Times New Roman" w:cs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(А.А.Василенко)  обеспечить выполнение положения о проведении городского конкурса  «</w:t>
      </w:r>
      <w:r w:rsidR="000D4B03" w:rsidRPr="000D4B03">
        <w:rPr>
          <w:rFonts w:ascii="Times New Roman" w:hAnsi="Times New Roman" w:cs="Times New Roman"/>
          <w:bCs/>
          <w:sz w:val="28"/>
          <w:szCs w:val="28"/>
        </w:rPr>
        <w:t xml:space="preserve">Лучшее новогоднее оформление торговых залов, залов обслуживания </w:t>
      </w:r>
      <w:r w:rsidR="00D15C2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D4B03" w:rsidRPr="000D4B03">
        <w:rPr>
          <w:rFonts w:ascii="Times New Roman" w:hAnsi="Times New Roman" w:cs="Times New Roman"/>
          <w:bCs/>
          <w:sz w:val="28"/>
          <w:szCs w:val="28"/>
        </w:rPr>
        <w:t>2013-2014</w:t>
      </w:r>
      <w:r w:rsidR="000D4B03" w:rsidRPr="000D4B0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95874" w:rsidRDefault="00024056" w:rsidP="000D4B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34375">
        <w:rPr>
          <w:rFonts w:ascii="Times New Roman" w:hAnsi="Times New Roman" w:cs="Times New Roman"/>
          <w:sz w:val="28"/>
          <w:szCs w:val="28"/>
        </w:rPr>
        <w:t>. Общему отделу Администрации города Волгодонска (Н.В.Чуприна) обеспечить изготовление дипломов для вручения победителям городского конкурса.</w:t>
      </w:r>
    </w:p>
    <w:p w:rsidR="00AA5E24" w:rsidRPr="000D4B03" w:rsidRDefault="00024056" w:rsidP="000D4B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E24" w:rsidRPr="000D4B03">
        <w:rPr>
          <w:rFonts w:ascii="Times New Roman" w:hAnsi="Times New Roman" w:cs="Times New Roman"/>
          <w:sz w:val="28"/>
          <w:szCs w:val="28"/>
        </w:rPr>
        <w:t>.</w:t>
      </w:r>
      <w:r w:rsidR="00134375">
        <w:rPr>
          <w:rFonts w:ascii="Times New Roman" w:hAnsi="Times New Roman" w:cs="Times New Roman"/>
          <w:sz w:val="28"/>
          <w:szCs w:val="28"/>
        </w:rPr>
        <w:t xml:space="preserve"> </w:t>
      </w:r>
      <w:r w:rsidR="00AA5E24" w:rsidRPr="000D4B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AA5E24" w:rsidRPr="000D4B03" w:rsidRDefault="00024056" w:rsidP="000D4B0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E24" w:rsidRPr="000D4B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E24" w:rsidRPr="000D4B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5E24" w:rsidRPr="000D4B0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</w:t>
      </w:r>
      <w:r w:rsidR="000D4B03">
        <w:rPr>
          <w:rFonts w:ascii="Times New Roman" w:hAnsi="Times New Roman" w:cs="Times New Roman"/>
          <w:sz w:val="28"/>
          <w:szCs w:val="28"/>
        </w:rPr>
        <w:t>экономике и финансам И.В.Столяра</w:t>
      </w:r>
      <w:r w:rsidR="00AA5E24" w:rsidRPr="000D4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E24" w:rsidRDefault="00AA5E24" w:rsidP="00F958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5C25" w:rsidRPr="000D4B03" w:rsidRDefault="00D15C25" w:rsidP="00F958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5E24" w:rsidRPr="000D4B03" w:rsidRDefault="00AA5E24" w:rsidP="000D4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B03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Pr="000D4B03">
        <w:rPr>
          <w:rFonts w:ascii="Times New Roman" w:hAnsi="Times New Roman" w:cs="Times New Roman"/>
          <w:sz w:val="28"/>
          <w:szCs w:val="28"/>
        </w:rPr>
        <w:tab/>
      </w:r>
      <w:r w:rsidRPr="000D4B03">
        <w:rPr>
          <w:rFonts w:ascii="Times New Roman" w:hAnsi="Times New Roman" w:cs="Times New Roman"/>
          <w:sz w:val="28"/>
          <w:szCs w:val="28"/>
        </w:rPr>
        <w:tab/>
      </w:r>
      <w:r w:rsidRPr="000D4B03">
        <w:rPr>
          <w:rFonts w:ascii="Times New Roman" w:hAnsi="Times New Roman" w:cs="Times New Roman"/>
          <w:sz w:val="28"/>
          <w:szCs w:val="28"/>
        </w:rPr>
        <w:tab/>
      </w:r>
      <w:r w:rsidRPr="000D4B03">
        <w:rPr>
          <w:rFonts w:ascii="Times New Roman" w:hAnsi="Times New Roman" w:cs="Times New Roman"/>
          <w:sz w:val="28"/>
          <w:szCs w:val="28"/>
        </w:rPr>
        <w:tab/>
      </w:r>
      <w:r w:rsidRPr="000D4B03">
        <w:rPr>
          <w:rFonts w:ascii="Times New Roman" w:hAnsi="Times New Roman" w:cs="Times New Roman"/>
          <w:sz w:val="28"/>
          <w:szCs w:val="28"/>
        </w:rPr>
        <w:tab/>
      </w:r>
      <w:r w:rsidRPr="000D4B03">
        <w:rPr>
          <w:rFonts w:ascii="Times New Roman" w:hAnsi="Times New Roman" w:cs="Times New Roman"/>
          <w:sz w:val="28"/>
          <w:szCs w:val="28"/>
        </w:rPr>
        <w:tab/>
      </w:r>
      <w:r w:rsidRPr="000D4B03">
        <w:rPr>
          <w:rFonts w:ascii="Times New Roman" w:hAnsi="Times New Roman" w:cs="Times New Roman"/>
          <w:sz w:val="28"/>
          <w:szCs w:val="28"/>
        </w:rPr>
        <w:tab/>
      </w:r>
      <w:r w:rsidR="000D4B03">
        <w:rPr>
          <w:rFonts w:ascii="Times New Roman" w:hAnsi="Times New Roman" w:cs="Times New Roman"/>
          <w:sz w:val="28"/>
          <w:szCs w:val="28"/>
        </w:rPr>
        <w:t xml:space="preserve">   </w:t>
      </w:r>
      <w:r w:rsidRPr="000D4B03">
        <w:rPr>
          <w:rFonts w:ascii="Times New Roman" w:hAnsi="Times New Roman" w:cs="Times New Roman"/>
          <w:sz w:val="28"/>
          <w:szCs w:val="28"/>
        </w:rPr>
        <w:t xml:space="preserve"> В.А.Фирсов</w:t>
      </w:r>
    </w:p>
    <w:p w:rsidR="00AA5E24" w:rsidRDefault="00AA5E24" w:rsidP="000D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0D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Pr="000D4B03" w:rsidRDefault="000D4B03" w:rsidP="000D4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E24" w:rsidRPr="000D4B03" w:rsidRDefault="00AA5E24" w:rsidP="000D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03">
        <w:rPr>
          <w:rFonts w:ascii="Times New Roman" w:hAnsi="Times New Roman" w:cs="Times New Roman"/>
          <w:sz w:val="24"/>
          <w:szCs w:val="24"/>
        </w:rPr>
        <w:t xml:space="preserve">Проект вносит </w:t>
      </w:r>
      <w:r w:rsidR="000D4B03" w:rsidRPr="000D4B03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="000D4B03" w:rsidRPr="000D4B03">
        <w:rPr>
          <w:rFonts w:ascii="Times New Roman" w:hAnsi="Times New Roman" w:cs="Times New Roman"/>
          <w:sz w:val="24"/>
          <w:szCs w:val="24"/>
        </w:rPr>
        <w:t>потребительского</w:t>
      </w:r>
      <w:proofErr w:type="gramEnd"/>
    </w:p>
    <w:p w:rsidR="000D4B03" w:rsidRPr="000D4B03" w:rsidRDefault="000D4B03" w:rsidP="000D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B03">
        <w:rPr>
          <w:rFonts w:ascii="Times New Roman" w:hAnsi="Times New Roman" w:cs="Times New Roman"/>
          <w:sz w:val="24"/>
          <w:szCs w:val="24"/>
        </w:rPr>
        <w:t>рынка товаров, услуг и защиты</w:t>
      </w:r>
    </w:p>
    <w:p w:rsidR="000D4B03" w:rsidRPr="000D4B03" w:rsidRDefault="000D4B03" w:rsidP="000D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4B03">
        <w:rPr>
          <w:rFonts w:ascii="Times New Roman" w:hAnsi="Times New Roman" w:cs="Times New Roman"/>
          <w:sz w:val="24"/>
          <w:szCs w:val="24"/>
        </w:rPr>
        <w:t>рав потребителей</w:t>
      </w:r>
    </w:p>
    <w:p w:rsidR="00AA5E24" w:rsidRPr="000D4B03" w:rsidRDefault="00AA5E2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E24" w:rsidRPr="000D4B03" w:rsidRDefault="00AA5E2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B03" w:rsidRP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B03" w:rsidRDefault="000D4B03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F9587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F9587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F9587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F9587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F9587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F9587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F9587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74" w:rsidRDefault="00F95874" w:rsidP="00B46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BEE" w:rsidRDefault="00991BEE" w:rsidP="00B465D5">
      <w:pPr>
        <w:autoSpaceDE w:val="0"/>
        <w:autoSpaceDN w:val="0"/>
        <w:adjustRightInd w:val="0"/>
        <w:spacing w:after="0"/>
        <w:ind w:left="6000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B4092F" w:rsidRDefault="00B40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left="6000" w:hanging="12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left="6000" w:hanging="12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left="6000" w:hanging="12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left="6000" w:hanging="12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Волгодонска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left="6000" w:hanging="12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от </w:t>
      </w:r>
      <w:r w:rsidR="00F95874">
        <w:rPr>
          <w:rFonts w:ascii="Times New Roman" w:hAnsi="Times New Roman" w:cs="Times New Roman"/>
          <w:sz w:val="28"/>
          <w:szCs w:val="28"/>
        </w:rPr>
        <w:t>________</w:t>
      </w:r>
      <w:r w:rsidRPr="00B465D5">
        <w:rPr>
          <w:rFonts w:ascii="Times New Roman" w:hAnsi="Times New Roman" w:cs="Times New Roman"/>
          <w:sz w:val="28"/>
          <w:szCs w:val="28"/>
        </w:rPr>
        <w:t xml:space="preserve">№ </w:t>
      </w:r>
      <w:r w:rsidR="00F95874">
        <w:rPr>
          <w:rFonts w:ascii="Times New Roman" w:hAnsi="Times New Roman" w:cs="Times New Roman"/>
          <w:sz w:val="28"/>
          <w:szCs w:val="28"/>
        </w:rPr>
        <w:t>______</w:t>
      </w:r>
    </w:p>
    <w:p w:rsidR="00AA5E24" w:rsidRDefault="00AA5E24" w:rsidP="00B4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C86" w:rsidRPr="00B465D5" w:rsidRDefault="00F65C86" w:rsidP="00B4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E24" w:rsidRPr="00B465D5" w:rsidRDefault="00AA5E24" w:rsidP="00B4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ПОЛОЖЕНИЕ</w:t>
      </w:r>
    </w:p>
    <w:p w:rsidR="00F95874" w:rsidRDefault="00AA5E24" w:rsidP="00B4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5D5">
        <w:rPr>
          <w:rFonts w:ascii="Times New Roman" w:hAnsi="Times New Roman" w:cs="Times New Roman"/>
          <w:bCs/>
          <w:sz w:val="28"/>
          <w:szCs w:val="28"/>
        </w:rPr>
        <w:t>о городском конкурсе</w:t>
      </w:r>
      <w:r w:rsidR="00F95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bCs/>
          <w:sz w:val="28"/>
          <w:szCs w:val="28"/>
        </w:rPr>
        <w:t>«</w:t>
      </w:r>
      <w:r w:rsidR="00F95874" w:rsidRPr="000D4B03">
        <w:rPr>
          <w:rFonts w:ascii="Times New Roman" w:hAnsi="Times New Roman" w:cs="Times New Roman"/>
          <w:bCs/>
          <w:sz w:val="28"/>
          <w:szCs w:val="28"/>
        </w:rPr>
        <w:t xml:space="preserve">Лучшее новогоднее оформление </w:t>
      </w:r>
    </w:p>
    <w:p w:rsidR="00AA5E24" w:rsidRPr="00B465D5" w:rsidRDefault="00F95874" w:rsidP="00B4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4B03">
        <w:rPr>
          <w:rFonts w:ascii="Times New Roman" w:hAnsi="Times New Roman" w:cs="Times New Roman"/>
          <w:bCs/>
          <w:sz w:val="28"/>
          <w:szCs w:val="28"/>
        </w:rPr>
        <w:t>торговых залов, залов обслуживания  2013-2014</w:t>
      </w:r>
      <w:r w:rsidR="00AA5E24" w:rsidRPr="00B465D5">
        <w:rPr>
          <w:rFonts w:ascii="Times New Roman" w:hAnsi="Times New Roman" w:cs="Times New Roman"/>
          <w:sz w:val="28"/>
          <w:szCs w:val="28"/>
        </w:rPr>
        <w:t>»</w:t>
      </w:r>
    </w:p>
    <w:p w:rsidR="00AA5E24" w:rsidRDefault="00AA5E24" w:rsidP="00B465D5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F65C86" w:rsidRPr="00B465D5" w:rsidRDefault="00F65C86" w:rsidP="00B465D5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AA5E24" w:rsidRPr="00B465D5" w:rsidRDefault="00AA5E24" w:rsidP="00B4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5E24" w:rsidRPr="00B465D5" w:rsidRDefault="00F95874" w:rsidP="00045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E24" w:rsidRPr="00B465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городского конкурса </w:t>
      </w:r>
      <w:r w:rsidR="00AA5E24" w:rsidRPr="00B465D5">
        <w:rPr>
          <w:rFonts w:ascii="Times New Roman" w:hAnsi="Times New Roman" w:cs="Times New Roman"/>
          <w:bCs/>
          <w:sz w:val="28"/>
          <w:szCs w:val="28"/>
        </w:rPr>
        <w:t>«</w:t>
      </w:r>
      <w:r w:rsidRPr="000D4B03">
        <w:rPr>
          <w:rFonts w:ascii="Times New Roman" w:hAnsi="Times New Roman" w:cs="Times New Roman"/>
          <w:bCs/>
          <w:sz w:val="28"/>
          <w:szCs w:val="28"/>
        </w:rPr>
        <w:t>Лучшее новогоднее оформление торговых залов, залов</w:t>
      </w:r>
      <w:r w:rsidR="005F4C1D">
        <w:rPr>
          <w:rFonts w:ascii="Times New Roman" w:hAnsi="Times New Roman" w:cs="Times New Roman"/>
          <w:bCs/>
          <w:sz w:val="28"/>
          <w:szCs w:val="28"/>
        </w:rPr>
        <w:t xml:space="preserve"> обслуживания </w:t>
      </w:r>
      <w:r w:rsidRPr="000D4B03">
        <w:rPr>
          <w:rFonts w:ascii="Times New Roman" w:hAnsi="Times New Roman" w:cs="Times New Roman"/>
          <w:bCs/>
          <w:sz w:val="28"/>
          <w:szCs w:val="28"/>
        </w:rPr>
        <w:t xml:space="preserve"> 2013-2014</w:t>
      </w:r>
      <w:r w:rsidR="00AA5E24" w:rsidRPr="00B465D5">
        <w:rPr>
          <w:rFonts w:ascii="Times New Roman" w:hAnsi="Times New Roman" w:cs="Times New Roman"/>
          <w:sz w:val="28"/>
          <w:szCs w:val="28"/>
        </w:rPr>
        <w:t xml:space="preserve">» (далее – конкурс). </w:t>
      </w:r>
    </w:p>
    <w:p w:rsidR="00AA5E24" w:rsidRDefault="00AA5E24" w:rsidP="00045D52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1.2. Конкурс проводится в следующих номинациях: </w:t>
      </w:r>
    </w:p>
    <w:p w:rsidR="006B58CD" w:rsidRDefault="008846E4" w:rsidP="006B58C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- </w:t>
      </w:r>
      <w:r w:rsidR="006B58CD" w:rsidRPr="0063263E">
        <w:rPr>
          <w:rFonts w:ascii="Times New Roman" w:hAnsi="Times New Roman" w:cs="Times New Roman"/>
          <w:sz w:val="28"/>
          <w:szCs w:val="28"/>
        </w:rPr>
        <w:t>«</w:t>
      </w:r>
      <w:r w:rsidR="006B58CD">
        <w:rPr>
          <w:rFonts w:ascii="Times New Roman" w:hAnsi="Times New Roman" w:cs="Times New Roman"/>
          <w:sz w:val="28"/>
          <w:szCs w:val="28"/>
        </w:rPr>
        <w:t>Новогоднее настроение</w:t>
      </w:r>
      <w:r w:rsidR="006B58CD" w:rsidRPr="0063263E">
        <w:rPr>
          <w:rFonts w:ascii="Times New Roman" w:hAnsi="Times New Roman" w:cs="Times New Roman"/>
          <w:sz w:val="28"/>
          <w:szCs w:val="28"/>
        </w:rPr>
        <w:t>»</w:t>
      </w:r>
      <w:r w:rsidR="006B58CD">
        <w:rPr>
          <w:rFonts w:ascii="Times New Roman" w:hAnsi="Times New Roman" w:cs="Times New Roman"/>
          <w:sz w:val="28"/>
          <w:szCs w:val="28"/>
        </w:rPr>
        <w:t>;</w:t>
      </w:r>
    </w:p>
    <w:p w:rsidR="006B58CD" w:rsidRDefault="006B58CD" w:rsidP="006B58C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5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Зимняя мозаика»;  </w:t>
      </w:r>
    </w:p>
    <w:p w:rsidR="006B58CD" w:rsidRDefault="006B58CD" w:rsidP="006B58C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5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гостях у новогодней сказки»;</w:t>
      </w:r>
    </w:p>
    <w:p w:rsidR="008846E4" w:rsidRPr="00261F68" w:rsidRDefault="006B58CD" w:rsidP="006B58C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4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Новогодний серпантин».</w:t>
      </w:r>
    </w:p>
    <w:p w:rsidR="00AA5E24" w:rsidRPr="00B465D5" w:rsidRDefault="00045D52" w:rsidP="009A49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E24" w:rsidRPr="00B465D5">
        <w:rPr>
          <w:rFonts w:ascii="Times New Roman" w:hAnsi="Times New Roman" w:cs="Times New Roman"/>
          <w:sz w:val="28"/>
          <w:szCs w:val="28"/>
        </w:rPr>
        <w:t>1.3. Конкурс прово</w:t>
      </w:r>
      <w:r w:rsidR="000D525D">
        <w:rPr>
          <w:rFonts w:ascii="Times New Roman" w:hAnsi="Times New Roman" w:cs="Times New Roman"/>
          <w:sz w:val="28"/>
          <w:szCs w:val="28"/>
        </w:rPr>
        <w:t>дится в период с 20.12.2013 по 13</w:t>
      </w:r>
      <w:r w:rsidR="00AA5E24" w:rsidRPr="00B465D5">
        <w:rPr>
          <w:rFonts w:ascii="Times New Roman" w:hAnsi="Times New Roman" w:cs="Times New Roman"/>
          <w:sz w:val="28"/>
          <w:szCs w:val="28"/>
        </w:rPr>
        <w:t xml:space="preserve">.01.2014 в целях: </w:t>
      </w:r>
    </w:p>
    <w:p w:rsidR="00AA5E24" w:rsidRPr="009A4907" w:rsidRDefault="00AA5E24" w:rsidP="009A490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4907">
        <w:rPr>
          <w:rFonts w:ascii="Times New Roman" w:hAnsi="Times New Roman" w:cs="Times New Roman"/>
          <w:sz w:val="28"/>
          <w:szCs w:val="28"/>
        </w:rPr>
        <w:t xml:space="preserve">- </w:t>
      </w:r>
      <w:r w:rsidR="009A4907" w:rsidRPr="009A4907">
        <w:rPr>
          <w:rFonts w:ascii="Times New Roman" w:hAnsi="Times New Roman" w:cs="Times New Roman"/>
          <w:sz w:val="28"/>
          <w:szCs w:val="28"/>
        </w:rPr>
        <w:t xml:space="preserve">повышения эстетического и художественного уровня оформления  интерьеров предприятий потребительского рынка </w:t>
      </w:r>
      <w:r w:rsidRPr="009A4907">
        <w:rPr>
          <w:rFonts w:ascii="Times New Roman" w:hAnsi="Times New Roman" w:cs="Times New Roman"/>
          <w:sz w:val="28"/>
          <w:szCs w:val="28"/>
        </w:rPr>
        <w:t>в преддверии новогодних и Рождественских праздников;</w:t>
      </w:r>
    </w:p>
    <w:p w:rsidR="009A4907" w:rsidRPr="009A4907" w:rsidRDefault="009A4907" w:rsidP="009A49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07">
        <w:rPr>
          <w:rFonts w:ascii="Times New Roman" w:hAnsi="Times New Roman" w:cs="Times New Roman"/>
          <w:sz w:val="28"/>
          <w:szCs w:val="28"/>
        </w:rPr>
        <w:t>-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907">
        <w:rPr>
          <w:rFonts w:ascii="Times New Roman" w:hAnsi="Times New Roman" w:cs="Times New Roman"/>
          <w:sz w:val="28"/>
          <w:szCs w:val="28"/>
        </w:rPr>
        <w:t xml:space="preserve"> качества и к</w:t>
      </w:r>
      <w:r w:rsidR="000C3415">
        <w:rPr>
          <w:rFonts w:ascii="Times New Roman" w:hAnsi="Times New Roman" w:cs="Times New Roman"/>
          <w:sz w:val="28"/>
          <w:szCs w:val="28"/>
        </w:rPr>
        <w:t>ультуры  обслуживания населения.</w:t>
      </w:r>
    </w:p>
    <w:p w:rsidR="000D525D" w:rsidRPr="000D525D" w:rsidRDefault="00AA5E24" w:rsidP="000D525D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525D">
        <w:rPr>
          <w:rFonts w:ascii="Times New Roman" w:hAnsi="Times New Roman" w:cs="Times New Roman"/>
          <w:sz w:val="28"/>
          <w:szCs w:val="28"/>
        </w:rPr>
        <w:t>1.4. Организатор</w:t>
      </w:r>
      <w:r w:rsidR="000D525D" w:rsidRPr="000D525D">
        <w:rPr>
          <w:rFonts w:ascii="Times New Roman" w:hAnsi="Times New Roman" w:cs="Times New Roman"/>
          <w:sz w:val="28"/>
          <w:szCs w:val="28"/>
        </w:rPr>
        <w:t>ом</w:t>
      </w:r>
      <w:r w:rsidRPr="000D525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D525D" w:rsidRPr="000D525D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0D525D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  <w:r w:rsidR="000D525D">
        <w:rPr>
          <w:rFonts w:ascii="Times New Roman" w:hAnsi="Times New Roman" w:cs="Times New Roman"/>
          <w:sz w:val="28"/>
          <w:szCs w:val="28"/>
        </w:rPr>
        <w:t xml:space="preserve"> </w:t>
      </w:r>
      <w:r w:rsidR="00F4156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0D525D">
        <w:rPr>
          <w:rFonts w:ascii="Times New Roman" w:hAnsi="Times New Roman" w:cs="Times New Roman"/>
          <w:sz w:val="28"/>
          <w:szCs w:val="28"/>
        </w:rPr>
        <w:t xml:space="preserve"> </w:t>
      </w:r>
      <w:r w:rsidR="009A4907" w:rsidRPr="000D525D">
        <w:rPr>
          <w:rFonts w:ascii="Times New Roman" w:hAnsi="Times New Roman" w:cs="Times New Roman"/>
          <w:sz w:val="28"/>
          <w:szCs w:val="28"/>
        </w:rPr>
        <w:t xml:space="preserve">отдел потребительского рынка товаров, услуг и защиты прав потребителей Администрации города Волгодонска </w:t>
      </w:r>
      <w:r w:rsidR="00303C4A" w:rsidRPr="000D525D">
        <w:rPr>
          <w:rFonts w:ascii="Times New Roman" w:hAnsi="Times New Roman" w:cs="Times New Roman"/>
          <w:sz w:val="28"/>
          <w:szCs w:val="28"/>
        </w:rPr>
        <w:t>(далее -</w:t>
      </w:r>
      <w:r w:rsidR="009A4907" w:rsidRPr="000D525D">
        <w:rPr>
          <w:rFonts w:ascii="Times New Roman" w:hAnsi="Times New Roman" w:cs="Times New Roman"/>
          <w:sz w:val="28"/>
          <w:szCs w:val="28"/>
        </w:rPr>
        <w:t xml:space="preserve"> отдел потребительского рынка</w:t>
      </w:r>
      <w:r w:rsidRPr="000D525D">
        <w:rPr>
          <w:rFonts w:ascii="Times New Roman" w:hAnsi="Times New Roman" w:cs="Times New Roman"/>
          <w:sz w:val="28"/>
          <w:szCs w:val="28"/>
        </w:rPr>
        <w:t>). Общее руководство</w:t>
      </w:r>
      <w:r w:rsidR="000D525D" w:rsidRPr="000D525D">
        <w:rPr>
          <w:rFonts w:ascii="Times New Roman" w:hAnsi="Times New Roman" w:cs="Times New Roman"/>
          <w:sz w:val="28"/>
          <w:szCs w:val="28"/>
        </w:rPr>
        <w:t>,  связанное с проведением конкурса и подведением итогов осуществляется конкурсной комиссией по проведению итогов конкурса.</w:t>
      </w:r>
    </w:p>
    <w:p w:rsidR="00AA5E24" w:rsidRPr="00B465D5" w:rsidRDefault="00AA5E24" w:rsidP="00B465D5">
      <w:pPr>
        <w:tabs>
          <w:tab w:val="left" w:pos="21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E24" w:rsidRDefault="00AA5E24" w:rsidP="00B465D5">
      <w:pPr>
        <w:tabs>
          <w:tab w:val="left" w:pos="21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AA5E24" w:rsidRDefault="00AA5E24" w:rsidP="00EE32B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2.1. В конкурсе имеют право принимать участие </w:t>
      </w:r>
      <w:r w:rsidR="009A4907">
        <w:rPr>
          <w:rFonts w:ascii="Times New Roman" w:hAnsi="Times New Roman" w:cs="Times New Roman"/>
          <w:sz w:val="28"/>
          <w:szCs w:val="28"/>
        </w:rPr>
        <w:t xml:space="preserve">предприятия потребительского рынка </w:t>
      </w:r>
      <w:r w:rsidRPr="00B465D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9A4907">
        <w:rPr>
          <w:rFonts w:ascii="Times New Roman" w:hAnsi="Times New Roman" w:cs="Times New Roman"/>
          <w:sz w:val="28"/>
          <w:szCs w:val="28"/>
        </w:rPr>
        <w:t xml:space="preserve"> (предприятия торговли, общественного питания, бытового обслуживания, розничные рынки)</w:t>
      </w:r>
      <w:r w:rsidRPr="00B465D5">
        <w:rPr>
          <w:rFonts w:ascii="Times New Roman" w:hAnsi="Times New Roman" w:cs="Times New Roman"/>
          <w:sz w:val="28"/>
          <w:szCs w:val="28"/>
        </w:rPr>
        <w:t>, находящиеся на территории муниципального образования «Город Волгодонск»</w:t>
      </w:r>
      <w:r w:rsidR="00303C4A">
        <w:rPr>
          <w:rFonts w:ascii="Times New Roman" w:hAnsi="Times New Roman" w:cs="Times New Roman"/>
          <w:sz w:val="28"/>
          <w:szCs w:val="28"/>
        </w:rPr>
        <w:t>,</w:t>
      </w:r>
      <w:r w:rsidRPr="00B465D5">
        <w:rPr>
          <w:rFonts w:ascii="Times New Roman" w:hAnsi="Times New Roman" w:cs="Times New Roman"/>
          <w:sz w:val="28"/>
          <w:szCs w:val="28"/>
        </w:rPr>
        <w:t xml:space="preserve"> оформившие </w:t>
      </w:r>
      <w:r w:rsidR="0063263E">
        <w:rPr>
          <w:rFonts w:ascii="Times New Roman" w:hAnsi="Times New Roman" w:cs="Times New Roman"/>
          <w:sz w:val="28"/>
          <w:szCs w:val="28"/>
        </w:rPr>
        <w:t xml:space="preserve">торговые залы, залы обслуживания </w:t>
      </w:r>
      <w:r w:rsidRPr="00B465D5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63263E" w:rsidRDefault="00AA5E24" w:rsidP="00B465D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2.1.1. В номинации</w:t>
      </w:r>
      <w:r w:rsidRPr="00B4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3E">
        <w:rPr>
          <w:rFonts w:ascii="Times New Roman" w:hAnsi="Times New Roman" w:cs="Times New Roman"/>
          <w:sz w:val="28"/>
          <w:szCs w:val="28"/>
        </w:rPr>
        <w:t>«</w:t>
      </w:r>
      <w:r w:rsidR="006B58CD">
        <w:rPr>
          <w:rFonts w:ascii="Times New Roman" w:hAnsi="Times New Roman" w:cs="Times New Roman"/>
          <w:sz w:val="28"/>
          <w:szCs w:val="28"/>
        </w:rPr>
        <w:t>Новогоднее настроение</w:t>
      </w:r>
      <w:r w:rsidRPr="0063263E">
        <w:rPr>
          <w:rFonts w:ascii="Times New Roman" w:hAnsi="Times New Roman" w:cs="Times New Roman"/>
          <w:sz w:val="28"/>
          <w:szCs w:val="28"/>
        </w:rPr>
        <w:t>» -</w:t>
      </w:r>
      <w:r w:rsidRPr="00B465D5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63263E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B465D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63263E">
        <w:rPr>
          <w:rFonts w:ascii="Times New Roman" w:hAnsi="Times New Roman" w:cs="Times New Roman"/>
          <w:sz w:val="28"/>
          <w:szCs w:val="28"/>
        </w:rPr>
        <w:t>.</w:t>
      </w:r>
    </w:p>
    <w:p w:rsidR="00AA5E24" w:rsidRDefault="00AA5E24" w:rsidP="00B465D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lastRenderedPageBreak/>
        <w:t>2.1.2. В номинации «</w:t>
      </w:r>
      <w:r w:rsidR="008A1337">
        <w:rPr>
          <w:rFonts w:ascii="Times New Roman" w:hAnsi="Times New Roman" w:cs="Times New Roman"/>
          <w:sz w:val="28"/>
          <w:szCs w:val="28"/>
        </w:rPr>
        <w:t>Зимняя мозаика</w:t>
      </w:r>
      <w:r w:rsidR="0063263E">
        <w:rPr>
          <w:rFonts w:ascii="Times New Roman" w:hAnsi="Times New Roman" w:cs="Times New Roman"/>
          <w:sz w:val="28"/>
          <w:szCs w:val="28"/>
        </w:rPr>
        <w:t xml:space="preserve">» </w:t>
      </w:r>
      <w:r w:rsidRPr="00B465D5">
        <w:rPr>
          <w:rFonts w:ascii="Times New Roman" w:hAnsi="Times New Roman" w:cs="Times New Roman"/>
          <w:sz w:val="28"/>
          <w:szCs w:val="28"/>
        </w:rPr>
        <w:t>-</w:t>
      </w:r>
      <w:r w:rsidR="0063263E" w:rsidRPr="0063263E">
        <w:rPr>
          <w:rFonts w:ascii="Times New Roman" w:hAnsi="Times New Roman" w:cs="Times New Roman"/>
          <w:sz w:val="28"/>
          <w:szCs w:val="28"/>
        </w:rPr>
        <w:t xml:space="preserve"> </w:t>
      </w:r>
      <w:r w:rsidR="0063263E" w:rsidRPr="00B465D5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0D525D">
        <w:rPr>
          <w:rFonts w:ascii="Times New Roman" w:hAnsi="Times New Roman" w:cs="Times New Roman"/>
          <w:sz w:val="28"/>
          <w:szCs w:val="28"/>
        </w:rPr>
        <w:t>бытового  обслуживания</w:t>
      </w:r>
      <w:r w:rsidR="0063263E">
        <w:rPr>
          <w:rFonts w:ascii="Times New Roman" w:hAnsi="Times New Roman" w:cs="Times New Roman"/>
          <w:sz w:val="28"/>
          <w:szCs w:val="28"/>
        </w:rPr>
        <w:t xml:space="preserve"> </w:t>
      </w:r>
      <w:r w:rsidR="0063263E" w:rsidRPr="00B465D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Pr="00B46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337" w:rsidRDefault="008A1337" w:rsidP="008A133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B465D5">
        <w:rPr>
          <w:rFonts w:ascii="Times New Roman" w:hAnsi="Times New Roman" w:cs="Times New Roman"/>
          <w:sz w:val="28"/>
          <w:szCs w:val="28"/>
        </w:rPr>
        <w:t>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В гостях у новогодней сказки» </w:t>
      </w:r>
      <w:r w:rsidRPr="00B465D5">
        <w:rPr>
          <w:rFonts w:ascii="Times New Roman" w:hAnsi="Times New Roman" w:cs="Times New Roman"/>
          <w:sz w:val="28"/>
          <w:szCs w:val="28"/>
        </w:rPr>
        <w:t>-</w:t>
      </w:r>
      <w:r w:rsidRPr="0063263E">
        <w:rPr>
          <w:rFonts w:ascii="Times New Roman" w:hAnsi="Times New Roman" w:cs="Times New Roman"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Pr="00B465D5">
        <w:rPr>
          <w:rFonts w:ascii="Times New Roman" w:hAnsi="Times New Roman" w:cs="Times New Roman"/>
          <w:sz w:val="28"/>
          <w:szCs w:val="28"/>
        </w:rPr>
        <w:t xml:space="preserve">всех форм собственности. </w:t>
      </w:r>
    </w:p>
    <w:p w:rsidR="00AA5E24" w:rsidRDefault="00EE32BA" w:rsidP="00B465D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AA5E24" w:rsidRPr="00B465D5">
        <w:rPr>
          <w:rFonts w:ascii="Times New Roman" w:hAnsi="Times New Roman" w:cs="Times New Roman"/>
          <w:sz w:val="28"/>
          <w:szCs w:val="28"/>
        </w:rPr>
        <w:t>. В номинации</w:t>
      </w:r>
      <w:r w:rsidR="00AA5E24" w:rsidRPr="00B4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E24" w:rsidRPr="00B465D5">
        <w:rPr>
          <w:rFonts w:ascii="Times New Roman" w:hAnsi="Times New Roman" w:cs="Times New Roman"/>
          <w:sz w:val="28"/>
          <w:szCs w:val="28"/>
        </w:rPr>
        <w:t>«</w:t>
      </w:r>
      <w:r w:rsidR="008A1337">
        <w:rPr>
          <w:rFonts w:ascii="Times New Roman" w:hAnsi="Times New Roman" w:cs="Times New Roman"/>
          <w:sz w:val="28"/>
          <w:szCs w:val="28"/>
        </w:rPr>
        <w:t>Новогодний серпантин</w:t>
      </w:r>
      <w:r w:rsidR="0063263E">
        <w:rPr>
          <w:rFonts w:ascii="Times New Roman" w:hAnsi="Times New Roman" w:cs="Times New Roman"/>
          <w:sz w:val="28"/>
          <w:szCs w:val="28"/>
        </w:rPr>
        <w:t>»</w:t>
      </w:r>
      <w:r w:rsidR="00AA5E24" w:rsidRPr="00B465D5">
        <w:rPr>
          <w:rFonts w:ascii="Times New Roman" w:hAnsi="Times New Roman" w:cs="Times New Roman"/>
          <w:sz w:val="28"/>
          <w:szCs w:val="28"/>
        </w:rPr>
        <w:t xml:space="preserve"> -</w:t>
      </w:r>
      <w:r w:rsidR="008A1337">
        <w:rPr>
          <w:rFonts w:ascii="Times New Roman" w:hAnsi="Times New Roman" w:cs="Times New Roman"/>
          <w:sz w:val="28"/>
          <w:szCs w:val="28"/>
        </w:rPr>
        <w:t xml:space="preserve"> розничные рынки</w:t>
      </w:r>
      <w:r w:rsidR="00AA5E24" w:rsidRPr="00B465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E24" w:rsidRPr="00B465D5" w:rsidRDefault="00AA5E24" w:rsidP="00D320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3. Конкурсная комиссия по подведению итогов </w:t>
      </w:r>
      <w:r w:rsidR="001A2A5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465D5">
        <w:rPr>
          <w:rFonts w:ascii="Times New Roman" w:hAnsi="Times New Roman" w:cs="Times New Roman"/>
          <w:sz w:val="28"/>
          <w:szCs w:val="28"/>
        </w:rPr>
        <w:t>конкурса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3.1. Состав комиссии по подведению итогов городского конкурса </w:t>
      </w:r>
      <w:r w:rsidRPr="00B465D5">
        <w:rPr>
          <w:rFonts w:ascii="Times New Roman" w:hAnsi="Times New Roman" w:cs="Times New Roman"/>
          <w:bCs/>
          <w:sz w:val="28"/>
          <w:szCs w:val="28"/>
        </w:rPr>
        <w:t>«</w:t>
      </w:r>
      <w:r w:rsidR="0063263E" w:rsidRPr="000D4B03">
        <w:rPr>
          <w:rFonts w:ascii="Times New Roman" w:hAnsi="Times New Roman" w:cs="Times New Roman"/>
          <w:bCs/>
          <w:sz w:val="28"/>
          <w:szCs w:val="28"/>
        </w:rPr>
        <w:t>Лучшее новогоднее оформление торговых залов, залов обслуживания 2013-2014</w:t>
      </w:r>
      <w:r w:rsidR="0063263E" w:rsidRPr="000D4B03">
        <w:rPr>
          <w:rFonts w:ascii="Times New Roman" w:hAnsi="Times New Roman" w:cs="Times New Roman"/>
          <w:sz w:val="28"/>
          <w:szCs w:val="28"/>
        </w:rPr>
        <w:t>»</w:t>
      </w:r>
      <w:r w:rsidRPr="00B465D5">
        <w:rPr>
          <w:rFonts w:ascii="Times New Roman" w:hAnsi="Times New Roman" w:cs="Times New Roman"/>
          <w:sz w:val="28"/>
          <w:szCs w:val="28"/>
        </w:rPr>
        <w:t xml:space="preserve"> (далее – комиссия) утверждается постановлением Администрации города Волгодонска. Комиссия состоит из председателя</w:t>
      </w:r>
      <w:r w:rsidR="00EE32BA">
        <w:rPr>
          <w:rFonts w:ascii="Times New Roman" w:hAnsi="Times New Roman" w:cs="Times New Roman"/>
          <w:sz w:val="28"/>
          <w:szCs w:val="28"/>
        </w:rPr>
        <w:t>, заместителя председателя, секретаря</w:t>
      </w:r>
      <w:r w:rsidRPr="00B465D5">
        <w:rPr>
          <w:rFonts w:ascii="Times New Roman" w:hAnsi="Times New Roman" w:cs="Times New Roman"/>
          <w:sz w:val="28"/>
          <w:szCs w:val="28"/>
        </w:rPr>
        <w:t xml:space="preserve"> и членов комиссии. 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3.2. Комиссия подводит итоги конкурса, определяет победителей конкурса в</w:t>
      </w:r>
      <w:r w:rsidR="000676D5">
        <w:rPr>
          <w:rFonts w:ascii="Times New Roman" w:hAnsi="Times New Roman" w:cs="Times New Roman"/>
          <w:sz w:val="28"/>
          <w:szCs w:val="28"/>
        </w:rPr>
        <w:t xml:space="preserve"> порядке, определенном в п. 4.2</w:t>
      </w:r>
      <w:r w:rsidRPr="00B465D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AA5E24" w:rsidRPr="00D32024" w:rsidRDefault="00AA5E24" w:rsidP="00B465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>3.3. Итоги конкурса оформляются протоколом комиссии, который подписывается председателем и</w:t>
      </w:r>
      <w:r w:rsidR="00D32024" w:rsidRPr="00D32024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Pr="00D32024">
        <w:rPr>
          <w:rFonts w:ascii="Times New Roman" w:hAnsi="Times New Roman" w:cs="Times New Roman"/>
          <w:sz w:val="28"/>
          <w:szCs w:val="28"/>
        </w:rPr>
        <w:t xml:space="preserve">. </w:t>
      </w:r>
      <w:r w:rsidR="00FE364D" w:rsidRPr="00D320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B00" w:rsidRPr="00D3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676D5" w:rsidRDefault="00AA5E24" w:rsidP="00B465D5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4</w:t>
      </w:r>
      <w:r w:rsidR="000676D5">
        <w:rPr>
          <w:rFonts w:ascii="Times New Roman" w:hAnsi="Times New Roman" w:cs="Times New Roman"/>
          <w:sz w:val="28"/>
          <w:szCs w:val="28"/>
        </w:rPr>
        <w:t>.</w:t>
      </w:r>
      <w:r w:rsidRPr="00B465D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конкурса, </w:t>
      </w:r>
    </w:p>
    <w:p w:rsidR="00AA5E24" w:rsidRDefault="00AA5E24" w:rsidP="00B465D5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определения и награждения победителей</w:t>
      </w:r>
    </w:p>
    <w:p w:rsidR="009A02E1" w:rsidRPr="00B465D5" w:rsidRDefault="009A02E1" w:rsidP="00B465D5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E24" w:rsidRPr="00B465D5" w:rsidRDefault="00AA5E24" w:rsidP="00303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4.1. Для участия в конкурсе каждый потенциальный участник (далее - претендент) должен подать до 12:00 часов 24.12.201</w:t>
      </w:r>
      <w:r w:rsidR="00303C4A">
        <w:rPr>
          <w:rFonts w:ascii="Times New Roman" w:hAnsi="Times New Roman" w:cs="Times New Roman"/>
          <w:sz w:val="28"/>
          <w:szCs w:val="28"/>
        </w:rPr>
        <w:t>3</w:t>
      </w:r>
      <w:r w:rsidRPr="00B465D5">
        <w:rPr>
          <w:rFonts w:ascii="Times New Roman" w:hAnsi="Times New Roman" w:cs="Times New Roman"/>
          <w:sz w:val="28"/>
          <w:szCs w:val="28"/>
        </w:rPr>
        <w:t xml:space="preserve"> в  </w:t>
      </w:r>
      <w:r w:rsidR="00303C4A" w:rsidRPr="00303C4A">
        <w:rPr>
          <w:rFonts w:ascii="Times New Roman" w:hAnsi="Times New Roman" w:cs="Times New Roman"/>
          <w:sz w:val="28"/>
          <w:szCs w:val="28"/>
        </w:rPr>
        <w:t>отдел потребительского рынка (ул</w:t>
      </w:r>
      <w:proofErr w:type="gramStart"/>
      <w:r w:rsidR="00303C4A" w:rsidRPr="00303C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03C4A" w:rsidRPr="00303C4A">
        <w:rPr>
          <w:rFonts w:ascii="Times New Roman" w:hAnsi="Times New Roman" w:cs="Times New Roman"/>
          <w:sz w:val="28"/>
          <w:szCs w:val="28"/>
        </w:rPr>
        <w:t>енина, д.1/2,</w:t>
      </w:r>
      <w:r w:rsidR="00303C4A">
        <w:rPr>
          <w:rFonts w:ascii="Times New Roman" w:hAnsi="Times New Roman" w:cs="Times New Roman"/>
          <w:sz w:val="28"/>
          <w:szCs w:val="28"/>
        </w:rPr>
        <w:t xml:space="preserve"> 2-й этаж, кабинет</w:t>
      </w:r>
      <w:r w:rsidR="00EE32BA">
        <w:rPr>
          <w:rFonts w:ascii="Times New Roman" w:hAnsi="Times New Roman" w:cs="Times New Roman"/>
          <w:sz w:val="28"/>
          <w:szCs w:val="28"/>
        </w:rPr>
        <w:t xml:space="preserve"> </w:t>
      </w:r>
      <w:r w:rsidR="00303C4A">
        <w:rPr>
          <w:rFonts w:ascii="Times New Roman" w:hAnsi="Times New Roman" w:cs="Times New Roman"/>
          <w:sz w:val="28"/>
          <w:szCs w:val="28"/>
        </w:rPr>
        <w:t>№11</w:t>
      </w:r>
      <w:r w:rsidR="00303C4A" w:rsidRPr="00303C4A">
        <w:rPr>
          <w:rFonts w:ascii="Times New Roman" w:hAnsi="Times New Roman" w:cs="Times New Roman"/>
          <w:sz w:val="28"/>
          <w:szCs w:val="28"/>
        </w:rPr>
        <w:t xml:space="preserve"> факс 22-25-52,</w:t>
      </w:r>
      <w:r w:rsidR="00303C4A">
        <w:rPr>
          <w:rFonts w:ascii="Times New Roman" w:hAnsi="Times New Roman" w:cs="Times New Roman"/>
          <w:sz w:val="28"/>
          <w:szCs w:val="28"/>
        </w:rPr>
        <w:t xml:space="preserve"> </w:t>
      </w:r>
      <w:r w:rsidR="00303C4A" w:rsidRPr="00303C4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303C4A" w:rsidRPr="00303C4A">
        <w:rPr>
          <w:rFonts w:ascii="Times New Roman" w:hAnsi="Times New Roman" w:cs="Times New Roman"/>
          <w:i/>
          <w:sz w:val="28"/>
          <w:szCs w:val="28"/>
        </w:rPr>
        <w:t>-</w:t>
      </w:r>
      <w:r w:rsidR="00303C4A" w:rsidRPr="00303C4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03C4A" w:rsidRPr="00303C4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="00303C4A" w:rsidRPr="00303C4A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potreb</w:t>
        </w:r>
        <w:r w:rsidR="00303C4A" w:rsidRPr="00303C4A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="00303C4A" w:rsidRPr="00303C4A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vlgd</w:t>
        </w:r>
        <w:r w:rsidR="00303C4A" w:rsidRPr="00303C4A">
          <w:rPr>
            <w:rStyle w:val="a5"/>
            <w:rFonts w:ascii="Times New Roman" w:hAnsi="Times New Roman" w:cs="Times New Roman"/>
            <w:i/>
            <w:sz w:val="28"/>
            <w:szCs w:val="28"/>
          </w:rPr>
          <w:t>61.</w:t>
        </w:r>
        <w:r w:rsidR="00303C4A" w:rsidRPr="00303C4A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303C4A" w:rsidRPr="00303C4A">
        <w:rPr>
          <w:rFonts w:ascii="Times New Roman" w:hAnsi="Times New Roman" w:cs="Times New Roman"/>
          <w:sz w:val="28"/>
          <w:szCs w:val="28"/>
        </w:rPr>
        <w:t>)</w:t>
      </w:r>
      <w:r w:rsidR="00303C4A">
        <w:rPr>
          <w:rFonts w:ascii="Times New Roman" w:hAnsi="Times New Roman" w:cs="Times New Roman"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 xml:space="preserve">письменную заявку, которая должна содержать следующие сведения: </w:t>
      </w:r>
    </w:p>
    <w:p w:rsidR="00AA5E24" w:rsidRPr="00B465D5" w:rsidRDefault="00AA5E24" w:rsidP="00303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- адрес и указание места нахождения</w:t>
      </w:r>
      <w:r w:rsidR="00303C4A">
        <w:rPr>
          <w:rFonts w:ascii="Times New Roman" w:hAnsi="Times New Roman" w:cs="Times New Roman"/>
          <w:sz w:val="28"/>
          <w:szCs w:val="28"/>
        </w:rPr>
        <w:t xml:space="preserve"> </w:t>
      </w:r>
      <w:r w:rsidR="00303C4A" w:rsidRPr="000D4B03">
        <w:rPr>
          <w:rFonts w:ascii="Times New Roman" w:hAnsi="Times New Roman" w:cs="Times New Roman"/>
          <w:bCs/>
          <w:sz w:val="28"/>
          <w:szCs w:val="28"/>
        </w:rPr>
        <w:t>торгов</w:t>
      </w:r>
      <w:r w:rsidR="00303C4A">
        <w:rPr>
          <w:rFonts w:ascii="Times New Roman" w:hAnsi="Times New Roman" w:cs="Times New Roman"/>
          <w:bCs/>
          <w:sz w:val="28"/>
          <w:szCs w:val="28"/>
        </w:rPr>
        <w:t>ого</w:t>
      </w:r>
      <w:r w:rsidR="00303C4A" w:rsidRPr="000D4B03">
        <w:rPr>
          <w:rFonts w:ascii="Times New Roman" w:hAnsi="Times New Roman" w:cs="Times New Roman"/>
          <w:bCs/>
          <w:sz w:val="28"/>
          <w:szCs w:val="28"/>
        </w:rPr>
        <w:t xml:space="preserve"> зал</w:t>
      </w:r>
      <w:r w:rsidR="00303C4A">
        <w:rPr>
          <w:rFonts w:ascii="Times New Roman" w:hAnsi="Times New Roman" w:cs="Times New Roman"/>
          <w:bCs/>
          <w:sz w:val="28"/>
          <w:szCs w:val="28"/>
        </w:rPr>
        <w:t>а</w:t>
      </w:r>
      <w:r w:rsidR="00303C4A" w:rsidRPr="000D4B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3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C4A" w:rsidRPr="000D4B03">
        <w:rPr>
          <w:rFonts w:ascii="Times New Roman" w:hAnsi="Times New Roman" w:cs="Times New Roman"/>
          <w:bCs/>
          <w:sz w:val="28"/>
          <w:szCs w:val="28"/>
        </w:rPr>
        <w:t>зал</w:t>
      </w:r>
      <w:r w:rsidR="00303C4A">
        <w:rPr>
          <w:rFonts w:ascii="Times New Roman" w:hAnsi="Times New Roman" w:cs="Times New Roman"/>
          <w:bCs/>
          <w:sz w:val="28"/>
          <w:szCs w:val="28"/>
        </w:rPr>
        <w:t>а</w:t>
      </w:r>
      <w:r w:rsidR="00303C4A" w:rsidRPr="000D4B03">
        <w:rPr>
          <w:rFonts w:ascii="Times New Roman" w:hAnsi="Times New Roman" w:cs="Times New Roman"/>
          <w:bCs/>
          <w:sz w:val="28"/>
          <w:szCs w:val="28"/>
        </w:rPr>
        <w:t xml:space="preserve"> обслуживания</w:t>
      </w:r>
      <w:r w:rsidRPr="00B465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465D5">
        <w:rPr>
          <w:rFonts w:ascii="Times New Roman" w:hAnsi="Times New Roman" w:cs="Times New Roman"/>
          <w:sz w:val="28"/>
          <w:szCs w:val="28"/>
        </w:rPr>
        <w:t>выставляем</w:t>
      </w:r>
      <w:r w:rsidR="00303C4A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03C4A">
        <w:rPr>
          <w:rFonts w:ascii="Times New Roman" w:hAnsi="Times New Roman" w:cs="Times New Roman"/>
          <w:sz w:val="28"/>
          <w:szCs w:val="28"/>
        </w:rPr>
        <w:t xml:space="preserve"> на конкурс;</w:t>
      </w:r>
      <w:r w:rsidRPr="00B4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B8B" w:rsidRDefault="00AA5E24" w:rsidP="00303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-</w:t>
      </w:r>
      <w:r w:rsidR="00303C4A">
        <w:rPr>
          <w:rFonts w:ascii="Times New Roman" w:hAnsi="Times New Roman" w:cs="Times New Roman"/>
          <w:sz w:val="28"/>
          <w:szCs w:val="28"/>
        </w:rPr>
        <w:t xml:space="preserve"> </w:t>
      </w:r>
      <w:r w:rsidRPr="00B465D5">
        <w:rPr>
          <w:rFonts w:ascii="Times New Roman" w:hAnsi="Times New Roman" w:cs="Times New Roman"/>
          <w:sz w:val="28"/>
          <w:szCs w:val="28"/>
        </w:rPr>
        <w:t>полное наименование предприятия, празднично оформившего</w:t>
      </w:r>
      <w:r w:rsidR="00303C4A" w:rsidRPr="00303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C4A" w:rsidRPr="000D4B03">
        <w:rPr>
          <w:rFonts w:ascii="Times New Roman" w:hAnsi="Times New Roman" w:cs="Times New Roman"/>
          <w:bCs/>
          <w:sz w:val="28"/>
          <w:szCs w:val="28"/>
        </w:rPr>
        <w:t>торгов</w:t>
      </w:r>
      <w:r w:rsidR="00303C4A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303C4A" w:rsidRPr="000D4B03">
        <w:rPr>
          <w:rFonts w:ascii="Times New Roman" w:hAnsi="Times New Roman" w:cs="Times New Roman"/>
          <w:bCs/>
          <w:sz w:val="28"/>
          <w:szCs w:val="28"/>
        </w:rPr>
        <w:t>зал, зал обслуживания</w:t>
      </w:r>
      <w:r w:rsidR="00085B8B">
        <w:rPr>
          <w:rFonts w:ascii="Times New Roman" w:hAnsi="Times New Roman" w:cs="Times New Roman"/>
          <w:sz w:val="28"/>
          <w:szCs w:val="28"/>
        </w:rPr>
        <w:t>;</w:t>
      </w:r>
    </w:p>
    <w:p w:rsidR="00AA5E24" w:rsidRPr="00B465D5" w:rsidRDefault="00085B8B" w:rsidP="00303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E24" w:rsidRPr="00B465D5">
        <w:rPr>
          <w:rFonts w:ascii="Times New Roman" w:hAnsi="Times New Roman" w:cs="Times New Roman"/>
          <w:sz w:val="28"/>
          <w:szCs w:val="28"/>
        </w:rPr>
        <w:t xml:space="preserve"> фамилия, имя, отчество руководителя</w:t>
      </w:r>
      <w:r w:rsidR="000676D5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A5E24" w:rsidRPr="00B465D5">
        <w:rPr>
          <w:rFonts w:ascii="Times New Roman" w:hAnsi="Times New Roman" w:cs="Times New Roman"/>
          <w:sz w:val="28"/>
          <w:szCs w:val="28"/>
        </w:rPr>
        <w:t>, контактные телефоны</w:t>
      </w:r>
      <w:r w:rsidR="000676D5">
        <w:rPr>
          <w:rFonts w:ascii="Times New Roman" w:hAnsi="Times New Roman" w:cs="Times New Roman"/>
          <w:sz w:val="28"/>
          <w:szCs w:val="28"/>
        </w:rPr>
        <w:t>.</w:t>
      </w:r>
      <w:r w:rsidR="00AA5E24" w:rsidRPr="00B4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К письменной заявке необходимо представить фотографии участвующего объекта (на электронном носителе), соответствующие следующим критериям:</w:t>
      </w:r>
    </w:p>
    <w:p w:rsidR="00AA5E24" w:rsidRPr="00B465D5" w:rsidRDefault="00AA5E24" w:rsidP="00B465D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>- количество фотографий не менее 3 штук (фото, сделанные в дневное, вечернее время и общий план с перспективой вида);</w:t>
      </w:r>
    </w:p>
    <w:p w:rsidR="00AA5E24" w:rsidRDefault="00AA5E24" w:rsidP="00B465D5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- качество фотографий: высокое (фотографии с телефонов и планшетов не принимаются).  </w:t>
      </w:r>
    </w:p>
    <w:p w:rsidR="00085B8B" w:rsidRPr="00261F68" w:rsidRDefault="00085B8B" w:rsidP="00261F6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4.2</w:t>
      </w:r>
      <w:r w:rsidR="00991BEE" w:rsidRPr="00261F68">
        <w:rPr>
          <w:rFonts w:ascii="Times New Roman" w:hAnsi="Times New Roman" w:cs="Times New Roman"/>
          <w:sz w:val="28"/>
          <w:szCs w:val="28"/>
        </w:rPr>
        <w:t>.</w:t>
      </w:r>
      <w:r w:rsidRPr="00261F68">
        <w:rPr>
          <w:rFonts w:ascii="Times New Roman" w:hAnsi="Times New Roman" w:cs="Times New Roman"/>
          <w:sz w:val="28"/>
          <w:szCs w:val="28"/>
        </w:rPr>
        <w:t xml:space="preserve"> Для определения победителей  конкурса используются следующие критерии:</w:t>
      </w:r>
    </w:p>
    <w:p w:rsidR="00085B8B" w:rsidRPr="00261F68" w:rsidRDefault="00085B8B" w:rsidP="00261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-</w:t>
      </w:r>
      <w:r w:rsidR="00D508B7">
        <w:rPr>
          <w:rFonts w:ascii="Times New Roman" w:hAnsi="Times New Roman" w:cs="Times New Roman"/>
          <w:sz w:val="28"/>
          <w:szCs w:val="28"/>
        </w:rPr>
        <w:t xml:space="preserve"> </w:t>
      </w:r>
      <w:r w:rsidR="000676D5">
        <w:rPr>
          <w:rFonts w:ascii="Times New Roman" w:hAnsi="Times New Roman" w:cs="Times New Roman"/>
          <w:sz w:val="28"/>
          <w:szCs w:val="28"/>
        </w:rPr>
        <w:t>х</w:t>
      </w:r>
      <w:r w:rsidRPr="00261F68">
        <w:rPr>
          <w:rFonts w:ascii="Times New Roman" w:hAnsi="Times New Roman" w:cs="Times New Roman"/>
          <w:sz w:val="28"/>
          <w:szCs w:val="28"/>
        </w:rPr>
        <w:t xml:space="preserve">удожественное оформление интерьера торгового зала, зала обслуживания с использованием элементов новогодней тематики (в т.ч. </w:t>
      </w:r>
      <w:r w:rsidRPr="00261F68">
        <w:rPr>
          <w:rFonts w:ascii="Times New Roman" w:hAnsi="Times New Roman" w:cs="Times New Roman"/>
          <w:sz w:val="28"/>
          <w:szCs w:val="28"/>
        </w:rPr>
        <w:lastRenderedPageBreak/>
        <w:t xml:space="preserve">наличие украшенных новогодних ёлок, сказочных героев, других новогодних украшений), </w:t>
      </w:r>
      <w:r w:rsidR="000676D5">
        <w:rPr>
          <w:rFonts w:ascii="Times New Roman" w:hAnsi="Times New Roman" w:cs="Times New Roman"/>
          <w:sz w:val="28"/>
          <w:szCs w:val="28"/>
        </w:rPr>
        <w:t xml:space="preserve"> (0-5 баллов);</w:t>
      </w:r>
      <w:r w:rsidRPr="0026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B8B" w:rsidRPr="00261F68" w:rsidRDefault="00085B8B" w:rsidP="001A2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- </w:t>
      </w:r>
      <w:r w:rsidR="000676D5">
        <w:rPr>
          <w:rFonts w:ascii="Times New Roman" w:hAnsi="Times New Roman" w:cs="Times New Roman"/>
          <w:sz w:val="28"/>
          <w:szCs w:val="28"/>
        </w:rPr>
        <w:t>в</w:t>
      </w:r>
      <w:r w:rsidRPr="00261F68">
        <w:rPr>
          <w:rFonts w:ascii="Times New Roman" w:hAnsi="Times New Roman" w:cs="Times New Roman"/>
          <w:sz w:val="28"/>
          <w:szCs w:val="28"/>
        </w:rPr>
        <w:t>нешний вид обслуживающего персонала, наличие элементов новогодней тематики в фирменной (</w:t>
      </w:r>
      <w:r w:rsidR="000676D5">
        <w:rPr>
          <w:rFonts w:ascii="Times New Roman" w:hAnsi="Times New Roman" w:cs="Times New Roman"/>
          <w:sz w:val="28"/>
          <w:szCs w:val="28"/>
        </w:rPr>
        <w:t>санитарной) одежде</w:t>
      </w:r>
      <w:r w:rsidR="005F4C1D">
        <w:rPr>
          <w:rFonts w:ascii="Times New Roman" w:hAnsi="Times New Roman" w:cs="Times New Roman"/>
          <w:sz w:val="28"/>
          <w:szCs w:val="28"/>
        </w:rPr>
        <w:t>,</w:t>
      </w:r>
      <w:r w:rsidR="000676D5">
        <w:rPr>
          <w:rFonts w:ascii="Times New Roman" w:hAnsi="Times New Roman" w:cs="Times New Roman"/>
          <w:sz w:val="28"/>
          <w:szCs w:val="28"/>
        </w:rPr>
        <w:t xml:space="preserve"> (0-5 баллов);</w:t>
      </w:r>
    </w:p>
    <w:p w:rsidR="00085B8B" w:rsidRPr="00261F68" w:rsidRDefault="00085B8B" w:rsidP="001A2A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- </w:t>
      </w:r>
      <w:r w:rsidR="000676D5">
        <w:rPr>
          <w:rFonts w:ascii="Times New Roman" w:hAnsi="Times New Roman" w:cs="Times New Roman"/>
          <w:sz w:val="28"/>
          <w:szCs w:val="28"/>
        </w:rPr>
        <w:t>н</w:t>
      </w:r>
      <w:r w:rsidRPr="00261F68">
        <w:rPr>
          <w:rFonts w:ascii="Times New Roman" w:hAnsi="Times New Roman" w:cs="Times New Roman"/>
          <w:sz w:val="28"/>
          <w:szCs w:val="28"/>
        </w:rPr>
        <w:t>аличие тематически украшенных ценников (меню, прейскурантов)</w:t>
      </w:r>
      <w:r w:rsidR="005F4C1D">
        <w:rPr>
          <w:rFonts w:ascii="Times New Roman" w:hAnsi="Times New Roman" w:cs="Times New Roman"/>
          <w:sz w:val="28"/>
          <w:szCs w:val="28"/>
        </w:rPr>
        <w:t>,</w:t>
      </w:r>
    </w:p>
    <w:p w:rsidR="00085B8B" w:rsidRPr="00261F68" w:rsidRDefault="00085B8B" w:rsidP="001A2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 (0-5 баллов).</w:t>
      </w:r>
    </w:p>
    <w:p w:rsidR="00AA5E24" w:rsidRPr="00261F68" w:rsidRDefault="00743DAA" w:rsidP="00D01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4.3</w:t>
      </w:r>
      <w:r w:rsidR="00261F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5E24" w:rsidRPr="00261F68">
        <w:rPr>
          <w:rFonts w:ascii="Times New Roman" w:hAnsi="Times New Roman" w:cs="Times New Roman"/>
          <w:sz w:val="28"/>
          <w:szCs w:val="28"/>
        </w:rPr>
        <w:t xml:space="preserve">Победителям конкурса присуждаются </w:t>
      </w:r>
      <w:r w:rsidR="00BE17A7">
        <w:rPr>
          <w:rFonts w:ascii="Times New Roman" w:hAnsi="Times New Roman" w:cs="Times New Roman"/>
          <w:sz w:val="28"/>
          <w:szCs w:val="28"/>
        </w:rPr>
        <w:t>4</w:t>
      </w:r>
      <w:r w:rsidR="00AA5E24" w:rsidRPr="00261F68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D96EB0" w:rsidRPr="00261F68">
        <w:rPr>
          <w:rFonts w:ascii="Times New Roman" w:hAnsi="Times New Roman" w:cs="Times New Roman"/>
          <w:sz w:val="28"/>
          <w:szCs w:val="28"/>
        </w:rPr>
        <w:t>а</w:t>
      </w:r>
      <w:r w:rsidR="00D01B00">
        <w:rPr>
          <w:rFonts w:ascii="Times New Roman" w:hAnsi="Times New Roman" w:cs="Times New Roman"/>
          <w:sz w:val="28"/>
          <w:szCs w:val="28"/>
        </w:rPr>
        <w:t xml:space="preserve">                            в </w:t>
      </w:r>
      <w:r w:rsidR="00AA5E24" w:rsidRPr="00261F68">
        <w:rPr>
          <w:rFonts w:ascii="Times New Roman" w:hAnsi="Times New Roman" w:cs="Times New Roman"/>
          <w:sz w:val="28"/>
          <w:szCs w:val="28"/>
        </w:rPr>
        <w:t>номинация</w:t>
      </w:r>
      <w:r w:rsidR="00D01B00">
        <w:rPr>
          <w:rFonts w:ascii="Times New Roman" w:hAnsi="Times New Roman" w:cs="Times New Roman"/>
          <w:sz w:val="28"/>
          <w:szCs w:val="28"/>
        </w:rPr>
        <w:t>х</w:t>
      </w:r>
      <w:r w:rsidR="00AA5E24" w:rsidRPr="00261F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5E24" w:rsidRPr="00261F68" w:rsidRDefault="00AA5E24" w:rsidP="00261F6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 xml:space="preserve">- </w:t>
      </w:r>
      <w:r w:rsidR="00BE17A7">
        <w:rPr>
          <w:rFonts w:ascii="Times New Roman" w:hAnsi="Times New Roman" w:cs="Times New Roman"/>
          <w:sz w:val="28"/>
          <w:szCs w:val="28"/>
        </w:rPr>
        <w:t>«Новогоднее настроение» -</w:t>
      </w:r>
      <w:r w:rsidR="00BE17A7" w:rsidRPr="00261F68">
        <w:rPr>
          <w:rFonts w:ascii="Times New Roman" w:hAnsi="Times New Roman" w:cs="Times New Roman"/>
          <w:sz w:val="28"/>
          <w:szCs w:val="28"/>
        </w:rPr>
        <w:t xml:space="preserve"> </w:t>
      </w:r>
      <w:r w:rsidRPr="00261F68">
        <w:rPr>
          <w:rFonts w:ascii="Times New Roman" w:hAnsi="Times New Roman" w:cs="Times New Roman"/>
          <w:sz w:val="28"/>
          <w:szCs w:val="28"/>
        </w:rPr>
        <w:t>1 призовое место;</w:t>
      </w:r>
    </w:p>
    <w:p w:rsidR="00AA5E24" w:rsidRPr="00261F68" w:rsidRDefault="00AA5E24" w:rsidP="00261F6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- «</w:t>
      </w:r>
      <w:r w:rsidR="00BE17A7">
        <w:rPr>
          <w:rFonts w:ascii="Times New Roman" w:hAnsi="Times New Roman" w:cs="Times New Roman"/>
          <w:sz w:val="28"/>
          <w:szCs w:val="28"/>
        </w:rPr>
        <w:t>Зимняя мозаика</w:t>
      </w:r>
      <w:r w:rsidRPr="00261F68">
        <w:rPr>
          <w:rFonts w:ascii="Times New Roman" w:hAnsi="Times New Roman" w:cs="Times New Roman"/>
          <w:sz w:val="28"/>
          <w:szCs w:val="28"/>
        </w:rPr>
        <w:t>» - 1 призовое место;</w:t>
      </w:r>
    </w:p>
    <w:p w:rsidR="00AA5E24" w:rsidRDefault="00AA5E24" w:rsidP="00261F6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- «</w:t>
      </w:r>
      <w:r w:rsidR="00BE17A7">
        <w:rPr>
          <w:rFonts w:ascii="Times New Roman" w:hAnsi="Times New Roman" w:cs="Times New Roman"/>
          <w:sz w:val="28"/>
          <w:szCs w:val="28"/>
        </w:rPr>
        <w:t>В гостях у новогодней сказки</w:t>
      </w:r>
      <w:r w:rsidR="000676D5">
        <w:rPr>
          <w:rFonts w:ascii="Times New Roman" w:hAnsi="Times New Roman" w:cs="Times New Roman"/>
          <w:sz w:val="28"/>
          <w:szCs w:val="28"/>
        </w:rPr>
        <w:t>» - 1 призовое место</w:t>
      </w:r>
      <w:r w:rsidR="00BE17A7">
        <w:rPr>
          <w:rFonts w:ascii="Times New Roman" w:hAnsi="Times New Roman" w:cs="Times New Roman"/>
          <w:sz w:val="28"/>
          <w:szCs w:val="28"/>
        </w:rPr>
        <w:t>;</w:t>
      </w:r>
    </w:p>
    <w:p w:rsidR="00BE17A7" w:rsidRDefault="00BE17A7" w:rsidP="00BE17A7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5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Новогодний серпантин»</w:t>
      </w:r>
      <w:r w:rsidRPr="00BE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призовое место.</w:t>
      </w:r>
    </w:p>
    <w:p w:rsidR="00D96EB0" w:rsidRPr="00261F68" w:rsidRDefault="00D96EB0" w:rsidP="0026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4.4</w:t>
      </w:r>
      <w:r w:rsidR="00261F68">
        <w:rPr>
          <w:rFonts w:ascii="Times New Roman" w:hAnsi="Times New Roman" w:cs="Times New Roman"/>
          <w:sz w:val="28"/>
          <w:szCs w:val="28"/>
        </w:rPr>
        <w:t>.</w:t>
      </w:r>
      <w:r w:rsidRPr="00261F68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путем суммиро</w:t>
      </w:r>
      <w:r w:rsidR="00CE78E0">
        <w:rPr>
          <w:rFonts w:ascii="Times New Roman" w:hAnsi="Times New Roman" w:cs="Times New Roman"/>
          <w:sz w:val="28"/>
          <w:szCs w:val="28"/>
        </w:rPr>
        <w:t>вания общего количества баллов.</w:t>
      </w:r>
      <w:r w:rsidRPr="00261F68">
        <w:rPr>
          <w:rFonts w:ascii="Times New Roman" w:hAnsi="Times New Roman" w:cs="Times New Roman"/>
          <w:sz w:val="28"/>
          <w:szCs w:val="28"/>
        </w:rPr>
        <w:t xml:space="preserve"> В случае равенства количества баллов у нескольких участников конкурса, победитель определяется путём проведен</w:t>
      </w:r>
      <w:r w:rsidR="00CE78E0">
        <w:rPr>
          <w:rFonts w:ascii="Times New Roman" w:hAnsi="Times New Roman" w:cs="Times New Roman"/>
          <w:sz w:val="28"/>
          <w:szCs w:val="28"/>
        </w:rPr>
        <w:t>ия открытого голосования всего состава комиссии</w:t>
      </w:r>
      <w:r w:rsidRPr="00261F68">
        <w:rPr>
          <w:rFonts w:ascii="Times New Roman" w:hAnsi="Times New Roman" w:cs="Times New Roman"/>
          <w:sz w:val="28"/>
          <w:szCs w:val="28"/>
        </w:rPr>
        <w:t>.</w:t>
      </w:r>
    </w:p>
    <w:p w:rsidR="00D96EB0" w:rsidRPr="00D32024" w:rsidRDefault="00D96EB0" w:rsidP="0026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</w:t>
      </w:r>
      <w:r w:rsidR="00D32024" w:rsidRPr="00D32024">
        <w:rPr>
          <w:rFonts w:ascii="Times New Roman" w:hAnsi="Times New Roman" w:cs="Times New Roman"/>
          <w:sz w:val="28"/>
          <w:szCs w:val="28"/>
        </w:rPr>
        <w:t xml:space="preserve">шинством голосов присутствующего состава комиссии </w:t>
      </w:r>
      <w:r w:rsidRPr="00D32024">
        <w:rPr>
          <w:rFonts w:ascii="Times New Roman" w:hAnsi="Times New Roman" w:cs="Times New Roman"/>
          <w:sz w:val="28"/>
          <w:szCs w:val="28"/>
        </w:rPr>
        <w:t xml:space="preserve">на заседании комиссии. При голосовании каждый член комиссии имеет один голос. </w:t>
      </w:r>
    </w:p>
    <w:p w:rsidR="00D32024" w:rsidRPr="00D32024" w:rsidRDefault="00D32024" w:rsidP="0026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в течение 3 дней со дня проведения заседания комиссии.</w:t>
      </w:r>
    </w:p>
    <w:p w:rsidR="00D32024" w:rsidRDefault="00D32024" w:rsidP="00D3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>Протоколы оформляются и хранятся у секретаря комиссии.</w:t>
      </w:r>
    </w:p>
    <w:p w:rsidR="00D32024" w:rsidRPr="00D32024" w:rsidRDefault="00D32024" w:rsidP="00D3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24">
        <w:rPr>
          <w:rFonts w:ascii="Times New Roman" w:hAnsi="Times New Roman" w:cs="Times New Roman"/>
          <w:sz w:val="28"/>
          <w:szCs w:val="28"/>
        </w:rPr>
        <w:t xml:space="preserve">После подписания протокол рассылается членам комиссии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2024">
        <w:rPr>
          <w:rFonts w:ascii="Times New Roman" w:hAnsi="Times New Roman" w:cs="Times New Roman"/>
          <w:sz w:val="28"/>
          <w:szCs w:val="28"/>
        </w:rPr>
        <w:t>10 дней секретарем комиссии.</w:t>
      </w:r>
    </w:p>
    <w:p w:rsidR="00D32024" w:rsidRDefault="00D32024" w:rsidP="00D3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2024">
        <w:rPr>
          <w:rFonts w:ascii="Times New Roman" w:hAnsi="Times New Roman" w:cs="Times New Roman"/>
          <w:sz w:val="28"/>
          <w:szCs w:val="28"/>
        </w:rPr>
        <w:t>Протокол заседания комиссии  размещается на официальном сайте Администрации города Волгодонска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024">
        <w:rPr>
          <w:rFonts w:ascii="Times New Roman" w:hAnsi="Times New Roman" w:cs="Times New Roman"/>
          <w:sz w:val="28"/>
          <w:szCs w:val="28"/>
        </w:rPr>
        <w:t>5 рабочих дней со дня его подписания.</w:t>
      </w:r>
    </w:p>
    <w:p w:rsidR="00AA5E24" w:rsidRPr="00261F68" w:rsidRDefault="00D32024" w:rsidP="00D3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5E24" w:rsidRPr="00261F68">
        <w:rPr>
          <w:rFonts w:ascii="Times New Roman" w:hAnsi="Times New Roman" w:cs="Times New Roman"/>
          <w:sz w:val="28"/>
          <w:szCs w:val="28"/>
        </w:rPr>
        <w:t>4.</w:t>
      </w:r>
      <w:r w:rsidR="00BE17A7">
        <w:rPr>
          <w:rFonts w:ascii="Times New Roman" w:hAnsi="Times New Roman" w:cs="Times New Roman"/>
          <w:sz w:val="28"/>
          <w:szCs w:val="28"/>
        </w:rPr>
        <w:t>5</w:t>
      </w:r>
      <w:r w:rsidR="008846E4">
        <w:rPr>
          <w:rFonts w:ascii="Times New Roman" w:hAnsi="Times New Roman" w:cs="Times New Roman"/>
          <w:sz w:val="28"/>
          <w:szCs w:val="28"/>
        </w:rPr>
        <w:t>.</w:t>
      </w:r>
      <w:r w:rsidR="00AA5E24" w:rsidRPr="00261F68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проводится Администрацией города Волгодонска. </w:t>
      </w:r>
    </w:p>
    <w:p w:rsidR="00AA5E24" w:rsidRPr="00261F68" w:rsidRDefault="00BE17A7" w:rsidP="00D3202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846E4">
        <w:rPr>
          <w:rFonts w:ascii="Times New Roman" w:hAnsi="Times New Roman" w:cs="Times New Roman"/>
          <w:sz w:val="28"/>
          <w:szCs w:val="28"/>
        </w:rPr>
        <w:t>.</w:t>
      </w:r>
      <w:r w:rsidR="00AA5E24" w:rsidRPr="00261F68">
        <w:rPr>
          <w:rFonts w:ascii="Times New Roman" w:hAnsi="Times New Roman" w:cs="Times New Roman"/>
          <w:sz w:val="28"/>
          <w:szCs w:val="28"/>
        </w:rPr>
        <w:t xml:space="preserve"> Победители конкурса в каждой номинации награждаются дипломами.</w:t>
      </w:r>
    </w:p>
    <w:p w:rsidR="00D32024" w:rsidRDefault="00D32024" w:rsidP="00261F68">
      <w:pPr>
        <w:tabs>
          <w:tab w:val="left" w:pos="63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024" w:rsidRDefault="00D32024" w:rsidP="00261F68">
      <w:pPr>
        <w:tabs>
          <w:tab w:val="left" w:pos="63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E24" w:rsidRPr="00261F68" w:rsidRDefault="00AA5E24" w:rsidP="00261F68">
      <w:pPr>
        <w:tabs>
          <w:tab w:val="left" w:pos="63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F68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И.В. Орлова</w:t>
      </w:r>
    </w:p>
    <w:p w:rsidR="00AA5E24" w:rsidRPr="00261F68" w:rsidRDefault="00AA5E24" w:rsidP="00261F68">
      <w:pPr>
        <w:autoSpaceDE w:val="0"/>
        <w:autoSpaceDN w:val="0"/>
        <w:adjustRightInd w:val="0"/>
        <w:spacing w:after="0"/>
        <w:ind w:left="6372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32024" w:rsidRDefault="00D32024" w:rsidP="008846E4">
      <w:pPr>
        <w:autoSpaceDE w:val="0"/>
        <w:autoSpaceDN w:val="0"/>
        <w:adjustRightInd w:val="0"/>
        <w:spacing w:after="0"/>
        <w:ind w:left="708" w:firstLine="5232"/>
        <w:jc w:val="both"/>
        <w:rPr>
          <w:rFonts w:ascii="Times New Roman" w:hAnsi="Times New Roman" w:cs="Times New Roman"/>
          <w:sz w:val="28"/>
          <w:szCs w:val="28"/>
        </w:rPr>
      </w:pPr>
    </w:p>
    <w:p w:rsidR="00D32024" w:rsidRDefault="00D32024" w:rsidP="008846E4">
      <w:pPr>
        <w:autoSpaceDE w:val="0"/>
        <w:autoSpaceDN w:val="0"/>
        <w:adjustRightInd w:val="0"/>
        <w:spacing w:after="0"/>
        <w:ind w:left="708" w:firstLine="5232"/>
        <w:jc w:val="both"/>
        <w:rPr>
          <w:rFonts w:ascii="Times New Roman" w:hAnsi="Times New Roman" w:cs="Times New Roman"/>
          <w:sz w:val="28"/>
          <w:szCs w:val="28"/>
        </w:rPr>
      </w:pPr>
    </w:p>
    <w:p w:rsidR="00752190" w:rsidRDefault="00752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2024" w:rsidRDefault="00D32024" w:rsidP="008846E4">
      <w:pPr>
        <w:autoSpaceDE w:val="0"/>
        <w:autoSpaceDN w:val="0"/>
        <w:adjustRightInd w:val="0"/>
        <w:spacing w:after="0"/>
        <w:ind w:left="708" w:firstLine="5232"/>
        <w:jc w:val="both"/>
        <w:rPr>
          <w:rFonts w:ascii="Times New Roman" w:hAnsi="Times New Roman" w:cs="Times New Roman"/>
          <w:sz w:val="28"/>
          <w:szCs w:val="28"/>
        </w:rPr>
      </w:pPr>
    </w:p>
    <w:p w:rsidR="00AA5E24" w:rsidRPr="008846E4" w:rsidRDefault="00AA5E24" w:rsidP="008846E4">
      <w:pPr>
        <w:autoSpaceDE w:val="0"/>
        <w:autoSpaceDN w:val="0"/>
        <w:adjustRightInd w:val="0"/>
        <w:spacing w:after="0"/>
        <w:ind w:left="708" w:firstLine="5232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AA5E24" w:rsidRPr="008846E4" w:rsidRDefault="00AA5E24" w:rsidP="008846E4">
      <w:pPr>
        <w:autoSpaceDE w:val="0"/>
        <w:autoSpaceDN w:val="0"/>
        <w:adjustRightInd w:val="0"/>
        <w:spacing w:after="0"/>
        <w:ind w:left="708" w:firstLine="5232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A5E24" w:rsidRPr="008846E4" w:rsidRDefault="00AA5E24" w:rsidP="008846E4">
      <w:pPr>
        <w:autoSpaceDE w:val="0"/>
        <w:autoSpaceDN w:val="0"/>
        <w:adjustRightInd w:val="0"/>
        <w:spacing w:after="0"/>
        <w:ind w:left="708" w:firstLine="5232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A5E24" w:rsidRPr="008846E4" w:rsidRDefault="00AA5E24" w:rsidP="008846E4">
      <w:pPr>
        <w:autoSpaceDE w:val="0"/>
        <w:autoSpaceDN w:val="0"/>
        <w:adjustRightInd w:val="0"/>
        <w:spacing w:after="0"/>
        <w:ind w:left="708" w:firstLine="5232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 xml:space="preserve">Волгодонска </w:t>
      </w:r>
    </w:p>
    <w:p w:rsidR="00AA5E24" w:rsidRPr="008846E4" w:rsidRDefault="00AA5E24" w:rsidP="008846E4">
      <w:pPr>
        <w:autoSpaceDE w:val="0"/>
        <w:autoSpaceDN w:val="0"/>
        <w:adjustRightInd w:val="0"/>
        <w:spacing w:after="0"/>
        <w:ind w:left="708" w:firstLine="5232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 xml:space="preserve">от </w:t>
      </w:r>
      <w:r w:rsidR="008846E4" w:rsidRPr="008846E4">
        <w:rPr>
          <w:rFonts w:ascii="Times New Roman" w:hAnsi="Times New Roman" w:cs="Times New Roman"/>
          <w:sz w:val="28"/>
          <w:szCs w:val="28"/>
        </w:rPr>
        <w:t>_________</w:t>
      </w:r>
      <w:r w:rsidRPr="008846E4">
        <w:rPr>
          <w:rFonts w:ascii="Times New Roman" w:hAnsi="Times New Roman" w:cs="Times New Roman"/>
          <w:sz w:val="28"/>
          <w:szCs w:val="28"/>
        </w:rPr>
        <w:t xml:space="preserve">№ </w:t>
      </w:r>
      <w:r w:rsidR="008846E4" w:rsidRPr="008846E4">
        <w:rPr>
          <w:rFonts w:ascii="Times New Roman" w:hAnsi="Times New Roman" w:cs="Times New Roman"/>
          <w:sz w:val="28"/>
          <w:szCs w:val="28"/>
        </w:rPr>
        <w:t>_______</w:t>
      </w:r>
    </w:p>
    <w:p w:rsidR="00AA5E24" w:rsidRPr="008846E4" w:rsidRDefault="00AA5E24" w:rsidP="008846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>СОСТАВ</w:t>
      </w:r>
    </w:p>
    <w:p w:rsidR="00AA5E24" w:rsidRPr="008846E4" w:rsidRDefault="00AA5E24" w:rsidP="008846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bCs/>
          <w:sz w:val="28"/>
          <w:szCs w:val="28"/>
        </w:rPr>
        <w:t xml:space="preserve">комиссии по подведению итогов городского </w:t>
      </w:r>
      <w:r w:rsidRPr="008846E4">
        <w:rPr>
          <w:rFonts w:ascii="Times New Roman" w:hAnsi="Times New Roman" w:cs="Times New Roman"/>
          <w:sz w:val="28"/>
          <w:szCs w:val="28"/>
        </w:rPr>
        <w:t>конкурса</w:t>
      </w:r>
    </w:p>
    <w:p w:rsidR="00210FD2" w:rsidRDefault="00AA5E24" w:rsidP="002C31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6E4">
        <w:rPr>
          <w:rFonts w:ascii="Times New Roman" w:hAnsi="Times New Roman" w:cs="Times New Roman"/>
          <w:bCs/>
          <w:sz w:val="28"/>
          <w:szCs w:val="28"/>
        </w:rPr>
        <w:t>«</w:t>
      </w:r>
      <w:r w:rsidR="002C316A" w:rsidRPr="000D4B03">
        <w:rPr>
          <w:rFonts w:ascii="Times New Roman" w:hAnsi="Times New Roman" w:cs="Times New Roman"/>
          <w:bCs/>
          <w:sz w:val="28"/>
          <w:szCs w:val="28"/>
        </w:rPr>
        <w:t>Лучшее новогоднее оформление торговых залов,</w:t>
      </w:r>
    </w:p>
    <w:p w:rsidR="00AA5E24" w:rsidRPr="008846E4" w:rsidRDefault="002C316A" w:rsidP="002C31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4B03">
        <w:rPr>
          <w:rFonts w:ascii="Times New Roman" w:hAnsi="Times New Roman" w:cs="Times New Roman"/>
          <w:bCs/>
          <w:sz w:val="28"/>
          <w:szCs w:val="28"/>
        </w:rPr>
        <w:t xml:space="preserve"> залов обслуживания 2013-2014</w:t>
      </w:r>
      <w:r w:rsidR="00AA5E24" w:rsidRPr="008846E4">
        <w:rPr>
          <w:rFonts w:ascii="Times New Roman" w:hAnsi="Times New Roman" w:cs="Times New Roman"/>
          <w:sz w:val="28"/>
          <w:szCs w:val="28"/>
        </w:rPr>
        <w:t>»</w:t>
      </w:r>
    </w:p>
    <w:p w:rsidR="008846E4" w:rsidRPr="008846E4" w:rsidRDefault="008846E4" w:rsidP="008846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6E4" w:rsidRPr="008846E4" w:rsidRDefault="002C316A" w:rsidP="001A2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 Игорь Владимирович</w:t>
      </w:r>
      <w:r w:rsidR="008846E4" w:rsidRPr="008846E4">
        <w:rPr>
          <w:rFonts w:ascii="Times New Roman" w:hAnsi="Times New Roman" w:cs="Times New Roman"/>
          <w:sz w:val="28"/>
          <w:szCs w:val="28"/>
        </w:rPr>
        <w:t xml:space="preserve">        - заместитель главы Администрации </w:t>
      </w:r>
    </w:p>
    <w:p w:rsidR="008846E4" w:rsidRPr="008846E4" w:rsidRDefault="008846E4" w:rsidP="001A2A5F">
      <w:pPr>
        <w:spacing w:after="0"/>
        <w:ind w:left="4245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C316A">
        <w:rPr>
          <w:rFonts w:ascii="Times New Roman" w:hAnsi="Times New Roman" w:cs="Times New Roman"/>
          <w:sz w:val="28"/>
          <w:szCs w:val="28"/>
        </w:rPr>
        <w:t xml:space="preserve">Волгодонска по экономике </w:t>
      </w:r>
      <w:r w:rsidRPr="008846E4">
        <w:rPr>
          <w:rFonts w:ascii="Times New Roman" w:hAnsi="Times New Roman" w:cs="Times New Roman"/>
          <w:sz w:val="28"/>
          <w:szCs w:val="28"/>
        </w:rPr>
        <w:t xml:space="preserve">и   финансам, председатель </w:t>
      </w:r>
    </w:p>
    <w:p w:rsidR="008846E4" w:rsidRPr="008846E4" w:rsidRDefault="008846E4" w:rsidP="001A2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 xml:space="preserve">Василенко Анна Андреевна           - начальник отдела потребительского </w:t>
      </w:r>
    </w:p>
    <w:p w:rsidR="008846E4" w:rsidRPr="008846E4" w:rsidRDefault="008846E4" w:rsidP="001A2A5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>рынка товаров, услуг и защиты прав потребителей Администрации города</w:t>
      </w:r>
      <w:r w:rsidR="002C316A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8846E4">
        <w:rPr>
          <w:rFonts w:ascii="Times New Roman" w:hAnsi="Times New Roman" w:cs="Times New Roman"/>
          <w:sz w:val="28"/>
          <w:szCs w:val="28"/>
        </w:rPr>
        <w:t xml:space="preserve">, заместитель председателя    </w:t>
      </w:r>
    </w:p>
    <w:p w:rsidR="008846E4" w:rsidRPr="008846E4" w:rsidRDefault="008846E4" w:rsidP="001A2A5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>Калинина Валентина</w:t>
      </w:r>
      <w:r w:rsidRPr="008846E4">
        <w:rPr>
          <w:rFonts w:ascii="Times New Roman" w:hAnsi="Times New Roman" w:cs="Times New Roman"/>
          <w:sz w:val="28"/>
          <w:szCs w:val="28"/>
        </w:rPr>
        <w:tab/>
        <w:t xml:space="preserve">  - ведущий специалист отдела </w:t>
      </w:r>
    </w:p>
    <w:p w:rsidR="008846E4" w:rsidRPr="008846E4" w:rsidRDefault="008846E4" w:rsidP="00CC412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>Николаевна</w:t>
      </w:r>
      <w:r w:rsidRPr="008846E4">
        <w:rPr>
          <w:rFonts w:ascii="Times New Roman" w:hAnsi="Times New Roman" w:cs="Times New Roman"/>
          <w:sz w:val="28"/>
          <w:szCs w:val="28"/>
        </w:rPr>
        <w:tab/>
      </w:r>
      <w:r w:rsidRPr="008846E4">
        <w:rPr>
          <w:rFonts w:ascii="Times New Roman" w:hAnsi="Times New Roman" w:cs="Times New Roman"/>
          <w:sz w:val="28"/>
          <w:szCs w:val="28"/>
        </w:rPr>
        <w:tab/>
        <w:t>потребительского рынка товаров, услуг и</w:t>
      </w:r>
      <w:r w:rsidRPr="008846E4">
        <w:rPr>
          <w:rFonts w:ascii="Times New Roman" w:hAnsi="Times New Roman" w:cs="Times New Roman"/>
          <w:sz w:val="28"/>
          <w:szCs w:val="28"/>
        </w:rPr>
        <w:tab/>
      </w:r>
      <w:r w:rsidRPr="008846E4">
        <w:rPr>
          <w:rFonts w:ascii="Times New Roman" w:hAnsi="Times New Roman" w:cs="Times New Roman"/>
          <w:sz w:val="28"/>
          <w:szCs w:val="28"/>
        </w:rPr>
        <w:tab/>
        <w:t xml:space="preserve">защиты прав потребителей </w:t>
      </w:r>
      <w:r w:rsidR="00210FD2">
        <w:rPr>
          <w:rFonts w:ascii="Times New Roman" w:hAnsi="Times New Roman" w:cs="Times New Roman"/>
          <w:sz w:val="28"/>
          <w:szCs w:val="28"/>
        </w:rPr>
        <w:t xml:space="preserve"> </w:t>
      </w:r>
      <w:r w:rsidRPr="008846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412B">
        <w:rPr>
          <w:rFonts w:ascii="Times New Roman" w:hAnsi="Times New Roman" w:cs="Times New Roman"/>
          <w:sz w:val="28"/>
          <w:szCs w:val="28"/>
        </w:rPr>
        <w:tab/>
      </w:r>
      <w:r w:rsidR="00CC412B">
        <w:rPr>
          <w:rFonts w:ascii="Times New Roman" w:hAnsi="Times New Roman" w:cs="Times New Roman"/>
          <w:sz w:val="28"/>
          <w:szCs w:val="28"/>
        </w:rPr>
        <w:tab/>
      </w:r>
      <w:r w:rsidRPr="008846E4">
        <w:rPr>
          <w:rFonts w:ascii="Times New Roman" w:hAnsi="Times New Roman" w:cs="Times New Roman"/>
          <w:sz w:val="28"/>
          <w:szCs w:val="28"/>
        </w:rPr>
        <w:t>города</w:t>
      </w:r>
      <w:r w:rsidR="002C316A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8846E4">
        <w:rPr>
          <w:rFonts w:ascii="Times New Roman" w:hAnsi="Times New Roman" w:cs="Times New Roman"/>
          <w:sz w:val="28"/>
          <w:szCs w:val="28"/>
        </w:rPr>
        <w:t xml:space="preserve">, </w:t>
      </w:r>
      <w:r w:rsidR="002C316A">
        <w:rPr>
          <w:rFonts w:ascii="Times New Roman" w:hAnsi="Times New Roman" w:cs="Times New Roman"/>
          <w:sz w:val="28"/>
          <w:szCs w:val="28"/>
        </w:rPr>
        <w:t xml:space="preserve"> </w:t>
      </w:r>
      <w:r w:rsidRPr="008846E4">
        <w:rPr>
          <w:rFonts w:ascii="Times New Roman" w:hAnsi="Times New Roman" w:cs="Times New Roman"/>
          <w:sz w:val="28"/>
          <w:szCs w:val="28"/>
        </w:rPr>
        <w:t>секретарь</w:t>
      </w:r>
    </w:p>
    <w:p w:rsidR="00735A34" w:rsidRDefault="00735A34" w:rsidP="00884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6E4" w:rsidRDefault="008846E4" w:rsidP="00884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210FD2" w:rsidRDefault="00210FD2" w:rsidP="00210FD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Бусыгина Светлана Викторовна    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D2" w:rsidRDefault="00210FD2" w:rsidP="00CC412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35A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рекламного агентства </w:t>
      </w:r>
      <w:r>
        <w:rPr>
          <w:rFonts w:ascii="Times New Roman" w:hAnsi="Times New Roman" w:cs="Times New Roman"/>
          <w:sz w:val="28"/>
          <w:szCs w:val="28"/>
        </w:rPr>
        <w:tab/>
        <w:t xml:space="preserve">«Пропаганда» </w:t>
      </w:r>
    </w:p>
    <w:p w:rsidR="00CC412B" w:rsidRDefault="00210FD2" w:rsidP="00210FD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5A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(по согласованию)   </w:t>
      </w:r>
    </w:p>
    <w:p w:rsidR="00735A34" w:rsidRDefault="00CC412B" w:rsidP="00735A34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  <w:r w:rsidR="00210FD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заведующий сектором землеустройства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инженерного обеспечения комитета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градостроительству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Администрации города Волгодонска</w:t>
      </w:r>
    </w:p>
    <w:p w:rsidR="00BE17A7" w:rsidRPr="00210FD2" w:rsidRDefault="00735A34" w:rsidP="00735A34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Додонова Татьяна Викторовна      </w:t>
      </w:r>
      <w:r w:rsidR="00BE17A7" w:rsidRPr="00BE17A7">
        <w:rPr>
          <w:rFonts w:ascii="Times New Roman" w:hAnsi="Times New Roman" w:cs="Times New Roman"/>
          <w:sz w:val="28"/>
          <w:szCs w:val="28"/>
        </w:rPr>
        <w:t>- президент городской общественной</w:t>
      </w:r>
      <w:r w:rsidR="00C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17A7" w:rsidRPr="00BE17A7">
        <w:rPr>
          <w:rFonts w:ascii="Times New Roman" w:hAnsi="Times New Roman" w:cs="Times New Roman"/>
          <w:sz w:val="28"/>
          <w:szCs w:val="28"/>
        </w:rPr>
        <w:t>организации «</w:t>
      </w:r>
      <w:proofErr w:type="spellStart"/>
      <w:r w:rsidR="00BE17A7" w:rsidRPr="00BE17A7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BE17A7" w:rsidRPr="00BE17A7">
        <w:rPr>
          <w:rFonts w:ascii="Times New Roman" w:hAnsi="Times New Roman" w:cs="Times New Roman"/>
          <w:sz w:val="28"/>
          <w:szCs w:val="28"/>
        </w:rPr>
        <w:t xml:space="preserve">  ассоциация </w:t>
      </w:r>
      <w:r w:rsidR="00CC4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7A7" w:rsidRPr="00BE17A7">
        <w:rPr>
          <w:rFonts w:ascii="Times New Roman" w:hAnsi="Times New Roman" w:cs="Times New Roman"/>
          <w:sz w:val="28"/>
          <w:szCs w:val="28"/>
        </w:rPr>
        <w:t>потребителей (по согласованию</w:t>
      </w:r>
      <w:r w:rsidR="00BE17A7">
        <w:rPr>
          <w:sz w:val="28"/>
          <w:szCs w:val="28"/>
        </w:rPr>
        <w:t>)</w:t>
      </w:r>
    </w:p>
    <w:p w:rsidR="008846E4" w:rsidRPr="008846E4" w:rsidRDefault="008846E4" w:rsidP="00735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E4">
        <w:rPr>
          <w:rFonts w:ascii="Times New Roman" w:hAnsi="Times New Roman" w:cs="Times New Roman"/>
          <w:sz w:val="28"/>
          <w:szCs w:val="28"/>
        </w:rPr>
        <w:t xml:space="preserve">Шаповалов Владимир </w:t>
      </w:r>
      <w:r w:rsidRPr="008846E4">
        <w:rPr>
          <w:rFonts w:ascii="Times New Roman" w:hAnsi="Times New Roman" w:cs="Times New Roman"/>
          <w:sz w:val="28"/>
          <w:szCs w:val="28"/>
        </w:rPr>
        <w:tab/>
      </w:r>
      <w:r w:rsidRPr="008846E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10FD2">
        <w:rPr>
          <w:rFonts w:ascii="Times New Roman" w:hAnsi="Times New Roman" w:cs="Times New Roman"/>
          <w:sz w:val="28"/>
          <w:szCs w:val="28"/>
        </w:rPr>
        <w:t xml:space="preserve"> </w:t>
      </w:r>
      <w:r w:rsidR="00CC412B">
        <w:rPr>
          <w:rFonts w:ascii="Times New Roman" w:hAnsi="Times New Roman" w:cs="Times New Roman"/>
          <w:sz w:val="28"/>
          <w:szCs w:val="28"/>
        </w:rPr>
        <w:t xml:space="preserve"> </w:t>
      </w:r>
      <w:r w:rsidR="00210FD2">
        <w:rPr>
          <w:rFonts w:ascii="Times New Roman" w:hAnsi="Times New Roman" w:cs="Times New Roman"/>
          <w:sz w:val="28"/>
          <w:szCs w:val="28"/>
        </w:rPr>
        <w:t xml:space="preserve"> </w:t>
      </w:r>
      <w:r w:rsidRPr="008846E4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1A2A5F">
        <w:rPr>
          <w:rFonts w:ascii="Times New Roman" w:hAnsi="Times New Roman" w:cs="Times New Roman"/>
          <w:sz w:val="28"/>
          <w:szCs w:val="28"/>
        </w:rPr>
        <w:t xml:space="preserve"> </w:t>
      </w:r>
      <w:r w:rsidRPr="008846E4">
        <w:rPr>
          <w:rFonts w:ascii="Times New Roman" w:hAnsi="Times New Roman" w:cs="Times New Roman"/>
          <w:sz w:val="28"/>
          <w:szCs w:val="28"/>
        </w:rPr>
        <w:t>некоммерческого Васильевич</w:t>
      </w:r>
      <w:r w:rsidRPr="008846E4">
        <w:rPr>
          <w:rFonts w:ascii="Times New Roman" w:hAnsi="Times New Roman" w:cs="Times New Roman"/>
          <w:sz w:val="28"/>
          <w:szCs w:val="28"/>
        </w:rPr>
        <w:tab/>
      </w:r>
      <w:r w:rsidR="00CC412B">
        <w:rPr>
          <w:rFonts w:ascii="Times New Roman" w:hAnsi="Times New Roman" w:cs="Times New Roman"/>
          <w:sz w:val="28"/>
          <w:szCs w:val="28"/>
        </w:rPr>
        <w:t xml:space="preserve">   </w:t>
      </w:r>
      <w:r w:rsidR="00735A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846E4">
        <w:rPr>
          <w:rFonts w:ascii="Times New Roman" w:hAnsi="Times New Roman" w:cs="Times New Roman"/>
          <w:sz w:val="28"/>
          <w:szCs w:val="28"/>
        </w:rPr>
        <w:t>партнёрства</w:t>
      </w:r>
      <w:r w:rsidR="00752190">
        <w:rPr>
          <w:rFonts w:ascii="Times New Roman" w:hAnsi="Times New Roman" w:cs="Times New Roman"/>
          <w:sz w:val="28"/>
          <w:szCs w:val="28"/>
        </w:rPr>
        <w:t xml:space="preserve"> «</w:t>
      </w:r>
      <w:r w:rsidR="00CC412B">
        <w:rPr>
          <w:rFonts w:ascii="Times New Roman" w:hAnsi="Times New Roman" w:cs="Times New Roman"/>
          <w:sz w:val="28"/>
          <w:szCs w:val="28"/>
        </w:rPr>
        <w:t xml:space="preserve">Союз работников торговли, </w:t>
      </w:r>
      <w:r w:rsidR="00735A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46E4">
        <w:rPr>
          <w:rFonts w:ascii="Times New Roman" w:hAnsi="Times New Roman" w:cs="Times New Roman"/>
          <w:sz w:val="28"/>
          <w:szCs w:val="28"/>
        </w:rPr>
        <w:t>общественного питания и бытовых</w:t>
      </w:r>
      <w:r w:rsidR="00CC412B">
        <w:rPr>
          <w:rFonts w:ascii="Times New Roman" w:hAnsi="Times New Roman" w:cs="Times New Roman"/>
          <w:sz w:val="28"/>
          <w:szCs w:val="28"/>
        </w:rPr>
        <w:t xml:space="preserve"> </w:t>
      </w:r>
      <w:r w:rsidR="00752190">
        <w:rPr>
          <w:rFonts w:ascii="Times New Roman" w:hAnsi="Times New Roman" w:cs="Times New Roman"/>
          <w:sz w:val="28"/>
          <w:szCs w:val="28"/>
        </w:rPr>
        <w:t>услуг»</w:t>
      </w:r>
      <w:r w:rsidR="00CC412B">
        <w:rPr>
          <w:rFonts w:ascii="Times New Roman" w:hAnsi="Times New Roman" w:cs="Times New Roman"/>
          <w:sz w:val="28"/>
          <w:szCs w:val="28"/>
        </w:rPr>
        <w:t xml:space="preserve"> </w:t>
      </w:r>
      <w:r w:rsidRPr="008846E4">
        <w:rPr>
          <w:rFonts w:ascii="Times New Roman" w:hAnsi="Times New Roman" w:cs="Times New Roman"/>
          <w:sz w:val="28"/>
          <w:szCs w:val="28"/>
        </w:rPr>
        <w:t xml:space="preserve"> </w:t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</w:r>
      <w:r w:rsidR="00735A3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46E4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32024" w:rsidRDefault="00D32024" w:rsidP="003C35F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C35F4" w:rsidRDefault="00AA5E24" w:rsidP="003C35F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465D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</w:t>
      </w:r>
      <w:proofErr w:type="spellStart"/>
      <w:r w:rsidRPr="00B465D5">
        <w:rPr>
          <w:rFonts w:ascii="Times New Roman" w:hAnsi="Times New Roman" w:cs="Times New Roman"/>
          <w:sz w:val="28"/>
          <w:szCs w:val="28"/>
        </w:rPr>
        <w:t>И.В.Орлова</w:t>
      </w:r>
      <w:proofErr w:type="spellEnd"/>
    </w:p>
    <w:p w:rsidR="006B6A85" w:rsidRPr="00735A34" w:rsidRDefault="006B6A85" w:rsidP="00017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B6A85" w:rsidRPr="00735A34" w:rsidSect="009A02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4"/>
    <w:rsid w:val="000173EC"/>
    <w:rsid w:val="00024056"/>
    <w:rsid w:val="00034FFD"/>
    <w:rsid w:val="00045D52"/>
    <w:rsid w:val="00054BFD"/>
    <w:rsid w:val="000676D5"/>
    <w:rsid w:val="00085B8B"/>
    <w:rsid w:val="000C3415"/>
    <w:rsid w:val="000D4B03"/>
    <w:rsid w:val="000D525D"/>
    <w:rsid w:val="00134375"/>
    <w:rsid w:val="001A2A5F"/>
    <w:rsid w:val="001F50EA"/>
    <w:rsid w:val="00210FD2"/>
    <w:rsid w:val="00261F68"/>
    <w:rsid w:val="002A6A42"/>
    <w:rsid w:val="002C1980"/>
    <w:rsid w:val="002C316A"/>
    <w:rsid w:val="00303C4A"/>
    <w:rsid w:val="00370EF1"/>
    <w:rsid w:val="003C35F4"/>
    <w:rsid w:val="00440799"/>
    <w:rsid w:val="00466782"/>
    <w:rsid w:val="00491CFC"/>
    <w:rsid w:val="004923CF"/>
    <w:rsid w:val="00592BE8"/>
    <w:rsid w:val="005F4C1D"/>
    <w:rsid w:val="0063263E"/>
    <w:rsid w:val="006B58CD"/>
    <w:rsid w:val="006B6A85"/>
    <w:rsid w:val="00735A34"/>
    <w:rsid w:val="00743DAA"/>
    <w:rsid w:val="00752190"/>
    <w:rsid w:val="008846E4"/>
    <w:rsid w:val="008A1337"/>
    <w:rsid w:val="00991BEE"/>
    <w:rsid w:val="009A02E1"/>
    <w:rsid w:val="009A4907"/>
    <w:rsid w:val="009F0F18"/>
    <w:rsid w:val="00AA5E24"/>
    <w:rsid w:val="00B4092F"/>
    <w:rsid w:val="00B465D5"/>
    <w:rsid w:val="00B64FE3"/>
    <w:rsid w:val="00BE17A7"/>
    <w:rsid w:val="00BF4D5C"/>
    <w:rsid w:val="00CC412B"/>
    <w:rsid w:val="00CE78E0"/>
    <w:rsid w:val="00D01B00"/>
    <w:rsid w:val="00D15C25"/>
    <w:rsid w:val="00D204F9"/>
    <w:rsid w:val="00D32024"/>
    <w:rsid w:val="00D508B7"/>
    <w:rsid w:val="00D815CF"/>
    <w:rsid w:val="00D96EB0"/>
    <w:rsid w:val="00EE32BA"/>
    <w:rsid w:val="00F41565"/>
    <w:rsid w:val="00F65C86"/>
    <w:rsid w:val="00F95874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5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A5E24"/>
    <w:rPr>
      <w:color w:val="666666"/>
    </w:rPr>
  </w:style>
  <w:style w:type="character" w:customStyle="1" w:styleId="submenu-table">
    <w:name w:val="submenu-table"/>
    <w:basedOn w:val="a0"/>
    <w:rsid w:val="00AA5E24"/>
  </w:style>
  <w:style w:type="character" w:customStyle="1" w:styleId="10">
    <w:name w:val="Заголовок 1 Знак"/>
    <w:basedOn w:val="a0"/>
    <w:link w:val="1"/>
    <w:rsid w:val="00B465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3C4A"/>
    <w:rPr>
      <w:color w:val="0000FF"/>
      <w:u w:val="single"/>
    </w:rPr>
  </w:style>
  <w:style w:type="paragraph" w:customStyle="1" w:styleId="ConsPlusNormal">
    <w:name w:val="ConsPlusNormal"/>
    <w:rsid w:val="00735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5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A5E24"/>
    <w:rPr>
      <w:color w:val="666666"/>
    </w:rPr>
  </w:style>
  <w:style w:type="character" w:customStyle="1" w:styleId="submenu-table">
    <w:name w:val="submenu-table"/>
    <w:basedOn w:val="a0"/>
    <w:rsid w:val="00AA5E24"/>
  </w:style>
  <w:style w:type="character" w:customStyle="1" w:styleId="10">
    <w:name w:val="Заголовок 1 Знак"/>
    <w:basedOn w:val="a0"/>
    <w:link w:val="1"/>
    <w:rsid w:val="00B465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3C4A"/>
    <w:rPr>
      <w:color w:val="0000FF"/>
      <w:u w:val="single"/>
    </w:rPr>
  </w:style>
  <w:style w:type="paragraph" w:customStyle="1" w:styleId="ConsPlusNormal">
    <w:name w:val="ConsPlusNormal"/>
    <w:rsid w:val="00735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treb@vlgd61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14</cp:revision>
  <cp:lastPrinted>2013-12-19T09:12:00Z</cp:lastPrinted>
  <dcterms:created xsi:type="dcterms:W3CDTF">2013-12-19T07:05:00Z</dcterms:created>
  <dcterms:modified xsi:type="dcterms:W3CDTF">2013-12-19T09:12:00Z</dcterms:modified>
</cp:coreProperties>
</file>