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4" w:rsidRDefault="00402764" w:rsidP="0040276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64" w:rsidRPr="00402764" w:rsidRDefault="00402764" w:rsidP="00402764">
      <w:pPr>
        <w:jc w:val="center"/>
        <w:rPr>
          <w:sz w:val="16"/>
          <w:szCs w:val="16"/>
        </w:rPr>
      </w:pPr>
    </w:p>
    <w:p w:rsidR="003A613D" w:rsidRPr="00AD6621" w:rsidRDefault="003A613D" w:rsidP="003A613D">
      <w:pPr>
        <w:pStyle w:val="2"/>
        <w:tabs>
          <w:tab w:val="left" w:pos="0"/>
        </w:tabs>
        <w:rPr>
          <w:sz w:val="36"/>
          <w:szCs w:val="36"/>
        </w:rPr>
      </w:pPr>
      <w:r w:rsidRPr="00AD6621">
        <w:rPr>
          <w:sz w:val="36"/>
          <w:szCs w:val="36"/>
        </w:rPr>
        <w:t>Администрация</w:t>
      </w:r>
    </w:p>
    <w:p w:rsidR="003A613D" w:rsidRPr="00AD6621" w:rsidRDefault="003A613D" w:rsidP="003A613D">
      <w:pPr>
        <w:jc w:val="center"/>
        <w:rPr>
          <w:sz w:val="36"/>
          <w:szCs w:val="36"/>
        </w:rPr>
      </w:pPr>
      <w:r w:rsidRPr="00AD6621">
        <w:rPr>
          <w:sz w:val="36"/>
          <w:szCs w:val="36"/>
        </w:rPr>
        <w:t>города Волгодонска</w:t>
      </w:r>
    </w:p>
    <w:p w:rsidR="003A613D" w:rsidRDefault="003A613D" w:rsidP="003A613D">
      <w:pPr>
        <w:jc w:val="center"/>
        <w:rPr>
          <w:sz w:val="16"/>
        </w:rPr>
      </w:pPr>
    </w:p>
    <w:p w:rsidR="003A613D" w:rsidRPr="00AD6621" w:rsidRDefault="003A613D" w:rsidP="003A613D">
      <w:pPr>
        <w:pStyle w:val="1"/>
        <w:tabs>
          <w:tab w:val="left" w:pos="0"/>
        </w:tabs>
        <w:rPr>
          <w:sz w:val="32"/>
          <w:szCs w:val="32"/>
        </w:rPr>
      </w:pPr>
      <w:r w:rsidRPr="00AD6621">
        <w:rPr>
          <w:sz w:val="32"/>
          <w:szCs w:val="32"/>
        </w:rPr>
        <w:t>ПОСТАНОВЛЕНИЕ</w:t>
      </w:r>
    </w:p>
    <w:p w:rsidR="003A613D" w:rsidRDefault="003A613D" w:rsidP="003A613D"/>
    <w:p w:rsidR="003A613D" w:rsidRDefault="005A3157" w:rsidP="003A613D"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_____________</w:t>
      </w:r>
    </w:p>
    <w:p w:rsidR="003A613D" w:rsidRDefault="003A613D" w:rsidP="003A613D">
      <w:pPr>
        <w:jc w:val="center"/>
        <w:rPr>
          <w:sz w:val="16"/>
          <w:szCs w:val="16"/>
        </w:rPr>
      </w:pPr>
    </w:p>
    <w:p w:rsidR="003A613D" w:rsidRPr="00AD6621" w:rsidRDefault="003A613D" w:rsidP="003A613D">
      <w:pPr>
        <w:jc w:val="center"/>
        <w:rPr>
          <w:sz w:val="28"/>
          <w:szCs w:val="28"/>
        </w:rPr>
      </w:pPr>
      <w:r w:rsidRPr="00AD6621">
        <w:rPr>
          <w:sz w:val="28"/>
          <w:szCs w:val="28"/>
        </w:rPr>
        <w:t>г</w:t>
      </w:r>
      <w:proofErr w:type="gramStart"/>
      <w:r w:rsidRPr="00AD6621">
        <w:rPr>
          <w:sz w:val="28"/>
          <w:szCs w:val="28"/>
        </w:rPr>
        <w:t>.В</w:t>
      </w:r>
      <w:proofErr w:type="gramEnd"/>
      <w:r w:rsidRPr="00AD6621">
        <w:rPr>
          <w:sz w:val="28"/>
          <w:szCs w:val="28"/>
        </w:rPr>
        <w:t>олгодонск</w:t>
      </w:r>
    </w:p>
    <w:p w:rsidR="003A613D" w:rsidRDefault="003A613D" w:rsidP="003A613D">
      <w:pPr>
        <w:rPr>
          <w:sz w:val="28"/>
          <w:szCs w:val="28"/>
        </w:rPr>
      </w:pPr>
    </w:p>
    <w:p w:rsidR="008653A9" w:rsidRDefault="003A613D" w:rsidP="008653A9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45374C">
        <w:rPr>
          <w:sz w:val="28"/>
          <w:szCs w:val="28"/>
        </w:rPr>
        <w:t xml:space="preserve"> </w:t>
      </w:r>
      <w:proofErr w:type="gramStart"/>
      <w:r w:rsidR="008653A9">
        <w:rPr>
          <w:sz w:val="28"/>
          <w:szCs w:val="28"/>
        </w:rPr>
        <w:t>комплексного</w:t>
      </w:r>
      <w:proofErr w:type="gramEnd"/>
    </w:p>
    <w:p w:rsidR="0045374C" w:rsidRDefault="008653A9" w:rsidP="008653A9">
      <w:pPr>
        <w:rPr>
          <w:sz w:val="28"/>
          <w:szCs w:val="28"/>
        </w:rPr>
      </w:pPr>
      <w:r>
        <w:rPr>
          <w:sz w:val="28"/>
          <w:szCs w:val="28"/>
        </w:rPr>
        <w:t>плана мероприятий по от</w:t>
      </w:r>
      <w:r w:rsidR="003A613D">
        <w:rPr>
          <w:sz w:val="28"/>
          <w:szCs w:val="28"/>
        </w:rPr>
        <w:t>дых</w:t>
      </w:r>
      <w:r>
        <w:rPr>
          <w:sz w:val="28"/>
          <w:szCs w:val="28"/>
        </w:rPr>
        <w:t>у</w:t>
      </w:r>
      <w:r w:rsidR="003A613D">
        <w:rPr>
          <w:sz w:val="28"/>
          <w:szCs w:val="28"/>
        </w:rPr>
        <w:t xml:space="preserve">, </w:t>
      </w:r>
    </w:p>
    <w:p w:rsidR="0045374C" w:rsidRDefault="003A613D" w:rsidP="003A613D">
      <w:pPr>
        <w:rPr>
          <w:sz w:val="28"/>
          <w:szCs w:val="28"/>
        </w:rPr>
      </w:pPr>
      <w:r>
        <w:rPr>
          <w:sz w:val="28"/>
          <w:szCs w:val="28"/>
        </w:rPr>
        <w:t>оздоровлени</w:t>
      </w:r>
      <w:r w:rsidR="008653A9">
        <w:rPr>
          <w:sz w:val="28"/>
          <w:szCs w:val="28"/>
        </w:rPr>
        <w:t>ю</w:t>
      </w:r>
      <w:r>
        <w:rPr>
          <w:sz w:val="28"/>
          <w:szCs w:val="28"/>
        </w:rPr>
        <w:t xml:space="preserve"> и занято</w:t>
      </w:r>
      <w:r w:rsidR="00400A5A">
        <w:rPr>
          <w:sz w:val="28"/>
          <w:szCs w:val="28"/>
        </w:rPr>
        <w:t>ст</w:t>
      </w:r>
      <w:r w:rsidR="008653A9">
        <w:rPr>
          <w:sz w:val="28"/>
          <w:szCs w:val="28"/>
        </w:rPr>
        <w:t>и</w:t>
      </w:r>
      <w:r w:rsidR="00400A5A">
        <w:rPr>
          <w:sz w:val="28"/>
          <w:szCs w:val="28"/>
        </w:rPr>
        <w:t xml:space="preserve"> детей</w:t>
      </w:r>
    </w:p>
    <w:p w:rsidR="003A613D" w:rsidRDefault="00400A5A" w:rsidP="003A613D">
      <w:pPr>
        <w:rPr>
          <w:sz w:val="28"/>
          <w:szCs w:val="28"/>
        </w:rPr>
      </w:pPr>
      <w:r>
        <w:rPr>
          <w:sz w:val="28"/>
          <w:szCs w:val="28"/>
        </w:rPr>
        <w:t>в городе</w:t>
      </w:r>
      <w:r w:rsidR="0045374C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Волгодонске</w:t>
      </w:r>
      <w:r w:rsidR="003A613D">
        <w:rPr>
          <w:sz w:val="28"/>
          <w:szCs w:val="28"/>
        </w:rPr>
        <w:t xml:space="preserve"> в 201</w:t>
      </w:r>
      <w:r w:rsidR="00423A48">
        <w:rPr>
          <w:sz w:val="28"/>
          <w:szCs w:val="28"/>
        </w:rPr>
        <w:t>3</w:t>
      </w:r>
      <w:r w:rsidR="003C2B64">
        <w:rPr>
          <w:sz w:val="28"/>
          <w:szCs w:val="28"/>
        </w:rPr>
        <w:t xml:space="preserve"> году</w:t>
      </w:r>
    </w:p>
    <w:p w:rsidR="003A613D" w:rsidRDefault="003A613D" w:rsidP="003A613D">
      <w:pPr>
        <w:rPr>
          <w:sz w:val="28"/>
          <w:szCs w:val="28"/>
        </w:rPr>
      </w:pPr>
    </w:p>
    <w:p w:rsidR="003A613D" w:rsidRDefault="003A613D" w:rsidP="003A61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 </w:t>
      </w:r>
    </w:p>
    <w:p w:rsidR="003A613D" w:rsidRDefault="003A613D" w:rsidP="003A613D">
      <w:pPr>
        <w:ind w:firstLine="851"/>
        <w:jc w:val="both"/>
        <w:rPr>
          <w:sz w:val="28"/>
          <w:szCs w:val="28"/>
        </w:rPr>
      </w:pPr>
    </w:p>
    <w:p w:rsidR="003A613D" w:rsidRDefault="003A613D" w:rsidP="003A61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13D" w:rsidRPr="00402764" w:rsidRDefault="003A613D" w:rsidP="003A613D">
      <w:pPr>
        <w:jc w:val="both"/>
        <w:rPr>
          <w:sz w:val="16"/>
          <w:szCs w:val="16"/>
        </w:rPr>
      </w:pPr>
    </w:p>
    <w:p w:rsidR="003A613D" w:rsidRDefault="003C2B64" w:rsidP="003C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66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61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комплексный план мероприятий по отдыху, оздоровлению и занятости детей в городе Волгодонске в 2013 году </w:t>
      </w:r>
      <w:r w:rsidR="003A613D">
        <w:rPr>
          <w:sz w:val="28"/>
          <w:szCs w:val="28"/>
        </w:rPr>
        <w:t>(приложение).</w:t>
      </w:r>
    </w:p>
    <w:p w:rsidR="003A613D" w:rsidRDefault="003A613D" w:rsidP="003A6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6621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Исполнителям </w:t>
      </w:r>
      <w:r w:rsidR="003C2B64">
        <w:rPr>
          <w:sz w:val="28"/>
          <w:szCs w:val="28"/>
        </w:rPr>
        <w:t xml:space="preserve">комплексного плана мероприятий по отдыху, оздоровлению и занятости детей в городе Волгодонске в 2013 году </w:t>
      </w:r>
      <w:r>
        <w:rPr>
          <w:sz w:val="28"/>
          <w:szCs w:val="28"/>
        </w:rPr>
        <w:t>обеспечить своевременное выполнение мероприятий.</w:t>
      </w:r>
    </w:p>
    <w:p w:rsidR="003A613D" w:rsidRDefault="00423A48" w:rsidP="003A6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6621">
        <w:rPr>
          <w:sz w:val="28"/>
          <w:szCs w:val="28"/>
        </w:rPr>
        <w:t>.</w:t>
      </w:r>
      <w:r w:rsidR="003A613D">
        <w:rPr>
          <w:sz w:val="28"/>
          <w:szCs w:val="28"/>
        </w:rPr>
        <w:t xml:space="preserve"> Постановление вступает в силу со дня его </w:t>
      </w:r>
      <w:r>
        <w:rPr>
          <w:sz w:val="28"/>
          <w:szCs w:val="28"/>
        </w:rPr>
        <w:t>официального</w:t>
      </w:r>
      <w:r w:rsidRPr="00423A4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3A613D" w:rsidRDefault="00423A48" w:rsidP="003A6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6621">
        <w:rPr>
          <w:sz w:val="28"/>
          <w:szCs w:val="28"/>
        </w:rPr>
        <w:t>.</w:t>
      </w:r>
      <w:r w:rsidR="003A613D">
        <w:rPr>
          <w:sz w:val="28"/>
          <w:szCs w:val="28"/>
        </w:rPr>
        <w:t xml:space="preserve"> </w:t>
      </w:r>
      <w:proofErr w:type="gramStart"/>
      <w:r w:rsidR="003A613D">
        <w:rPr>
          <w:sz w:val="28"/>
          <w:szCs w:val="28"/>
        </w:rPr>
        <w:t>Контроль за</w:t>
      </w:r>
      <w:proofErr w:type="gramEnd"/>
      <w:r w:rsidR="003A613D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3A613D" w:rsidRDefault="003A613D" w:rsidP="003A613D">
      <w:pPr>
        <w:jc w:val="both"/>
        <w:rPr>
          <w:sz w:val="28"/>
          <w:szCs w:val="28"/>
        </w:rPr>
      </w:pPr>
    </w:p>
    <w:p w:rsidR="00423A48" w:rsidRDefault="00423A48" w:rsidP="003A613D">
      <w:pPr>
        <w:jc w:val="both"/>
        <w:rPr>
          <w:sz w:val="28"/>
          <w:szCs w:val="28"/>
        </w:rPr>
      </w:pPr>
    </w:p>
    <w:p w:rsidR="003A613D" w:rsidRDefault="003A613D" w:rsidP="003A613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В.А.Фирсов</w:t>
      </w:r>
    </w:p>
    <w:p w:rsidR="003A613D" w:rsidRDefault="003A613D" w:rsidP="003A613D">
      <w:pPr>
        <w:jc w:val="both"/>
        <w:rPr>
          <w:sz w:val="28"/>
          <w:szCs w:val="28"/>
        </w:rPr>
      </w:pPr>
    </w:p>
    <w:p w:rsidR="003A613D" w:rsidRDefault="003A613D" w:rsidP="003A61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вносит отдел координации отраслей </w:t>
      </w:r>
    </w:p>
    <w:p w:rsidR="00423A48" w:rsidRDefault="003A613D" w:rsidP="00423A48">
      <w:pPr>
        <w:jc w:val="both"/>
        <w:rPr>
          <w:sz w:val="20"/>
          <w:szCs w:val="20"/>
        </w:rPr>
      </w:pPr>
      <w:r>
        <w:rPr>
          <w:sz w:val="20"/>
          <w:szCs w:val="20"/>
        </w:rPr>
        <w:t>социальной сферы Администрации города Волгодонска</w:t>
      </w:r>
    </w:p>
    <w:p w:rsidR="00423A48" w:rsidRDefault="00423A48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A613D" w:rsidRDefault="003A613D" w:rsidP="003A613D">
      <w:pPr>
        <w:jc w:val="both"/>
        <w:rPr>
          <w:sz w:val="28"/>
          <w:szCs w:val="28"/>
        </w:rPr>
        <w:sectPr w:rsidR="003A613D" w:rsidSect="00AD662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B925A9" w:rsidRPr="00B925A9" w:rsidRDefault="00B925A9" w:rsidP="00B925A9">
      <w:pPr>
        <w:ind w:left="10490"/>
        <w:rPr>
          <w:sz w:val="28"/>
          <w:szCs w:val="28"/>
        </w:rPr>
      </w:pPr>
      <w:r w:rsidRPr="00B925A9">
        <w:rPr>
          <w:sz w:val="28"/>
          <w:szCs w:val="28"/>
        </w:rPr>
        <w:lastRenderedPageBreak/>
        <w:t>Приложение к постановлению Администрации города Волгодонска</w:t>
      </w:r>
    </w:p>
    <w:p w:rsidR="00B925A9" w:rsidRPr="00B925A9" w:rsidRDefault="00B925A9" w:rsidP="00B925A9">
      <w:pPr>
        <w:ind w:left="10490"/>
        <w:rPr>
          <w:sz w:val="28"/>
          <w:szCs w:val="28"/>
        </w:rPr>
      </w:pPr>
      <w:r w:rsidRPr="00B925A9">
        <w:rPr>
          <w:sz w:val="28"/>
          <w:szCs w:val="28"/>
        </w:rPr>
        <w:t>от _____________№____________</w:t>
      </w:r>
    </w:p>
    <w:p w:rsidR="003A613D" w:rsidRDefault="003A613D" w:rsidP="003A613D">
      <w:pPr>
        <w:jc w:val="both"/>
        <w:rPr>
          <w:sz w:val="28"/>
          <w:szCs w:val="28"/>
        </w:rPr>
      </w:pPr>
    </w:p>
    <w:p w:rsidR="00B925A9" w:rsidRDefault="00B925A9" w:rsidP="003A613D">
      <w:pPr>
        <w:jc w:val="both"/>
        <w:rPr>
          <w:sz w:val="28"/>
          <w:szCs w:val="28"/>
        </w:rPr>
      </w:pPr>
    </w:p>
    <w:p w:rsidR="00AB3E5B" w:rsidRDefault="00AB3E5B" w:rsidP="00AB3E5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 мероприятий</w:t>
      </w:r>
    </w:p>
    <w:p w:rsidR="003A613D" w:rsidRDefault="00AB3E5B" w:rsidP="00AB3E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отдыху, оздоровлению и занятости детей в городе Волгодонске в 2013 году</w:t>
      </w:r>
    </w:p>
    <w:p w:rsidR="003A613D" w:rsidRDefault="003A613D" w:rsidP="003A613D">
      <w:pPr>
        <w:jc w:val="both"/>
        <w:rPr>
          <w:sz w:val="28"/>
          <w:szCs w:val="28"/>
        </w:rPr>
      </w:pPr>
    </w:p>
    <w:tbl>
      <w:tblPr>
        <w:tblStyle w:val="a6"/>
        <w:tblW w:w="15310" w:type="dxa"/>
        <w:tblInd w:w="-176" w:type="dxa"/>
        <w:tblLayout w:type="fixed"/>
        <w:tblLook w:val="04A0"/>
      </w:tblPr>
      <w:tblGrid>
        <w:gridCol w:w="4440"/>
        <w:gridCol w:w="2790"/>
        <w:gridCol w:w="2410"/>
        <w:gridCol w:w="2126"/>
        <w:gridCol w:w="3544"/>
      </w:tblGrid>
      <w:tr w:rsidR="00972A68" w:rsidRPr="00C87EC9" w:rsidTr="00972A68">
        <w:tc>
          <w:tcPr>
            <w:tcW w:w="444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0" w:type="dxa"/>
          </w:tcPr>
          <w:p w:rsidR="00972A68" w:rsidRPr="00C87EC9" w:rsidRDefault="00972A68" w:rsidP="00CA3498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C87EC9">
              <w:rPr>
                <w:sz w:val="24"/>
                <w:szCs w:val="24"/>
              </w:rPr>
              <w:t>.р</w:t>
            </w:r>
            <w:proofErr w:type="gramEnd"/>
            <w:r w:rsidRPr="00C87EC9">
              <w:rPr>
                <w:sz w:val="24"/>
                <w:szCs w:val="24"/>
              </w:rPr>
              <w:t>уб.)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972A68" w:rsidRPr="00C87EC9" w:rsidTr="00972A68">
        <w:tc>
          <w:tcPr>
            <w:tcW w:w="15310" w:type="dxa"/>
            <w:gridSpan w:val="5"/>
            <w:tcBorders>
              <w:left w:val="single" w:sz="4" w:space="0" w:color="auto"/>
            </w:tcBorders>
          </w:tcPr>
          <w:p w:rsidR="00972A68" w:rsidRPr="00C87EC9" w:rsidRDefault="00972A68" w:rsidP="00080152">
            <w:pPr>
              <w:jc w:val="center"/>
            </w:pPr>
            <w:r w:rsidRPr="00C87EC9">
              <w:rPr>
                <w:sz w:val="24"/>
                <w:szCs w:val="24"/>
              </w:rPr>
              <w:t>1.Организационная работа по обеспечению функционирования учреждений отдыха и оздоровления детей</w:t>
            </w:r>
          </w:p>
        </w:tc>
      </w:tr>
      <w:tr w:rsidR="00972A68" w:rsidRPr="00C87EC9" w:rsidTr="00972A68">
        <w:tc>
          <w:tcPr>
            <w:tcW w:w="4440" w:type="dxa"/>
            <w:tcBorders>
              <w:left w:val="single" w:sz="4" w:space="0" w:color="auto"/>
            </w:tcBorders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C87EC9">
              <w:rPr>
                <w:sz w:val="24"/>
                <w:szCs w:val="24"/>
              </w:rPr>
              <w:t>Заседания городской межведомственной комиссии по организации отдыха и оздоровления детей</w:t>
            </w:r>
          </w:p>
        </w:tc>
        <w:tc>
          <w:tcPr>
            <w:tcW w:w="279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2410" w:type="dxa"/>
          </w:tcPr>
          <w:p w:rsidR="00972A68" w:rsidRPr="00C87EC9" w:rsidRDefault="00972A68" w:rsidP="00F25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май, октябрь, декабрь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C87EC9">
              <w:rPr>
                <w:sz w:val="24"/>
                <w:szCs w:val="24"/>
              </w:rPr>
              <w:t>Размещение на официальном сайте Администрации города Волгодонска, Департамента труда и социального развития Администрации города Волгодонска, 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 информации об организации отдыха, оздоровления и занятости детей и подростков в городе Волгодонске</w:t>
            </w:r>
          </w:p>
        </w:tc>
        <w:tc>
          <w:tcPr>
            <w:tcW w:w="279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Администрация города Волгодонска, Департамента труда и социального развития Администрации города Волгодонска, 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4537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C87EC9">
              <w:rPr>
                <w:sz w:val="24"/>
                <w:szCs w:val="24"/>
              </w:rPr>
              <w:t>Прием заявок на оздоровление детей</w:t>
            </w:r>
          </w:p>
        </w:tc>
        <w:tc>
          <w:tcPr>
            <w:tcW w:w="279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Департамента труда и социального развития Администрации города Волгодонска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C87EC9">
              <w:rPr>
                <w:sz w:val="24"/>
                <w:szCs w:val="24"/>
              </w:rPr>
              <w:t xml:space="preserve">Закупка путевок для детей из малообеспеченных семей и выплата </w:t>
            </w:r>
            <w:r w:rsidRPr="00C87EC9">
              <w:rPr>
                <w:sz w:val="24"/>
                <w:szCs w:val="24"/>
              </w:rPr>
              <w:lastRenderedPageBreak/>
              <w:t>компенсаций за самостоятельно приобретенные путевки в санаторно-оздоровительные лагеря круглогодичного действия, загородные стационарные оздоровительные лагеря</w:t>
            </w:r>
          </w:p>
        </w:tc>
        <w:tc>
          <w:tcPr>
            <w:tcW w:w="279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lastRenderedPageBreak/>
              <w:t xml:space="preserve">Департамента труда и социального развития </w:t>
            </w:r>
            <w:r w:rsidRPr="00C87EC9">
              <w:rPr>
                <w:sz w:val="24"/>
                <w:szCs w:val="24"/>
              </w:rPr>
              <w:lastRenderedPageBreak/>
              <w:t>Администрации города Волгодонска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14958,1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Областной бюджет (субвенции),</w:t>
            </w:r>
          </w:p>
          <w:p w:rsidR="00972A68" w:rsidRPr="00C87EC9" w:rsidRDefault="00972A68" w:rsidP="0008015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lastRenderedPageBreak/>
              <w:t>муниципальная долгосрочная целевая программа «Социальная поддержка и социальное обслуживание населения города Волгодонска на период 2013-2017 годы»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1.5. </w:t>
            </w:r>
            <w:r w:rsidRPr="00C87EC9">
              <w:rPr>
                <w:sz w:val="24"/>
                <w:szCs w:val="24"/>
              </w:rPr>
              <w:t>Предоставление возможности оздоровления детей из малообеспеченных семей, детей работников организаций всех форм собственности в оздоровительных учреждениях</w:t>
            </w:r>
          </w:p>
        </w:tc>
        <w:tc>
          <w:tcPr>
            <w:tcW w:w="279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Департамента труда и социального развития Администрации города Волгодонска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50,0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Местный бюджет,</w:t>
            </w:r>
          </w:p>
          <w:p w:rsidR="00972A68" w:rsidRPr="00C87EC9" w:rsidRDefault="00972A68" w:rsidP="0008015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2013-2017 годы»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BD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C87EC9">
              <w:rPr>
                <w:sz w:val="24"/>
                <w:szCs w:val="24"/>
              </w:rPr>
              <w:t>Приобретение путевок в загородные оздоровительные лагеря для детей-сирот и детей, оставшихся без попечения родителей, находящихся под опекой (попечительством граждан), по заявке 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 xml:space="preserve">олгодонска </w:t>
            </w:r>
          </w:p>
        </w:tc>
        <w:tc>
          <w:tcPr>
            <w:tcW w:w="2790" w:type="dxa"/>
          </w:tcPr>
          <w:p w:rsidR="00972A68" w:rsidRPr="00C87EC9" w:rsidRDefault="00972A68" w:rsidP="00BD7CE4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Департамента труда и социального развития Администрации города Волгодонска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613,2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Местный бюджет, ведомственная целевая программа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2013-2017 годы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  <w:r w:rsidRPr="00C87EC9">
              <w:rPr>
                <w:sz w:val="24"/>
                <w:szCs w:val="24"/>
              </w:rPr>
              <w:t xml:space="preserve">Оплата стоимости коллективного проезда детей из малообеспеченных семей (в том числе одаренных детей из малообеспеченных семей), детей, находящихся под опекой, к месту отдыха и обратно. Организация доставки и сопровождения организованных групп детей в санаторно-оздоровительные учреждения </w:t>
            </w:r>
            <w:r w:rsidRPr="00C87EC9">
              <w:rPr>
                <w:sz w:val="24"/>
                <w:szCs w:val="24"/>
              </w:rPr>
              <w:lastRenderedPageBreak/>
              <w:t>круглогодичного действия, загородные стационарные оздоровительные лагеря</w:t>
            </w:r>
          </w:p>
        </w:tc>
        <w:tc>
          <w:tcPr>
            <w:tcW w:w="279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lastRenderedPageBreak/>
              <w:t>Департамента труда и социального развития Администрации города Волгодонска, 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олгодонска, У</w:t>
            </w:r>
            <w:r>
              <w:rPr>
                <w:sz w:val="24"/>
                <w:szCs w:val="24"/>
              </w:rPr>
              <w:t>правление здравоохранения г.Волгодонска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414,0</w:t>
            </w:r>
          </w:p>
        </w:tc>
        <w:tc>
          <w:tcPr>
            <w:tcW w:w="3544" w:type="dxa"/>
          </w:tcPr>
          <w:p w:rsidR="00972A68" w:rsidRPr="00C87EC9" w:rsidRDefault="00972A68" w:rsidP="0045301D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 xml:space="preserve">Местный бюджет, ведомственная целевая программа «Забота» по предоставлению дополнительных мер социальной поддержки инвалидам, гражданам пожилого возраста и лицам, оказавшимся в экстремальной </w:t>
            </w:r>
            <w:r w:rsidRPr="00C87EC9">
              <w:rPr>
                <w:sz w:val="24"/>
                <w:szCs w:val="24"/>
              </w:rPr>
              <w:lastRenderedPageBreak/>
              <w:t>ситуации, на 2013-2017 годы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0012AD" w:rsidRDefault="00972A68" w:rsidP="003D5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1.8. </w:t>
            </w:r>
            <w:r w:rsidRPr="000012AD">
              <w:rPr>
                <w:sz w:val="24"/>
                <w:szCs w:val="24"/>
              </w:rPr>
              <w:t>Проведение паспортизации загородных оздоровительно-образовательных учреждений МОУ ДОД ДООЦ «Ивушка», «Жемчужина Дона»</w:t>
            </w:r>
          </w:p>
        </w:tc>
        <w:tc>
          <w:tcPr>
            <w:tcW w:w="2790" w:type="dxa"/>
          </w:tcPr>
          <w:p w:rsidR="00972A68" w:rsidRPr="00C87EC9" w:rsidRDefault="00972A68" w:rsidP="003A613D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Руководители загородных оздоровительно-образовательных учреждений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До 20.05.2013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E156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</w:t>
            </w:r>
            <w:r w:rsidRPr="00C87EC9">
              <w:rPr>
                <w:sz w:val="24"/>
                <w:szCs w:val="24"/>
              </w:rPr>
              <w:t xml:space="preserve">Формирование резерва из числа медицинских работников для сопровождения организованных групп к месту отдыха и обратно </w:t>
            </w:r>
          </w:p>
        </w:tc>
        <w:tc>
          <w:tcPr>
            <w:tcW w:w="2790" w:type="dxa"/>
          </w:tcPr>
          <w:p w:rsidR="00972A68" w:rsidRPr="00C87EC9" w:rsidRDefault="00972A68" w:rsidP="00E1561A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правление здравоохранения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Март-май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13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</w:t>
            </w:r>
            <w:r w:rsidRPr="00C87EC9">
              <w:rPr>
                <w:sz w:val="24"/>
                <w:szCs w:val="24"/>
              </w:rPr>
              <w:t xml:space="preserve">Подготовка к функционированию и открытие МОУ ДОД ДООЦ «Ивушка» </w:t>
            </w:r>
          </w:p>
        </w:tc>
        <w:tc>
          <w:tcPr>
            <w:tcW w:w="2790" w:type="dxa"/>
          </w:tcPr>
          <w:p w:rsidR="00972A68" w:rsidRPr="00C87EC9" w:rsidRDefault="00972A68" w:rsidP="003D5EF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олгодонска,</w:t>
            </w:r>
          </w:p>
          <w:p w:rsidR="00972A68" w:rsidRPr="00C87EC9" w:rsidRDefault="00972A68" w:rsidP="003D5EF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МОУ ДОД ДООЦ «Ивушка»</w:t>
            </w:r>
          </w:p>
        </w:tc>
        <w:tc>
          <w:tcPr>
            <w:tcW w:w="2410" w:type="dxa"/>
          </w:tcPr>
          <w:p w:rsidR="00972A68" w:rsidRPr="00C87EC9" w:rsidRDefault="00972A68" w:rsidP="003D5EF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До 01.06.2013</w:t>
            </w:r>
          </w:p>
        </w:tc>
        <w:tc>
          <w:tcPr>
            <w:tcW w:w="2126" w:type="dxa"/>
          </w:tcPr>
          <w:p w:rsidR="00972A68" w:rsidRPr="00C87EC9" w:rsidRDefault="00972A68" w:rsidP="003D5EF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308,8</w:t>
            </w:r>
          </w:p>
        </w:tc>
        <w:tc>
          <w:tcPr>
            <w:tcW w:w="3544" w:type="dxa"/>
          </w:tcPr>
          <w:p w:rsidR="00972A68" w:rsidRPr="00C87EC9" w:rsidRDefault="00972A68" w:rsidP="003D5EF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Местный бюджет, муниципальная долгосрочная целевая программа «Развитие образования в городе Волгодонске на 2013-2017 годы»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13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 </w:t>
            </w:r>
            <w:r w:rsidRPr="00C87EC9">
              <w:rPr>
                <w:sz w:val="24"/>
                <w:szCs w:val="24"/>
              </w:rPr>
              <w:t xml:space="preserve">Подготовка к функционированию и открытие лагерей </w:t>
            </w:r>
            <w:r>
              <w:rPr>
                <w:sz w:val="24"/>
                <w:szCs w:val="24"/>
              </w:rPr>
              <w:t xml:space="preserve">с дневным </w:t>
            </w:r>
            <w:r w:rsidRPr="001326AB">
              <w:rPr>
                <w:sz w:val="24"/>
                <w:szCs w:val="24"/>
              </w:rPr>
              <w:t>пребыванием детей, палаточных спортивных лагерей и летних оздоровительных площадок на базе образовательных учреждений в соответствии с планами-заданиями</w:t>
            </w:r>
          </w:p>
        </w:tc>
        <w:tc>
          <w:tcPr>
            <w:tcW w:w="2790" w:type="dxa"/>
          </w:tcPr>
          <w:p w:rsidR="00972A68" w:rsidRPr="00C87EC9" w:rsidRDefault="00972A68" w:rsidP="00957DD8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олгодонска, образовательные учреждения</w:t>
            </w:r>
          </w:p>
        </w:tc>
        <w:tc>
          <w:tcPr>
            <w:tcW w:w="2410" w:type="dxa"/>
          </w:tcPr>
          <w:p w:rsidR="00972A68" w:rsidRPr="00C87EC9" w:rsidRDefault="00972A68" w:rsidP="0076478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До 20.05.201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4F0B8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1.12. </w:t>
            </w:r>
            <w:r w:rsidRPr="00C87EC9">
              <w:rPr>
                <w:spacing w:val="3"/>
                <w:sz w:val="24"/>
                <w:szCs w:val="24"/>
              </w:rPr>
              <w:t xml:space="preserve">Проведение </w:t>
            </w:r>
            <w:r>
              <w:rPr>
                <w:spacing w:val="3"/>
                <w:sz w:val="24"/>
                <w:szCs w:val="24"/>
              </w:rPr>
              <w:t xml:space="preserve">межведомственных </w:t>
            </w:r>
            <w:r w:rsidRPr="00C87EC9">
              <w:rPr>
                <w:sz w:val="24"/>
                <w:szCs w:val="24"/>
              </w:rPr>
              <w:t>семинаров</w:t>
            </w:r>
            <w:r>
              <w:rPr>
                <w:sz w:val="24"/>
                <w:szCs w:val="24"/>
              </w:rPr>
              <w:t>-совещаний</w:t>
            </w:r>
            <w:r w:rsidRPr="00C87EC9">
              <w:rPr>
                <w:sz w:val="24"/>
                <w:szCs w:val="24"/>
              </w:rPr>
              <w:t xml:space="preserve"> с руководителями учреждений, организующих отдых и оздоровление детей, и медицинскими работниками, направляемыми на работу в данные учреждения</w:t>
            </w:r>
            <w:r>
              <w:rPr>
                <w:sz w:val="24"/>
                <w:szCs w:val="24"/>
              </w:rPr>
              <w:t>,</w:t>
            </w: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 по вопросу организации и проведения летней оздоровительной кампании</w:t>
            </w:r>
          </w:p>
        </w:tc>
        <w:tc>
          <w:tcPr>
            <w:tcW w:w="2790" w:type="dxa"/>
          </w:tcPr>
          <w:p w:rsidR="00972A68" w:rsidRPr="00C87EC9" w:rsidRDefault="00972A68" w:rsidP="004F0B89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</w:t>
            </w:r>
            <w:r>
              <w:rPr>
                <w:sz w:val="24"/>
                <w:szCs w:val="24"/>
              </w:rPr>
              <w:t xml:space="preserve">, </w:t>
            </w:r>
            <w:r w:rsidRPr="00C87EC9">
              <w:rPr>
                <w:sz w:val="24"/>
                <w:szCs w:val="24"/>
              </w:rPr>
              <w:t>МУ МВД России «Волгодонское»</w:t>
            </w:r>
            <w:r>
              <w:rPr>
                <w:sz w:val="24"/>
                <w:szCs w:val="24"/>
              </w:rPr>
              <w:t xml:space="preserve">, </w:t>
            </w:r>
            <w:r w:rsidRPr="00C87EC9">
              <w:rPr>
                <w:sz w:val="24"/>
                <w:szCs w:val="24"/>
              </w:rPr>
              <w:t>Территориальный отдел У</w:t>
            </w:r>
            <w:r>
              <w:rPr>
                <w:sz w:val="24"/>
                <w:szCs w:val="24"/>
              </w:rPr>
              <w:t xml:space="preserve">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Ростовской области</w:t>
            </w:r>
            <w:r w:rsidRPr="00C87EC9">
              <w:rPr>
                <w:sz w:val="24"/>
                <w:szCs w:val="24"/>
              </w:rPr>
              <w:t xml:space="preserve"> в </w:t>
            </w:r>
            <w:r w:rsidRPr="00C87EC9">
              <w:rPr>
                <w:sz w:val="24"/>
                <w:szCs w:val="24"/>
              </w:rPr>
              <w:lastRenderedPageBreak/>
              <w:t>городе Волгодонске, Дубовском, Ремонтненском, Заветинском районах</w:t>
            </w:r>
          </w:p>
        </w:tc>
        <w:tc>
          <w:tcPr>
            <w:tcW w:w="2410" w:type="dxa"/>
          </w:tcPr>
          <w:p w:rsidR="00972A68" w:rsidRPr="00C87EC9" w:rsidRDefault="00972A68" w:rsidP="003D5EF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lastRenderedPageBreak/>
              <w:t>Май-июнь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B925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1.13. </w:t>
            </w:r>
            <w:r w:rsidRPr="00C87EC9">
              <w:rPr>
                <w:sz w:val="24"/>
                <w:szCs w:val="24"/>
              </w:rPr>
              <w:t>Государственный санитарно-эпидемиологический надзор за функционированием загородных оздоровительно-образовательных учреждений с полным объемом лабораторных исследований</w:t>
            </w:r>
          </w:p>
        </w:tc>
        <w:tc>
          <w:tcPr>
            <w:tcW w:w="2790" w:type="dxa"/>
          </w:tcPr>
          <w:p w:rsidR="00972A68" w:rsidRPr="00C87EC9" w:rsidRDefault="00972A68" w:rsidP="00C87EC9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Филиал ФБУЗ «Центр гигиены и эпидемиологии по Ростовской области» в городе Волгодонске, Территориальный отдел У</w:t>
            </w:r>
            <w:r>
              <w:rPr>
                <w:sz w:val="24"/>
                <w:szCs w:val="24"/>
              </w:rPr>
              <w:t xml:space="preserve">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Ростовской области</w:t>
            </w:r>
            <w:r w:rsidRPr="00C87EC9">
              <w:rPr>
                <w:sz w:val="24"/>
                <w:szCs w:val="24"/>
              </w:rPr>
              <w:t xml:space="preserve"> в городе Волгодонске, Дубовском, </w:t>
            </w:r>
            <w:proofErr w:type="spellStart"/>
            <w:r w:rsidRPr="00C87EC9">
              <w:rPr>
                <w:sz w:val="24"/>
                <w:szCs w:val="24"/>
              </w:rPr>
              <w:t>Ремонтненском</w:t>
            </w:r>
            <w:proofErr w:type="spellEnd"/>
            <w:r w:rsidRPr="00C87EC9">
              <w:rPr>
                <w:sz w:val="24"/>
                <w:szCs w:val="24"/>
              </w:rPr>
              <w:t xml:space="preserve">, </w:t>
            </w:r>
            <w:proofErr w:type="spellStart"/>
            <w:r w:rsidRPr="00C87EC9">
              <w:rPr>
                <w:sz w:val="24"/>
                <w:szCs w:val="24"/>
              </w:rPr>
              <w:t>Заветинском</w:t>
            </w:r>
            <w:proofErr w:type="spellEnd"/>
            <w:r w:rsidRPr="00C87EC9">
              <w:rPr>
                <w:sz w:val="24"/>
                <w:szCs w:val="24"/>
              </w:rPr>
              <w:t xml:space="preserve"> районах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1 раз перед началом летних каникул и далее не чаще 1 раза в смену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B925A9">
            <w:pPr>
              <w:widowControl w:val="0"/>
              <w:suppressLineNumbers/>
              <w:snapToGrid w:val="0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1.14. </w:t>
            </w: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Профессиональная гигиеническая подготовка и аттестация по гигиеническому обучению работников лагерей всех типов</w:t>
            </w:r>
          </w:p>
        </w:tc>
        <w:tc>
          <w:tcPr>
            <w:tcW w:w="2790" w:type="dxa"/>
          </w:tcPr>
          <w:p w:rsidR="00972A68" w:rsidRPr="00C87EC9" w:rsidRDefault="00972A68" w:rsidP="00BD7CE4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Филиал ФБУЗ «Центр гигиены и эпидемиологии в Ростовской области» в городе Волгодонске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Май - август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rPr>
          <w:trHeight w:val="480"/>
        </w:trPr>
        <w:tc>
          <w:tcPr>
            <w:tcW w:w="4440" w:type="dxa"/>
          </w:tcPr>
          <w:p w:rsidR="00972A68" w:rsidRPr="00C87EC9" w:rsidRDefault="00972A68" w:rsidP="00B925A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1.15. </w:t>
            </w:r>
            <w:r w:rsidRPr="00C87EC9">
              <w:rPr>
                <w:sz w:val="24"/>
                <w:szCs w:val="24"/>
              </w:rP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2790" w:type="dxa"/>
          </w:tcPr>
          <w:p w:rsidR="00972A68" w:rsidRPr="00C87EC9" w:rsidRDefault="00972A68" w:rsidP="00957DD8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олгодонска,</w:t>
            </w:r>
          </w:p>
          <w:p w:rsidR="00972A68" w:rsidRPr="00C87EC9" w:rsidRDefault="00972A68" w:rsidP="00957DD8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период каникул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rPr>
          <w:trHeight w:val="480"/>
        </w:trPr>
        <w:tc>
          <w:tcPr>
            <w:tcW w:w="4440" w:type="dxa"/>
          </w:tcPr>
          <w:p w:rsidR="00972A68" w:rsidRPr="00C87EC9" w:rsidRDefault="00972A68" w:rsidP="00B925A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1.16. </w:t>
            </w:r>
            <w:r w:rsidRPr="00C87EC9">
              <w:rPr>
                <w:sz w:val="24"/>
                <w:szCs w:val="24"/>
              </w:rPr>
              <w:t>Организация работы летних оздоровительных площадок</w:t>
            </w:r>
          </w:p>
        </w:tc>
        <w:tc>
          <w:tcPr>
            <w:tcW w:w="2790" w:type="dxa"/>
          </w:tcPr>
          <w:p w:rsidR="00972A68" w:rsidRPr="00C87EC9" w:rsidRDefault="00972A68" w:rsidP="00957DD8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 xml:space="preserve">олгодонска, </w:t>
            </w:r>
          </w:p>
          <w:p w:rsidR="00972A68" w:rsidRPr="00C87EC9" w:rsidRDefault="00972A68" w:rsidP="00C87EC9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:rsidR="00972A68" w:rsidRPr="00C87EC9" w:rsidRDefault="00972A68" w:rsidP="00C87EC9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B925A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1.17. </w:t>
            </w:r>
            <w:r w:rsidRPr="00C87EC9">
              <w:rPr>
                <w:sz w:val="24"/>
                <w:szCs w:val="24"/>
              </w:rPr>
              <w:t xml:space="preserve">Организация работы учебно-тренировочных сборов в виде полевого </w:t>
            </w:r>
            <w:r w:rsidRPr="00C87EC9">
              <w:rPr>
                <w:sz w:val="24"/>
                <w:szCs w:val="24"/>
              </w:rPr>
              <w:lastRenderedPageBreak/>
              <w:t xml:space="preserve">палаточного лагеря «Пилигрим», спортивно-технических сборов, многодневных походов и экскурсий, в том числе обеспечение наличия необходимого количества </w:t>
            </w:r>
            <w:proofErr w:type="spellStart"/>
            <w:r w:rsidRPr="00C87EC9">
              <w:rPr>
                <w:sz w:val="24"/>
                <w:szCs w:val="24"/>
              </w:rPr>
              <w:t>бутилированой</w:t>
            </w:r>
            <w:proofErr w:type="spellEnd"/>
            <w:r w:rsidRPr="00C87EC9">
              <w:rPr>
                <w:sz w:val="24"/>
                <w:szCs w:val="24"/>
              </w:rPr>
              <w:t xml:space="preserve"> питьевой воды для соблюдения питьевого режима</w:t>
            </w:r>
          </w:p>
        </w:tc>
        <w:tc>
          <w:tcPr>
            <w:tcW w:w="2790" w:type="dxa"/>
          </w:tcPr>
          <w:p w:rsidR="00972A68" w:rsidRPr="00C87EC9" w:rsidRDefault="00972A68" w:rsidP="00CA3498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lastRenderedPageBreak/>
              <w:t>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 xml:space="preserve">олгодонска, </w:t>
            </w:r>
          </w:p>
          <w:p w:rsidR="00972A68" w:rsidRPr="00C87EC9" w:rsidRDefault="00972A68" w:rsidP="00CA3498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698,3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Местный бюджет,</w:t>
            </w:r>
          </w:p>
          <w:p w:rsidR="00972A68" w:rsidRPr="00C87EC9" w:rsidRDefault="00972A68" w:rsidP="00080152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 xml:space="preserve">муниципальная долгосрочная </w:t>
            </w:r>
            <w:r w:rsidRPr="00C87EC9">
              <w:rPr>
                <w:sz w:val="24"/>
                <w:szCs w:val="24"/>
              </w:rPr>
              <w:lastRenderedPageBreak/>
              <w:t>целевая программа «Развитие образования в городе Волгодонске на 2013-2017 годы»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957D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1.18. </w:t>
            </w:r>
            <w:r w:rsidRPr="00C87EC9">
              <w:rPr>
                <w:sz w:val="24"/>
                <w:szCs w:val="24"/>
              </w:rPr>
              <w:t>Организация питания в лагерях с дневным пребыванием детей на базе общеобразовательных учреждений</w:t>
            </w:r>
          </w:p>
        </w:tc>
        <w:tc>
          <w:tcPr>
            <w:tcW w:w="2790" w:type="dxa"/>
          </w:tcPr>
          <w:p w:rsidR="00972A68" w:rsidRPr="00C87EC9" w:rsidRDefault="00972A68" w:rsidP="00957DD8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 xml:space="preserve">олгодонска, общеобразовательные учреждения 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5480,6</w:t>
            </w:r>
          </w:p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</w:p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3003,3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Фонд софинансирования (областной бюджет),</w:t>
            </w:r>
          </w:p>
          <w:p w:rsidR="00972A68" w:rsidRPr="00C87EC9" w:rsidRDefault="00972A68" w:rsidP="00080152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Фонд софинансирования (местный бюджет),</w:t>
            </w:r>
          </w:p>
          <w:p w:rsidR="00972A68" w:rsidRPr="00C87EC9" w:rsidRDefault="00972A68" w:rsidP="00080152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муниципальная долгосрочная целевая программа</w:t>
            </w:r>
          </w:p>
          <w:p w:rsidR="00972A68" w:rsidRPr="00C87EC9" w:rsidRDefault="00972A68" w:rsidP="0008015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«Развитие образования в городе Волгодонске на 2013-2017 годы»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957D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1.19. </w:t>
            </w:r>
            <w:r w:rsidRPr="00C87EC9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C87EC9">
              <w:rPr>
                <w:sz w:val="24"/>
                <w:szCs w:val="24"/>
              </w:rPr>
              <w:t>безбарьерной</w:t>
            </w:r>
            <w:proofErr w:type="spellEnd"/>
            <w:r w:rsidRPr="00C87EC9">
              <w:rPr>
                <w:sz w:val="24"/>
                <w:szCs w:val="24"/>
              </w:rPr>
              <w:t xml:space="preserve"> среды и условий для отдыха и оздоровления детей и подростков всех групп здоровья</w:t>
            </w:r>
          </w:p>
        </w:tc>
        <w:tc>
          <w:tcPr>
            <w:tcW w:w="2790" w:type="dxa"/>
          </w:tcPr>
          <w:p w:rsidR="00972A68" w:rsidRPr="00C87EC9" w:rsidRDefault="00972A68" w:rsidP="004F0B89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</w:t>
            </w:r>
          </w:p>
        </w:tc>
        <w:tc>
          <w:tcPr>
            <w:tcW w:w="2410" w:type="dxa"/>
          </w:tcPr>
          <w:p w:rsidR="00972A68" w:rsidRPr="00C87EC9" w:rsidRDefault="00972A68" w:rsidP="00BD7CE4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C87EC9" w:rsidRDefault="00972A68" w:rsidP="00C87EC9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C87EC9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  <w:tcBorders>
              <w:left w:val="single" w:sz="4" w:space="0" w:color="auto"/>
            </w:tcBorders>
          </w:tcPr>
          <w:p w:rsidR="00972A68" w:rsidRPr="00E80844" w:rsidRDefault="00972A68" w:rsidP="004F0B8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1.20. </w:t>
            </w:r>
            <w:r w:rsidRPr="00E80844">
              <w:rPr>
                <w:sz w:val="24"/>
                <w:szCs w:val="24"/>
              </w:rPr>
              <w:t xml:space="preserve">Сохранение, укрепление материально-технической базы и содержание загородных оздоровительных учреждений </w:t>
            </w:r>
          </w:p>
        </w:tc>
        <w:tc>
          <w:tcPr>
            <w:tcW w:w="2790" w:type="dxa"/>
          </w:tcPr>
          <w:p w:rsidR="00972A68" w:rsidRPr="00E80844" w:rsidRDefault="00972A68" w:rsidP="00957DD8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Управления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</w:t>
            </w:r>
            <w:r w:rsidRPr="00E80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72A68" w:rsidRPr="00E80844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E808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4779EF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4779EF">
              <w:rPr>
                <w:sz w:val="24"/>
                <w:szCs w:val="24"/>
              </w:rPr>
              <w:t>7546,7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Местный бюджет,</w:t>
            </w:r>
          </w:p>
          <w:p w:rsidR="00972A68" w:rsidRPr="00C87EC9" w:rsidRDefault="00972A68" w:rsidP="00C87EC9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муниципальная долгосрочная целевая программа «Развитие образования в городе Волгодонске на 2013-2017 годы»</w:t>
            </w:r>
          </w:p>
        </w:tc>
      </w:tr>
      <w:tr w:rsidR="00972A68" w:rsidRPr="00C87EC9" w:rsidTr="00972A68">
        <w:tc>
          <w:tcPr>
            <w:tcW w:w="15310" w:type="dxa"/>
            <w:gridSpan w:val="5"/>
            <w:tcBorders>
              <w:left w:val="single" w:sz="4" w:space="0" w:color="auto"/>
            </w:tcBorders>
          </w:tcPr>
          <w:p w:rsidR="00972A68" w:rsidRPr="00E80844" w:rsidRDefault="00972A68" w:rsidP="00080152">
            <w:pPr>
              <w:jc w:val="center"/>
            </w:pPr>
            <w:r w:rsidRPr="00E80844">
              <w:rPr>
                <w:sz w:val="24"/>
                <w:szCs w:val="24"/>
              </w:rPr>
              <w:t>2.Обеспечение безопасности жизни и здоровья детей и подростков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E80844" w:rsidRDefault="00972A68" w:rsidP="00A22B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E80844">
              <w:rPr>
                <w:sz w:val="24"/>
                <w:szCs w:val="24"/>
              </w:rPr>
              <w:t>Обеспечение охраны общественного порядка и безопасности детей в загородных оздоровительных учреждениях (антитеррористические мероприятия)</w:t>
            </w:r>
          </w:p>
        </w:tc>
        <w:tc>
          <w:tcPr>
            <w:tcW w:w="2790" w:type="dxa"/>
          </w:tcPr>
          <w:p w:rsidR="00972A68" w:rsidRPr="00E80844" w:rsidRDefault="00972A68" w:rsidP="00071F75">
            <w:pPr>
              <w:snapToGrid w:val="0"/>
              <w:jc w:val="both"/>
              <w:rPr>
                <w:sz w:val="24"/>
                <w:szCs w:val="24"/>
              </w:rPr>
            </w:pPr>
            <w:r w:rsidRPr="00E80844">
              <w:rPr>
                <w:sz w:val="24"/>
                <w:szCs w:val="24"/>
              </w:rPr>
              <w:t>МУ МВД России «Волгодонское»,</w:t>
            </w:r>
          </w:p>
          <w:p w:rsidR="00972A68" w:rsidRPr="00E80844" w:rsidRDefault="00972A68" w:rsidP="00071F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80844">
              <w:rPr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410" w:type="dxa"/>
          </w:tcPr>
          <w:p w:rsidR="00972A68" w:rsidRPr="00E80844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E808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4779EF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4779EF">
              <w:rPr>
                <w:sz w:val="24"/>
                <w:szCs w:val="24"/>
              </w:rPr>
              <w:t>39,3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Местный бюджет,</w:t>
            </w:r>
          </w:p>
          <w:p w:rsidR="00972A68" w:rsidRPr="00C87EC9" w:rsidRDefault="00972A68" w:rsidP="00C87EC9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муниципальная долгосрочная целевая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87EC9">
              <w:rPr>
                <w:sz w:val="24"/>
                <w:szCs w:val="24"/>
              </w:rPr>
              <w:t>«Развитие образования в городе Волгодонске на 2013-2017 годы»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4779EF" w:rsidRDefault="00972A68" w:rsidP="00957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2.2. </w:t>
            </w:r>
            <w:r w:rsidRPr="004779EF">
              <w:rPr>
                <w:sz w:val="24"/>
                <w:szCs w:val="24"/>
              </w:rPr>
              <w:t>Организация страхования детей на период пребывания в учреждениях отдыха и оздоровления</w:t>
            </w:r>
          </w:p>
        </w:tc>
        <w:tc>
          <w:tcPr>
            <w:tcW w:w="2790" w:type="dxa"/>
          </w:tcPr>
          <w:p w:rsidR="00972A68" w:rsidRPr="004779EF" w:rsidRDefault="00972A68" w:rsidP="00C87EC9">
            <w:pPr>
              <w:jc w:val="both"/>
              <w:rPr>
                <w:sz w:val="24"/>
                <w:szCs w:val="24"/>
              </w:rPr>
            </w:pPr>
            <w:r w:rsidRPr="004779EF">
              <w:rPr>
                <w:sz w:val="24"/>
                <w:szCs w:val="24"/>
              </w:rPr>
              <w:t>Управление образования г</w:t>
            </w:r>
            <w:proofErr w:type="gramStart"/>
            <w:r w:rsidRPr="004779EF">
              <w:rPr>
                <w:sz w:val="24"/>
                <w:szCs w:val="24"/>
              </w:rPr>
              <w:t>.В</w:t>
            </w:r>
            <w:proofErr w:type="gramEnd"/>
            <w:r w:rsidRPr="004779EF">
              <w:rPr>
                <w:sz w:val="24"/>
                <w:szCs w:val="24"/>
              </w:rPr>
              <w:t xml:space="preserve">олгодонска, образовательные учреждения, организующие отдых </w:t>
            </w:r>
            <w:r>
              <w:rPr>
                <w:sz w:val="24"/>
                <w:szCs w:val="24"/>
              </w:rPr>
              <w:t>и оздоровление</w:t>
            </w:r>
            <w:r w:rsidRPr="004779EF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410" w:type="dxa"/>
          </w:tcPr>
          <w:p w:rsidR="00972A68" w:rsidRPr="004779EF" w:rsidRDefault="00972A68" w:rsidP="00080152">
            <w:pPr>
              <w:jc w:val="center"/>
              <w:rPr>
                <w:sz w:val="24"/>
                <w:szCs w:val="24"/>
              </w:rPr>
            </w:pPr>
            <w:r w:rsidRPr="004779EF">
              <w:rPr>
                <w:sz w:val="24"/>
                <w:szCs w:val="24"/>
              </w:rPr>
              <w:t>Весь оздоровительный период</w:t>
            </w:r>
          </w:p>
        </w:tc>
        <w:tc>
          <w:tcPr>
            <w:tcW w:w="2126" w:type="dxa"/>
          </w:tcPr>
          <w:p w:rsidR="00972A68" w:rsidRPr="004779EF" w:rsidRDefault="00972A68" w:rsidP="00080152">
            <w:pPr>
              <w:jc w:val="center"/>
              <w:rPr>
                <w:sz w:val="24"/>
                <w:szCs w:val="24"/>
              </w:rPr>
            </w:pPr>
            <w:r w:rsidRPr="004779EF">
              <w:rPr>
                <w:sz w:val="24"/>
                <w:szCs w:val="24"/>
              </w:rPr>
              <w:t>268,2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Местный бюджет, муниципальная долгосрочная  целевая программа «Развитие образования в городе Волгодонске на 2013-2017 годы»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957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C87EC9">
              <w:rPr>
                <w:sz w:val="24"/>
                <w:szCs w:val="24"/>
              </w:rPr>
              <w:t>Обеспечение выполнения санитарно-противоэпидемиологических мероприятий в учреждениях отдыха и оздоровления (противоклещевая обработка, обследование дна)</w:t>
            </w:r>
          </w:p>
        </w:tc>
        <w:tc>
          <w:tcPr>
            <w:tcW w:w="2790" w:type="dxa"/>
          </w:tcPr>
          <w:p w:rsidR="00972A68" w:rsidRPr="00C87EC9" w:rsidRDefault="00972A68" w:rsidP="00957DD8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Управление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олгодонска, руководитель МОУ ДОД ДООЦ «Ивушка»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148,2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Местный бюдж</w:t>
            </w:r>
            <w:r>
              <w:rPr>
                <w:sz w:val="24"/>
                <w:szCs w:val="24"/>
              </w:rPr>
              <w:t xml:space="preserve">ет, муниципальная долгосрочная </w:t>
            </w:r>
            <w:r w:rsidRPr="00C87EC9">
              <w:rPr>
                <w:sz w:val="24"/>
                <w:szCs w:val="24"/>
              </w:rPr>
              <w:t>целевая программа «Развитие образования в городе Волгодонске на 2013-2017 годы»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4F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C87EC9">
              <w:rPr>
                <w:sz w:val="24"/>
                <w:szCs w:val="24"/>
              </w:rPr>
              <w:t>Проведение противопожарных мероприятий</w:t>
            </w:r>
          </w:p>
          <w:p w:rsidR="00972A68" w:rsidRPr="00C87EC9" w:rsidRDefault="00972A68" w:rsidP="00957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972A68" w:rsidRPr="00C87EC9" w:rsidRDefault="00972A68" w:rsidP="00C87EC9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е</w:t>
            </w:r>
            <w:r w:rsidRPr="00C87EC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C87EC9">
              <w:rPr>
                <w:sz w:val="24"/>
                <w:szCs w:val="24"/>
              </w:rPr>
              <w:t>, организующи</w:t>
            </w:r>
            <w:r>
              <w:rPr>
                <w:sz w:val="24"/>
                <w:szCs w:val="24"/>
              </w:rPr>
              <w:t xml:space="preserve">е </w:t>
            </w:r>
            <w:r w:rsidRPr="00C87EC9">
              <w:rPr>
                <w:sz w:val="24"/>
                <w:szCs w:val="24"/>
              </w:rPr>
              <w:t>отдых и оздоровлени</w:t>
            </w:r>
            <w:r>
              <w:rPr>
                <w:sz w:val="24"/>
                <w:szCs w:val="24"/>
              </w:rPr>
              <w:t>ю</w:t>
            </w:r>
            <w:r w:rsidRPr="00C87EC9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98,3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Местный, муниципальная долгосрочная целевая программа «Пожарная безопасность и защита населения и территории города Волгодонска от чрезвычайных ситуаций на 2013 – 2017 годы»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BD7C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Pr="00C87EC9">
              <w:rPr>
                <w:sz w:val="24"/>
                <w:szCs w:val="24"/>
              </w:rPr>
              <w:t xml:space="preserve">Проведение тренировочных мероприятий с воспитанниками лагерей всех типов </w:t>
            </w:r>
            <w:proofErr w:type="gramStart"/>
            <w:r w:rsidRPr="00C87EC9">
              <w:rPr>
                <w:sz w:val="24"/>
                <w:szCs w:val="24"/>
              </w:rPr>
              <w:t>по</w:t>
            </w:r>
            <w:proofErr w:type="gramEnd"/>
            <w:r w:rsidRPr="00C87EC9">
              <w:rPr>
                <w:sz w:val="24"/>
                <w:szCs w:val="24"/>
              </w:rPr>
              <w:t>:</w:t>
            </w:r>
          </w:p>
          <w:p w:rsidR="00972A68" w:rsidRPr="00C87EC9" w:rsidRDefault="00972A68" w:rsidP="00BD7CE4">
            <w:pPr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 эвакуации из здания в случае ЧС;</w:t>
            </w:r>
          </w:p>
          <w:p w:rsidR="00972A68" w:rsidRPr="00C87EC9" w:rsidRDefault="00972A68" w:rsidP="00BD7CE4">
            <w:pPr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-правилам дорожного движения;</w:t>
            </w:r>
          </w:p>
          <w:p w:rsidR="00972A68" w:rsidRPr="00C87EC9" w:rsidRDefault="00972A68" w:rsidP="00BD7CE4">
            <w:pPr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-правилам поведения на водных объектах и в местах массовых скоплений людей;</w:t>
            </w:r>
          </w:p>
          <w:p w:rsidR="00972A68" w:rsidRPr="00C87EC9" w:rsidRDefault="00972A68" w:rsidP="00BD7CE4">
            <w:pPr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-правилам оказания первой медицинской помощи.</w:t>
            </w:r>
          </w:p>
        </w:tc>
        <w:tc>
          <w:tcPr>
            <w:tcW w:w="2790" w:type="dxa"/>
          </w:tcPr>
          <w:p w:rsidR="00972A68" w:rsidRPr="00C87EC9" w:rsidRDefault="00972A68" w:rsidP="00BD7CE4">
            <w:pPr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Управление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олгодонска,</w:t>
            </w:r>
          </w:p>
          <w:p w:rsidR="00972A68" w:rsidRPr="00C87EC9" w:rsidRDefault="00972A68" w:rsidP="00BD7CE4">
            <w:pPr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МОУ ДОД ДООЦ «Ивушка»,</w:t>
            </w:r>
          </w:p>
          <w:p w:rsidR="00972A68" w:rsidRPr="00C87EC9" w:rsidRDefault="00972A68" w:rsidP="00BD7CE4">
            <w:pPr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образовательные учреждения, учреждения дополнительного образования детей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CA3498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2.6. </w:t>
            </w: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Проверка источников наружного противопожарного водоснабжения загородных оздоровительных </w:t>
            </w: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lastRenderedPageBreak/>
              <w:t>учреждений</w:t>
            </w:r>
          </w:p>
        </w:tc>
        <w:tc>
          <w:tcPr>
            <w:tcW w:w="2790" w:type="dxa"/>
          </w:tcPr>
          <w:p w:rsidR="00972A68" w:rsidRPr="00C87EC9" w:rsidRDefault="00972A68" w:rsidP="00CA3498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lastRenderedPageBreak/>
              <w:t>ФГКУ «1 отряд ФПС по Ростовской области»</w:t>
            </w:r>
          </w:p>
        </w:tc>
        <w:tc>
          <w:tcPr>
            <w:tcW w:w="2410" w:type="dxa"/>
          </w:tcPr>
          <w:p w:rsidR="00972A68" w:rsidRPr="00C87EC9" w:rsidRDefault="00972A68" w:rsidP="0076478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До 30.05.201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CA349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2.7. </w:t>
            </w:r>
            <w:r w:rsidRPr="00C87EC9">
              <w:rPr>
                <w:sz w:val="24"/>
                <w:szCs w:val="24"/>
              </w:rPr>
              <w:t>Обследование автомобильных дорог по маршрутам перевозки детей в МОУ ДОД ДООЦ «Ивушка»</w:t>
            </w:r>
          </w:p>
        </w:tc>
        <w:tc>
          <w:tcPr>
            <w:tcW w:w="2790" w:type="dxa"/>
          </w:tcPr>
          <w:p w:rsidR="00972A68" w:rsidRPr="00C87EC9" w:rsidRDefault="00972A68" w:rsidP="00CA3498">
            <w:pPr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ОГИБДД МУ МВД России «Волгодонское»</w:t>
            </w:r>
          </w:p>
          <w:p w:rsidR="00972A68" w:rsidRPr="00C87EC9" w:rsidRDefault="00972A68" w:rsidP="00CA3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A68" w:rsidRPr="00C87EC9" w:rsidRDefault="00972A68" w:rsidP="0076478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До 30.05.201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CA3498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2.8. </w:t>
            </w: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Проверка состояния проездов и подъездов к загородным  оздоровительным учреждениям</w:t>
            </w:r>
          </w:p>
        </w:tc>
        <w:tc>
          <w:tcPr>
            <w:tcW w:w="2790" w:type="dxa"/>
          </w:tcPr>
          <w:p w:rsidR="00972A68" w:rsidRPr="00C87EC9" w:rsidRDefault="00972A68" w:rsidP="00CA3498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ФГКУ «1 отряд ФПС по Ростовской области»</w:t>
            </w:r>
          </w:p>
        </w:tc>
        <w:tc>
          <w:tcPr>
            <w:tcW w:w="2410" w:type="dxa"/>
          </w:tcPr>
          <w:p w:rsidR="00972A68" w:rsidRPr="00C87EC9" w:rsidRDefault="00972A68" w:rsidP="0076478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До 01.06.201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15310" w:type="dxa"/>
            <w:gridSpan w:val="5"/>
            <w:tcBorders>
              <w:left w:val="single" w:sz="4" w:space="0" w:color="auto"/>
            </w:tcBorders>
          </w:tcPr>
          <w:p w:rsidR="00972A68" w:rsidRPr="00C87EC9" w:rsidRDefault="00972A68" w:rsidP="00080152">
            <w:pPr>
              <w:jc w:val="center"/>
              <w:rPr>
                <w:highlight w:val="yellow"/>
              </w:rPr>
            </w:pPr>
            <w:r w:rsidRPr="00C87EC9">
              <w:rPr>
                <w:sz w:val="24"/>
                <w:szCs w:val="24"/>
              </w:rPr>
              <w:t>3. Обеспечение профилактики безнадзорности и правонарушений граждан</w:t>
            </w:r>
          </w:p>
        </w:tc>
      </w:tr>
      <w:tr w:rsidR="00972A68" w:rsidRPr="00C87EC9" w:rsidTr="00972A68">
        <w:tc>
          <w:tcPr>
            <w:tcW w:w="4440" w:type="dxa"/>
            <w:tcBorders>
              <w:left w:val="single" w:sz="4" w:space="0" w:color="auto"/>
            </w:tcBorders>
          </w:tcPr>
          <w:p w:rsidR="00972A68" w:rsidRPr="00C87EC9" w:rsidRDefault="00972A68" w:rsidP="00CA349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C87EC9">
              <w:rPr>
                <w:sz w:val="24"/>
                <w:szCs w:val="24"/>
              </w:rPr>
              <w:t>Проведение межведомственной операции «Подросток»</w:t>
            </w:r>
          </w:p>
        </w:tc>
        <w:tc>
          <w:tcPr>
            <w:tcW w:w="2790" w:type="dxa"/>
          </w:tcPr>
          <w:p w:rsidR="00972A68" w:rsidRPr="00C87EC9" w:rsidRDefault="000E5A16" w:rsidP="00CA349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города Волгодонска</w:t>
            </w:r>
            <w:r w:rsidR="00972A68" w:rsidRPr="00C87EC9">
              <w:rPr>
                <w:sz w:val="24"/>
                <w:szCs w:val="24"/>
              </w:rPr>
              <w:t>,</w:t>
            </w:r>
          </w:p>
          <w:p w:rsidR="00972A68" w:rsidRPr="00C87EC9" w:rsidRDefault="00972A68" w:rsidP="00CA3498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МУ МВД России «Волгодонское», ОГИБДД МУ МВД России «Волгодонское»</w:t>
            </w:r>
            <w:r>
              <w:rPr>
                <w:sz w:val="24"/>
                <w:szCs w:val="24"/>
              </w:rPr>
              <w:t>,</w:t>
            </w:r>
          </w:p>
          <w:p w:rsidR="00972A68" w:rsidRPr="00C87EC9" w:rsidRDefault="00972A68" w:rsidP="00CA3498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Управление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 xml:space="preserve">олгодонска, </w:t>
            </w:r>
            <w:r>
              <w:rPr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  <w:r w:rsidRPr="00C87EC9">
              <w:rPr>
                <w:sz w:val="24"/>
                <w:szCs w:val="24"/>
              </w:rPr>
              <w:t>,</w:t>
            </w:r>
          </w:p>
          <w:p w:rsidR="00972A68" w:rsidRPr="00C87EC9" w:rsidRDefault="0058748C" w:rsidP="00CA349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ГКУ РО «ЦЗН», </w:t>
            </w:r>
            <w:r w:rsidR="002005BD">
              <w:rPr>
                <w:sz w:val="24"/>
                <w:szCs w:val="24"/>
              </w:rPr>
              <w:t>отдел по молодежной политике Администрации города Волгодонска</w:t>
            </w:r>
            <w:r>
              <w:rPr>
                <w:sz w:val="24"/>
                <w:szCs w:val="24"/>
              </w:rPr>
              <w:t>, Отдел культуры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r w:rsidR="00972A68" w:rsidRPr="00C87EC9">
              <w:rPr>
                <w:sz w:val="24"/>
                <w:szCs w:val="24"/>
              </w:rPr>
              <w:t>,</w:t>
            </w:r>
          </w:p>
          <w:p w:rsidR="00972A68" w:rsidRPr="00C87EC9" w:rsidRDefault="004C5682" w:rsidP="00B026C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</w:t>
            </w:r>
            <w:r w:rsidR="00395025">
              <w:rPr>
                <w:sz w:val="24"/>
                <w:szCs w:val="24"/>
              </w:rPr>
              <w:t xml:space="preserve"> города Волгодонска</w:t>
            </w:r>
            <w:r w:rsidR="00972A68" w:rsidRPr="00C87EC9">
              <w:rPr>
                <w:sz w:val="24"/>
                <w:szCs w:val="24"/>
              </w:rPr>
              <w:t xml:space="preserve">, </w:t>
            </w:r>
            <w:r w:rsidR="00972A68">
              <w:rPr>
                <w:sz w:val="24"/>
                <w:szCs w:val="24"/>
              </w:rPr>
              <w:lastRenderedPageBreak/>
              <w:t>Управление здравоохранения г</w:t>
            </w:r>
            <w:proofErr w:type="gramStart"/>
            <w:r w:rsidR="00972A68">
              <w:rPr>
                <w:sz w:val="24"/>
                <w:szCs w:val="24"/>
              </w:rPr>
              <w:t>.В</w:t>
            </w:r>
            <w:proofErr w:type="gramEnd"/>
            <w:r w:rsidR="00972A68">
              <w:rPr>
                <w:sz w:val="24"/>
                <w:szCs w:val="24"/>
              </w:rPr>
              <w:t>олгодонска</w:t>
            </w:r>
            <w:r w:rsidR="00972A68" w:rsidRPr="00C87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lastRenderedPageBreak/>
              <w:t>Май-сентябрь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  <w:tcBorders>
              <w:left w:val="single" w:sz="4" w:space="0" w:color="auto"/>
            </w:tcBorders>
          </w:tcPr>
          <w:p w:rsidR="00972A68" w:rsidRPr="00C87EC9" w:rsidRDefault="00B9210C" w:rsidP="000E3D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 </w:t>
            </w:r>
            <w:r w:rsidR="00972A68" w:rsidRPr="00C87EC9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972A68" w:rsidRPr="00C87EC9">
              <w:rPr>
                <w:sz w:val="24"/>
                <w:szCs w:val="24"/>
              </w:rPr>
              <w:t>досуговых</w:t>
            </w:r>
            <w:proofErr w:type="spellEnd"/>
            <w:r w:rsidR="00972A68" w:rsidRPr="00C87EC9">
              <w:rPr>
                <w:sz w:val="24"/>
                <w:szCs w:val="24"/>
              </w:rPr>
              <w:t xml:space="preserve"> и спортивных мероприятий в каникулярное время с привлечением подростков, состоящих на учете в </w:t>
            </w:r>
            <w:proofErr w:type="spellStart"/>
            <w:r w:rsidR="00972A68" w:rsidRPr="00C87EC9">
              <w:rPr>
                <w:sz w:val="24"/>
                <w:szCs w:val="24"/>
              </w:rPr>
              <w:t>КДНиЗП</w:t>
            </w:r>
            <w:proofErr w:type="spellEnd"/>
            <w:r w:rsidR="00972A68" w:rsidRPr="00C87EC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</w:tcPr>
          <w:p w:rsidR="00972A68" w:rsidRPr="00C87EC9" w:rsidRDefault="006C3E8D" w:rsidP="00BD7CE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города Волгодонска</w:t>
            </w:r>
            <w:r w:rsidR="00972A68" w:rsidRPr="00C87EC9">
              <w:rPr>
                <w:sz w:val="24"/>
                <w:szCs w:val="24"/>
              </w:rPr>
              <w:t>,</w:t>
            </w:r>
          </w:p>
          <w:p w:rsidR="00972A68" w:rsidRPr="00C87EC9" w:rsidRDefault="00972A68" w:rsidP="0014581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олгодонска, </w:t>
            </w:r>
            <w:r w:rsidR="006C3E8D"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15310" w:type="dxa"/>
            <w:gridSpan w:val="5"/>
            <w:tcBorders>
              <w:left w:val="single" w:sz="4" w:space="0" w:color="auto"/>
            </w:tcBorders>
          </w:tcPr>
          <w:p w:rsidR="00972A68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72A68" w:rsidRPr="00C87EC9" w:rsidRDefault="00972A68" w:rsidP="00972A68">
            <w:pPr>
              <w:snapToGrid w:val="0"/>
              <w:jc w:val="center"/>
            </w:pPr>
            <w:r w:rsidRPr="00C87EC9">
              <w:rPr>
                <w:sz w:val="24"/>
                <w:szCs w:val="24"/>
              </w:rPr>
              <w:t>4. Мероприятия по организации временной занятости несовершеннолетних граждан в возрасте от 14 до 18 лет в свободное от учебы время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670A6D" w:rsidRDefault="00972A68" w:rsidP="003516D6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670A6D">
              <w:rPr>
                <w:sz w:val="24"/>
                <w:szCs w:val="24"/>
              </w:rPr>
              <w:t xml:space="preserve">Информирование </w:t>
            </w:r>
            <w:r w:rsidRPr="00670A6D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несовершеннолетних </w:t>
            </w:r>
            <w:r w:rsidRPr="00670A6D">
              <w:rPr>
                <w:sz w:val="24"/>
                <w:szCs w:val="24"/>
              </w:rPr>
              <w:t>о возможности трудоустройства</w:t>
            </w:r>
            <w:r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, о</w:t>
            </w:r>
            <w:r w:rsidRPr="00670A6D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рганизация временного трудоустройства несовершеннолетних граждан в свободное от учебы время, в том числе:</w:t>
            </w:r>
          </w:p>
          <w:p w:rsidR="00972A68" w:rsidRPr="00670A6D" w:rsidRDefault="00972A68" w:rsidP="003516D6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670A6D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- несовершеннолетних, находящихся в сложной жизненной ситуации;</w:t>
            </w:r>
          </w:p>
          <w:p w:rsidR="00972A68" w:rsidRPr="00670A6D" w:rsidRDefault="00972A68" w:rsidP="003516D6">
            <w:pPr>
              <w:widowControl w:val="0"/>
              <w:suppressLineNumbers/>
              <w:snapToGrid w:val="0"/>
              <w:rPr>
                <w:sz w:val="24"/>
                <w:szCs w:val="24"/>
              </w:rPr>
            </w:pPr>
            <w:r w:rsidRPr="00670A6D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- несовершеннолетних </w:t>
            </w:r>
            <w:r w:rsidRPr="00670A6D">
              <w:rPr>
                <w:sz w:val="24"/>
                <w:szCs w:val="24"/>
              </w:rPr>
              <w:t xml:space="preserve">состоящих на учете в </w:t>
            </w:r>
            <w:proofErr w:type="spellStart"/>
            <w:r w:rsidRPr="00670A6D">
              <w:rPr>
                <w:sz w:val="24"/>
                <w:szCs w:val="24"/>
              </w:rPr>
              <w:t>КДНиЗП</w:t>
            </w:r>
            <w:proofErr w:type="spellEnd"/>
            <w:r w:rsidRPr="00670A6D">
              <w:rPr>
                <w:sz w:val="24"/>
                <w:szCs w:val="24"/>
              </w:rPr>
              <w:t>.</w:t>
            </w:r>
          </w:p>
          <w:p w:rsidR="00972A68" w:rsidRPr="00670A6D" w:rsidRDefault="00972A68" w:rsidP="003516D6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790" w:type="dxa"/>
          </w:tcPr>
          <w:p w:rsidR="00972A68" w:rsidRPr="00670A6D" w:rsidRDefault="00972A68" w:rsidP="001F1F57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670A6D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ГКУ РО «ЦЗН»,</w:t>
            </w:r>
          </w:p>
          <w:p w:rsidR="00972A68" w:rsidRPr="00670A6D" w:rsidRDefault="00972A68" w:rsidP="001F1F57">
            <w:pPr>
              <w:widowControl w:val="0"/>
              <w:suppressLineNumbers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sz w:val="24"/>
                <w:szCs w:val="24"/>
              </w:rPr>
              <w:t>Управление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</w:t>
            </w:r>
            <w:r w:rsidRPr="00670A6D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, </w:t>
            </w:r>
            <w:r w:rsidR="006C3E8D">
              <w:rPr>
                <w:sz w:val="24"/>
                <w:szCs w:val="24"/>
              </w:rPr>
              <w:t>Комиссия по делам несовершеннолетних и защите их прав Администрации города Волгодонска</w:t>
            </w:r>
          </w:p>
        </w:tc>
        <w:tc>
          <w:tcPr>
            <w:tcW w:w="2410" w:type="dxa"/>
          </w:tcPr>
          <w:p w:rsidR="00972A68" w:rsidRPr="00670A6D" w:rsidRDefault="00972A68" w:rsidP="0008015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670A6D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126" w:type="dxa"/>
          </w:tcPr>
          <w:p w:rsidR="00972A68" w:rsidRPr="00670A6D" w:rsidRDefault="00972A68" w:rsidP="0008015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670A6D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438,6</w:t>
            </w:r>
          </w:p>
          <w:p w:rsidR="00972A68" w:rsidRPr="00670A6D" w:rsidRDefault="00972A68" w:rsidP="00080152">
            <w:pPr>
              <w:widowControl w:val="0"/>
              <w:suppressLineNumbers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</w:p>
          <w:p w:rsidR="00972A68" w:rsidRPr="00670A6D" w:rsidRDefault="00972A68" w:rsidP="00080152">
            <w:pPr>
              <w:widowControl w:val="0"/>
              <w:suppressLineNumbers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</w:p>
          <w:p w:rsidR="00972A68" w:rsidRPr="00670A6D" w:rsidRDefault="00972A68" w:rsidP="00080152">
            <w:pPr>
              <w:widowControl w:val="0"/>
              <w:suppressLineNumbers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</w:p>
          <w:p w:rsidR="00972A68" w:rsidRPr="00670A6D" w:rsidRDefault="00972A68" w:rsidP="00080152">
            <w:pPr>
              <w:widowControl w:val="0"/>
              <w:suppressLineNumbers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</w:p>
          <w:p w:rsidR="00972A68" w:rsidRDefault="00972A68" w:rsidP="00080152">
            <w:pPr>
              <w:widowControl w:val="0"/>
              <w:suppressLineNumbers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</w:p>
          <w:p w:rsidR="00972A68" w:rsidRPr="00670A6D" w:rsidRDefault="00972A68" w:rsidP="00080152">
            <w:pPr>
              <w:widowControl w:val="0"/>
              <w:suppressLineNumbers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</w:p>
          <w:p w:rsidR="00972A68" w:rsidRPr="00670A6D" w:rsidRDefault="00972A68" w:rsidP="00080152">
            <w:pPr>
              <w:widowControl w:val="0"/>
              <w:suppressLineNumbers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670A6D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525,5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widowControl w:val="0"/>
              <w:suppressLineNumbers/>
              <w:snapToGrid w:val="0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Областной бюджет,</w:t>
            </w:r>
          </w:p>
          <w:p w:rsidR="00972A68" w:rsidRPr="00C87EC9" w:rsidRDefault="00972A68" w:rsidP="00080152">
            <w:pPr>
              <w:widowControl w:val="0"/>
              <w:suppressLineNumbers/>
              <w:snapToGrid w:val="0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областная долгосрочная целевая программа «Содействие занятости населения Ростовской области на 2012 -2014 годы»;</w:t>
            </w:r>
          </w:p>
          <w:p w:rsidR="00972A68" w:rsidRDefault="00972A68" w:rsidP="00080152">
            <w:pPr>
              <w:widowControl w:val="0"/>
              <w:suppressLineNumbers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</w:p>
          <w:p w:rsidR="00972A68" w:rsidRPr="00C87EC9" w:rsidRDefault="00972A68" w:rsidP="00080152">
            <w:pPr>
              <w:widowControl w:val="0"/>
              <w:suppressLineNumbers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местный бюджет,</w:t>
            </w:r>
          </w:p>
          <w:p w:rsidR="00972A68" w:rsidRPr="00C87EC9" w:rsidRDefault="00972A68" w:rsidP="00080152">
            <w:pPr>
              <w:widowControl w:val="0"/>
              <w:suppressLineNumbers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муниципальная долгосрочная целевая программа «Развитие образования в городе Волгодонске на 2013-2017 годы»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1F1F57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Организация трудовой занятости учащихся на пришкольных участках образовательных учреждений</w:t>
            </w:r>
          </w:p>
        </w:tc>
        <w:tc>
          <w:tcPr>
            <w:tcW w:w="2790" w:type="dxa"/>
          </w:tcPr>
          <w:p w:rsidR="00972A68" w:rsidRPr="00C87EC9" w:rsidRDefault="00972A68" w:rsidP="00E55B1D">
            <w:pPr>
              <w:snapToGrid w:val="0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Управление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15310" w:type="dxa"/>
            <w:gridSpan w:val="5"/>
            <w:tcBorders>
              <w:left w:val="single" w:sz="4" w:space="0" w:color="auto"/>
            </w:tcBorders>
          </w:tcPr>
          <w:p w:rsidR="00972A68" w:rsidRPr="00C87EC9" w:rsidRDefault="00972A68" w:rsidP="00080152">
            <w:pPr>
              <w:jc w:val="center"/>
            </w:pPr>
            <w:r w:rsidRPr="00C87EC9">
              <w:rPr>
                <w:sz w:val="24"/>
                <w:szCs w:val="24"/>
              </w:rPr>
              <w:t xml:space="preserve">5.Организация </w:t>
            </w:r>
            <w:proofErr w:type="spellStart"/>
            <w:r w:rsidRPr="00C87EC9">
              <w:rPr>
                <w:sz w:val="24"/>
                <w:szCs w:val="24"/>
              </w:rPr>
              <w:t>культурно-досуговых</w:t>
            </w:r>
            <w:proofErr w:type="spellEnd"/>
            <w:r w:rsidRPr="00C87EC9">
              <w:rPr>
                <w:sz w:val="24"/>
                <w:szCs w:val="24"/>
              </w:rPr>
              <w:t xml:space="preserve"> и физкультурно-оздоровительных мероприятий</w:t>
            </w:r>
          </w:p>
        </w:tc>
      </w:tr>
      <w:tr w:rsidR="00972A68" w:rsidRPr="00C87EC9" w:rsidTr="00972A68">
        <w:tc>
          <w:tcPr>
            <w:tcW w:w="4440" w:type="dxa"/>
            <w:tcBorders>
              <w:left w:val="single" w:sz="4" w:space="0" w:color="auto"/>
            </w:tcBorders>
          </w:tcPr>
          <w:p w:rsidR="00972A68" w:rsidRPr="00C87EC9" w:rsidRDefault="00972A68" w:rsidP="001F1F57">
            <w:pPr>
              <w:snapToGrid w:val="0"/>
              <w:rPr>
                <w:bCs/>
                <w:sz w:val="24"/>
                <w:szCs w:val="24"/>
              </w:rPr>
            </w:pPr>
            <w:r w:rsidRPr="00C87EC9">
              <w:rPr>
                <w:bCs/>
                <w:sz w:val="24"/>
                <w:szCs w:val="24"/>
              </w:rPr>
              <w:t xml:space="preserve">Спартакиада среди лагерей </w:t>
            </w:r>
          </w:p>
          <w:p w:rsidR="00972A68" w:rsidRPr="00C87EC9" w:rsidRDefault="00972A68" w:rsidP="000E3DD8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bCs/>
                <w:sz w:val="24"/>
                <w:szCs w:val="24"/>
              </w:rPr>
              <w:lastRenderedPageBreak/>
              <w:t xml:space="preserve">с дневным пребыванием детей </w:t>
            </w:r>
            <w:r w:rsidRPr="00C87EC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«Здравствуй, лето-201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3</w:t>
            </w:r>
            <w:r w:rsidRPr="00C87EC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!»</w:t>
            </w:r>
          </w:p>
        </w:tc>
        <w:tc>
          <w:tcPr>
            <w:tcW w:w="2790" w:type="dxa"/>
          </w:tcPr>
          <w:p w:rsidR="00972A68" w:rsidRPr="00C87EC9" w:rsidRDefault="006C3E8D" w:rsidP="001F1F57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физической </w:t>
            </w:r>
            <w:r>
              <w:rPr>
                <w:sz w:val="24"/>
                <w:szCs w:val="24"/>
              </w:rPr>
              <w:lastRenderedPageBreak/>
              <w:t>культуре и спорту города Волгодонска</w:t>
            </w:r>
            <w:r w:rsidR="00972A68"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, </w:t>
            </w:r>
          </w:p>
          <w:p w:rsidR="00972A68" w:rsidRPr="00C87EC9" w:rsidRDefault="00972A68" w:rsidP="001F1F57">
            <w:pPr>
              <w:widowControl w:val="0"/>
              <w:suppressLineNumbers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sz w:val="24"/>
                <w:szCs w:val="24"/>
              </w:rPr>
              <w:t>Управление образования г</w:t>
            </w:r>
            <w:proofErr w:type="gramStart"/>
            <w:r w:rsidRPr="00C87EC9">
              <w:rPr>
                <w:sz w:val="24"/>
                <w:szCs w:val="24"/>
              </w:rPr>
              <w:t>.В</w:t>
            </w:r>
            <w:proofErr w:type="gramEnd"/>
            <w:r w:rsidRPr="00C87EC9">
              <w:rPr>
                <w:sz w:val="24"/>
                <w:szCs w:val="24"/>
              </w:rPr>
              <w:t>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lastRenderedPageBreak/>
              <w:t>Июнь-июль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widowControl w:val="0"/>
              <w:suppressLineNumbers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1F1F57">
            <w:pPr>
              <w:snapToGrid w:val="0"/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lastRenderedPageBreak/>
              <w:t>Городская акция «Ростовская область – территория здоровья!»</w:t>
            </w:r>
          </w:p>
        </w:tc>
        <w:tc>
          <w:tcPr>
            <w:tcW w:w="2790" w:type="dxa"/>
          </w:tcPr>
          <w:p w:rsidR="00972A68" w:rsidRPr="00C87EC9" w:rsidRDefault="00807907" w:rsidP="001F1F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 Администрации города Волгодонска</w:t>
            </w:r>
            <w:r w:rsidR="00972A68" w:rsidRPr="00C87EC9">
              <w:rPr>
                <w:sz w:val="24"/>
                <w:szCs w:val="24"/>
              </w:rPr>
              <w:t>, Управление образования г</w:t>
            </w:r>
            <w:proofErr w:type="gramStart"/>
            <w:r w:rsidR="00972A68" w:rsidRPr="00C87EC9">
              <w:rPr>
                <w:sz w:val="24"/>
                <w:szCs w:val="24"/>
              </w:rPr>
              <w:t>.В</w:t>
            </w:r>
            <w:proofErr w:type="gramEnd"/>
            <w:r w:rsidR="00972A68" w:rsidRPr="00C87EC9">
              <w:rPr>
                <w:sz w:val="24"/>
                <w:szCs w:val="24"/>
              </w:rPr>
              <w:t>олгодонска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snapToGrid w:val="0"/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82402D" w:rsidRDefault="00972A68" w:rsidP="008240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402D">
              <w:rPr>
                <w:sz w:val="24"/>
                <w:szCs w:val="24"/>
              </w:rPr>
              <w:t xml:space="preserve">Проведение конкурса среди лагерей с дневным пребыванием детей на лучшую </w:t>
            </w:r>
            <w:r w:rsidRPr="0082402D">
              <w:rPr>
                <w:color w:val="000000"/>
                <w:spacing w:val="-3"/>
                <w:sz w:val="24"/>
                <w:szCs w:val="24"/>
              </w:rPr>
              <w:t xml:space="preserve">организацию воспитательной и оздоровительной работы в лагерях с </w:t>
            </w:r>
            <w:r w:rsidRPr="0082402D">
              <w:rPr>
                <w:color w:val="000000"/>
                <w:spacing w:val="-4"/>
                <w:sz w:val="24"/>
                <w:szCs w:val="24"/>
              </w:rPr>
              <w:t>дневным пребыванием детей на базе общеобразовательных учреждений</w:t>
            </w:r>
          </w:p>
        </w:tc>
        <w:tc>
          <w:tcPr>
            <w:tcW w:w="2790" w:type="dxa"/>
          </w:tcPr>
          <w:p w:rsidR="00972A68" w:rsidRPr="0082402D" w:rsidRDefault="00972A68" w:rsidP="001F1F57">
            <w:pPr>
              <w:jc w:val="both"/>
              <w:rPr>
                <w:sz w:val="24"/>
                <w:szCs w:val="24"/>
              </w:rPr>
            </w:pPr>
            <w:r w:rsidRPr="0082402D">
              <w:rPr>
                <w:sz w:val="24"/>
                <w:szCs w:val="24"/>
              </w:rPr>
              <w:t>Управление образования г</w:t>
            </w:r>
            <w:proofErr w:type="gramStart"/>
            <w:r w:rsidRPr="0082402D">
              <w:rPr>
                <w:sz w:val="24"/>
                <w:szCs w:val="24"/>
              </w:rPr>
              <w:t>.В</w:t>
            </w:r>
            <w:proofErr w:type="gramEnd"/>
            <w:r w:rsidRPr="0082402D">
              <w:rPr>
                <w:sz w:val="24"/>
                <w:szCs w:val="24"/>
              </w:rPr>
              <w:t>олгодонска</w:t>
            </w:r>
          </w:p>
        </w:tc>
        <w:tc>
          <w:tcPr>
            <w:tcW w:w="2410" w:type="dxa"/>
          </w:tcPr>
          <w:p w:rsidR="00972A68" w:rsidRPr="0082402D" w:rsidRDefault="00972A68" w:rsidP="00080152">
            <w:pPr>
              <w:jc w:val="center"/>
              <w:rPr>
                <w:sz w:val="24"/>
                <w:szCs w:val="24"/>
              </w:rPr>
            </w:pPr>
            <w:r w:rsidRPr="0082402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126" w:type="dxa"/>
          </w:tcPr>
          <w:p w:rsidR="00972A68" w:rsidRPr="0082402D" w:rsidRDefault="00972A68" w:rsidP="00080152">
            <w:pPr>
              <w:jc w:val="center"/>
              <w:rPr>
                <w:sz w:val="24"/>
                <w:szCs w:val="24"/>
              </w:rPr>
            </w:pPr>
            <w:r w:rsidRPr="0082402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72A68" w:rsidRPr="0082402D" w:rsidRDefault="00972A68" w:rsidP="00080152">
            <w:pPr>
              <w:jc w:val="center"/>
              <w:rPr>
                <w:sz w:val="24"/>
                <w:szCs w:val="24"/>
              </w:rPr>
            </w:pPr>
            <w:r w:rsidRPr="0082402D">
              <w:rPr>
                <w:sz w:val="24"/>
                <w:szCs w:val="24"/>
              </w:rPr>
              <w:t>-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0E3DD8">
            <w:pPr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Детские, игровые и развлекательные программы в дни школьных каникул</w:t>
            </w:r>
          </w:p>
        </w:tc>
        <w:tc>
          <w:tcPr>
            <w:tcW w:w="2790" w:type="dxa"/>
          </w:tcPr>
          <w:p w:rsidR="00972A68" w:rsidRPr="00C87EC9" w:rsidRDefault="00972A68" w:rsidP="00B12F51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2410" w:type="dxa"/>
          </w:tcPr>
          <w:p w:rsidR="00972A68" w:rsidRPr="00C87EC9" w:rsidRDefault="00972A68" w:rsidP="0082402D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:rsidR="00972A68" w:rsidRPr="00C87EC9" w:rsidRDefault="00972A68" w:rsidP="00D96EDF">
            <w:pPr>
              <w:jc w:val="center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45,0</w:t>
            </w:r>
          </w:p>
        </w:tc>
        <w:tc>
          <w:tcPr>
            <w:tcW w:w="3544" w:type="dxa"/>
          </w:tcPr>
          <w:p w:rsidR="00972A68" w:rsidRPr="00C87EC9" w:rsidRDefault="00972A68" w:rsidP="00ED45A8">
            <w:pPr>
              <w:jc w:val="both"/>
              <w:rPr>
                <w:sz w:val="24"/>
                <w:szCs w:val="24"/>
              </w:rPr>
            </w:pPr>
            <w:r w:rsidRPr="00C87EC9">
              <w:rPr>
                <w:sz w:val="24"/>
                <w:szCs w:val="24"/>
              </w:rPr>
              <w:t>В соответствии с муниципальной долгосрочной целевой программой «Развитие культуры города Волгодонска» на 201</w:t>
            </w:r>
            <w:r>
              <w:rPr>
                <w:sz w:val="24"/>
                <w:szCs w:val="24"/>
              </w:rPr>
              <w:t>3-2017</w:t>
            </w:r>
            <w:r w:rsidRPr="00C87EC9">
              <w:rPr>
                <w:sz w:val="24"/>
                <w:szCs w:val="24"/>
              </w:rPr>
              <w:t xml:space="preserve"> гг.</w:t>
            </w:r>
          </w:p>
        </w:tc>
      </w:tr>
      <w:tr w:rsidR="00972A68" w:rsidRPr="00C87EC9" w:rsidTr="00972A68">
        <w:tc>
          <w:tcPr>
            <w:tcW w:w="4440" w:type="dxa"/>
          </w:tcPr>
          <w:p w:rsidR="00972A68" w:rsidRPr="00C87EC9" w:rsidRDefault="00972A68" w:rsidP="00B12F51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Проведение викторин и конкурсов на противопожарную тематику в лагерях всех типов</w:t>
            </w:r>
          </w:p>
        </w:tc>
        <w:tc>
          <w:tcPr>
            <w:tcW w:w="2790" w:type="dxa"/>
          </w:tcPr>
          <w:p w:rsidR="00972A68" w:rsidRPr="00C87EC9" w:rsidRDefault="00972A68" w:rsidP="00B12F51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ВГО РОО ООО ВДПО,</w:t>
            </w:r>
          </w:p>
          <w:p w:rsidR="00972A68" w:rsidRPr="00C87EC9" w:rsidRDefault="00972A68" w:rsidP="00B12F51">
            <w:pPr>
              <w:widowControl w:val="0"/>
              <w:suppressLineNumbers/>
              <w:snapToGrid w:val="0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ФГКУ «1 отряд ФПС по Ростовской области»</w:t>
            </w:r>
          </w:p>
        </w:tc>
        <w:tc>
          <w:tcPr>
            <w:tcW w:w="2410" w:type="dxa"/>
          </w:tcPr>
          <w:p w:rsidR="00972A68" w:rsidRPr="00C87EC9" w:rsidRDefault="00972A68" w:rsidP="0008015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В течение летнего периода</w:t>
            </w:r>
          </w:p>
        </w:tc>
        <w:tc>
          <w:tcPr>
            <w:tcW w:w="2126" w:type="dxa"/>
          </w:tcPr>
          <w:p w:rsidR="00972A68" w:rsidRPr="00C87EC9" w:rsidRDefault="00972A68" w:rsidP="0008015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-</w:t>
            </w:r>
          </w:p>
        </w:tc>
        <w:tc>
          <w:tcPr>
            <w:tcW w:w="3544" w:type="dxa"/>
          </w:tcPr>
          <w:p w:rsidR="00972A68" w:rsidRPr="00C87EC9" w:rsidRDefault="00972A68" w:rsidP="00080152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</w:pPr>
            <w:r w:rsidRPr="00C87EC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>-</w:t>
            </w:r>
          </w:p>
        </w:tc>
      </w:tr>
    </w:tbl>
    <w:p w:rsidR="00D245BA" w:rsidRDefault="00D245BA" w:rsidP="00D245BA">
      <w:pPr>
        <w:rPr>
          <w:sz w:val="28"/>
          <w:szCs w:val="28"/>
        </w:rPr>
      </w:pPr>
    </w:p>
    <w:p w:rsidR="000318CA" w:rsidRDefault="000318CA" w:rsidP="00D245BA">
      <w:pPr>
        <w:rPr>
          <w:sz w:val="28"/>
          <w:szCs w:val="28"/>
        </w:rPr>
      </w:pPr>
    </w:p>
    <w:p w:rsidR="00D245BA" w:rsidRPr="007C68AD" w:rsidRDefault="00D245BA" w:rsidP="00D245BA">
      <w:pPr>
        <w:rPr>
          <w:sz w:val="28"/>
          <w:szCs w:val="28"/>
        </w:rPr>
      </w:pPr>
      <w:r w:rsidRPr="007C68AD">
        <w:rPr>
          <w:sz w:val="28"/>
          <w:szCs w:val="28"/>
        </w:rPr>
        <w:t>Управляющий делами</w:t>
      </w:r>
      <w:r w:rsidRPr="007C68AD"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 w:rsidRPr="007C68AD">
        <w:rPr>
          <w:sz w:val="28"/>
          <w:szCs w:val="28"/>
        </w:rPr>
        <w:tab/>
      </w:r>
      <w:r w:rsidRPr="007C68AD">
        <w:rPr>
          <w:sz w:val="28"/>
          <w:szCs w:val="28"/>
        </w:rPr>
        <w:tab/>
        <w:t>И.В.Орлова</w:t>
      </w:r>
    </w:p>
    <w:p w:rsidR="007C68AD" w:rsidRDefault="007C68AD" w:rsidP="003A613D">
      <w:pPr>
        <w:rPr>
          <w:sz w:val="28"/>
          <w:szCs w:val="28"/>
        </w:rPr>
        <w:sectPr w:rsidR="007C68AD" w:rsidSect="00626F6A">
          <w:pgSz w:w="16838" w:h="11906" w:orient="landscape"/>
          <w:pgMar w:top="1701" w:right="536" w:bottom="1134" w:left="1134" w:header="709" w:footer="709" w:gutter="0"/>
          <w:cols w:space="708"/>
          <w:docGrid w:linePitch="360"/>
        </w:sectPr>
      </w:pPr>
    </w:p>
    <w:p w:rsidR="00CA3498" w:rsidRPr="003A613D" w:rsidRDefault="00CA3498" w:rsidP="0038677F">
      <w:pPr>
        <w:jc w:val="center"/>
        <w:rPr>
          <w:sz w:val="28"/>
          <w:szCs w:val="28"/>
        </w:rPr>
      </w:pPr>
    </w:p>
    <w:sectPr w:rsidR="00CA3498" w:rsidRPr="003A613D" w:rsidSect="00357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4EB4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613D"/>
    <w:rsid w:val="000012AD"/>
    <w:rsid w:val="00003A4C"/>
    <w:rsid w:val="000145BC"/>
    <w:rsid w:val="00017647"/>
    <w:rsid w:val="0001781D"/>
    <w:rsid w:val="00027FDB"/>
    <w:rsid w:val="000318CA"/>
    <w:rsid w:val="00042C59"/>
    <w:rsid w:val="000474DF"/>
    <w:rsid w:val="00071F75"/>
    <w:rsid w:val="00076E19"/>
    <w:rsid w:val="00080152"/>
    <w:rsid w:val="00083EC3"/>
    <w:rsid w:val="00086CC5"/>
    <w:rsid w:val="00096C79"/>
    <w:rsid w:val="000A5DBB"/>
    <w:rsid w:val="000A777E"/>
    <w:rsid w:val="000A7C97"/>
    <w:rsid w:val="000B2188"/>
    <w:rsid w:val="000B5BBA"/>
    <w:rsid w:val="000E3DD8"/>
    <w:rsid w:val="000E5A16"/>
    <w:rsid w:val="000F295C"/>
    <w:rsid w:val="00124A85"/>
    <w:rsid w:val="001273AC"/>
    <w:rsid w:val="001326AB"/>
    <w:rsid w:val="00135B8C"/>
    <w:rsid w:val="0014581B"/>
    <w:rsid w:val="00151F09"/>
    <w:rsid w:val="00167874"/>
    <w:rsid w:val="00173E4C"/>
    <w:rsid w:val="00182C65"/>
    <w:rsid w:val="001B3EEB"/>
    <w:rsid w:val="001D6D68"/>
    <w:rsid w:val="001E56C4"/>
    <w:rsid w:val="001F1F57"/>
    <w:rsid w:val="002005BD"/>
    <w:rsid w:val="00202442"/>
    <w:rsid w:val="00202690"/>
    <w:rsid w:val="00213A4C"/>
    <w:rsid w:val="002257BD"/>
    <w:rsid w:val="00246BF4"/>
    <w:rsid w:val="00251AE6"/>
    <w:rsid w:val="00264900"/>
    <w:rsid w:val="00282266"/>
    <w:rsid w:val="002A313F"/>
    <w:rsid w:val="002A5451"/>
    <w:rsid w:val="002A6F36"/>
    <w:rsid w:val="002F728A"/>
    <w:rsid w:val="00344550"/>
    <w:rsid w:val="003516D6"/>
    <w:rsid w:val="003525CA"/>
    <w:rsid w:val="00357824"/>
    <w:rsid w:val="00373D60"/>
    <w:rsid w:val="0038677F"/>
    <w:rsid w:val="003924F9"/>
    <w:rsid w:val="00395025"/>
    <w:rsid w:val="003A34B6"/>
    <w:rsid w:val="003A613D"/>
    <w:rsid w:val="003A7C93"/>
    <w:rsid w:val="003C2905"/>
    <w:rsid w:val="003C2B64"/>
    <w:rsid w:val="003D5EF2"/>
    <w:rsid w:val="003F54C7"/>
    <w:rsid w:val="00400A5A"/>
    <w:rsid w:val="00400DCE"/>
    <w:rsid w:val="00402764"/>
    <w:rsid w:val="00415C5F"/>
    <w:rsid w:val="00423A48"/>
    <w:rsid w:val="00424E96"/>
    <w:rsid w:val="0044076C"/>
    <w:rsid w:val="0045374C"/>
    <w:rsid w:val="00454B5F"/>
    <w:rsid w:val="004779EF"/>
    <w:rsid w:val="00482E7B"/>
    <w:rsid w:val="004B72D1"/>
    <w:rsid w:val="004C5682"/>
    <w:rsid w:val="004D45FE"/>
    <w:rsid w:val="004D52F8"/>
    <w:rsid w:val="004E3296"/>
    <w:rsid w:val="004F0B89"/>
    <w:rsid w:val="0051239C"/>
    <w:rsid w:val="00543D56"/>
    <w:rsid w:val="00550868"/>
    <w:rsid w:val="00573114"/>
    <w:rsid w:val="00585A8A"/>
    <w:rsid w:val="0058748C"/>
    <w:rsid w:val="005A3157"/>
    <w:rsid w:val="005B3847"/>
    <w:rsid w:val="005C65E3"/>
    <w:rsid w:val="005D77A7"/>
    <w:rsid w:val="005E0A73"/>
    <w:rsid w:val="005E586D"/>
    <w:rsid w:val="00617F7D"/>
    <w:rsid w:val="006260AD"/>
    <w:rsid w:val="00626D5C"/>
    <w:rsid w:val="00626F6A"/>
    <w:rsid w:val="006349E1"/>
    <w:rsid w:val="00637E76"/>
    <w:rsid w:val="0064798F"/>
    <w:rsid w:val="00651DAC"/>
    <w:rsid w:val="006707DF"/>
    <w:rsid w:val="00670A6D"/>
    <w:rsid w:val="00685D8A"/>
    <w:rsid w:val="00693D7E"/>
    <w:rsid w:val="006B1589"/>
    <w:rsid w:val="006B4459"/>
    <w:rsid w:val="006B7F6B"/>
    <w:rsid w:val="006C010B"/>
    <w:rsid w:val="006C1C1E"/>
    <w:rsid w:val="006C295D"/>
    <w:rsid w:val="006C3E8D"/>
    <w:rsid w:val="00723B71"/>
    <w:rsid w:val="007364EF"/>
    <w:rsid w:val="007550C8"/>
    <w:rsid w:val="00764782"/>
    <w:rsid w:val="00787556"/>
    <w:rsid w:val="0079362A"/>
    <w:rsid w:val="007A5073"/>
    <w:rsid w:val="007B570B"/>
    <w:rsid w:val="007B6022"/>
    <w:rsid w:val="007C1117"/>
    <w:rsid w:val="007C68AD"/>
    <w:rsid w:val="007C72DF"/>
    <w:rsid w:val="007E1164"/>
    <w:rsid w:val="00807907"/>
    <w:rsid w:val="00812B64"/>
    <w:rsid w:val="0082402D"/>
    <w:rsid w:val="00836CAA"/>
    <w:rsid w:val="0085600D"/>
    <w:rsid w:val="00856454"/>
    <w:rsid w:val="008653A9"/>
    <w:rsid w:val="00867FF9"/>
    <w:rsid w:val="0087478C"/>
    <w:rsid w:val="0088152C"/>
    <w:rsid w:val="00885289"/>
    <w:rsid w:val="008964D8"/>
    <w:rsid w:val="008B1C4D"/>
    <w:rsid w:val="008C7B6A"/>
    <w:rsid w:val="008D2606"/>
    <w:rsid w:val="009021BE"/>
    <w:rsid w:val="00902E05"/>
    <w:rsid w:val="00922865"/>
    <w:rsid w:val="00950311"/>
    <w:rsid w:val="00952A2B"/>
    <w:rsid w:val="0095726D"/>
    <w:rsid w:val="00957DD8"/>
    <w:rsid w:val="00962D6D"/>
    <w:rsid w:val="00972A68"/>
    <w:rsid w:val="0099533F"/>
    <w:rsid w:val="009E4542"/>
    <w:rsid w:val="009E7F1F"/>
    <w:rsid w:val="009F6621"/>
    <w:rsid w:val="00A22B41"/>
    <w:rsid w:val="00A92296"/>
    <w:rsid w:val="00AB3E5B"/>
    <w:rsid w:val="00AD244B"/>
    <w:rsid w:val="00AD6621"/>
    <w:rsid w:val="00AE487A"/>
    <w:rsid w:val="00B026C1"/>
    <w:rsid w:val="00B12F51"/>
    <w:rsid w:val="00B222E6"/>
    <w:rsid w:val="00B3360C"/>
    <w:rsid w:val="00B43D3A"/>
    <w:rsid w:val="00B449A1"/>
    <w:rsid w:val="00B51F43"/>
    <w:rsid w:val="00B73F8C"/>
    <w:rsid w:val="00B8019A"/>
    <w:rsid w:val="00B9210C"/>
    <w:rsid w:val="00B925A9"/>
    <w:rsid w:val="00BA0D65"/>
    <w:rsid w:val="00BB258A"/>
    <w:rsid w:val="00BB2E48"/>
    <w:rsid w:val="00BC1082"/>
    <w:rsid w:val="00BC16A2"/>
    <w:rsid w:val="00BD6866"/>
    <w:rsid w:val="00BD7CE4"/>
    <w:rsid w:val="00BF0892"/>
    <w:rsid w:val="00C0260C"/>
    <w:rsid w:val="00C12080"/>
    <w:rsid w:val="00C27809"/>
    <w:rsid w:val="00C43762"/>
    <w:rsid w:val="00C52F33"/>
    <w:rsid w:val="00C62425"/>
    <w:rsid w:val="00C76146"/>
    <w:rsid w:val="00C835A7"/>
    <w:rsid w:val="00C87EC9"/>
    <w:rsid w:val="00CA2A29"/>
    <w:rsid w:val="00CA3498"/>
    <w:rsid w:val="00CD7211"/>
    <w:rsid w:val="00CE3183"/>
    <w:rsid w:val="00D00B4E"/>
    <w:rsid w:val="00D04007"/>
    <w:rsid w:val="00D103F4"/>
    <w:rsid w:val="00D10796"/>
    <w:rsid w:val="00D173E6"/>
    <w:rsid w:val="00D245BA"/>
    <w:rsid w:val="00D26836"/>
    <w:rsid w:val="00D36316"/>
    <w:rsid w:val="00D47FB3"/>
    <w:rsid w:val="00D5231C"/>
    <w:rsid w:val="00D54099"/>
    <w:rsid w:val="00D5417D"/>
    <w:rsid w:val="00D5656B"/>
    <w:rsid w:val="00D62DC4"/>
    <w:rsid w:val="00D87238"/>
    <w:rsid w:val="00D91DAE"/>
    <w:rsid w:val="00D96EDF"/>
    <w:rsid w:val="00DD7FA9"/>
    <w:rsid w:val="00DF17E9"/>
    <w:rsid w:val="00E022D8"/>
    <w:rsid w:val="00E12643"/>
    <w:rsid w:val="00E1561A"/>
    <w:rsid w:val="00E55B1D"/>
    <w:rsid w:val="00E61DA2"/>
    <w:rsid w:val="00E63629"/>
    <w:rsid w:val="00E80844"/>
    <w:rsid w:val="00E932CD"/>
    <w:rsid w:val="00E96F34"/>
    <w:rsid w:val="00EC29AB"/>
    <w:rsid w:val="00ED35B7"/>
    <w:rsid w:val="00ED45A8"/>
    <w:rsid w:val="00EE770B"/>
    <w:rsid w:val="00EF5840"/>
    <w:rsid w:val="00F04428"/>
    <w:rsid w:val="00F04E8A"/>
    <w:rsid w:val="00F078C1"/>
    <w:rsid w:val="00F10CCD"/>
    <w:rsid w:val="00F11D88"/>
    <w:rsid w:val="00F2568E"/>
    <w:rsid w:val="00F52EFA"/>
    <w:rsid w:val="00F53BBB"/>
    <w:rsid w:val="00F7660D"/>
    <w:rsid w:val="00F835B1"/>
    <w:rsid w:val="00F90597"/>
    <w:rsid w:val="00F95A23"/>
    <w:rsid w:val="00FA5233"/>
    <w:rsid w:val="00FC0D5C"/>
    <w:rsid w:val="00FF2554"/>
    <w:rsid w:val="00FF63A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613D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613D"/>
    <w:pPr>
      <w:keepNext/>
      <w:tabs>
        <w:tab w:val="num" w:pos="0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613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semiHidden/>
    <w:rsid w:val="003A613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61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Основной"/>
    <w:basedOn w:val="a"/>
    <w:rsid w:val="003A613D"/>
    <w:pPr>
      <w:spacing w:after="20" w:line="360" w:lineRule="auto"/>
      <w:ind w:firstLine="709"/>
      <w:jc w:val="both"/>
    </w:pPr>
    <w:rPr>
      <w:sz w:val="28"/>
    </w:rPr>
  </w:style>
  <w:style w:type="table" w:styleId="a6">
    <w:name w:val="Table Grid"/>
    <w:basedOn w:val="a1"/>
    <w:uiPriority w:val="59"/>
    <w:rsid w:val="003A6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76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C0D5C"/>
    <w:pPr>
      <w:ind w:left="720"/>
      <w:contextualSpacing/>
    </w:pPr>
  </w:style>
  <w:style w:type="paragraph" w:styleId="aa">
    <w:name w:val="header"/>
    <w:basedOn w:val="a"/>
    <w:link w:val="ab"/>
    <w:rsid w:val="00DF17E9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DF1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2CD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9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932CD"/>
    <w:pPr>
      <w:suppressAutoHyphens w:val="0"/>
      <w:jc w:val="center"/>
    </w:pPr>
    <w:rPr>
      <w:sz w:val="28"/>
      <w:lang w:eastAsia="ru-RU"/>
    </w:rPr>
  </w:style>
  <w:style w:type="character" w:customStyle="1" w:styleId="ad">
    <w:name w:val="Название Знак"/>
    <w:basedOn w:val="a0"/>
    <w:link w:val="ac"/>
    <w:rsid w:val="00E93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932C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93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124A8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124A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24A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1308-F486-4632-8C1C-7D76031D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tsinkova</cp:lastModifiedBy>
  <cp:revision>45</cp:revision>
  <cp:lastPrinted>2013-03-07T06:29:00Z</cp:lastPrinted>
  <dcterms:created xsi:type="dcterms:W3CDTF">2013-02-26T07:52:00Z</dcterms:created>
  <dcterms:modified xsi:type="dcterms:W3CDTF">2013-03-07T06:31:00Z</dcterms:modified>
</cp:coreProperties>
</file>