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94" w:rsidRDefault="009E6E94" w:rsidP="0026413A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3A" w:rsidRPr="009E6E94" w:rsidRDefault="0026413A" w:rsidP="0026413A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9E6E94"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</w:t>
      </w:r>
    </w:p>
    <w:p w:rsidR="0026413A" w:rsidRPr="0026413A" w:rsidRDefault="0026413A" w:rsidP="0026413A">
      <w:pPr>
        <w:jc w:val="center"/>
        <w:rPr>
          <w:sz w:val="28"/>
          <w:szCs w:val="28"/>
        </w:rPr>
      </w:pPr>
      <w:r w:rsidRPr="009E6E94">
        <w:rPr>
          <w:sz w:val="32"/>
          <w:szCs w:val="32"/>
        </w:rPr>
        <w:t>города Волгодонска</w:t>
      </w:r>
    </w:p>
    <w:p w:rsidR="0026413A" w:rsidRPr="0026413A" w:rsidRDefault="0026413A" w:rsidP="0026413A">
      <w:pPr>
        <w:jc w:val="center"/>
        <w:rPr>
          <w:sz w:val="28"/>
          <w:szCs w:val="28"/>
        </w:rPr>
      </w:pPr>
    </w:p>
    <w:p w:rsidR="0026413A" w:rsidRPr="009E6E94" w:rsidRDefault="0026413A" w:rsidP="0026413A">
      <w:pPr>
        <w:pStyle w:val="1"/>
        <w:jc w:val="center"/>
        <w:rPr>
          <w:rFonts w:ascii="Times New Roman" w:hAnsi="Times New Roman" w:cs="Times New Roman"/>
          <w:b w:val="0"/>
        </w:rPr>
      </w:pPr>
      <w:r w:rsidRPr="009E6E94">
        <w:rPr>
          <w:rFonts w:ascii="Times New Roman" w:hAnsi="Times New Roman" w:cs="Times New Roman"/>
          <w:b w:val="0"/>
        </w:rPr>
        <w:t>ПОСТАНОВЛЕНИЕ</w:t>
      </w:r>
    </w:p>
    <w:p w:rsidR="0026413A" w:rsidRDefault="0026413A" w:rsidP="0026413A">
      <w:pPr>
        <w:rPr>
          <w:sz w:val="28"/>
          <w:szCs w:val="28"/>
        </w:rPr>
      </w:pPr>
    </w:p>
    <w:p w:rsidR="0026413A" w:rsidRPr="0026413A" w:rsidRDefault="0026413A" w:rsidP="0026413A">
      <w:pPr>
        <w:rPr>
          <w:sz w:val="28"/>
          <w:szCs w:val="28"/>
        </w:rPr>
      </w:pPr>
      <w:r w:rsidRPr="0026413A">
        <w:rPr>
          <w:sz w:val="28"/>
          <w:szCs w:val="28"/>
        </w:rPr>
        <w:t>__________________</w:t>
      </w:r>
      <w:r w:rsidRPr="0026413A">
        <w:rPr>
          <w:sz w:val="28"/>
          <w:szCs w:val="28"/>
        </w:rPr>
        <w:tab/>
      </w:r>
      <w:r w:rsidRPr="0026413A">
        <w:rPr>
          <w:sz w:val="28"/>
          <w:szCs w:val="28"/>
        </w:rPr>
        <w:tab/>
      </w:r>
      <w:r w:rsidRPr="0026413A">
        <w:rPr>
          <w:sz w:val="28"/>
          <w:szCs w:val="28"/>
        </w:rPr>
        <w:tab/>
      </w:r>
      <w:r w:rsidRPr="0026413A">
        <w:rPr>
          <w:sz w:val="28"/>
          <w:szCs w:val="28"/>
        </w:rPr>
        <w:tab/>
      </w:r>
      <w:r w:rsidRPr="0026413A">
        <w:rPr>
          <w:sz w:val="28"/>
          <w:szCs w:val="28"/>
        </w:rPr>
        <w:tab/>
      </w:r>
      <w:r w:rsidRPr="0026413A">
        <w:rPr>
          <w:sz w:val="28"/>
          <w:szCs w:val="28"/>
        </w:rPr>
        <w:tab/>
      </w:r>
      <w:r w:rsidRPr="0026413A">
        <w:rPr>
          <w:sz w:val="28"/>
          <w:szCs w:val="28"/>
        </w:rPr>
        <w:tab/>
        <w:t>№___________</w:t>
      </w:r>
    </w:p>
    <w:p w:rsidR="0026413A" w:rsidRDefault="0026413A" w:rsidP="0026413A">
      <w:pPr>
        <w:jc w:val="center"/>
        <w:rPr>
          <w:sz w:val="16"/>
          <w:szCs w:val="16"/>
        </w:rPr>
      </w:pPr>
    </w:p>
    <w:p w:rsidR="0026413A" w:rsidRPr="00A45354" w:rsidRDefault="0026413A" w:rsidP="0026413A">
      <w:pPr>
        <w:jc w:val="center"/>
      </w:pPr>
      <w:r w:rsidRPr="00A45354">
        <w:t>г.Волгодонск</w:t>
      </w:r>
    </w:p>
    <w:p w:rsidR="0026413A" w:rsidRDefault="0026413A" w:rsidP="0026413A"/>
    <w:p w:rsidR="0026413A" w:rsidRDefault="0026413A" w:rsidP="0026413A"/>
    <w:p w:rsidR="00B52200" w:rsidRDefault="00B52200" w:rsidP="00B5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2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E539B">
        <w:rPr>
          <w:rFonts w:ascii="Times New Roman" w:hAnsi="Times New Roman" w:cs="Times New Roman"/>
          <w:sz w:val="28"/>
          <w:szCs w:val="28"/>
        </w:rPr>
        <w:t>й</w:t>
      </w:r>
      <w:r w:rsidRPr="00B5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00" w:rsidRDefault="00B52200" w:rsidP="00B5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2 к </w:t>
      </w:r>
      <w:r w:rsidRPr="00B5220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00" w:rsidRDefault="00B52200" w:rsidP="00B5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200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B52200" w:rsidRDefault="00B52200" w:rsidP="00B5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200">
        <w:rPr>
          <w:rFonts w:ascii="Times New Roman" w:hAnsi="Times New Roman" w:cs="Times New Roman"/>
          <w:sz w:val="28"/>
          <w:szCs w:val="28"/>
        </w:rPr>
        <w:t xml:space="preserve">от 21.05.2010 № 750 «О создании </w:t>
      </w:r>
    </w:p>
    <w:p w:rsidR="00B52200" w:rsidRPr="00B52200" w:rsidRDefault="00B52200" w:rsidP="00B5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200">
        <w:rPr>
          <w:rFonts w:ascii="Times New Roman" w:hAnsi="Times New Roman" w:cs="Times New Roman"/>
          <w:sz w:val="28"/>
          <w:szCs w:val="28"/>
        </w:rPr>
        <w:t>городской комиссии по отбору образовательных, медицинских организаций, организаций, оказывающих социальные услуги, для осуществления отдельных полномочий органа опеки и попечительства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2200" w:rsidRDefault="00B52200" w:rsidP="00B52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ABD" w:rsidRDefault="00B52200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891ABD">
        <w:rPr>
          <w:rFonts w:ascii="Times New Roman" w:hAnsi="Times New Roman" w:cs="Times New Roman"/>
          <w:sz w:val="28"/>
          <w:szCs w:val="28"/>
        </w:rPr>
        <w:t xml:space="preserve">, </w:t>
      </w:r>
      <w:r w:rsidR="00891ABD">
        <w:rPr>
          <w:rFonts w:ascii="Times New Roman" w:hAnsi="Times New Roman"/>
          <w:sz w:val="28"/>
          <w:szCs w:val="28"/>
        </w:rPr>
        <w:t>руководствуясь</w:t>
      </w:r>
      <w:r w:rsidR="00891ABD" w:rsidRPr="00273ECC">
        <w:rPr>
          <w:rFonts w:ascii="Times New Roman" w:hAnsi="Times New Roman"/>
          <w:sz w:val="28"/>
          <w:szCs w:val="28"/>
        </w:rPr>
        <w:t xml:space="preserve"> </w:t>
      </w:r>
      <w:r w:rsidR="00891ABD" w:rsidRPr="005802DA">
        <w:rPr>
          <w:rFonts w:ascii="Times New Roman" w:hAnsi="Times New Roman"/>
          <w:sz w:val="28"/>
          <w:szCs w:val="28"/>
        </w:rPr>
        <w:t>Уставом муниципального о</w:t>
      </w:r>
      <w:r w:rsidR="00891ABD">
        <w:rPr>
          <w:rFonts w:ascii="Times New Roman" w:hAnsi="Times New Roman"/>
          <w:sz w:val="28"/>
          <w:szCs w:val="28"/>
        </w:rPr>
        <w:t>бразования «Город Волгодонск»,</w:t>
      </w:r>
    </w:p>
    <w:p w:rsidR="0026413A" w:rsidRDefault="0026413A" w:rsidP="00B52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200" w:rsidRDefault="00B52200" w:rsidP="00B52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13A" w:rsidRDefault="0026413A" w:rsidP="00B52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200" w:rsidRDefault="00B52200" w:rsidP="00B52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2 к </w:t>
      </w:r>
      <w:r w:rsidRPr="00B5220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2200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21.05.2010 № 750 «О создании городской комиссии по отбору образовательных, медицинских организаций, организаций, оказывающих социальные услуги, для осуществления отдельных полномочий органа опеки и попечительства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E9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91ABD">
        <w:rPr>
          <w:rFonts w:ascii="Times New Roman" w:hAnsi="Times New Roman" w:cs="Times New Roman"/>
          <w:sz w:val="28"/>
          <w:szCs w:val="28"/>
        </w:rPr>
        <w:t>:</w:t>
      </w:r>
    </w:p>
    <w:p w:rsidR="00891ABD" w:rsidRDefault="00B52200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E6E94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Pr="00B52200">
        <w:rPr>
          <w:rFonts w:ascii="Times New Roman" w:hAnsi="Times New Roman" w:cs="Times New Roman"/>
          <w:sz w:val="28"/>
          <w:szCs w:val="28"/>
        </w:rPr>
        <w:t>городской комиссии по отбору образовательных, медицинских организаций, организаций, оказывающих социальные услуги, для осуществления отдельных полномочий органа опеки и попечительства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E94">
        <w:rPr>
          <w:rFonts w:ascii="Times New Roman" w:hAnsi="Times New Roman"/>
          <w:sz w:val="28"/>
          <w:szCs w:val="28"/>
        </w:rPr>
        <w:t>Иващенко Светлану Михайловну.</w:t>
      </w:r>
      <w:r w:rsidR="00891ABD">
        <w:rPr>
          <w:rFonts w:ascii="Times New Roman" w:hAnsi="Times New Roman"/>
          <w:sz w:val="28"/>
          <w:szCs w:val="28"/>
        </w:rPr>
        <w:t xml:space="preserve"> </w:t>
      </w:r>
    </w:p>
    <w:p w:rsidR="00891ABD" w:rsidRDefault="00B52200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E6E94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B52200">
        <w:rPr>
          <w:rFonts w:ascii="Times New Roman" w:hAnsi="Times New Roman" w:cs="Times New Roman"/>
          <w:sz w:val="28"/>
          <w:szCs w:val="28"/>
        </w:rPr>
        <w:t>городской комиссии по отбору образовательных, медицинских организаций, организаций, оказывающих социальные услуги, для осуществления отдельных полномочий органа опеки и попечительства на безвозмездной основе</w:t>
      </w:r>
      <w:r w:rsidR="00891ABD">
        <w:rPr>
          <w:rFonts w:ascii="Times New Roman" w:hAnsi="Times New Roman" w:cs="Times New Roman"/>
          <w:sz w:val="28"/>
          <w:szCs w:val="28"/>
        </w:rPr>
        <w:t xml:space="preserve"> </w:t>
      </w:r>
      <w:r w:rsidR="009E6E94">
        <w:rPr>
          <w:rFonts w:ascii="Times New Roman" w:hAnsi="Times New Roman" w:cs="Times New Roman"/>
          <w:sz w:val="28"/>
          <w:szCs w:val="28"/>
        </w:rPr>
        <w:t xml:space="preserve">Елисееву Наталью Александровну - </w:t>
      </w:r>
      <w:r w:rsidR="00891ABD">
        <w:rPr>
          <w:rFonts w:ascii="Times New Roman" w:hAnsi="Times New Roman"/>
          <w:sz w:val="28"/>
          <w:szCs w:val="28"/>
        </w:rPr>
        <w:t>специалиста 1 категории отдела опеки и попечительства Управ</w:t>
      </w:r>
      <w:r w:rsidR="009E6E94">
        <w:rPr>
          <w:rFonts w:ascii="Times New Roman" w:hAnsi="Times New Roman"/>
          <w:sz w:val="28"/>
          <w:szCs w:val="28"/>
        </w:rPr>
        <w:t>ления образования г.Волгодонска</w:t>
      </w:r>
      <w:r w:rsidR="00891ABD">
        <w:rPr>
          <w:rFonts w:ascii="Times New Roman" w:hAnsi="Times New Roman"/>
          <w:sz w:val="28"/>
          <w:szCs w:val="28"/>
        </w:rPr>
        <w:t xml:space="preserve"> в качестве секретаря комиссии.</w:t>
      </w:r>
    </w:p>
    <w:p w:rsidR="00AE539B" w:rsidRDefault="00AE539B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44161C">
        <w:rPr>
          <w:rFonts w:ascii="Times New Roman" w:hAnsi="Times New Roman"/>
          <w:sz w:val="28"/>
          <w:szCs w:val="28"/>
        </w:rPr>
        <w:t>Наименование должности Савицкой Галины Петровны изложить в следующей редакции: «</w:t>
      </w:r>
      <w:r>
        <w:rPr>
          <w:rFonts w:ascii="Times New Roman" w:hAnsi="Times New Roman"/>
          <w:sz w:val="28"/>
          <w:szCs w:val="28"/>
        </w:rPr>
        <w:t>ведущий специалист отдела опеки и попечительства Управления образования г.Волгодонска</w:t>
      </w:r>
      <w:r w:rsidR="008B47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91ABD" w:rsidRDefault="00891ABD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66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Пресс-службе Администрации города Волгодонска (В.А.Варцаба)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891ABD" w:rsidRDefault="00891ABD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6639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891ABD" w:rsidRPr="00A06639" w:rsidRDefault="00891ABD" w:rsidP="00891A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6639">
        <w:rPr>
          <w:rFonts w:ascii="Times New Roman" w:hAnsi="Times New Roman" w:cs="Times New Roman"/>
          <w:sz w:val="28"/>
          <w:szCs w:val="28"/>
        </w:rPr>
        <w:t>. Контроль за</w:t>
      </w:r>
      <w:r w:rsidR="0044161C">
        <w:rPr>
          <w:rFonts w:ascii="Times New Roman" w:hAnsi="Times New Roman" w:cs="Times New Roman"/>
          <w:sz w:val="28"/>
          <w:szCs w:val="28"/>
        </w:rPr>
        <w:t xml:space="preserve"> ис</w:t>
      </w:r>
      <w:r w:rsidRPr="00A06639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главы Администрации города Волгодонска по социальному развитию </w:t>
      </w:r>
      <w:r>
        <w:rPr>
          <w:rFonts w:ascii="Times New Roman" w:hAnsi="Times New Roman" w:cs="Times New Roman"/>
          <w:sz w:val="28"/>
          <w:szCs w:val="28"/>
        </w:rPr>
        <w:t>Н.В.Полищук</w:t>
      </w:r>
      <w:r w:rsidRPr="00A06639">
        <w:rPr>
          <w:rFonts w:ascii="Times New Roman" w:hAnsi="Times New Roman" w:cs="Times New Roman"/>
          <w:sz w:val="28"/>
          <w:szCs w:val="28"/>
        </w:rPr>
        <w:t>.</w:t>
      </w:r>
    </w:p>
    <w:p w:rsidR="00891ABD" w:rsidRDefault="00891ABD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413A" w:rsidRDefault="0026413A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413A" w:rsidRDefault="0026413A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413A" w:rsidRDefault="0026413A" w:rsidP="00891A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1ABD" w:rsidRDefault="006B31AB" w:rsidP="00891A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BD">
        <w:rPr>
          <w:rFonts w:ascii="Times New Roman" w:hAnsi="Times New Roman"/>
          <w:sz w:val="28"/>
          <w:szCs w:val="28"/>
        </w:rPr>
        <w:tab/>
      </w:r>
      <w:r w:rsidR="00891ABD">
        <w:rPr>
          <w:rFonts w:ascii="Times New Roman" w:hAnsi="Times New Roman"/>
          <w:sz w:val="28"/>
          <w:szCs w:val="28"/>
        </w:rPr>
        <w:tab/>
      </w:r>
      <w:r w:rsidR="00891ABD">
        <w:rPr>
          <w:rFonts w:ascii="Times New Roman" w:hAnsi="Times New Roman"/>
          <w:sz w:val="28"/>
          <w:szCs w:val="28"/>
        </w:rPr>
        <w:tab/>
      </w:r>
      <w:r w:rsidR="00477C0E">
        <w:rPr>
          <w:rFonts w:ascii="Times New Roman" w:hAnsi="Times New Roman"/>
          <w:sz w:val="28"/>
          <w:szCs w:val="28"/>
        </w:rPr>
        <w:tab/>
      </w:r>
      <w:r w:rsidR="00891AB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А.Фирсов</w:t>
      </w:r>
    </w:p>
    <w:p w:rsidR="00F6047E" w:rsidRDefault="00F6047E" w:rsidP="00891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47E" w:rsidRDefault="00F6047E" w:rsidP="00891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47E" w:rsidRDefault="00F6047E" w:rsidP="00891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47E" w:rsidRDefault="00F6047E" w:rsidP="00891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47E" w:rsidRPr="00F6047E" w:rsidRDefault="00F6047E" w:rsidP="00891A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47E">
        <w:rPr>
          <w:rFonts w:ascii="Times New Roman" w:hAnsi="Times New Roman"/>
          <w:sz w:val="24"/>
          <w:szCs w:val="24"/>
        </w:rPr>
        <w:t>Проект вносит Управление</w:t>
      </w:r>
    </w:p>
    <w:p w:rsidR="00F6047E" w:rsidRPr="00F6047E" w:rsidRDefault="00F6047E" w:rsidP="00891A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6047E">
        <w:rPr>
          <w:rFonts w:ascii="Times New Roman" w:hAnsi="Times New Roman"/>
          <w:sz w:val="24"/>
          <w:szCs w:val="24"/>
        </w:rPr>
        <w:t>бразования г.Волгодонска</w:t>
      </w:r>
    </w:p>
    <w:sectPr w:rsidR="00F6047E" w:rsidRPr="00F6047E" w:rsidSect="002641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80" w:rsidRDefault="00F07F80" w:rsidP="009E6E94">
      <w:r>
        <w:separator/>
      </w:r>
    </w:p>
  </w:endnote>
  <w:endnote w:type="continuationSeparator" w:id="1">
    <w:p w:rsidR="00F07F80" w:rsidRDefault="00F07F80" w:rsidP="009E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80" w:rsidRDefault="00F07F80" w:rsidP="009E6E94">
      <w:r>
        <w:separator/>
      </w:r>
    </w:p>
  </w:footnote>
  <w:footnote w:type="continuationSeparator" w:id="1">
    <w:p w:rsidR="00F07F80" w:rsidRDefault="00F07F80" w:rsidP="009E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3510"/>
    <w:multiLevelType w:val="hybridMultilevel"/>
    <w:tmpl w:val="54D62C02"/>
    <w:lvl w:ilvl="0" w:tplc="EC948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200"/>
    <w:rsid w:val="00191A12"/>
    <w:rsid w:val="0023445D"/>
    <w:rsid w:val="0026413A"/>
    <w:rsid w:val="00434C1F"/>
    <w:rsid w:val="0044161C"/>
    <w:rsid w:val="00477C0E"/>
    <w:rsid w:val="004905C7"/>
    <w:rsid w:val="00554A48"/>
    <w:rsid w:val="006B31AB"/>
    <w:rsid w:val="00795223"/>
    <w:rsid w:val="00891ABD"/>
    <w:rsid w:val="008B47A5"/>
    <w:rsid w:val="0097538A"/>
    <w:rsid w:val="009E6E94"/>
    <w:rsid w:val="009F146E"/>
    <w:rsid w:val="00AE539B"/>
    <w:rsid w:val="00B52200"/>
    <w:rsid w:val="00CD49DF"/>
    <w:rsid w:val="00DA2FC1"/>
    <w:rsid w:val="00E70A9C"/>
    <w:rsid w:val="00EA3D63"/>
    <w:rsid w:val="00EE2465"/>
    <w:rsid w:val="00F07F80"/>
    <w:rsid w:val="00F6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13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6413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00"/>
    <w:pPr>
      <w:spacing w:after="0" w:line="240" w:lineRule="auto"/>
    </w:pPr>
  </w:style>
  <w:style w:type="paragraph" w:customStyle="1" w:styleId="ConsPlusNormal">
    <w:name w:val="ConsPlusNormal"/>
    <w:rsid w:val="00891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413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6413A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E6E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6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6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tsinkova</cp:lastModifiedBy>
  <cp:revision>14</cp:revision>
  <cp:lastPrinted>2012-12-07T06:41:00Z</cp:lastPrinted>
  <dcterms:created xsi:type="dcterms:W3CDTF">2012-11-28T13:22:00Z</dcterms:created>
  <dcterms:modified xsi:type="dcterms:W3CDTF">2012-12-10T06:22:00Z</dcterms:modified>
</cp:coreProperties>
</file>