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5529B" w:rsidRDefault="005569EB" w:rsidP="00D839DC">
      <w:pPr>
        <w:spacing w:line="360" w:lineRule="auto"/>
      </w:pPr>
      <w:r>
        <w:t>ПРОЕКТ</w:t>
      </w:r>
    </w:p>
    <w:p w:rsidR="0075529B" w:rsidRDefault="00FB68C0" w:rsidP="00D839DC">
      <w:pPr>
        <w:spacing w:line="360" w:lineRule="auto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0;margin-top:-9.75pt;width:54.6pt;height:63.6pt;z-index:1;visibility:visible;mso-wrap-distance-left:9.05pt;mso-wrap-distance-right:9.05pt;mso-position-horizontal:center" wrapcoords="-296 0 -296 21346 21600 21346 21600 0 -296 0" filled="t">
            <v:imagedata r:id="rId7" o:title=""/>
            <w10:wrap type="tight"/>
          </v:shape>
        </w:pict>
      </w:r>
    </w:p>
    <w:p w:rsidR="0075529B" w:rsidRDefault="0075529B" w:rsidP="00D839DC">
      <w:pPr>
        <w:spacing w:line="360" w:lineRule="auto"/>
      </w:pPr>
    </w:p>
    <w:p w:rsidR="0075529B" w:rsidRDefault="0075529B" w:rsidP="00D839DC">
      <w:pPr>
        <w:spacing w:line="360" w:lineRule="auto"/>
      </w:pPr>
    </w:p>
    <w:p w:rsidR="0075529B" w:rsidRDefault="0075529B" w:rsidP="00D839DC">
      <w:pPr>
        <w:spacing w:line="360" w:lineRule="auto"/>
      </w:pPr>
    </w:p>
    <w:p w:rsidR="0075529B" w:rsidRDefault="0075529B" w:rsidP="00D839DC">
      <w:pPr>
        <w:spacing w:line="360" w:lineRule="auto"/>
      </w:pPr>
    </w:p>
    <w:p w:rsidR="0075529B" w:rsidRDefault="0075529B" w:rsidP="00D839DC">
      <w:pPr>
        <w:spacing w:line="360" w:lineRule="auto"/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75529B" w:rsidRDefault="0075529B" w:rsidP="00D839DC">
      <w:pPr>
        <w:spacing w:line="360" w:lineRule="auto"/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75529B" w:rsidRDefault="0075529B" w:rsidP="00D839DC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75529B" w:rsidRDefault="0075529B" w:rsidP="00D839DC">
      <w:pPr>
        <w:spacing w:before="120" w:line="36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75529B" w:rsidRDefault="0075529B" w:rsidP="00D839DC">
      <w:pPr>
        <w:spacing w:line="360" w:lineRule="auto"/>
      </w:pPr>
    </w:p>
    <w:p w:rsidR="0075529B" w:rsidRDefault="0075529B" w:rsidP="00D839D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75529B" w:rsidRDefault="0075529B" w:rsidP="00D839DC">
      <w:pPr>
        <w:spacing w:line="360" w:lineRule="auto"/>
      </w:pPr>
    </w:p>
    <w:p w:rsidR="0075529B" w:rsidRDefault="0075529B" w:rsidP="00D839DC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РЕШЕНИЕ  №  от   2015 года</w:t>
      </w:r>
    </w:p>
    <w:p w:rsidR="0075529B" w:rsidRDefault="0075529B" w:rsidP="00D839DC">
      <w:pPr>
        <w:pStyle w:val="ConsPlusTitle"/>
        <w:widowControl/>
        <w:tabs>
          <w:tab w:val="left" w:pos="3960"/>
          <w:tab w:val="left" w:pos="8460"/>
        </w:tabs>
        <w:spacing w:before="120" w:after="120" w:line="360" w:lineRule="auto"/>
        <w:ind w:right="4253"/>
        <w:jc w:val="both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признании утратившим силу решения Волгодонской городской Думы от  15.10.2008 № 156 «О наделении полномочиями  муниципального автономного  учреждения  муниципального образования «Город Волгодонск» «Департамент строительства  и  жилищно-коммунального хозяйства»</w:t>
      </w:r>
    </w:p>
    <w:p w:rsidR="0075529B" w:rsidRDefault="0075529B" w:rsidP="00D839DC">
      <w:pPr>
        <w:autoSpaceDE w:val="0"/>
        <w:autoSpaceDN w:val="0"/>
        <w:adjustRightInd w:val="0"/>
        <w:spacing w:after="12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>
        <w:rPr>
          <w:rFonts w:eastAsia="MS Mincho"/>
          <w:sz w:val="28"/>
        </w:rPr>
        <w:t xml:space="preserve">Федеральным законом от 06.10.2003 № 131-ФЗ «Об общих принципах организации местного самоуправления в Российской Федерации», в соответствии  с Федеральным законом от 08.05.2010 № 83-ФЗ «О внесении изменений в отдельные законодательные акты Российской Федерации в связи с совершенствованием  правового положения  государственных (муниципальных) учреждений, Уставом муниципального образования  «Город Волгодонск»  Волгодонская городская Дума: </w:t>
      </w:r>
    </w:p>
    <w:p w:rsidR="0075529B" w:rsidRDefault="0075529B" w:rsidP="00D839DC">
      <w:pPr>
        <w:pStyle w:val="ConsPlusNormal"/>
        <w:spacing w:after="120"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75529B" w:rsidRDefault="0075529B" w:rsidP="00D839DC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ab/>
        <w:t xml:space="preserve">Признать утратившим силу решение  Волгодонской городской Думы от 15.10.2008 № 156 «О наделении полномочиями муниципального автономного учреждения муниципального образования «Город Волгодонск» «Департамент строительства и жилищно-коммунального хозяйства».  </w:t>
      </w:r>
    </w:p>
    <w:p w:rsidR="0075529B" w:rsidRDefault="0075529B" w:rsidP="00D839DC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Решение вступает в силу со дня его официального опубликования.</w:t>
      </w:r>
    </w:p>
    <w:p w:rsidR="0075529B" w:rsidRDefault="0075529B" w:rsidP="00D839DC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Контроль за исполнением решения  возложить на заместителя главы Администрации  города Волгодонска по городскому  хозяйству  А.М. Милосердова.</w:t>
      </w:r>
    </w:p>
    <w:p w:rsidR="0075529B" w:rsidRDefault="0075529B" w:rsidP="00D839DC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529B" w:rsidRDefault="0075529B" w:rsidP="00D839DC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br/>
        <w:t>Волгодонской городской Думы —</w:t>
      </w:r>
      <w:r>
        <w:rPr>
          <w:sz w:val="28"/>
          <w:szCs w:val="28"/>
        </w:rPr>
        <w:br/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П.П. Горчанюк</w:t>
      </w:r>
    </w:p>
    <w:p w:rsidR="0075529B" w:rsidRDefault="0075529B" w:rsidP="00D839DC">
      <w:pPr>
        <w:pStyle w:val="ConsPlusNormal"/>
        <w:spacing w:after="12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5529B" w:rsidRDefault="0075529B" w:rsidP="00D839DC">
      <w:pPr>
        <w:pStyle w:val="af6"/>
        <w:spacing w:line="360" w:lineRule="auto"/>
        <w:rPr>
          <w:sz w:val="28"/>
          <w:szCs w:val="28"/>
        </w:rPr>
      </w:pPr>
      <w:r w:rsidRPr="00AF0C8A">
        <w:rPr>
          <w:sz w:val="28"/>
          <w:szCs w:val="28"/>
        </w:rPr>
        <w:t xml:space="preserve">Проект вносит  </w:t>
      </w:r>
      <w:r>
        <w:rPr>
          <w:sz w:val="28"/>
          <w:szCs w:val="28"/>
        </w:rPr>
        <w:t>Администрация</w:t>
      </w:r>
    </w:p>
    <w:p w:rsidR="0075529B" w:rsidRPr="00AF0C8A" w:rsidRDefault="0075529B" w:rsidP="00D839DC">
      <w:pPr>
        <w:pStyle w:val="af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</w:p>
    <w:sectPr w:rsidR="0075529B" w:rsidRPr="00AF0C8A" w:rsidSect="006C293E">
      <w:headerReference w:type="default" r:id="rId8"/>
      <w:footnotePr>
        <w:pos w:val="beneathText"/>
      </w:footnotePr>
      <w:pgSz w:w="11905" w:h="16837"/>
      <w:pgMar w:top="567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519" w:rsidRDefault="00917519" w:rsidP="008622F8">
      <w:r>
        <w:separator/>
      </w:r>
    </w:p>
  </w:endnote>
  <w:endnote w:type="continuationSeparator" w:id="0">
    <w:p w:rsidR="00917519" w:rsidRDefault="00917519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519" w:rsidRDefault="00917519" w:rsidP="008622F8">
      <w:r>
        <w:separator/>
      </w:r>
    </w:p>
  </w:footnote>
  <w:footnote w:type="continuationSeparator" w:id="0">
    <w:p w:rsidR="00917519" w:rsidRDefault="00917519" w:rsidP="008622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29B" w:rsidRDefault="0075529B" w:rsidP="008622F8">
    <w:pPr>
      <w:pStyle w:val="af1"/>
      <w:jc w:val="center"/>
      <w:rPr>
        <w:sz w:val="28"/>
        <w:szCs w:val="28"/>
      </w:rPr>
    </w:pPr>
    <w:r w:rsidRPr="008622F8">
      <w:rPr>
        <w:sz w:val="28"/>
        <w:szCs w:val="28"/>
      </w:rPr>
      <w:t>—</w:t>
    </w:r>
    <w:r w:rsidR="00FB68C0" w:rsidRPr="008622F8">
      <w:rPr>
        <w:sz w:val="28"/>
        <w:szCs w:val="28"/>
      </w:rPr>
      <w:fldChar w:fldCharType="begin"/>
    </w:r>
    <w:r w:rsidRPr="008622F8">
      <w:rPr>
        <w:sz w:val="28"/>
        <w:szCs w:val="28"/>
      </w:rPr>
      <w:instrText xml:space="preserve"> PAGE   \* MERGEFORMAT </w:instrText>
    </w:r>
    <w:r w:rsidR="00FB68C0" w:rsidRPr="008622F8">
      <w:rPr>
        <w:sz w:val="28"/>
        <w:szCs w:val="28"/>
      </w:rPr>
      <w:fldChar w:fldCharType="separate"/>
    </w:r>
    <w:r w:rsidR="005569EB">
      <w:rPr>
        <w:noProof/>
        <w:sz w:val="28"/>
        <w:szCs w:val="28"/>
      </w:rPr>
      <w:t>2</w:t>
    </w:r>
    <w:r w:rsidR="00FB68C0" w:rsidRPr="008622F8">
      <w:rPr>
        <w:sz w:val="28"/>
        <w:szCs w:val="28"/>
      </w:rPr>
      <w:fldChar w:fldCharType="end"/>
    </w:r>
    <w:r w:rsidRPr="008622F8">
      <w:rPr>
        <w:sz w:val="28"/>
        <w:szCs w:val="28"/>
      </w:rPr>
      <w:t>—</w:t>
    </w:r>
  </w:p>
  <w:p w:rsidR="0075529B" w:rsidRDefault="0075529B" w:rsidP="008622F8">
    <w:pPr>
      <w:pStyle w:val="af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2F8"/>
    <w:rsid w:val="00000BA4"/>
    <w:rsid w:val="00042F33"/>
    <w:rsid w:val="00065637"/>
    <w:rsid w:val="00085D98"/>
    <w:rsid w:val="00086CA3"/>
    <w:rsid w:val="000B26E7"/>
    <w:rsid w:val="000B6413"/>
    <w:rsid w:val="000B6E2A"/>
    <w:rsid w:val="000E3344"/>
    <w:rsid w:val="000F34D0"/>
    <w:rsid w:val="00131E55"/>
    <w:rsid w:val="00135777"/>
    <w:rsid w:val="001427ED"/>
    <w:rsid w:val="001517BF"/>
    <w:rsid w:val="001870A0"/>
    <w:rsid w:val="001A49E3"/>
    <w:rsid w:val="001A5194"/>
    <w:rsid w:val="00222ECF"/>
    <w:rsid w:val="00254E33"/>
    <w:rsid w:val="002965AE"/>
    <w:rsid w:val="002B0A52"/>
    <w:rsid w:val="002E0B20"/>
    <w:rsid w:val="00385B84"/>
    <w:rsid w:val="00397FBF"/>
    <w:rsid w:val="003B7DFA"/>
    <w:rsid w:val="003C079B"/>
    <w:rsid w:val="003C52B8"/>
    <w:rsid w:val="003E0760"/>
    <w:rsid w:val="0040488B"/>
    <w:rsid w:val="00424DC7"/>
    <w:rsid w:val="00443F8B"/>
    <w:rsid w:val="00444968"/>
    <w:rsid w:val="0048053E"/>
    <w:rsid w:val="004C441F"/>
    <w:rsid w:val="004D6211"/>
    <w:rsid w:val="00551637"/>
    <w:rsid w:val="005569EB"/>
    <w:rsid w:val="005A59C1"/>
    <w:rsid w:val="005A60FA"/>
    <w:rsid w:val="00655A76"/>
    <w:rsid w:val="006C293E"/>
    <w:rsid w:val="006C38B1"/>
    <w:rsid w:val="006E01B4"/>
    <w:rsid w:val="0074188F"/>
    <w:rsid w:val="0075529B"/>
    <w:rsid w:val="007665E1"/>
    <w:rsid w:val="00780236"/>
    <w:rsid w:val="007A3596"/>
    <w:rsid w:val="007F57CE"/>
    <w:rsid w:val="0080263C"/>
    <w:rsid w:val="00822920"/>
    <w:rsid w:val="00830003"/>
    <w:rsid w:val="00853E02"/>
    <w:rsid w:val="008622F8"/>
    <w:rsid w:val="008941D1"/>
    <w:rsid w:val="008B399C"/>
    <w:rsid w:val="008C6AE0"/>
    <w:rsid w:val="00907D40"/>
    <w:rsid w:val="00916A0D"/>
    <w:rsid w:val="00917519"/>
    <w:rsid w:val="00927638"/>
    <w:rsid w:val="0093266E"/>
    <w:rsid w:val="00944DA2"/>
    <w:rsid w:val="00977F00"/>
    <w:rsid w:val="00980B21"/>
    <w:rsid w:val="00987992"/>
    <w:rsid w:val="009B0A9A"/>
    <w:rsid w:val="009F17A7"/>
    <w:rsid w:val="00A06BAE"/>
    <w:rsid w:val="00A3787E"/>
    <w:rsid w:val="00A9322B"/>
    <w:rsid w:val="00AF0C8A"/>
    <w:rsid w:val="00B53DFA"/>
    <w:rsid w:val="00B75D28"/>
    <w:rsid w:val="00BD6251"/>
    <w:rsid w:val="00C15E4A"/>
    <w:rsid w:val="00C33F88"/>
    <w:rsid w:val="00C43CB4"/>
    <w:rsid w:val="00C519AB"/>
    <w:rsid w:val="00CA22DC"/>
    <w:rsid w:val="00D05910"/>
    <w:rsid w:val="00D14D7D"/>
    <w:rsid w:val="00D379CD"/>
    <w:rsid w:val="00D77BA6"/>
    <w:rsid w:val="00D839DC"/>
    <w:rsid w:val="00DE00E3"/>
    <w:rsid w:val="00DF517B"/>
    <w:rsid w:val="00E75A58"/>
    <w:rsid w:val="00E91469"/>
    <w:rsid w:val="00ED3446"/>
    <w:rsid w:val="00F73498"/>
    <w:rsid w:val="00FA4E08"/>
    <w:rsid w:val="00FB68C0"/>
    <w:rsid w:val="00FC55F1"/>
    <w:rsid w:val="00FF0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F1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FC55F1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FC55F1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FB68C0"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B68C0"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FC55F1"/>
  </w:style>
  <w:style w:type="character" w:customStyle="1" w:styleId="WW-Absatz-Standardschriftart">
    <w:name w:val="WW-Absatz-Standardschriftart"/>
    <w:uiPriority w:val="99"/>
    <w:rsid w:val="00FC55F1"/>
  </w:style>
  <w:style w:type="character" w:customStyle="1" w:styleId="WW-Absatz-Standardschriftart1">
    <w:name w:val="WW-Absatz-Standardschriftart1"/>
    <w:uiPriority w:val="99"/>
    <w:rsid w:val="00FC55F1"/>
  </w:style>
  <w:style w:type="character" w:customStyle="1" w:styleId="WW-Absatz-Standardschriftart11">
    <w:name w:val="WW-Absatz-Standardschriftart11"/>
    <w:uiPriority w:val="99"/>
    <w:rsid w:val="00FC55F1"/>
  </w:style>
  <w:style w:type="character" w:customStyle="1" w:styleId="WW-Absatz-Standardschriftart111">
    <w:name w:val="WW-Absatz-Standardschriftart111"/>
    <w:uiPriority w:val="99"/>
    <w:rsid w:val="00FC55F1"/>
  </w:style>
  <w:style w:type="character" w:customStyle="1" w:styleId="WW-Absatz-Standardschriftart1111">
    <w:name w:val="WW-Absatz-Standardschriftart1111"/>
    <w:uiPriority w:val="99"/>
    <w:rsid w:val="00FC55F1"/>
  </w:style>
  <w:style w:type="character" w:customStyle="1" w:styleId="WW-Absatz-Standardschriftart11111">
    <w:name w:val="WW-Absatz-Standardschriftart11111"/>
    <w:uiPriority w:val="99"/>
    <w:rsid w:val="00FC55F1"/>
  </w:style>
  <w:style w:type="character" w:customStyle="1" w:styleId="WW-Absatz-Standardschriftart111111">
    <w:name w:val="WW-Absatz-Standardschriftart111111"/>
    <w:uiPriority w:val="99"/>
    <w:rsid w:val="00FC55F1"/>
  </w:style>
  <w:style w:type="character" w:customStyle="1" w:styleId="WW-Absatz-Standardschriftart1111111">
    <w:name w:val="WW-Absatz-Standardschriftart1111111"/>
    <w:uiPriority w:val="99"/>
    <w:rsid w:val="00FC55F1"/>
  </w:style>
  <w:style w:type="character" w:customStyle="1" w:styleId="2">
    <w:name w:val="Основной шрифт абзаца2"/>
    <w:uiPriority w:val="99"/>
    <w:rsid w:val="00FC55F1"/>
  </w:style>
  <w:style w:type="character" w:customStyle="1" w:styleId="WW-Absatz-Standardschriftart11111111">
    <w:name w:val="WW-Absatz-Standardschriftart11111111"/>
    <w:uiPriority w:val="99"/>
    <w:rsid w:val="00FC55F1"/>
  </w:style>
  <w:style w:type="character" w:customStyle="1" w:styleId="WW-Absatz-Standardschriftart111111111">
    <w:name w:val="WW-Absatz-Standardschriftart111111111"/>
    <w:uiPriority w:val="99"/>
    <w:rsid w:val="00FC55F1"/>
  </w:style>
  <w:style w:type="character" w:customStyle="1" w:styleId="WW-Absatz-Standardschriftart1111111111">
    <w:name w:val="WW-Absatz-Standardschriftart1111111111"/>
    <w:uiPriority w:val="99"/>
    <w:rsid w:val="00FC55F1"/>
  </w:style>
  <w:style w:type="character" w:customStyle="1" w:styleId="WW-Absatz-Standardschriftart11111111111">
    <w:name w:val="WW-Absatz-Standardschriftart11111111111"/>
    <w:uiPriority w:val="99"/>
    <w:rsid w:val="00FC55F1"/>
  </w:style>
  <w:style w:type="character" w:customStyle="1" w:styleId="WW-Absatz-Standardschriftart111111111111">
    <w:name w:val="WW-Absatz-Standardschriftart111111111111"/>
    <w:uiPriority w:val="99"/>
    <w:rsid w:val="00FC55F1"/>
  </w:style>
  <w:style w:type="character" w:customStyle="1" w:styleId="WW-Absatz-Standardschriftart1111111111111">
    <w:name w:val="WW-Absatz-Standardschriftart1111111111111"/>
    <w:uiPriority w:val="99"/>
    <w:rsid w:val="00FC55F1"/>
  </w:style>
  <w:style w:type="character" w:customStyle="1" w:styleId="WW-Absatz-Standardschriftart11111111111111">
    <w:name w:val="WW-Absatz-Standardschriftart11111111111111"/>
    <w:uiPriority w:val="99"/>
    <w:rsid w:val="00FC55F1"/>
  </w:style>
  <w:style w:type="character" w:customStyle="1" w:styleId="WW8Num1z0">
    <w:name w:val="WW8Num1z0"/>
    <w:uiPriority w:val="99"/>
    <w:rsid w:val="00FC55F1"/>
  </w:style>
  <w:style w:type="character" w:customStyle="1" w:styleId="1">
    <w:name w:val="Основной шрифт абзаца1"/>
    <w:uiPriority w:val="99"/>
    <w:rsid w:val="00FC55F1"/>
  </w:style>
  <w:style w:type="character" w:customStyle="1" w:styleId="a3">
    <w:name w:val="Символ нумерации"/>
    <w:uiPriority w:val="99"/>
    <w:rsid w:val="00FC55F1"/>
  </w:style>
  <w:style w:type="paragraph" w:customStyle="1" w:styleId="a4">
    <w:name w:val="Заголовок"/>
    <w:basedOn w:val="a"/>
    <w:next w:val="a5"/>
    <w:uiPriority w:val="99"/>
    <w:rsid w:val="00FC55F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FC55F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B68C0"/>
    <w:rPr>
      <w:rFonts w:cs="Times New Roman"/>
      <w:kern w:val="1"/>
      <w:sz w:val="24"/>
      <w:szCs w:val="24"/>
      <w:lang w:eastAsia="ar-SA" w:bidi="ar-SA"/>
    </w:rPr>
  </w:style>
  <w:style w:type="paragraph" w:styleId="a7">
    <w:name w:val="List"/>
    <w:basedOn w:val="a5"/>
    <w:uiPriority w:val="99"/>
    <w:semiHidden/>
    <w:rsid w:val="00FC55F1"/>
    <w:rPr>
      <w:rFonts w:ascii="Arial" w:hAnsi="Arial" w:cs="Tahoma"/>
    </w:rPr>
  </w:style>
  <w:style w:type="paragraph" w:customStyle="1" w:styleId="20">
    <w:name w:val="Название2"/>
    <w:basedOn w:val="a"/>
    <w:uiPriority w:val="99"/>
    <w:rsid w:val="00FC55F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uiPriority w:val="99"/>
    <w:rsid w:val="00FC55F1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uiPriority w:val="99"/>
    <w:rsid w:val="00FC55F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uiPriority w:val="99"/>
    <w:rsid w:val="00FC55F1"/>
    <w:pPr>
      <w:suppressLineNumbers/>
    </w:pPr>
    <w:rPr>
      <w:rFonts w:ascii="Arial" w:hAnsi="Arial" w:cs="Tahoma"/>
    </w:rPr>
  </w:style>
  <w:style w:type="paragraph" w:customStyle="1" w:styleId="a8">
    <w:name w:val="Статья"/>
    <w:basedOn w:val="a"/>
    <w:uiPriority w:val="99"/>
    <w:rsid w:val="00FC55F1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9">
    <w:name w:val="Абазц_№"/>
    <w:basedOn w:val="a"/>
    <w:uiPriority w:val="99"/>
    <w:rsid w:val="00FC55F1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a">
    <w:name w:val="Пункт_№)"/>
    <w:basedOn w:val="a"/>
    <w:uiPriority w:val="99"/>
    <w:rsid w:val="00FC55F1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b">
    <w:name w:val="Текст абазаца"/>
    <w:basedOn w:val="a"/>
    <w:uiPriority w:val="99"/>
    <w:rsid w:val="00FC55F1"/>
    <w:pPr>
      <w:keepLines/>
      <w:ind w:firstLine="709"/>
      <w:jc w:val="both"/>
    </w:pPr>
    <w:rPr>
      <w:sz w:val="28"/>
      <w:szCs w:val="28"/>
    </w:rPr>
  </w:style>
  <w:style w:type="paragraph" w:customStyle="1" w:styleId="ac">
    <w:name w:val="Абазц_№ Знак"/>
    <w:basedOn w:val="a"/>
    <w:uiPriority w:val="99"/>
    <w:rsid w:val="00FC55F1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a"/>
    <w:uiPriority w:val="99"/>
    <w:rsid w:val="00FC55F1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a"/>
    <w:uiPriority w:val="99"/>
    <w:rsid w:val="00FC55F1"/>
    <w:pPr>
      <w:spacing w:after="0"/>
    </w:pPr>
    <w:rPr>
      <w:color w:val="000000"/>
      <w:szCs w:val="20"/>
    </w:rPr>
  </w:style>
  <w:style w:type="paragraph" w:styleId="ad">
    <w:name w:val="Balloon Text"/>
    <w:basedOn w:val="a"/>
    <w:link w:val="ae"/>
    <w:uiPriority w:val="99"/>
    <w:rsid w:val="00FC55F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B68C0"/>
    <w:rPr>
      <w:rFonts w:cs="Times New Roman"/>
      <w:kern w:val="1"/>
      <w:sz w:val="2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FC55F1"/>
    <w:pPr>
      <w:spacing w:after="120" w:line="480" w:lineRule="auto"/>
      <w:ind w:left="283"/>
    </w:pPr>
  </w:style>
  <w:style w:type="paragraph" w:customStyle="1" w:styleId="af">
    <w:name w:val="Содержимое таблицы"/>
    <w:basedOn w:val="a"/>
    <w:uiPriority w:val="99"/>
    <w:rsid w:val="00FC55F1"/>
    <w:pPr>
      <w:suppressLineNumbers/>
    </w:pPr>
  </w:style>
  <w:style w:type="paragraph" w:customStyle="1" w:styleId="af0">
    <w:name w:val="Заголовок таблицы"/>
    <w:basedOn w:val="af"/>
    <w:uiPriority w:val="99"/>
    <w:rsid w:val="00FC55F1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8622F8"/>
    <w:rPr>
      <w:rFonts w:cs="Times New Roman"/>
      <w:kern w:val="1"/>
      <w:sz w:val="24"/>
      <w:szCs w:val="24"/>
      <w:lang w:eastAsia="ar-SA" w:bidi="ar-SA"/>
    </w:rPr>
  </w:style>
  <w:style w:type="paragraph" w:styleId="af3">
    <w:name w:val="footer"/>
    <w:basedOn w:val="a"/>
    <w:link w:val="af4"/>
    <w:uiPriority w:val="99"/>
    <w:semiHidden/>
    <w:rsid w:val="008622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8622F8"/>
    <w:rPr>
      <w:rFonts w:cs="Times New Roman"/>
      <w:kern w:val="1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977F00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DF51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5">
    <w:name w:val="Hyperlink"/>
    <w:basedOn w:val="a0"/>
    <w:uiPriority w:val="99"/>
    <w:semiHidden/>
    <w:rsid w:val="00DF517B"/>
    <w:rPr>
      <w:rFonts w:cs="Times New Roman"/>
      <w:color w:val="0000FF"/>
      <w:u w:val="single"/>
    </w:rPr>
  </w:style>
  <w:style w:type="paragraph" w:styleId="af6">
    <w:name w:val="No Spacing"/>
    <w:uiPriority w:val="99"/>
    <w:qFormat/>
    <w:rsid w:val="00AF0C8A"/>
    <w:pPr>
      <w:suppressAutoHyphens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94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225</Words>
  <Characters>1283</Characters>
  <Application>Microsoft Office Word</Application>
  <DocSecurity>0</DocSecurity>
  <Lines>10</Lines>
  <Paragraphs>3</Paragraphs>
  <ScaleCrop>false</ScaleCrop>
  <Company>Волгодонская городская Дума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Минкин Михаил Васильевич</dc:creator>
  <cp:keywords/>
  <dc:description/>
  <cp:lastModifiedBy>gorodnichay</cp:lastModifiedBy>
  <cp:revision>6</cp:revision>
  <cp:lastPrinted>2015-03-23T11:50:00Z</cp:lastPrinted>
  <dcterms:created xsi:type="dcterms:W3CDTF">2015-04-10T07:46:00Z</dcterms:created>
  <dcterms:modified xsi:type="dcterms:W3CDTF">2015-06-04T12:22:00Z</dcterms:modified>
</cp:coreProperties>
</file>