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D71">
        <w:rPr>
          <w:sz w:val="28"/>
        </w:rPr>
        <w:t>проект</w:t>
      </w:r>
      <w:bookmarkStart w:id="0" w:name="_GoBack"/>
      <w:bookmarkEnd w:id="0"/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DE0EC4" w:rsidRPr="00E87FCC" w:rsidRDefault="00DE0EC4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C2713" w:rsidRPr="001A21CD" w:rsidRDefault="006045B8" w:rsidP="001A21CD">
      <w:pPr>
        <w:ind w:right="5243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О внесении</w:t>
      </w:r>
      <w:r w:rsidR="00DE0EC4" w:rsidRPr="001A21CD">
        <w:rPr>
          <w:rFonts w:eastAsia="MS Mincho"/>
          <w:sz w:val="28"/>
          <w:szCs w:val="28"/>
        </w:rPr>
        <w:t xml:space="preserve"> изменения</w:t>
      </w:r>
      <w:r w:rsidRPr="001A21CD">
        <w:rPr>
          <w:rFonts w:eastAsia="MS Mincho"/>
          <w:sz w:val="28"/>
          <w:szCs w:val="28"/>
        </w:rPr>
        <w:t xml:space="preserve"> в решение Волгодонской городской Думы от </w:t>
      </w:r>
      <w:r w:rsidR="00DE0EC4" w:rsidRPr="001A21CD">
        <w:rPr>
          <w:rFonts w:eastAsia="MS Mincho"/>
          <w:sz w:val="28"/>
          <w:szCs w:val="28"/>
        </w:rPr>
        <w:t>19</w:t>
      </w:r>
      <w:r w:rsidRPr="001A21CD">
        <w:rPr>
          <w:rFonts w:eastAsia="MS Mincho"/>
          <w:sz w:val="28"/>
          <w:szCs w:val="28"/>
        </w:rPr>
        <w:t>.</w:t>
      </w:r>
      <w:r w:rsidR="00EC2713" w:rsidRPr="001A21CD">
        <w:rPr>
          <w:rFonts w:eastAsia="MS Mincho"/>
          <w:sz w:val="28"/>
          <w:szCs w:val="28"/>
        </w:rPr>
        <w:t>0</w:t>
      </w:r>
      <w:r w:rsidR="00DE0EC4" w:rsidRPr="001A21CD">
        <w:rPr>
          <w:rFonts w:eastAsia="MS Mincho"/>
          <w:sz w:val="28"/>
          <w:szCs w:val="28"/>
        </w:rPr>
        <w:t>9</w:t>
      </w:r>
      <w:r w:rsidRPr="001A21CD">
        <w:rPr>
          <w:rFonts w:eastAsia="MS Mincho"/>
          <w:sz w:val="28"/>
          <w:szCs w:val="28"/>
        </w:rPr>
        <w:t>.20</w:t>
      </w:r>
      <w:r w:rsidR="00DE0EC4" w:rsidRPr="001A21CD">
        <w:rPr>
          <w:rFonts w:eastAsia="MS Mincho"/>
          <w:sz w:val="28"/>
          <w:szCs w:val="28"/>
        </w:rPr>
        <w:t>12</w:t>
      </w:r>
      <w:r w:rsidRPr="001A21CD">
        <w:rPr>
          <w:rFonts w:eastAsia="MS Mincho"/>
          <w:sz w:val="28"/>
          <w:szCs w:val="28"/>
        </w:rPr>
        <w:t xml:space="preserve"> № </w:t>
      </w:r>
      <w:r w:rsidR="00DE0EC4" w:rsidRPr="001A21CD">
        <w:rPr>
          <w:rFonts w:eastAsia="MS Mincho"/>
          <w:sz w:val="28"/>
          <w:szCs w:val="28"/>
        </w:rPr>
        <w:t>81</w:t>
      </w:r>
      <w:r w:rsidRPr="001A21CD">
        <w:rPr>
          <w:rFonts w:eastAsia="MS Mincho"/>
          <w:sz w:val="28"/>
          <w:szCs w:val="28"/>
        </w:rPr>
        <w:t xml:space="preserve"> «</w:t>
      </w:r>
      <w:r w:rsidR="00DE0EC4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</w:p>
    <w:p w:rsidR="00DE0EC4" w:rsidRPr="001A21CD" w:rsidRDefault="001A21CD" w:rsidP="001A21CD">
      <w:pPr>
        <w:tabs>
          <w:tab w:val="left" w:pos="645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DE0EC4" w:rsidRPr="001A21CD" w:rsidRDefault="00EC2713" w:rsidP="001A21CD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 xml:space="preserve">В соответствии 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 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</w:t>
      </w:r>
      <w:r w:rsidR="00EA48C1" w:rsidRPr="001A21CD">
        <w:rPr>
          <w:rFonts w:ascii="Times New Roman" w:eastAsia="MS Mincho" w:hAnsi="Times New Roman"/>
          <w:sz w:val="28"/>
          <w:szCs w:val="28"/>
        </w:rPr>
        <w:t xml:space="preserve">Российской Федерации 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от 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47324B" w:rsidRPr="001A21CD">
        <w:rPr>
          <w:rFonts w:ascii="Times New Roman" w:eastAsia="MS Mincho" w:hAnsi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 xml:space="preserve">,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C3ABE" w:rsidRPr="001A21CD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47324B" w:rsidRPr="001A21CD" w:rsidRDefault="007C3ABE" w:rsidP="001A21CD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1A21CD" w:rsidRDefault="0047324B" w:rsidP="001A21CD">
      <w:pPr>
        <w:pStyle w:val="a3"/>
        <w:jc w:val="center"/>
        <w:rPr>
          <w:rFonts w:eastAsia="MS Mincho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DE0EC4" w:rsidRPr="001A21CD" w:rsidRDefault="009D1DDE" w:rsidP="001A21CD">
      <w:pPr>
        <w:pStyle w:val="ConsPlusTitle"/>
        <w:widowControl/>
        <w:ind w:firstLine="540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1A21CD">
        <w:rPr>
          <w:rFonts w:ascii="Times New Roman" w:eastAsia="MS Mincho" w:hAnsi="Times New Roman" w:cs="Times New Roman"/>
          <w:b w:val="0"/>
          <w:sz w:val="28"/>
          <w:szCs w:val="28"/>
        </w:rPr>
        <w:t>1</w:t>
      </w:r>
      <w:r w:rsidR="00BC0FE1" w:rsidRPr="001A21CD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2B15BB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FC48D3" w:rsidRPr="001A21CD">
        <w:rPr>
          <w:rFonts w:ascii="Times New Roman" w:eastAsia="MS Mincho" w:hAnsi="Times New Roman" w:cs="Times New Roman"/>
          <w:b w:val="0"/>
          <w:sz w:val="28"/>
          <w:szCs w:val="28"/>
        </w:rPr>
        <w:t>В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нести в приложение 1</w:t>
      </w:r>
      <w:r w:rsidR="00551CDA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к </w:t>
      </w:r>
      <w:r w:rsidR="00E7749A" w:rsidRPr="001A21CD">
        <w:rPr>
          <w:rFonts w:ascii="Times New Roman" w:eastAsia="MS Mincho" w:hAnsi="Times New Roman" w:cs="Times New Roman"/>
          <w:b w:val="0"/>
          <w:sz w:val="28"/>
          <w:szCs w:val="28"/>
        </w:rPr>
        <w:t>решени</w:t>
      </w:r>
      <w:r w:rsidR="00551CDA" w:rsidRPr="001A21CD">
        <w:rPr>
          <w:rFonts w:ascii="Times New Roman" w:eastAsia="MS Mincho" w:hAnsi="Times New Roman" w:cs="Times New Roman"/>
          <w:b w:val="0"/>
          <w:sz w:val="28"/>
          <w:szCs w:val="28"/>
        </w:rPr>
        <w:t>ю</w:t>
      </w:r>
      <w:r w:rsidR="00313B49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Волгодонской городской Думы от 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19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.0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9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.20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12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№ 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81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1A21CD" w:rsidRPr="001A21CD">
        <w:rPr>
          <w:rFonts w:ascii="Times New Roman" w:eastAsia="MS Mincho" w:hAnsi="Times New Roman" w:cs="Times New Roman"/>
          <w:b w:val="0"/>
          <w:sz w:val="28"/>
          <w:szCs w:val="28"/>
        </w:rPr>
        <w:t>«</w:t>
      </w:r>
      <w:r w:rsidR="00DE0EC4" w:rsidRPr="001A21CD">
        <w:rPr>
          <w:rFonts w:ascii="Times New Roman" w:hAnsi="Times New Roman" w:cs="Times New Roman"/>
          <w:b w:val="0"/>
          <w:sz w:val="28"/>
          <w:szCs w:val="28"/>
        </w:rPr>
        <w:t xml:space="preserve">Об аренде имущества, находящегося в собственности муниципального образования «Город Волгодонск» 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следующ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е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е изменени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е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: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пункт 2.9 признать утратившим силу</w:t>
      </w:r>
      <w:r w:rsidR="001A21CD" w:rsidRPr="001A21CD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</w:p>
    <w:p w:rsidR="00867E59" w:rsidRPr="001A21CD" w:rsidRDefault="00537113" w:rsidP="001A21CD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2</w:t>
      </w:r>
      <w:r w:rsidR="00BC0FE1" w:rsidRPr="001A21CD">
        <w:rPr>
          <w:rFonts w:eastAsia="MS Mincho"/>
          <w:sz w:val="28"/>
          <w:szCs w:val="28"/>
        </w:rPr>
        <w:t>.</w:t>
      </w:r>
      <w:r w:rsidR="002B15BB">
        <w:rPr>
          <w:rFonts w:eastAsia="MS Mincho"/>
          <w:sz w:val="28"/>
          <w:szCs w:val="28"/>
        </w:rPr>
        <w:t xml:space="preserve"> </w:t>
      </w:r>
      <w:r w:rsidR="00041419" w:rsidRPr="001A21CD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1A21CD" w:rsidRDefault="00537113" w:rsidP="001A21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1CD">
        <w:rPr>
          <w:rFonts w:eastAsia="MS Mincho"/>
          <w:sz w:val="28"/>
          <w:szCs w:val="28"/>
        </w:rPr>
        <w:t>3</w:t>
      </w:r>
      <w:r w:rsidR="00BC0FE1" w:rsidRPr="001A21CD">
        <w:rPr>
          <w:rFonts w:eastAsia="MS Mincho"/>
          <w:sz w:val="28"/>
          <w:szCs w:val="28"/>
        </w:rPr>
        <w:t>.</w:t>
      </w:r>
      <w:r w:rsidR="002B15BB">
        <w:rPr>
          <w:rFonts w:eastAsia="MS Mincho"/>
          <w:sz w:val="28"/>
          <w:szCs w:val="28"/>
        </w:rPr>
        <w:t xml:space="preserve"> </w:t>
      </w:r>
      <w:proofErr w:type="gramStart"/>
      <w:r w:rsidR="009A3CF5" w:rsidRPr="001A21CD">
        <w:rPr>
          <w:sz w:val="28"/>
          <w:szCs w:val="28"/>
        </w:rPr>
        <w:t>Контроль за</w:t>
      </w:r>
      <w:proofErr w:type="gramEnd"/>
      <w:r w:rsidR="009A3CF5" w:rsidRPr="001A21C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1A21CD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1A21CD">
        <w:rPr>
          <w:sz w:val="28"/>
          <w:szCs w:val="28"/>
        </w:rPr>
        <w:t>(</w:t>
      </w:r>
      <w:proofErr w:type="spellStart"/>
      <w:r w:rsidR="00FB4E44" w:rsidRPr="001A21CD">
        <w:rPr>
          <w:sz w:val="28"/>
          <w:szCs w:val="28"/>
        </w:rPr>
        <w:t>В.</w:t>
      </w:r>
      <w:r w:rsidR="00C71134" w:rsidRPr="001A21CD">
        <w:rPr>
          <w:sz w:val="28"/>
          <w:szCs w:val="28"/>
        </w:rPr>
        <w:t>И.</w:t>
      </w:r>
      <w:r w:rsidR="001177E6" w:rsidRPr="001A21CD">
        <w:rPr>
          <w:sz w:val="28"/>
          <w:szCs w:val="28"/>
        </w:rPr>
        <w:t>Иванников</w:t>
      </w:r>
      <w:proofErr w:type="spellEnd"/>
      <w:r w:rsidR="009A3CF5" w:rsidRPr="001A21CD">
        <w:rPr>
          <w:sz w:val="28"/>
          <w:szCs w:val="28"/>
        </w:rPr>
        <w:t>) и заместителя главы Администрации</w:t>
      </w:r>
      <w:r w:rsidR="006843FD" w:rsidRPr="001A21CD">
        <w:rPr>
          <w:sz w:val="28"/>
          <w:szCs w:val="28"/>
        </w:rPr>
        <w:t xml:space="preserve"> города </w:t>
      </w:r>
      <w:r w:rsidR="003B08AB">
        <w:rPr>
          <w:sz w:val="28"/>
          <w:szCs w:val="28"/>
        </w:rPr>
        <w:t xml:space="preserve">Волгодонска </w:t>
      </w:r>
      <w:r w:rsidR="006843FD" w:rsidRPr="001A21CD">
        <w:rPr>
          <w:sz w:val="28"/>
          <w:szCs w:val="28"/>
        </w:rPr>
        <w:t>по экономике и финансам</w:t>
      </w:r>
      <w:r w:rsidR="00C15811" w:rsidRPr="001A21CD">
        <w:rPr>
          <w:sz w:val="28"/>
          <w:szCs w:val="28"/>
        </w:rPr>
        <w:t xml:space="preserve"> </w:t>
      </w:r>
      <w:proofErr w:type="spellStart"/>
      <w:r w:rsidR="00FB4E44" w:rsidRPr="001A21CD">
        <w:rPr>
          <w:sz w:val="28"/>
          <w:szCs w:val="28"/>
        </w:rPr>
        <w:t>И.В.Столяр</w:t>
      </w:r>
      <w:r w:rsidR="00867E59" w:rsidRPr="001A21CD">
        <w:rPr>
          <w:sz w:val="28"/>
          <w:szCs w:val="28"/>
        </w:rPr>
        <w:t>а</w:t>
      </w:r>
      <w:proofErr w:type="spellEnd"/>
      <w:r w:rsidR="009A3CF5" w:rsidRPr="001A21CD">
        <w:rPr>
          <w:sz w:val="28"/>
          <w:szCs w:val="28"/>
        </w:rPr>
        <w:t>.</w:t>
      </w:r>
    </w:p>
    <w:p w:rsidR="00C734E2" w:rsidRPr="001A21CD" w:rsidRDefault="00C734E2" w:rsidP="001A21C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06"/>
        <w:gridCol w:w="4620"/>
      </w:tblGrid>
      <w:tr w:rsidR="00CA30F4" w:rsidRPr="001A21CD" w:rsidTr="009B34F3">
        <w:tc>
          <w:tcPr>
            <w:tcW w:w="4903" w:type="dxa"/>
            <w:shd w:val="clear" w:color="auto" w:fill="auto"/>
          </w:tcPr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Председатель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1A21CD">
              <w:rPr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CA30F4" w:rsidRPr="001A21CD" w:rsidRDefault="00CA30F4" w:rsidP="001A21C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Мэр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города Волгодонска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____________________В.А. Фирсов</w:t>
            </w:r>
          </w:p>
          <w:p w:rsidR="00C178BC" w:rsidRPr="001A21CD" w:rsidRDefault="00C178BC" w:rsidP="001A21CD">
            <w:pPr>
              <w:rPr>
                <w:sz w:val="28"/>
                <w:szCs w:val="28"/>
              </w:rPr>
            </w:pPr>
          </w:p>
        </w:tc>
      </w:tr>
    </w:tbl>
    <w:p w:rsidR="0057065D" w:rsidRPr="001A21CD" w:rsidRDefault="00C734E2" w:rsidP="001A21C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A95454" w:rsidRPr="001A21CD" w:rsidRDefault="00E87FCC" w:rsidP="001A21C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1A21CD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1A21CD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17907"/>
    <w:rsid w:val="001320D7"/>
    <w:rsid w:val="00196415"/>
    <w:rsid w:val="001966FE"/>
    <w:rsid w:val="001A21CD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15BB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B08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044F1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25700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682C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0EC4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06D71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8B93-ED26-4DD8-9FB9-92E53D6A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7</cp:revision>
  <cp:lastPrinted>2014-06-05T13:33:00Z</cp:lastPrinted>
  <dcterms:created xsi:type="dcterms:W3CDTF">2014-06-05T13:33:00Z</dcterms:created>
  <dcterms:modified xsi:type="dcterms:W3CDTF">2014-07-04T12:18:00Z</dcterms:modified>
</cp:coreProperties>
</file>