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EC" w:rsidRDefault="00246AEC" w:rsidP="00246AEC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491490</wp:posOffset>
            </wp:positionV>
            <wp:extent cx="438785" cy="5892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AEC" w:rsidRDefault="00246AEC" w:rsidP="00246AEC">
      <w:pPr>
        <w:autoSpaceDE w:val="0"/>
        <w:autoSpaceDN w:val="0"/>
        <w:adjustRightInd w:val="0"/>
        <w:jc w:val="center"/>
      </w:pPr>
    </w:p>
    <w:p w:rsidR="00246AEC" w:rsidRDefault="00246AEC" w:rsidP="00246AEC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46AEC" w:rsidRDefault="00246AEC" w:rsidP="00246AEC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246AEC" w:rsidRDefault="00246AEC" w:rsidP="00246AEC">
      <w:pPr>
        <w:jc w:val="center"/>
        <w:rPr>
          <w:sz w:val="16"/>
        </w:rPr>
      </w:pPr>
    </w:p>
    <w:p w:rsidR="00246AEC" w:rsidRDefault="00246AEC" w:rsidP="00246AEC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246AEC" w:rsidRDefault="00246AEC" w:rsidP="00246AEC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246AEC" w:rsidRDefault="00246AEC" w:rsidP="00246AEC">
      <w:pPr>
        <w:jc w:val="center"/>
      </w:pPr>
    </w:p>
    <w:p w:rsidR="00246AEC" w:rsidRDefault="00246AEC" w:rsidP="00246AEC">
      <w:pPr>
        <w:jc w:val="center"/>
        <w:rPr>
          <w:sz w:val="24"/>
          <w:szCs w:val="24"/>
        </w:rPr>
      </w:pPr>
      <w:r>
        <w:rPr>
          <w:sz w:val="24"/>
          <w:szCs w:val="24"/>
        </w:rPr>
        <w:t>г. Волгодонск</w:t>
      </w:r>
    </w:p>
    <w:p w:rsidR="00246AEC" w:rsidRDefault="00246AEC" w:rsidP="00246AEC">
      <w:pPr>
        <w:jc w:val="center"/>
      </w:pPr>
    </w:p>
    <w:p w:rsidR="00D31710" w:rsidRDefault="00D31710" w:rsidP="00246AEC">
      <w:pPr>
        <w:jc w:val="center"/>
      </w:pPr>
    </w:p>
    <w:p w:rsidR="00D31710" w:rsidRPr="00F31BA7" w:rsidRDefault="00D31710" w:rsidP="00246AEC">
      <w:pPr>
        <w:jc w:val="center"/>
      </w:pPr>
    </w:p>
    <w:p w:rsidR="006669E2" w:rsidRDefault="00246AEC" w:rsidP="00246A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6669E2">
        <w:rPr>
          <w:rFonts w:eastAsiaTheme="minorHAnsi"/>
          <w:lang w:eastAsia="en-US"/>
        </w:rPr>
        <w:t>б утверждении порядка</w:t>
      </w:r>
    </w:p>
    <w:p w:rsidR="006669E2" w:rsidRDefault="006669E2" w:rsidP="00246A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установления продолжительности</w:t>
      </w:r>
    </w:p>
    <w:p w:rsidR="006669E2" w:rsidRDefault="006669E2" w:rsidP="006669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246AEC">
        <w:rPr>
          <w:rFonts w:eastAsiaTheme="minorHAnsi"/>
          <w:lang w:eastAsia="en-US"/>
        </w:rPr>
        <w:t>аботы</w:t>
      </w:r>
      <w:r>
        <w:rPr>
          <w:rFonts w:eastAsiaTheme="minorHAnsi"/>
          <w:lang w:eastAsia="en-US"/>
        </w:rPr>
        <w:t xml:space="preserve"> </w:t>
      </w:r>
      <w:r w:rsidR="00246AEC">
        <w:rPr>
          <w:rFonts w:eastAsiaTheme="minorHAnsi"/>
          <w:lang w:eastAsia="en-US"/>
        </w:rPr>
        <w:t xml:space="preserve">по совместительству </w:t>
      </w:r>
      <w:proofErr w:type="gramStart"/>
      <w:r>
        <w:rPr>
          <w:rFonts w:eastAsiaTheme="minorHAnsi"/>
          <w:lang w:eastAsia="en-US"/>
        </w:rPr>
        <w:t>для</w:t>
      </w:r>
      <w:proofErr w:type="gramEnd"/>
    </w:p>
    <w:p w:rsidR="006669E2" w:rsidRDefault="006669E2" w:rsidP="006669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врачей и среднего медицинского</w:t>
      </w:r>
    </w:p>
    <w:p w:rsidR="00246AEC" w:rsidRDefault="006669E2" w:rsidP="00246A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персонала</w:t>
      </w:r>
      <w:r w:rsidR="00246AEC">
        <w:rPr>
          <w:rFonts w:eastAsiaTheme="minorHAnsi"/>
          <w:lang w:eastAsia="en-US"/>
        </w:rPr>
        <w:t xml:space="preserve"> в муниципальных учреждениях</w:t>
      </w:r>
      <w:r w:rsidR="00D31710">
        <w:rPr>
          <w:rFonts w:eastAsiaTheme="minorHAnsi"/>
          <w:lang w:eastAsia="en-US"/>
        </w:rPr>
        <w:t xml:space="preserve"> </w:t>
      </w:r>
      <w:r w:rsidR="00246AEC">
        <w:rPr>
          <w:rFonts w:eastAsiaTheme="minorHAnsi"/>
          <w:lang w:eastAsia="en-US"/>
        </w:rPr>
        <w:t>здравоохранения города Волгодонска</w:t>
      </w:r>
    </w:p>
    <w:p w:rsidR="006669E2" w:rsidRDefault="006669E2" w:rsidP="00246AEC">
      <w:pPr>
        <w:autoSpaceDE w:val="0"/>
        <w:autoSpaceDN w:val="0"/>
        <w:adjustRightInd w:val="0"/>
        <w:ind w:firstLine="540"/>
        <w:jc w:val="both"/>
      </w:pPr>
    </w:p>
    <w:p w:rsidR="00D31710" w:rsidRDefault="00D31710" w:rsidP="00246AEC">
      <w:pPr>
        <w:autoSpaceDE w:val="0"/>
        <w:autoSpaceDN w:val="0"/>
        <w:adjustRightInd w:val="0"/>
        <w:ind w:firstLine="540"/>
        <w:jc w:val="both"/>
      </w:pPr>
    </w:p>
    <w:p w:rsidR="00D31710" w:rsidRDefault="00D31710" w:rsidP="00246AEC">
      <w:pPr>
        <w:autoSpaceDE w:val="0"/>
        <w:autoSpaceDN w:val="0"/>
        <w:adjustRightInd w:val="0"/>
        <w:ind w:firstLine="540"/>
        <w:jc w:val="both"/>
      </w:pPr>
    </w:p>
    <w:p w:rsidR="00246AEC" w:rsidRPr="00A3380C" w:rsidRDefault="00246AEC" w:rsidP="00246AEC">
      <w:pPr>
        <w:ind w:firstLine="567"/>
        <w:jc w:val="both"/>
      </w:pPr>
      <w:proofErr w:type="gramStart"/>
      <w:r w:rsidRPr="00A3380C">
        <w:t xml:space="preserve">В соответствии </w:t>
      </w:r>
      <w:r w:rsidR="00D31710">
        <w:t>со статьей 282 Трудового кодекса</w:t>
      </w:r>
      <w:r w:rsidR="00807C1A">
        <w:t xml:space="preserve"> Российской Федерации,</w:t>
      </w:r>
      <w:r w:rsidRPr="00A3380C">
        <w:t xml:space="preserve"> </w:t>
      </w:r>
      <w:r w:rsidRPr="00A3380C">
        <w:rPr>
          <w:rStyle w:val="FontStyle35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A3380C">
        <w:t xml:space="preserve"> </w:t>
      </w:r>
      <w:r w:rsidR="006669E2" w:rsidRPr="006669E2">
        <w:t xml:space="preserve">Постановлением Министерства труда и социального развития Российской Федерации от 30 июня 2003 года № 41 </w:t>
      </w:r>
      <w:r w:rsidR="006669E2">
        <w:t>«</w:t>
      </w:r>
      <w:r w:rsidR="006669E2" w:rsidRPr="006669E2">
        <w:t>Об особенностях работы по совместительству педагогических, медицинских, фармацевтических р</w:t>
      </w:r>
      <w:r w:rsidR="006669E2">
        <w:t xml:space="preserve">аботников и работников культуры», </w:t>
      </w:r>
      <w:r w:rsidRPr="00A3380C">
        <w:t>Уставом муниципального образования «Город Волгодонск</w:t>
      </w:r>
      <w:r w:rsidR="00807C1A">
        <w:t>»</w:t>
      </w:r>
      <w:proofErr w:type="gramEnd"/>
    </w:p>
    <w:p w:rsidR="00246AEC" w:rsidRDefault="00246AEC" w:rsidP="00246AEC">
      <w:pPr>
        <w:autoSpaceDE w:val="0"/>
        <w:autoSpaceDN w:val="0"/>
        <w:adjustRightInd w:val="0"/>
        <w:ind w:firstLine="540"/>
        <w:jc w:val="both"/>
      </w:pPr>
    </w:p>
    <w:p w:rsidR="00246AEC" w:rsidRDefault="00246AEC" w:rsidP="00246AEC">
      <w:pPr>
        <w:autoSpaceDE w:val="0"/>
        <w:autoSpaceDN w:val="0"/>
        <w:adjustRightInd w:val="0"/>
        <w:jc w:val="both"/>
      </w:pPr>
      <w:r>
        <w:t>ПОСТАНОВЛЯЮ:</w:t>
      </w:r>
    </w:p>
    <w:p w:rsidR="006669E2" w:rsidRPr="00F31BA7" w:rsidRDefault="006669E2" w:rsidP="00246AEC">
      <w:pPr>
        <w:ind w:firstLine="567"/>
        <w:jc w:val="both"/>
      </w:pPr>
    </w:p>
    <w:p w:rsidR="006669E2" w:rsidRDefault="006669E2" w:rsidP="006669E2">
      <w:pPr>
        <w:ind w:firstLine="708"/>
        <w:jc w:val="both"/>
      </w:pPr>
      <w:r w:rsidRPr="006669E2">
        <w:t xml:space="preserve">1. Утвердить Порядок установления продолжительности работы по совместительству для врачей и среднего медицинского персонала муниципальных учреждений здравоохранения </w:t>
      </w:r>
      <w:r>
        <w:t>города Волгодонска согласно приложению к настоящему постановлению</w:t>
      </w:r>
      <w:r w:rsidRPr="006669E2">
        <w:t>.</w:t>
      </w:r>
    </w:p>
    <w:p w:rsidR="006666FA" w:rsidRDefault="006669E2" w:rsidP="006669E2">
      <w:pPr>
        <w:ind w:firstLine="708"/>
        <w:jc w:val="both"/>
      </w:pPr>
      <w:r>
        <w:t>2. Признать утратившими силу</w:t>
      </w:r>
      <w:r w:rsidR="006666FA">
        <w:t>:</w:t>
      </w:r>
    </w:p>
    <w:p w:rsidR="006666FA" w:rsidRDefault="00D31710" w:rsidP="006669E2">
      <w:pPr>
        <w:ind w:firstLine="708"/>
        <w:jc w:val="both"/>
      </w:pPr>
      <w:r>
        <w:t xml:space="preserve">- </w:t>
      </w:r>
      <w:r w:rsidR="006669E2">
        <w:t>постановлени</w:t>
      </w:r>
      <w:r w:rsidR="006666FA">
        <w:t>е</w:t>
      </w:r>
      <w:r w:rsidR="006669E2">
        <w:t xml:space="preserve"> главы города Волгодонска от 28.01.2004 № 159 «Об особенностях работы по совместительству медицинских работников»</w:t>
      </w:r>
      <w:r w:rsidR="006666FA">
        <w:t>;</w:t>
      </w:r>
    </w:p>
    <w:p w:rsidR="006669E2" w:rsidRDefault="00D31710" w:rsidP="006669E2">
      <w:pPr>
        <w:ind w:firstLine="708"/>
        <w:jc w:val="both"/>
      </w:pPr>
      <w:r>
        <w:t xml:space="preserve">- </w:t>
      </w:r>
      <w:r w:rsidR="006666FA">
        <w:t xml:space="preserve">постановление главы города Волгодонска </w:t>
      </w:r>
      <w:r w:rsidR="006669E2">
        <w:t xml:space="preserve">от 08.06.2007 № 1684 </w:t>
      </w:r>
      <w:r w:rsidR="006666FA">
        <w:br/>
      </w:r>
      <w:r w:rsidR="006669E2">
        <w:t>«О внесении изменений в постановление главы города от 28.01.2004 № 159 «Об особенностях работы по совместительству медицинских работников».</w:t>
      </w:r>
    </w:p>
    <w:p w:rsidR="006669E2" w:rsidRDefault="006669E2" w:rsidP="006669E2">
      <w:pPr>
        <w:ind w:firstLine="567"/>
        <w:jc w:val="both"/>
      </w:pPr>
      <w:r>
        <w:t>3. Постановление вступает в силу со дня его официального опубликования.</w:t>
      </w:r>
    </w:p>
    <w:p w:rsidR="006669E2" w:rsidRDefault="006666FA" w:rsidP="006669E2">
      <w:pPr>
        <w:ind w:firstLine="567"/>
        <w:jc w:val="both"/>
      </w:pPr>
      <w:r>
        <w:lastRenderedPageBreak/>
        <w:t>4</w:t>
      </w:r>
      <w:r w:rsidR="006669E2">
        <w:t xml:space="preserve">. Контроль за исполнением постановления возложить на исполняющего обязанности </w:t>
      </w:r>
      <w:proofErr w:type="gramStart"/>
      <w:r w:rsidR="006669E2">
        <w:t>заместителя главы Администрации города Волгодонска</w:t>
      </w:r>
      <w:proofErr w:type="gramEnd"/>
      <w:r w:rsidR="006669E2">
        <w:t xml:space="preserve"> по экономике и финансам И.В. Столяра.</w:t>
      </w:r>
    </w:p>
    <w:p w:rsidR="006669E2" w:rsidRDefault="006669E2" w:rsidP="006669E2">
      <w:pPr>
        <w:jc w:val="both"/>
      </w:pPr>
    </w:p>
    <w:p w:rsidR="00D31710" w:rsidRDefault="00D31710" w:rsidP="006669E2">
      <w:pPr>
        <w:jc w:val="both"/>
      </w:pPr>
    </w:p>
    <w:p w:rsidR="00D31710" w:rsidRDefault="00D31710" w:rsidP="006669E2">
      <w:pPr>
        <w:jc w:val="both"/>
      </w:pPr>
    </w:p>
    <w:p w:rsidR="006669E2" w:rsidRDefault="006669E2" w:rsidP="006669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Мэр 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В.А.Фирсов</w:t>
      </w:r>
    </w:p>
    <w:p w:rsidR="006669E2" w:rsidRDefault="006669E2" w:rsidP="006669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1710" w:rsidRDefault="00D31710" w:rsidP="006669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1710" w:rsidRDefault="00D31710" w:rsidP="006669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69E2" w:rsidRPr="001E248B" w:rsidRDefault="006669E2" w:rsidP="006669E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248B">
        <w:rPr>
          <w:sz w:val="22"/>
          <w:szCs w:val="22"/>
        </w:rPr>
        <w:t xml:space="preserve">Проект вносит отдел </w:t>
      </w:r>
      <w:proofErr w:type="gramStart"/>
      <w:r w:rsidRPr="001E248B">
        <w:rPr>
          <w:sz w:val="22"/>
          <w:szCs w:val="22"/>
        </w:rPr>
        <w:t>по</w:t>
      </w:r>
      <w:proofErr w:type="gramEnd"/>
    </w:p>
    <w:p w:rsidR="006669E2" w:rsidRPr="001E248B" w:rsidRDefault="006669E2" w:rsidP="006669E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248B">
        <w:rPr>
          <w:sz w:val="22"/>
          <w:szCs w:val="22"/>
        </w:rPr>
        <w:t>оплате труда, уровню жизни</w:t>
      </w:r>
    </w:p>
    <w:p w:rsidR="006669E2" w:rsidRDefault="006669E2" w:rsidP="006669E2">
      <w:pPr>
        <w:autoSpaceDE w:val="0"/>
        <w:autoSpaceDN w:val="0"/>
        <w:adjustRightInd w:val="0"/>
        <w:rPr>
          <w:sz w:val="22"/>
          <w:szCs w:val="22"/>
        </w:rPr>
      </w:pPr>
      <w:r w:rsidRPr="001E248B">
        <w:rPr>
          <w:sz w:val="22"/>
          <w:szCs w:val="22"/>
        </w:rPr>
        <w:t>и трудовым отношениям</w:t>
      </w:r>
    </w:p>
    <w:p w:rsidR="006669E2" w:rsidRDefault="006669E2" w:rsidP="006669E2">
      <w:pPr>
        <w:autoSpaceDE w:val="0"/>
        <w:autoSpaceDN w:val="0"/>
        <w:adjustRightInd w:val="0"/>
        <w:rPr>
          <w:sz w:val="22"/>
          <w:szCs w:val="22"/>
        </w:rPr>
      </w:pPr>
    </w:p>
    <w:p w:rsidR="006669E2" w:rsidRPr="006669E2" w:rsidRDefault="006669E2" w:rsidP="006669E2">
      <w:pPr>
        <w:ind w:firstLine="708"/>
        <w:jc w:val="both"/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CA7B28" w:rsidRDefault="00CA7B28" w:rsidP="006669E2">
      <w:pPr>
        <w:rPr>
          <w:sz w:val="24"/>
          <w:szCs w:val="24"/>
        </w:rPr>
      </w:pPr>
    </w:p>
    <w:p w:rsidR="00CA7B28" w:rsidRDefault="00CA7B28" w:rsidP="006669E2">
      <w:pPr>
        <w:rPr>
          <w:sz w:val="24"/>
          <w:szCs w:val="24"/>
        </w:rPr>
      </w:pPr>
    </w:p>
    <w:p w:rsidR="00D31710" w:rsidRDefault="00D317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7B28" w:rsidRDefault="00CA7B28" w:rsidP="00CA7B28">
      <w:pPr>
        <w:tabs>
          <w:tab w:val="left" w:pos="5529"/>
        </w:tabs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к </w:t>
      </w:r>
      <w:r w:rsidRPr="0037395A">
        <w:rPr>
          <w:rFonts w:eastAsiaTheme="minorHAnsi"/>
          <w:lang w:eastAsia="en-US"/>
        </w:rPr>
        <w:t>постановлению</w:t>
      </w:r>
    </w:p>
    <w:p w:rsidR="00CA7B28" w:rsidRDefault="00CA7B28" w:rsidP="00CA7B28">
      <w:pPr>
        <w:tabs>
          <w:tab w:val="left" w:pos="5529"/>
          <w:tab w:val="left" w:pos="5670"/>
        </w:tabs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</w:t>
      </w:r>
    </w:p>
    <w:p w:rsidR="00CA7B28" w:rsidRPr="0037395A" w:rsidRDefault="00CA7B28" w:rsidP="00CA7B28">
      <w:pPr>
        <w:tabs>
          <w:tab w:val="left" w:pos="5529"/>
          <w:tab w:val="left" w:pos="5670"/>
        </w:tabs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города Волгодонска</w:t>
      </w:r>
    </w:p>
    <w:p w:rsidR="00CA7B28" w:rsidRPr="0037395A" w:rsidRDefault="00CA7B28" w:rsidP="00CA7B28">
      <w:pPr>
        <w:tabs>
          <w:tab w:val="left" w:pos="5529"/>
          <w:tab w:val="left" w:pos="5670"/>
        </w:tabs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lang w:eastAsia="en-US"/>
        </w:rPr>
      </w:pPr>
      <w:proofErr w:type="spellStart"/>
      <w:r w:rsidRPr="0037395A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>___</w:t>
      </w:r>
      <w:r w:rsidR="00B049A6">
        <w:rPr>
          <w:rFonts w:eastAsiaTheme="minorHAnsi"/>
          <w:lang w:eastAsia="en-US"/>
        </w:rPr>
        <w:t>________</w:t>
      </w:r>
      <w:r>
        <w:rPr>
          <w:rFonts w:eastAsiaTheme="minorHAnsi"/>
          <w:lang w:eastAsia="en-US"/>
        </w:rPr>
        <w:t>____№</w:t>
      </w:r>
      <w:proofErr w:type="spellEnd"/>
      <w:r w:rsidRPr="003739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</w:t>
      </w:r>
    </w:p>
    <w:p w:rsidR="00CA7B28" w:rsidRDefault="00CA7B28" w:rsidP="00CA7B28">
      <w:pPr>
        <w:tabs>
          <w:tab w:val="left" w:pos="5245"/>
          <w:tab w:val="left" w:pos="5670"/>
        </w:tabs>
        <w:autoSpaceDE w:val="0"/>
        <w:autoSpaceDN w:val="0"/>
        <w:adjustRightInd w:val="0"/>
        <w:ind w:left="5245"/>
        <w:jc w:val="both"/>
        <w:outlineLvl w:val="0"/>
        <w:rPr>
          <w:rFonts w:eastAsiaTheme="minorHAnsi"/>
          <w:lang w:eastAsia="en-US"/>
        </w:rPr>
      </w:pPr>
    </w:p>
    <w:p w:rsidR="00CA7B28" w:rsidRPr="0037395A" w:rsidRDefault="00CA7B28" w:rsidP="00CA7B2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CA7B28" w:rsidRDefault="00CA7B28" w:rsidP="00CA7B28">
      <w:pPr>
        <w:ind w:left="5529"/>
        <w:jc w:val="center"/>
        <w:rPr>
          <w:sz w:val="24"/>
          <w:szCs w:val="24"/>
        </w:rPr>
      </w:pPr>
    </w:p>
    <w:p w:rsidR="006669E2" w:rsidRDefault="006669E2" w:rsidP="006669E2">
      <w:pPr>
        <w:rPr>
          <w:sz w:val="24"/>
          <w:szCs w:val="24"/>
        </w:rPr>
      </w:pPr>
    </w:p>
    <w:p w:rsidR="00CA7B28" w:rsidRPr="00CA7B28" w:rsidRDefault="00CA7B28" w:rsidP="00CA7B28">
      <w:pPr>
        <w:jc w:val="center"/>
      </w:pPr>
      <w:r w:rsidRPr="00CA7B28">
        <w:t>Порядок</w:t>
      </w:r>
    </w:p>
    <w:p w:rsidR="00CA7B28" w:rsidRDefault="00CA7B28" w:rsidP="00CA7B28">
      <w:pPr>
        <w:jc w:val="center"/>
      </w:pPr>
      <w:r w:rsidRPr="00CA7B28">
        <w:t>установления продолжительности работы по совместительству для врачей и среднего медицинского персонала муниципальных учреждений</w:t>
      </w:r>
    </w:p>
    <w:p w:rsidR="006669E2" w:rsidRPr="006669E2" w:rsidRDefault="0093533B" w:rsidP="00CA7B28">
      <w:pPr>
        <w:jc w:val="center"/>
      </w:pPr>
      <w:r w:rsidRPr="00B049A6">
        <w:rPr>
          <w:color w:val="000000" w:themeColor="text1"/>
        </w:rPr>
        <w:t xml:space="preserve">здравоохранения </w:t>
      </w:r>
      <w:r w:rsidR="00CA7B28" w:rsidRPr="00CA7B28">
        <w:t>города Волгодонска</w:t>
      </w:r>
    </w:p>
    <w:p w:rsidR="006669E2" w:rsidRPr="006669E2" w:rsidRDefault="006669E2" w:rsidP="006669E2"/>
    <w:p w:rsidR="006669E2" w:rsidRPr="006669E2" w:rsidRDefault="006669E2" w:rsidP="00CA7B28">
      <w:pPr>
        <w:ind w:firstLine="708"/>
        <w:jc w:val="both"/>
      </w:pPr>
      <w:r w:rsidRPr="006669E2">
        <w:t xml:space="preserve">1. Настоящий Порядок определяет процедуру установления продолжительности работы по совместительству по конкретным должностям врачей и среднего медицинского персонала в муниципальных учреждениях здравоохранения </w:t>
      </w:r>
      <w:r w:rsidR="00CA7B28">
        <w:t>города Волгодонска</w:t>
      </w:r>
      <w:r w:rsidRPr="006669E2">
        <w:t xml:space="preserve"> (далее - </w:t>
      </w:r>
      <w:r w:rsidR="00581480" w:rsidRPr="00B049A6">
        <w:rPr>
          <w:color w:val="000000" w:themeColor="text1"/>
        </w:rPr>
        <w:t>МУЗ</w:t>
      </w:r>
      <w:r w:rsidRPr="00B049A6">
        <w:rPr>
          <w:color w:val="000000" w:themeColor="text1"/>
        </w:rPr>
        <w:t>)</w:t>
      </w:r>
      <w:r w:rsidRPr="006669E2">
        <w:t>, в которых имеется недостаток врачей и (или) среднего медицинского персонала.</w:t>
      </w:r>
    </w:p>
    <w:p w:rsidR="006669E2" w:rsidRPr="006669E2" w:rsidRDefault="006669E2" w:rsidP="00CA7B28">
      <w:pPr>
        <w:ind w:firstLine="708"/>
        <w:jc w:val="both"/>
      </w:pPr>
      <w:r w:rsidRPr="006669E2">
        <w:t xml:space="preserve">2. </w:t>
      </w:r>
      <w:proofErr w:type="gramStart"/>
      <w:r w:rsidRPr="006669E2">
        <w:t xml:space="preserve">Продолжительность работы по совместительству по конкретным должностям врачей и (или) среднего медицинского персонала устанавливается приказом </w:t>
      </w:r>
      <w:r w:rsidR="00CA7B28">
        <w:t xml:space="preserve">(распоряжением) </w:t>
      </w:r>
      <w:r w:rsidRPr="006669E2">
        <w:t xml:space="preserve">руководителя </w:t>
      </w:r>
      <w:r w:rsidR="00581480" w:rsidRPr="00B049A6">
        <w:rPr>
          <w:color w:val="000000" w:themeColor="text1"/>
        </w:rPr>
        <w:t>МУЗ</w:t>
      </w:r>
      <w:r w:rsidRPr="006669E2">
        <w:t xml:space="preserve"> (далее - приказ) по согласованию с выборным профсоюзным органом работников </w:t>
      </w:r>
      <w:r w:rsidR="00581480" w:rsidRPr="00B049A6">
        <w:rPr>
          <w:color w:val="000000" w:themeColor="text1"/>
        </w:rPr>
        <w:t>МУЗ</w:t>
      </w:r>
      <w:r w:rsidRPr="006669E2">
        <w:t xml:space="preserve"> (при его наличии) и не может превышать месячной нормы рабочего времени, исчисленной из установленной продолжительности рабочей недели</w:t>
      </w:r>
      <w:r w:rsidR="00D31710">
        <w:t>,</w:t>
      </w:r>
      <w:r w:rsidRPr="006669E2">
        <w:t xml:space="preserve"> по соответствующей вакантной должности врача, среднего медицинского персонала.</w:t>
      </w:r>
      <w:proofErr w:type="gramEnd"/>
    </w:p>
    <w:p w:rsidR="006669E2" w:rsidRPr="00B049A6" w:rsidRDefault="006669E2" w:rsidP="00CA7B28">
      <w:pPr>
        <w:ind w:firstLine="708"/>
        <w:jc w:val="both"/>
        <w:rPr>
          <w:color w:val="000000" w:themeColor="text1"/>
        </w:rPr>
      </w:pPr>
      <w:r w:rsidRPr="00B049A6">
        <w:rPr>
          <w:color w:val="000000" w:themeColor="text1"/>
        </w:rPr>
        <w:t xml:space="preserve">3. Недостаток врачей и (или) среднего медицинского персонала устанавливается исходя из количества вакантных должностей врачей и (или) среднего медицинского персонала, сведения о которых заявлены </w:t>
      </w:r>
      <w:r w:rsidR="00581480" w:rsidRPr="00B049A6">
        <w:rPr>
          <w:color w:val="000000" w:themeColor="text1"/>
        </w:rPr>
        <w:t>МУЗ</w:t>
      </w:r>
      <w:r w:rsidRPr="00B049A6">
        <w:rPr>
          <w:color w:val="000000" w:themeColor="text1"/>
        </w:rPr>
        <w:t xml:space="preserve"> в службу занятости населения не менее</w:t>
      </w:r>
      <w:proofErr w:type="gramStart"/>
      <w:r w:rsidR="006A5BF0" w:rsidRPr="00B049A6">
        <w:rPr>
          <w:color w:val="000000" w:themeColor="text1"/>
        </w:rPr>
        <w:t>,</w:t>
      </w:r>
      <w:proofErr w:type="gramEnd"/>
      <w:r w:rsidRPr="00B049A6">
        <w:rPr>
          <w:color w:val="000000" w:themeColor="text1"/>
        </w:rPr>
        <w:t xml:space="preserve"> чем за тридцать дней до дня издания приказа и на которые на день издания приказа не приняты работники (для которых данная работа являлась бы основной).</w:t>
      </w:r>
    </w:p>
    <w:p w:rsidR="006669E2" w:rsidRPr="006669E2" w:rsidRDefault="006669E2" w:rsidP="006666FA">
      <w:pPr>
        <w:ind w:firstLine="708"/>
        <w:jc w:val="both"/>
      </w:pPr>
      <w:r w:rsidRPr="006669E2">
        <w:t>4. В приказе устанавливаются:</w:t>
      </w:r>
    </w:p>
    <w:p w:rsidR="006669E2" w:rsidRPr="006669E2" w:rsidRDefault="00CA7B28" w:rsidP="00D31710">
      <w:pPr>
        <w:ind w:firstLine="709"/>
        <w:jc w:val="both"/>
      </w:pPr>
      <w:r>
        <w:t xml:space="preserve">- </w:t>
      </w:r>
      <w:r w:rsidR="006669E2" w:rsidRPr="006669E2">
        <w:t>перечень вакантных должностей врачей и (или) среднего медицинского персонала, по которым устанавливается продолжительность работы по совместительству;</w:t>
      </w:r>
    </w:p>
    <w:p w:rsidR="006669E2" w:rsidRPr="006669E2" w:rsidRDefault="00CA7B28" w:rsidP="00D31710">
      <w:pPr>
        <w:ind w:firstLine="709"/>
        <w:jc w:val="both"/>
      </w:pPr>
      <w:r>
        <w:t xml:space="preserve">- </w:t>
      </w:r>
      <w:r w:rsidR="006669E2" w:rsidRPr="006669E2">
        <w:t xml:space="preserve">норма часов (размер </w:t>
      </w:r>
      <w:r>
        <w:t>должностного оклада</w:t>
      </w:r>
      <w:r w:rsidR="006669E2" w:rsidRPr="006669E2">
        <w:t xml:space="preserve">), </w:t>
      </w:r>
      <w:proofErr w:type="gramStart"/>
      <w:r w:rsidR="006669E2" w:rsidRPr="006669E2">
        <w:t>которую</w:t>
      </w:r>
      <w:proofErr w:type="gramEnd"/>
      <w:r w:rsidR="006669E2" w:rsidRPr="006669E2">
        <w:t xml:space="preserve"> необходимо установить для обеспечения работы </w:t>
      </w:r>
      <w:r w:rsidR="0093533B" w:rsidRPr="00B049A6">
        <w:rPr>
          <w:color w:val="000000" w:themeColor="text1"/>
        </w:rPr>
        <w:t>МУЗ</w:t>
      </w:r>
      <w:r w:rsidR="006669E2" w:rsidRPr="006669E2">
        <w:t>, по каждой вакантной должности врача и (или) среднего медицинского персонала;</w:t>
      </w:r>
    </w:p>
    <w:p w:rsidR="006669E2" w:rsidRPr="006669E2" w:rsidRDefault="00CA7B28" w:rsidP="00D31710">
      <w:pPr>
        <w:ind w:firstLine="709"/>
        <w:jc w:val="both"/>
      </w:pPr>
      <w:r>
        <w:t xml:space="preserve">- </w:t>
      </w:r>
      <w:r w:rsidR="006669E2" w:rsidRPr="006669E2">
        <w:t>срок действия приказа.</w:t>
      </w:r>
    </w:p>
    <w:p w:rsidR="006669E2" w:rsidRPr="006669E2" w:rsidRDefault="006669E2" w:rsidP="00D31710">
      <w:pPr>
        <w:ind w:firstLine="709"/>
      </w:pPr>
      <w:r w:rsidRPr="006669E2">
        <w:t>5. Приказ подлежит:</w:t>
      </w:r>
    </w:p>
    <w:p w:rsidR="006669E2" w:rsidRPr="006669E2" w:rsidRDefault="00A51688" w:rsidP="00D31710">
      <w:pPr>
        <w:ind w:firstLine="709"/>
        <w:jc w:val="both"/>
      </w:pPr>
      <w:r>
        <w:t xml:space="preserve">- </w:t>
      </w:r>
      <w:r w:rsidR="006669E2" w:rsidRPr="006669E2">
        <w:t xml:space="preserve">отмене в случае принятия работников по соответствующей должности врача, среднего медицинского персонала (для которых данная работа являлась бы основной) в количестве, определенном штатным расписанием </w:t>
      </w:r>
      <w:r w:rsidR="0093533B" w:rsidRPr="00B049A6">
        <w:rPr>
          <w:color w:val="000000" w:themeColor="text1"/>
        </w:rPr>
        <w:t>МУЗ</w:t>
      </w:r>
      <w:r w:rsidR="006669E2" w:rsidRPr="006669E2">
        <w:t xml:space="preserve"> в отношении данной должности;</w:t>
      </w:r>
    </w:p>
    <w:p w:rsidR="006669E2" w:rsidRPr="006669E2" w:rsidRDefault="00A51688" w:rsidP="00D31710">
      <w:pPr>
        <w:ind w:firstLine="709"/>
        <w:jc w:val="both"/>
      </w:pPr>
      <w:r>
        <w:lastRenderedPageBreak/>
        <w:t xml:space="preserve">- </w:t>
      </w:r>
      <w:r w:rsidR="006669E2" w:rsidRPr="006669E2">
        <w:t xml:space="preserve">изменению в случае, если для обеспечения работы </w:t>
      </w:r>
      <w:r w:rsidR="0093533B" w:rsidRPr="00B049A6">
        <w:rPr>
          <w:color w:val="000000" w:themeColor="text1"/>
        </w:rPr>
        <w:t>МУЗ</w:t>
      </w:r>
      <w:r w:rsidR="006669E2" w:rsidRPr="006669E2">
        <w:t xml:space="preserve"> по соответствующей вакантной должности врача, среднего медицинского персонала требуется меньшая продолжительность работы по совместительству, чем установленная ранее в отношении данной должности.</w:t>
      </w:r>
    </w:p>
    <w:p w:rsidR="00E91055" w:rsidRDefault="00E91055"/>
    <w:p w:rsidR="00B049A6" w:rsidRDefault="00B049A6"/>
    <w:p w:rsidR="00B049A6" w:rsidRDefault="00B049A6"/>
    <w:p w:rsidR="00B049A6" w:rsidRDefault="00B049A6"/>
    <w:p w:rsidR="00B049A6" w:rsidRDefault="00B049A6">
      <w:r>
        <w:t xml:space="preserve">Управляющий делами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Орлова</w:t>
      </w:r>
    </w:p>
    <w:sectPr w:rsidR="00B049A6" w:rsidSect="00D3171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AEC"/>
    <w:rsid w:val="00246AEC"/>
    <w:rsid w:val="00581480"/>
    <w:rsid w:val="006666FA"/>
    <w:rsid w:val="006669E2"/>
    <w:rsid w:val="006A1606"/>
    <w:rsid w:val="006A5BF0"/>
    <w:rsid w:val="00707B1B"/>
    <w:rsid w:val="00807C1A"/>
    <w:rsid w:val="008A15B6"/>
    <w:rsid w:val="0093533B"/>
    <w:rsid w:val="00A51688"/>
    <w:rsid w:val="00B049A6"/>
    <w:rsid w:val="00CA7B28"/>
    <w:rsid w:val="00CB4A06"/>
    <w:rsid w:val="00D15271"/>
    <w:rsid w:val="00D31710"/>
    <w:rsid w:val="00E9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46AEC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246AEC"/>
    <w:pPr>
      <w:keepNext/>
      <w:jc w:val="center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A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6AE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35">
    <w:name w:val="Font Style35"/>
    <w:basedOn w:val="a0"/>
    <w:rsid w:val="00246AE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tsinkova</cp:lastModifiedBy>
  <cp:revision>4</cp:revision>
  <cp:lastPrinted>2013-06-20T10:35:00Z</cp:lastPrinted>
  <dcterms:created xsi:type="dcterms:W3CDTF">2013-05-23T10:09:00Z</dcterms:created>
  <dcterms:modified xsi:type="dcterms:W3CDTF">2013-06-20T10:35:00Z</dcterms:modified>
</cp:coreProperties>
</file>