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65C" w:rsidRDefault="00EB5E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3.85pt;height:62.85pt;z-index:1;mso-wrap-distance-left:9.05pt;mso-wrap-distance-right:9.05pt;mso-position-horizontal:center" wrapcoords="-175 0 -175 21057 21289 21057 21289 0 -175 0" filled="t">
            <v:fill color2="black"/>
            <v:imagedata r:id="rId8" o:title=""/>
            <w10:wrap type="tight"/>
          </v:shape>
        </w:pict>
      </w:r>
    </w:p>
    <w:p w:rsidR="0011465C" w:rsidRDefault="0011465C"/>
    <w:p w:rsidR="0011465C" w:rsidRDefault="0011465C"/>
    <w:p w:rsidR="0011465C" w:rsidRDefault="0011465C"/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1465C" w:rsidRDefault="0011465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1465C" w:rsidRDefault="0011465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1465C" w:rsidRDefault="0011465C"/>
    <w:p w:rsidR="0011465C" w:rsidRDefault="001146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1465C" w:rsidRDefault="0011465C"/>
    <w:p w:rsidR="0011465C" w:rsidRDefault="00EF1E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5F7211">
        <w:rPr>
          <w:sz w:val="36"/>
          <w:szCs w:val="36"/>
        </w:rPr>
        <w:t>31</w:t>
      </w:r>
      <w:r>
        <w:rPr>
          <w:sz w:val="36"/>
          <w:szCs w:val="36"/>
        </w:rPr>
        <w:t xml:space="preserve"> от </w:t>
      </w:r>
      <w:r w:rsidR="005F7211">
        <w:rPr>
          <w:sz w:val="36"/>
          <w:szCs w:val="36"/>
        </w:rPr>
        <w:t>30 мая</w:t>
      </w:r>
      <w:r w:rsidR="0011465C">
        <w:rPr>
          <w:sz w:val="36"/>
          <w:szCs w:val="36"/>
        </w:rPr>
        <w:t xml:space="preserve"> 201</w:t>
      </w:r>
      <w:r w:rsidR="00D93C44">
        <w:rPr>
          <w:sz w:val="36"/>
          <w:szCs w:val="36"/>
        </w:rPr>
        <w:t>3</w:t>
      </w:r>
      <w:r w:rsidR="0011465C">
        <w:rPr>
          <w:sz w:val="36"/>
          <w:szCs w:val="36"/>
        </w:rPr>
        <w:t xml:space="preserve"> года</w:t>
      </w:r>
    </w:p>
    <w:p w:rsidR="0011465C" w:rsidRDefault="00EF067C" w:rsidP="00EF067C">
      <w:pPr>
        <w:tabs>
          <w:tab w:val="left" w:pos="5103"/>
        </w:tabs>
        <w:spacing w:before="120" w:after="120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93C44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 19.10.2011 №110 «</w:t>
      </w:r>
      <w:r w:rsidR="0011465C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="0011465C">
        <w:rPr>
          <w:sz w:val="28"/>
          <w:szCs w:val="28"/>
        </w:rPr>
        <w:t>утверждении персонального состава Молодёжного парламента при Волгодонской городской Думе</w:t>
      </w:r>
      <w:r>
        <w:rPr>
          <w:sz w:val="28"/>
          <w:szCs w:val="28"/>
        </w:rPr>
        <w:t>»</w:t>
      </w:r>
    </w:p>
    <w:p w:rsidR="0011465C" w:rsidRDefault="0011465C" w:rsidP="00BF2D4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0F1A">
        <w:rPr>
          <w:sz w:val="28"/>
          <w:szCs w:val="28"/>
        </w:rPr>
        <w:t>решени</w:t>
      </w:r>
      <w:r w:rsidR="00911100">
        <w:rPr>
          <w:sz w:val="28"/>
          <w:szCs w:val="28"/>
        </w:rPr>
        <w:t>ем</w:t>
      </w:r>
      <w:r w:rsidR="00DF0F1A">
        <w:rPr>
          <w:sz w:val="28"/>
          <w:szCs w:val="28"/>
        </w:rPr>
        <w:t xml:space="preserve"> </w:t>
      </w:r>
      <w:r w:rsidR="00046656">
        <w:rPr>
          <w:sz w:val="28"/>
          <w:szCs w:val="28"/>
        </w:rPr>
        <w:t>Волгодонской</w:t>
      </w:r>
      <w:r w:rsidR="00DF0F1A">
        <w:rPr>
          <w:sz w:val="28"/>
          <w:szCs w:val="28"/>
        </w:rPr>
        <w:t xml:space="preserve"> городской Думы от</w:t>
      </w:r>
      <w:r w:rsidR="00BB7217">
        <w:rPr>
          <w:sz w:val="28"/>
          <w:szCs w:val="28"/>
        </w:rPr>
        <w:t> </w:t>
      </w:r>
      <w:r w:rsidR="00DF0F1A">
        <w:rPr>
          <w:sz w:val="28"/>
          <w:szCs w:val="28"/>
        </w:rPr>
        <w:t>13.07.2011 №85 «</w:t>
      </w:r>
      <w:r w:rsidR="007F2526">
        <w:rPr>
          <w:sz w:val="28"/>
          <w:szCs w:val="28"/>
        </w:rPr>
        <w:t>О внесении изменений в решение Волгодонской городской Думы от 19.05.2010 №47 «О создании Молодёжного парламента при Волгодонской городской Думе»</w:t>
      </w:r>
      <w:r>
        <w:rPr>
          <w:sz w:val="28"/>
          <w:szCs w:val="28"/>
        </w:rPr>
        <w:t xml:space="preserve">, принимая во внимание </w:t>
      </w:r>
      <w:r w:rsidR="00046656">
        <w:rPr>
          <w:sz w:val="28"/>
          <w:szCs w:val="28"/>
        </w:rPr>
        <w:t>личн</w:t>
      </w:r>
      <w:r w:rsidR="00D93C44">
        <w:rPr>
          <w:sz w:val="28"/>
          <w:szCs w:val="28"/>
        </w:rPr>
        <w:t>ое</w:t>
      </w:r>
      <w:r w:rsidR="00046656">
        <w:rPr>
          <w:sz w:val="28"/>
          <w:szCs w:val="28"/>
        </w:rPr>
        <w:t xml:space="preserve"> письменн</w:t>
      </w:r>
      <w:r w:rsidR="00D93C44">
        <w:rPr>
          <w:sz w:val="28"/>
          <w:szCs w:val="28"/>
        </w:rPr>
        <w:t>о</w:t>
      </w:r>
      <w:r w:rsidR="00911100">
        <w:rPr>
          <w:sz w:val="28"/>
          <w:szCs w:val="28"/>
        </w:rPr>
        <w:t xml:space="preserve">е </w:t>
      </w:r>
      <w:r w:rsidR="00046656">
        <w:rPr>
          <w:sz w:val="28"/>
          <w:szCs w:val="28"/>
        </w:rPr>
        <w:t>заявлени</w:t>
      </w:r>
      <w:r w:rsidR="00D93C44">
        <w:rPr>
          <w:sz w:val="28"/>
          <w:szCs w:val="28"/>
        </w:rPr>
        <w:t>е</w:t>
      </w:r>
      <w:r w:rsidR="00046656">
        <w:rPr>
          <w:sz w:val="28"/>
          <w:szCs w:val="28"/>
        </w:rPr>
        <w:t xml:space="preserve"> о сложении полномочий член</w:t>
      </w:r>
      <w:r w:rsidR="00D93C44">
        <w:rPr>
          <w:sz w:val="28"/>
          <w:szCs w:val="28"/>
        </w:rPr>
        <w:t>а</w:t>
      </w:r>
      <w:r w:rsidR="00911100">
        <w:rPr>
          <w:sz w:val="28"/>
          <w:szCs w:val="28"/>
        </w:rPr>
        <w:t xml:space="preserve"> </w:t>
      </w:r>
      <w:r w:rsidR="00046656">
        <w:rPr>
          <w:sz w:val="28"/>
          <w:szCs w:val="28"/>
        </w:rPr>
        <w:t xml:space="preserve">Молодёжного парламента при Волгодонской городской Думе </w:t>
      </w:r>
      <w:r w:rsidR="00E30A35">
        <w:rPr>
          <w:sz w:val="28"/>
          <w:szCs w:val="28"/>
        </w:rPr>
        <w:t>Лук</w:t>
      </w:r>
      <w:r w:rsidR="00D93C44">
        <w:rPr>
          <w:sz w:val="28"/>
          <w:szCs w:val="28"/>
        </w:rPr>
        <w:t>ина Александра Сергеевича</w:t>
      </w:r>
      <w:r w:rsidR="00E30A35">
        <w:rPr>
          <w:sz w:val="28"/>
          <w:szCs w:val="28"/>
        </w:rPr>
        <w:t xml:space="preserve">, </w:t>
      </w:r>
      <w:r w:rsidR="00BF2D41">
        <w:rPr>
          <w:sz w:val="28"/>
          <w:szCs w:val="28"/>
        </w:rPr>
        <w:t>Волгодонская городская Дума</w:t>
      </w:r>
    </w:p>
    <w:p w:rsidR="0011465C" w:rsidRDefault="0011465C" w:rsidP="00BF2D4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6656" w:rsidRDefault="0011465C" w:rsidP="00BF2D4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30A35">
        <w:rPr>
          <w:sz w:val="28"/>
          <w:szCs w:val="28"/>
        </w:rPr>
        <w:t>Пункт</w:t>
      </w:r>
      <w:r w:rsidR="008C5FC0">
        <w:rPr>
          <w:sz w:val="28"/>
          <w:szCs w:val="28"/>
        </w:rPr>
        <w:t xml:space="preserve"> 8</w:t>
      </w:r>
      <w:r w:rsidR="00E30A35">
        <w:rPr>
          <w:sz w:val="28"/>
          <w:szCs w:val="28"/>
        </w:rPr>
        <w:t xml:space="preserve"> </w:t>
      </w:r>
      <w:r w:rsidR="00023275">
        <w:rPr>
          <w:sz w:val="28"/>
          <w:szCs w:val="28"/>
        </w:rPr>
        <w:t>приложени</w:t>
      </w:r>
      <w:r w:rsidR="00E30A35">
        <w:rPr>
          <w:sz w:val="28"/>
          <w:szCs w:val="28"/>
        </w:rPr>
        <w:t>я</w:t>
      </w:r>
      <w:r w:rsidR="00023275">
        <w:rPr>
          <w:sz w:val="28"/>
          <w:szCs w:val="28"/>
        </w:rPr>
        <w:t xml:space="preserve"> к решению Волгодонской городской Думы от 19.10.2011 №110 «Об утверждении персонального состава Молодёжного парламента при Волгодонской городской Думе» </w:t>
      </w:r>
      <w:r w:rsidR="00EF067C">
        <w:rPr>
          <w:sz w:val="28"/>
          <w:szCs w:val="28"/>
        </w:rPr>
        <w:t>признать утратившим силу</w:t>
      </w:r>
      <w:r w:rsidR="00E30A35">
        <w:rPr>
          <w:sz w:val="28"/>
          <w:szCs w:val="28"/>
        </w:rPr>
        <w:t>.</w:t>
      </w:r>
    </w:p>
    <w:p w:rsidR="00046656" w:rsidRDefault="00EF067C" w:rsidP="00BF2D4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  <w:t>Решение вступает в силу со дня принятия</w:t>
      </w:r>
      <w:r w:rsidR="00293C1A">
        <w:rPr>
          <w:sz w:val="28"/>
          <w:szCs w:val="28"/>
        </w:rPr>
        <w:t xml:space="preserve"> и подлежит опубликованию</w:t>
      </w:r>
      <w:r w:rsidR="0088211E">
        <w:rPr>
          <w:sz w:val="28"/>
          <w:szCs w:val="28"/>
        </w:rPr>
        <w:t>.</w:t>
      </w:r>
    </w:p>
    <w:p w:rsidR="0011465C" w:rsidRDefault="00293C1A" w:rsidP="00BF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</w:r>
      <w:proofErr w:type="gramStart"/>
      <w:r w:rsidR="0011465C">
        <w:rPr>
          <w:sz w:val="28"/>
          <w:szCs w:val="28"/>
        </w:rPr>
        <w:t>Контроль за</w:t>
      </w:r>
      <w:proofErr w:type="gramEnd"/>
      <w:r w:rsidR="0011465C">
        <w:rPr>
          <w:sz w:val="28"/>
          <w:szCs w:val="28"/>
        </w:rPr>
        <w:t xml:space="preserve"> исполнением решения возложить на постоянную комиссию </w:t>
      </w:r>
      <w:r w:rsidR="0011465C">
        <w:rPr>
          <w:rFonts w:cs="Tahoma"/>
          <w:color w:val="000000"/>
          <w:sz w:val="28"/>
          <w:szCs w:val="28"/>
        </w:rPr>
        <w:t>по социальному развитию, образованию, науке, культуре, молодёжной политике, физической культуре, спорту и здравоохранению (Т.Л. Воронько)</w:t>
      </w:r>
      <w:r w:rsidR="0011465C">
        <w:rPr>
          <w:sz w:val="28"/>
          <w:szCs w:val="28"/>
        </w:rPr>
        <w:t>.</w:t>
      </w:r>
    </w:p>
    <w:p w:rsidR="0011465C" w:rsidRDefault="0011465C">
      <w:pPr>
        <w:spacing w:line="200" w:lineRule="atLeast"/>
        <w:ind w:firstLine="709"/>
        <w:jc w:val="both"/>
        <w:rPr>
          <w:sz w:val="28"/>
          <w:szCs w:val="28"/>
        </w:rPr>
      </w:pPr>
    </w:p>
    <w:p w:rsidR="0011465C" w:rsidRDefault="0011465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1465C" w:rsidRDefault="0011465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526">
        <w:rPr>
          <w:sz w:val="28"/>
          <w:szCs w:val="28"/>
        </w:rPr>
        <w:t xml:space="preserve">      </w:t>
      </w:r>
      <w:r>
        <w:rPr>
          <w:sz w:val="28"/>
          <w:szCs w:val="28"/>
        </w:rPr>
        <w:t>П.П. Горчанюк</w:t>
      </w:r>
    </w:p>
    <w:p w:rsidR="0011465C" w:rsidRDefault="0011465C">
      <w:pPr>
        <w:pStyle w:val="210"/>
        <w:spacing w:after="0" w:line="240" w:lineRule="auto"/>
        <w:ind w:left="0" w:right="15"/>
        <w:rPr>
          <w:rFonts w:eastAsia="Arial" w:cs="Arial"/>
          <w:sz w:val="26"/>
          <w:szCs w:val="26"/>
        </w:rPr>
      </w:pPr>
    </w:p>
    <w:p w:rsidR="00BF2D41" w:rsidRDefault="00BF2D41">
      <w:pPr>
        <w:pStyle w:val="210"/>
        <w:spacing w:after="0" w:line="240" w:lineRule="auto"/>
        <w:ind w:left="0" w:right="15"/>
        <w:rPr>
          <w:rFonts w:eastAsia="Arial" w:cs="Arial"/>
          <w:sz w:val="26"/>
          <w:szCs w:val="26"/>
        </w:rPr>
      </w:pPr>
    </w:p>
    <w:p w:rsidR="0011465C" w:rsidRPr="007F2526" w:rsidRDefault="0011465C">
      <w:pPr>
        <w:pStyle w:val="210"/>
        <w:spacing w:after="0" w:line="240" w:lineRule="auto"/>
        <w:ind w:left="0" w:right="15"/>
        <w:rPr>
          <w:rFonts w:eastAsia="Arial" w:cs="Arial"/>
        </w:rPr>
      </w:pPr>
      <w:r w:rsidRPr="007F2526">
        <w:rPr>
          <w:rFonts w:eastAsia="Arial" w:cs="Arial"/>
        </w:rPr>
        <w:t xml:space="preserve">Проект вносит юридическая служба </w:t>
      </w:r>
    </w:p>
    <w:p w:rsidR="00CA5062" w:rsidRPr="00CA5062" w:rsidRDefault="0011465C" w:rsidP="00BF2D41">
      <w:pPr>
        <w:pStyle w:val="210"/>
        <w:spacing w:after="0" w:line="240" w:lineRule="auto"/>
        <w:ind w:left="0" w:right="17"/>
        <w:rPr>
          <w:sz w:val="28"/>
          <w:szCs w:val="28"/>
        </w:rPr>
      </w:pPr>
      <w:r w:rsidRPr="007F2526">
        <w:rPr>
          <w:rFonts w:eastAsia="Arial" w:cs="Arial"/>
        </w:rPr>
        <w:t xml:space="preserve">аппарата Волгодонской городской </w:t>
      </w:r>
      <w:r w:rsidRPr="0084372E">
        <w:rPr>
          <w:rFonts w:eastAsia="Arial" w:cs="Arial"/>
          <w:sz w:val="27"/>
          <w:szCs w:val="27"/>
        </w:rPr>
        <w:t>Думы</w:t>
      </w:r>
    </w:p>
    <w:sectPr w:rsidR="00CA5062" w:rsidRPr="00CA5062" w:rsidSect="005F5C80">
      <w:headerReference w:type="default" r:id="rId9"/>
      <w:pgSz w:w="11905" w:h="16837"/>
      <w:pgMar w:top="851" w:right="848" w:bottom="567" w:left="1560" w:header="495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34" w:rsidRDefault="00382534">
      <w:r>
        <w:separator/>
      </w:r>
    </w:p>
  </w:endnote>
  <w:endnote w:type="continuationSeparator" w:id="0">
    <w:p w:rsidR="00382534" w:rsidRDefault="0038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34" w:rsidRDefault="00382534">
      <w:r>
        <w:separator/>
      </w:r>
    </w:p>
  </w:footnote>
  <w:footnote w:type="continuationSeparator" w:id="0">
    <w:p w:rsidR="00382534" w:rsidRDefault="0038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6" w:rsidRDefault="00EB5E9C">
    <w:pPr>
      <w:pStyle w:val="af1"/>
      <w:jc w:val="center"/>
    </w:pPr>
    <w:fldSimple w:instr="PAGE   \* MERGEFORMAT">
      <w:r w:rsidR="00BF2D41">
        <w:rPr>
          <w:noProof/>
        </w:rPr>
        <w:t>2</w:t>
      </w:r>
    </w:fldSimple>
  </w:p>
  <w:p w:rsidR="0011465C" w:rsidRDefault="0011465C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BF"/>
    <w:rsid w:val="000176F3"/>
    <w:rsid w:val="00023275"/>
    <w:rsid w:val="00046656"/>
    <w:rsid w:val="000674CE"/>
    <w:rsid w:val="00084F4E"/>
    <w:rsid w:val="000D7BBD"/>
    <w:rsid w:val="0010519A"/>
    <w:rsid w:val="0011465C"/>
    <w:rsid w:val="001903B2"/>
    <w:rsid w:val="001B0652"/>
    <w:rsid w:val="001E7EB7"/>
    <w:rsid w:val="001F7342"/>
    <w:rsid w:val="00235824"/>
    <w:rsid w:val="002528C3"/>
    <w:rsid w:val="00281E40"/>
    <w:rsid w:val="00293C1A"/>
    <w:rsid w:val="002A32D6"/>
    <w:rsid w:val="002B4802"/>
    <w:rsid w:val="002C556F"/>
    <w:rsid w:val="002D5844"/>
    <w:rsid w:val="00382534"/>
    <w:rsid w:val="00383824"/>
    <w:rsid w:val="003962B1"/>
    <w:rsid w:val="004156C0"/>
    <w:rsid w:val="00461991"/>
    <w:rsid w:val="00490121"/>
    <w:rsid w:val="004A78C8"/>
    <w:rsid w:val="0051414E"/>
    <w:rsid w:val="00520A5A"/>
    <w:rsid w:val="00546B83"/>
    <w:rsid w:val="0055194E"/>
    <w:rsid w:val="0056029C"/>
    <w:rsid w:val="005751DD"/>
    <w:rsid w:val="005B2608"/>
    <w:rsid w:val="005C09FD"/>
    <w:rsid w:val="005F2145"/>
    <w:rsid w:val="005F5C80"/>
    <w:rsid w:val="005F7211"/>
    <w:rsid w:val="0063083B"/>
    <w:rsid w:val="00630B0A"/>
    <w:rsid w:val="00630CF3"/>
    <w:rsid w:val="006554F8"/>
    <w:rsid w:val="0066427A"/>
    <w:rsid w:val="00673E87"/>
    <w:rsid w:val="006C46F6"/>
    <w:rsid w:val="006F0051"/>
    <w:rsid w:val="006F154A"/>
    <w:rsid w:val="0072476D"/>
    <w:rsid w:val="007278AC"/>
    <w:rsid w:val="00742A52"/>
    <w:rsid w:val="007A0A93"/>
    <w:rsid w:val="007A7CA0"/>
    <w:rsid w:val="007B61AA"/>
    <w:rsid w:val="007C7557"/>
    <w:rsid w:val="007E7D4D"/>
    <w:rsid w:val="007F2526"/>
    <w:rsid w:val="008053A4"/>
    <w:rsid w:val="00823051"/>
    <w:rsid w:val="0084372E"/>
    <w:rsid w:val="008756E3"/>
    <w:rsid w:val="0088211E"/>
    <w:rsid w:val="008C5FC0"/>
    <w:rsid w:val="008E665B"/>
    <w:rsid w:val="009012A5"/>
    <w:rsid w:val="00901361"/>
    <w:rsid w:val="00911100"/>
    <w:rsid w:val="009164CA"/>
    <w:rsid w:val="00940ED1"/>
    <w:rsid w:val="009517AD"/>
    <w:rsid w:val="00980415"/>
    <w:rsid w:val="009F491D"/>
    <w:rsid w:val="00A21308"/>
    <w:rsid w:val="00A30530"/>
    <w:rsid w:val="00A8500A"/>
    <w:rsid w:val="00AB7892"/>
    <w:rsid w:val="00AC6297"/>
    <w:rsid w:val="00AD6225"/>
    <w:rsid w:val="00AF27DE"/>
    <w:rsid w:val="00AF3ABF"/>
    <w:rsid w:val="00B244D2"/>
    <w:rsid w:val="00B61307"/>
    <w:rsid w:val="00BB7217"/>
    <w:rsid w:val="00BE7F23"/>
    <w:rsid w:val="00BF2D41"/>
    <w:rsid w:val="00BF6A87"/>
    <w:rsid w:val="00C53646"/>
    <w:rsid w:val="00C807E9"/>
    <w:rsid w:val="00CA5062"/>
    <w:rsid w:val="00CA5E83"/>
    <w:rsid w:val="00D37432"/>
    <w:rsid w:val="00D44FC6"/>
    <w:rsid w:val="00D93C44"/>
    <w:rsid w:val="00DA093C"/>
    <w:rsid w:val="00DC273A"/>
    <w:rsid w:val="00DC65AD"/>
    <w:rsid w:val="00DE1F86"/>
    <w:rsid w:val="00DF0F1A"/>
    <w:rsid w:val="00DF4B32"/>
    <w:rsid w:val="00E23D35"/>
    <w:rsid w:val="00E30A35"/>
    <w:rsid w:val="00E417A0"/>
    <w:rsid w:val="00E50784"/>
    <w:rsid w:val="00E645FB"/>
    <w:rsid w:val="00E71A91"/>
    <w:rsid w:val="00EA77F9"/>
    <w:rsid w:val="00EB5E9C"/>
    <w:rsid w:val="00EC502A"/>
    <w:rsid w:val="00EF067C"/>
    <w:rsid w:val="00EF1E9B"/>
    <w:rsid w:val="00FC5DFF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9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5E9C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5E9C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9C"/>
  </w:style>
  <w:style w:type="character" w:customStyle="1" w:styleId="40">
    <w:name w:val="Основной шрифт абзаца4"/>
    <w:rsid w:val="00EB5E9C"/>
  </w:style>
  <w:style w:type="character" w:customStyle="1" w:styleId="WW-Absatz-Standardschriftart">
    <w:name w:val="WW-Absatz-Standardschriftart"/>
    <w:rsid w:val="00EB5E9C"/>
  </w:style>
  <w:style w:type="character" w:customStyle="1" w:styleId="WW-Absatz-Standardschriftart1">
    <w:name w:val="WW-Absatz-Standardschriftart1"/>
    <w:rsid w:val="00EB5E9C"/>
  </w:style>
  <w:style w:type="character" w:customStyle="1" w:styleId="WW-Absatz-Standardschriftart11">
    <w:name w:val="WW-Absatz-Standardschriftart11"/>
    <w:rsid w:val="00EB5E9C"/>
  </w:style>
  <w:style w:type="character" w:customStyle="1" w:styleId="WW-Absatz-Standardschriftart111">
    <w:name w:val="WW-Absatz-Standardschriftart111"/>
    <w:rsid w:val="00EB5E9C"/>
  </w:style>
  <w:style w:type="character" w:customStyle="1" w:styleId="WW-Absatz-Standardschriftart1111">
    <w:name w:val="WW-Absatz-Standardschriftart1111"/>
    <w:rsid w:val="00EB5E9C"/>
  </w:style>
  <w:style w:type="character" w:customStyle="1" w:styleId="WW-Absatz-Standardschriftart11111">
    <w:name w:val="WW-Absatz-Standardschriftart11111"/>
    <w:rsid w:val="00EB5E9C"/>
  </w:style>
  <w:style w:type="character" w:customStyle="1" w:styleId="WW-Absatz-Standardschriftart111111">
    <w:name w:val="WW-Absatz-Standardschriftart111111"/>
    <w:rsid w:val="00EB5E9C"/>
  </w:style>
  <w:style w:type="character" w:customStyle="1" w:styleId="WW-Absatz-Standardschriftart1111111">
    <w:name w:val="WW-Absatz-Standardschriftart1111111"/>
    <w:rsid w:val="00EB5E9C"/>
  </w:style>
  <w:style w:type="character" w:customStyle="1" w:styleId="WW-Absatz-Standardschriftart11111111">
    <w:name w:val="WW-Absatz-Standardschriftart11111111"/>
    <w:rsid w:val="00EB5E9C"/>
  </w:style>
  <w:style w:type="character" w:customStyle="1" w:styleId="WW-Absatz-Standardschriftart111111111">
    <w:name w:val="WW-Absatz-Standardschriftart111111111"/>
    <w:rsid w:val="00EB5E9C"/>
  </w:style>
  <w:style w:type="character" w:customStyle="1" w:styleId="WW-Absatz-Standardschriftart1111111111">
    <w:name w:val="WW-Absatz-Standardschriftart1111111111"/>
    <w:rsid w:val="00EB5E9C"/>
  </w:style>
  <w:style w:type="character" w:customStyle="1" w:styleId="WW-Absatz-Standardschriftart11111111111">
    <w:name w:val="WW-Absatz-Standardschriftart11111111111"/>
    <w:rsid w:val="00EB5E9C"/>
  </w:style>
  <w:style w:type="character" w:customStyle="1" w:styleId="WW-Absatz-Standardschriftart111111111111">
    <w:name w:val="WW-Absatz-Standardschriftart111111111111"/>
    <w:rsid w:val="00EB5E9C"/>
  </w:style>
  <w:style w:type="character" w:customStyle="1" w:styleId="3">
    <w:name w:val="Основной шрифт абзаца3"/>
    <w:rsid w:val="00EB5E9C"/>
  </w:style>
  <w:style w:type="character" w:customStyle="1" w:styleId="WW-Absatz-Standardschriftart1111111111111">
    <w:name w:val="WW-Absatz-Standardschriftart1111111111111"/>
    <w:rsid w:val="00EB5E9C"/>
  </w:style>
  <w:style w:type="character" w:customStyle="1" w:styleId="WW-Absatz-Standardschriftart11111111111111">
    <w:name w:val="WW-Absatz-Standardschriftart11111111111111"/>
    <w:rsid w:val="00EB5E9C"/>
  </w:style>
  <w:style w:type="character" w:customStyle="1" w:styleId="WW-Absatz-Standardschriftart111111111111111">
    <w:name w:val="WW-Absatz-Standardschriftart111111111111111"/>
    <w:rsid w:val="00EB5E9C"/>
  </w:style>
  <w:style w:type="character" w:customStyle="1" w:styleId="WW-Absatz-Standardschriftart1111111111111111">
    <w:name w:val="WW-Absatz-Standardschriftart1111111111111111"/>
    <w:rsid w:val="00EB5E9C"/>
  </w:style>
  <w:style w:type="character" w:customStyle="1" w:styleId="2">
    <w:name w:val="Основной шрифт абзаца2"/>
    <w:rsid w:val="00EB5E9C"/>
  </w:style>
  <w:style w:type="character" w:customStyle="1" w:styleId="WW-Absatz-Standardschriftart11111111111111111">
    <w:name w:val="WW-Absatz-Standardschriftart11111111111111111"/>
    <w:rsid w:val="00EB5E9C"/>
  </w:style>
  <w:style w:type="character" w:customStyle="1" w:styleId="WW-Absatz-Standardschriftart111111111111111111">
    <w:name w:val="WW-Absatz-Standardschriftart111111111111111111"/>
    <w:rsid w:val="00EB5E9C"/>
  </w:style>
  <w:style w:type="character" w:customStyle="1" w:styleId="WW-Absatz-Standardschriftart1111111111111111111">
    <w:name w:val="WW-Absatz-Standardschriftart1111111111111111111"/>
    <w:rsid w:val="00EB5E9C"/>
  </w:style>
  <w:style w:type="character" w:customStyle="1" w:styleId="WW-Absatz-Standardschriftart11111111111111111111">
    <w:name w:val="WW-Absatz-Standardschriftart11111111111111111111"/>
    <w:rsid w:val="00EB5E9C"/>
  </w:style>
  <w:style w:type="character" w:customStyle="1" w:styleId="WW-Absatz-Standardschriftart111111111111111111111">
    <w:name w:val="WW-Absatz-Standardschriftart111111111111111111111"/>
    <w:rsid w:val="00EB5E9C"/>
  </w:style>
  <w:style w:type="character" w:customStyle="1" w:styleId="WW-Absatz-Standardschriftart1111111111111111111111">
    <w:name w:val="WW-Absatz-Standardschriftart1111111111111111111111"/>
    <w:rsid w:val="00EB5E9C"/>
  </w:style>
  <w:style w:type="character" w:customStyle="1" w:styleId="WW-Absatz-Standardschriftart11111111111111111111111">
    <w:name w:val="WW-Absatz-Standardschriftart11111111111111111111111"/>
    <w:rsid w:val="00EB5E9C"/>
  </w:style>
  <w:style w:type="character" w:customStyle="1" w:styleId="WW-Absatz-Standardschriftart111111111111111111111111">
    <w:name w:val="WW-Absatz-Standardschriftart111111111111111111111111"/>
    <w:rsid w:val="00EB5E9C"/>
  </w:style>
  <w:style w:type="character" w:customStyle="1" w:styleId="WW-Absatz-Standardschriftart1111111111111111111111111">
    <w:name w:val="WW-Absatz-Standardschriftart1111111111111111111111111"/>
    <w:rsid w:val="00EB5E9C"/>
  </w:style>
  <w:style w:type="character" w:customStyle="1" w:styleId="WW-Absatz-Standardschriftart11111111111111111111111111">
    <w:name w:val="WW-Absatz-Standardschriftart11111111111111111111111111"/>
    <w:rsid w:val="00EB5E9C"/>
  </w:style>
  <w:style w:type="character" w:customStyle="1" w:styleId="WW-Absatz-Standardschriftart111111111111111111111111111">
    <w:name w:val="WW-Absatz-Standardschriftart111111111111111111111111111"/>
    <w:rsid w:val="00EB5E9C"/>
  </w:style>
  <w:style w:type="character" w:customStyle="1" w:styleId="WW8Num1z0">
    <w:name w:val="WW8Num1z0"/>
    <w:rsid w:val="00EB5E9C"/>
    <w:rPr>
      <w:b w:val="0"/>
      <w:i w:val="0"/>
    </w:rPr>
  </w:style>
  <w:style w:type="character" w:customStyle="1" w:styleId="1">
    <w:name w:val="Основной шрифт абзаца1"/>
    <w:rsid w:val="00EB5E9C"/>
  </w:style>
  <w:style w:type="character" w:customStyle="1" w:styleId="a3">
    <w:name w:val="Символ нумерации"/>
    <w:rsid w:val="00EB5E9C"/>
  </w:style>
  <w:style w:type="character" w:customStyle="1" w:styleId="a4">
    <w:name w:val="Верхний колонтитул Знак"/>
    <w:uiPriority w:val="99"/>
    <w:rsid w:val="00EB5E9C"/>
    <w:rPr>
      <w:sz w:val="24"/>
      <w:szCs w:val="24"/>
    </w:rPr>
  </w:style>
  <w:style w:type="character" w:customStyle="1" w:styleId="a5">
    <w:name w:val="Нижний колонтитул Знак"/>
    <w:rsid w:val="00EB5E9C"/>
    <w:rPr>
      <w:sz w:val="24"/>
      <w:szCs w:val="24"/>
    </w:rPr>
  </w:style>
  <w:style w:type="paragraph" w:customStyle="1" w:styleId="a6">
    <w:name w:val="Заголовок"/>
    <w:basedOn w:val="a"/>
    <w:next w:val="a7"/>
    <w:rsid w:val="00EB5E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EB5E9C"/>
    <w:pPr>
      <w:spacing w:after="120"/>
    </w:pPr>
  </w:style>
  <w:style w:type="paragraph" w:styleId="a8">
    <w:name w:val="List"/>
    <w:basedOn w:val="a7"/>
    <w:rsid w:val="00EB5E9C"/>
    <w:rPr>
      <w:rFonts w:ascii="Arial" w:hAnsi="Arial" w:cs="Tahoma"/>
    </w:rPr>
  </w:style>
  <w:style w:type="paragraph" w:customStyle="1" w:styleId="41">
    <w:name w:val="Название4"/>
    <w:basedOn w:val="a"/>
    <w:rsid w:val="00EB5E9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EB5E9C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EB5E9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5E9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5E9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5E9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5E9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5E9C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5E9C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5E9C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5E9C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5E9C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5E9C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5E9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5E9C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5E9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EB5E9C"/>
    <w:pPr>
      <w:suppressLineNumbers/>
    </w:pPr>
  </w:style>
  <w:style w:type="paragraph" w:customStyle="1" w:styleId="af0">
    <w:name w:val="Заголовок таблицы"/>
    <w:basedOn w:val="af"/>
    <w:rsid w:val="00EB5E9C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EB5E9C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EB5E9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EB5E9C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EB5E9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B5E9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EB5E9C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D232-2DBC-47BD-9312-85FB27FE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2013-05-31T11:44:00Z</cp:lastPrinted>
  <dcterms:created xsi:type="dcterms:W3CDTF">2013-05-31T08:02:00Z</dcterms:created>
  <dcterms:modified xsi:type="dcterms:W3CDTF">2013-05-31T11:48:00Z</dcterms:modified>
</cp:coreProperties>
</file>