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516" w:rsidRDefault="00881D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5.45pt;height:64.45pt;z-index:1;mso-wrap-distance-left:9.05pt;mso-wrap-distance-right:9.05pt" wrapcoords="-241 0 -241 21147 21355 21147 21355 0 -241 0" filled="t">
            <v:fill color2="black"/>
            <v:imagedata r:id="rId6" o:title=""/>
            <w10:wrap type="tight"/>
          </v:shape>
        </w:pict>
      </w:r>
    </w:p>
    <w:p w:rsidR="00450516" w:rsidRDefault="00450516"/>
    <w:p w:rsidR="00450516" w:rsidRDefault="00450516"/>
    <w:p w:rsidR="00450516" w:rsidRDefault="00450516"/>
    <w:p w:rsidR="00450516" w:rsidRDefault="0045051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50516" w:rsidRDefault="0045051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50516" w:rsidRDefault="0045051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450516" w:rsidRDefault="004505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50516" w:rsidRDefault="004505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50516" w:rsidRDefault="00450516"/>
    <w:p w:rsidR="003163EA" w:rsidRDefault="00450516" w:rsidP="003163E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04284">
        <w:rPr>
          <w:sz w:val="36"/>
          <w:szCs w:val="36"/>
        </w:rPr>
        <w:t xml:space="preserve"> 34</w:t>
      </w:r>
      <w:r>
        <w:rPr>
          <w:sz w:val="36"/>
          <w:szCs w:val="36"/>
        </w:rPr>
        <w:t xml:space="preserve"> от </w:t>
      </w:r>
      <w:r w:rsidR="00A04284">
        <w:rPr>
          <w:sz w:val="36"/>
          <w:szCs w:val="36"/>
        </w:rPr>
        <w:t xml:space="preserve">30 мая </w:t>
      </w:r>
      <w:r>
        <w:rPr>
          <w:sz w:val="36"/>
          <w:szCs w:val="36"/>
        </w:rPr>
        <w:t>20</w:t>
      </w:r>
      <w:r w:rsidR="00797DAE">
        <w:rPr>
          <w:sz w:val="36"/>
          <w:szCs w:val="36"/>
        </w:rPr>
        <w:t>1</w:t>
      </w:r>
      <w:r w:rsidR="00A372AC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3163EA" w:rsidRDefault="003163EA" w:rsidP="00577DDD">
      <w:pPr>
        <w:spacing w:after="60"/>
        <w:ind w:right="4820"/>
        <w:jc w:val="both"/>
        <w:rPr>
          <w:sz w:val="28"/>
        </w:rPr>
      </w:pPr>
      <w:r>
        <w:rPr>
          <w:sz w:val="28"/>
        </w:rPr>
        <w:t xml:space="preserve">О внесении изменения в решение Волгодонской городской Думы от 06.02.2008 №8 «Об утверждении Положения и структуры </w:t>
      </w:r>
      <w:proofErr w:type="gramStart"/>
      <w:r>
        <w:rPr>
          <w:sz w:val="28"/>
        </w:rPr>
        <w:t>Отдела записи актов гражданского</w:t>
      </w:r>
      <w:r w:rsidRPr="003163EA">
        <w:rPr>
          <w:sz w:val="28"/>
        </w:rPr>
        <w:t xml:space="preserve"> </w:t>
      </w:r>
      <w:r>
        <w:rPr>
          <w:sz w:val="28"/>
        </w:rPr>
        <w:t>состояния Администрации города Волгодонска Ростовской области</w:t>
      </w:r>
      <w:proofErr w:type="gramEnd"/>
      <w:r>
        <w:rPr>
          <w:sz w:val="28"/>
        </w:rPr>
        <w:t xml:space="preserve"> в новой редакции»</w:t>
      </w:r>
    </w:p>
    <w:p w:rsidR="00F409C2" w:rsidRDefault="00F409C2" w:rsidP="004E09EB">
      <w:pPr>
        <w:ind w:firstLine="708"/>
        <w:jc w:val="both"/>
        <w:rPr>
          <w:sz w:val="28"/>
          <w:szCs w:val="28"/>
        </w:rPr>
      </w:pPr>
      <w:r w:rsidRPr="00F409C2">
        <w:rPr>
          <w:sz w:val="28"/>
          <w:szCs w:val="28"/>
        </w:rPr>
        <w:t xml:space="preserve">В соответствии </w:t>
      </w:r>
      <w:r w:rsidR="002D2CDF">
        <w:rPr>
          <w:sz w:val="28"/>
          <w:szCs w:val="28"/>
        </w:rPr>
        <w:t xml:space="preserve">с </w:t>
      </w:r>
      <w:r w:rsidR="00CF671A">
        <w:rPr>
          <w:sz w:val="28"/>
          <w:szCs w:val="28"/>
        </w:rPr>
        <w:t>Ф</w:t>
      </w:r>
      <w:r w:rsidR="002D2CDF">
        <w:rPr>
          <w:sz w:val="28"/>
          <w:szCs w:val="28"/>
        </w:rPr>
        <w:t>едеральным закон</w:t>
      </w:r>
      <w:r w:rsidR="00CF671A">
        <w:rPr>
          <w:sz w:val="28"/>
          <w:szCs w:val="28"/>
        </w:rPr>
        <w:t>ом</w:t>
      </w:r>
      <w:r w:rsidR="005C3BE5">
        <w:rPr>
          <w:sz w:val="28"/>
          <w:szCs w:val="28"/>
        </w:rPr>
        <w:t xml:space="preserve"> от</w:t>
      </w:r>
      <w:r w:rsidR="00D01669">
        <w:rPr>
          <w:sz w:val="28"/>
          <w:szCs w:val="28"/>
        </w:rPr>
        <w:t xml:space="preserve"> </w:t>
      </w:r>
      <w:r w:rsidR="005C3BE5">
        <w:rPr>
          <w:sz w:val="28"/>
          <w:szCs w:val="28"/>
        </w:rPr>
        <w:t>06.10.2003 №131-ФЗ</w:t>
      </w:r>
      <w:r w:rsidR="00CF671A">
        <w:rPr>
          <w:sz w:val="28"/>
          <w:szCs w:val="28"/>
        </w:rPr>
        <w:t xml:space="preserve"> </w:t>
      </w:r>
      <w:r w:rsidR="005C3BE5">
        <w:rPr>
          <w:sz w:val="28"/>
          <w:szCs w:val="28"/>
        </w:rPr>
        <w:t>«Об</w:t>
      </w:r>
      <w:r w:rsidR="00CF671A">
        <w:rPr>
          <w:sz w:val="28"/>
          <w:szCs w:val="28"/>
        </w:rPr>
        <w:t> </w:t>
      </w:r>
      <w:r w:rsidR="005C3BE5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2D2CDF">
        <w:rPr>
          <w:sz w:val="28"/>
          <w:szCs w:val="28"/>
        </w:rPr>
        <w:t xml:space="preserve"> </w:t>
      </w:r>
      <w:r w:rsidR="00FD3C18">
        <w:rPr>
          <w:sz w:val="28"/>
          <w:szCs w:val="28"/>
        </w:rPr>
        <w:t xml:space="preserve">Областным законом от </w:t>
      </w:r>
      <w:r w:rsidR="00313E19">
        <w:rPr>
          <w:sz w:val="28"/>
          <w:szCs w:val="28"/>
        </w:rPr>
        <w:t>30</w:t>
      </w:r>
      <w:r w:rsidR="00FD3C18">
        <w:rPr>
          <w:sz w:val="28"/>
          <w:szCs w:val="28"/>
        </w:rPr>
        <w:t>.0</w:t>
      </w:r>
      <w:r w:rsidR="00313E19">
        <w:rPr>
          <w:sz w:val="28"/>
          <w:szCs w:val="28"/>
        </w:rPr>
        <w:t>7</w:t>
      </w:r>
      <w:r w:rsidR="00FD3C18">
        <w:rPr>
          <w:sz w:val="28"/>
          <w:szCs w:val="28"/>
        </w:rPr>
        <w:t>.1</w:t>
      </w:r>
      <w:r w:rsidR="00313E19">
        <w:rPr>
          <w:sz w:val="28"/>
          <w:szCs w:val="28"/>
        </w:rPr>
        <w:t>998</w:t>
      </w:r>
      <w:r w:rsidR="00FD3C18">
        <w:rPr>
          <w:sz w:val="28"/>
          <w:szCs w:val="28"/>
        </w:rPr>
        <w:t xml:space="preserve"> №</w:t>
      </w:r>
      <w:r w:rsidR="00313E19">
        <w:rPr>
          <w:sz w:val="28"/>
          <w:szCs w:val="28"/>
        </w:rPr>
        <w:t>7</w:t>
      </w:r>
      <w:r w:rsidR="00FD3C18">
        <w:rPr>
          <w:sz w:val="28"/>
          <w:szCs w:val="28"/>
        </w:rPr>
        <w:t xml:space="preserve">-ЗС </w:t>
      </w:r>
      <w:r w:rsidR="00313E19">
        <w:rPr>
          <w:sz w:val="28"/>
          <w:szCs w:val="28"/>
        </w:rPr>
        <w:t xml:space="preserve">«Об органах записи актов гражданского состояния Ростовской области», </w:t>
      </w:r>
      <w:r w:rsidR="00AD71CF">
        <w:rPr>
          <w:sz w:val="28"/>
          <w:szCs w:val="28"/>
        </w:rPr>
        <w:t>У</w:t>
      </w:r>
      <w:r w:rsidRPr="00F409C2">
        <w:rPr>
          <w:sz w:val="28"/>
          <w:szCs w:val="28"/>
        </w:rPr>
        <w:t>став</w:t>
      </w:r>
      <w:r w:rsidR="005C3BE5">
        <w:rPr>
          <w:sz w:val="28"/>
          <w:szCs w:val="28"/>
        </w:rPr>
        <w:t>ом</w:t>
      </w:r>
      <w:r w:rsidRPr="00F409C2">
        <w:rPr>
          <w:sz w:val="28"/>
          <w:szCs w:val="28"/>
        </w:rPr>
        <w:t xml:space="preserve"> </w:t>
      </w:r>
      <w:r w:rsidR="006327B5">
        <w:rPr>
          <w:sz w:val="28"/>
          <w:szCs w:val="28"/>
        </w:rPr>
        <w:t>муниципального образования «Город Волгодонск»</w:t>
      </w:r>
      <w:r w:rsidR="009E1706">
        <w:rPr>
          <w:sz w:val="28"/>
          <w:szCs w:val="28"/>
        </w:rPr>
        <w:t xml:space="preserve"> </w:t>
      </w:r>
      <w:r w:rsidR="00692635">
        <w:rPr>
          <w:sz w:val="28"/>
          <w:szCs w:val="28"/>
        </w:rPr>
        <w:t xml:space="preserve">Волгодонская городская Дума </w:t>
      </w:r>
    </w:p>
    <w:p w:rsidR="006640FA" w:rsidRDefault="00450516" w:rsidP="003163EA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671A" w:rsidRDefault="006640FA" w:rsidP="003163EA">
      <w:pPr>
        <w:pStyle w:val="1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CF671A">
        <w:rPr>
          <w:sz w:val="28"/>
          <w:szCs w:val="28"/>
        </w:rPr>
        <w:tab/>
      </w:r>
      <w:r w:rsidR="00E71B19">
        <w:rPr>
          <w:sz w:val="28"/>
          <w:szCs w:val="28"/>
        </w:rPr>
        <w:t xml:space="preserve">Подпункт 2.1.5 пункта 2.1 </w:t>
      </w:r>
      <w:r>
        <w:rPr>
          <w:sz w:val="28"/>
          <w:szCs w:val="28"/>
        </w:rPr>
        <w:t>приложени</w:t>
      </w:r>
      <w:r w:rsidR="00CF671A">
        <w:rPr>
          <w:sz w:val="28"/>
          <w:szCs w:val="28"/>
        </w:rPr>
        <w:t>я</w:t>
      </w:r>
      <w:r>
        <w:rPr>
          <w:sz w:val="28"/>
          <w:szCs w:val="28"/>
        </w:rPr>
        <w:t xml:space="preserve"> 1</w:t>
      </w:r>
      <w:r w:rsidR="00E812BB">
        <w:rPr>
          <w:sz w:val="28"/>
          <w:szCs w:val="28"/>
        </w:rPr>
        <w:t xml:space="preserve"> </w:t>
      </w:r>
      <w:r w:rsidR="000458FF">
        <w:rPr>
          <w:sz w:val="28"/>
          <w:szCs w:val="28"/>
        </w:rPr>
        <w:t>к</w:t>
      </w:r>
      <w:r w:rsidR="00E812BB">
        <w:rPr>
          <w:sz w:val="28"/>
          <w:szCs w:val="28"/>
        </w:rPr>
        <w:t xml:space="preserve"> </w:t>
      </w:r>
      <w:r w:rsidR="00FD1504">
        <w:rPr>
          <w:sz w:val="28"/>
          <w:szCs w:val="28"/>
        </w:rPr>
        <w:t xml:space="preserve">решению </w:t>
      </w:r>
      <w:r w:rsidR="00FD1504">
        <w:rPr>
          <w:sz w:val="28"/>
        </w:rPr>
        <w:t>Волгодонской городской</w:t>
      </w:r>
      <w:r w:rsidR="00D01669">
        <w:rPr>
          <w:sz w:val="28"/>
        </w:rPr>
        <w:t xml:space="preserve"> </w:t>
      </w:r>
      <w:r w:rsidR="00FD1504">
        <w:rPr>
          <w:sz w:val="28"/>
        </w:rPr>
        <w:t>Думы от</w:t>
      </w:r>
      <w:r w:rsidR="00D01669">
        <w:rPr>
          <w:sz w:val="28"/>
        </w:rPr>
        <w:t xml:space="preserve"> </w:t>
      </w:r>
      <w:r w:rsidR="00FD1504">
        <w:rPr>
          <w:sz w:val="28"/>
        </w:rPr>
        <w:t xml:space="preserve">06.02.2008 №8 «Об утверждении Положения и структуры </w:t>
      </w:r>
      <w:proofErr w:type="gramStart"/>
      <w:r w:rsidR="00FD1504">
        <w:rPr>
          <w:sz w:val="28"/>
        </w:rPr>
        <w:t>Отдела записи актов гражданского состояния Администрации города Волгодонска Ростовской области</w:t>
      </w:r>
      <w:proofErr w:type="gramEnd"/>
      <w:r w:rsidR="00FD1504">
        <w:rPr>
          <w:sz w:val="28"/>
        </w:rPr>
        <w:t xml:space="preserve"> в новой редакции»</w:t>
      </w:r>
      <w:r w:rsidR="00E71B19">
        <w:rPr>
          <w:sz w:val="28"/>
        </w:rPr>
        <w:t xml:space="preserve"> изложить в следующей редакции</w:t>
      </w:r>
      <w:r w:rsidR="00E774DE">
        <w:rPr>
          <w:sz w:val="28"/>
        </w:rPr>
        <w:t>:</w:t>
      </w:r>
    </w:p>
    <w:p w:rsidR="008716F9" w:rsidRDefault="00EF59FA" w:rsidP="003163EA">
      <w:pPr>
        <w:pStyle w:val="1"/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8716F9">
        <w:rPr>
          <w:sz w:val="28"/>
        </w:rPr>
        <w:t>2.1.5.</w:t>
      </w:r>
      <w:r w:rsidR="003163EA">
        <w:rPr>
          <w:sz w:val="28"/>
        </w:rPr>
        <w:tab/>
      </w:r>
      <w:r w:rsidR="008716F9">
        <w:rPr>
          <w:sz w:val="28"/>
          <w:szCs w:val="28"/>
        </w:rPr>
        <w:t>Выдача повторных свидетельств и документов, подтверждающих наличие или отсутствие факта государственной регистрации акта гражданского состояния</w:t>
      </w:r>
      <w:proofErr w:type="gramStart"/>
      <w:r w:rsidR="008716F9">
        <w:rPr>
          <w:sz w:val="28"/>
          <w:szCs w:val="28"/>
        </w:rPr>
        <w:t>.».</w:t>
      </w:r>
      <w:proofErr w:type="gramEnd"/>
    </w:p>
    <w:p w:rsidR="0061254E" w:rsidRDefault="00FF3B07" w:rsidP="003163E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F671A">
        <w:rPr>
          <w:sz w:val="28"/>
        </w:rPr>
        <w:t>.</w:t>
      </w:r>
      <w:r w:rsidR="00CF671A">
        <w:rPr>
          <w:sz w:val="28"/>
        </w:rPr>
        <w:tab/>
      </w:r>
      <w:r w:rsidR="0061254E">
        <w:rPr>
          <w:sz w:val="28"/>
        </w:rPr>
        <w:t xml:space="preserve">Решение вступает в силу со дня </w:t>
      </w:r>
      <w:r w:rsidR="003163EA">
        <w:rPr>
          <w:sz w:val="28"/>
        </w:rPr>
        <w:t>его официального опубликования.</w:t>
      </w:r>
    </w:p>
    <w:p w:rsidR="00F409C2" w:rsidRDefault="00FF3B07" w:rsidP="003163EA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C93A85">
        <w:rPr>
          <w:sz w:val="28"/>
        </w:rPr>
        <w:t>.</w:t>
      </w:r>
      <w:r w:rsidR="00CF671A">
        <w:rPr>
          <w:sz w:val="28"/>
        </w:rPr>
        <w:tab/>
      </w:r>
      <w:proofErr w:type="gramStart"/>
      <w:r w:rsidR="00F409C2">
        <w:rPr>
          <w:sz w:val="28"/>
        </w:rPr>
        <w:t>Контроль за</w:t>
      </w:r>
      <w:proofErr w:type="gramEnd"/>
      <w:r w:rsidR="00F409C2">
        <w:rPr>
          <w:sz w:val="28"/>
        </w:rPr>
        <w:t xml:space="preserve"> исполнением р</w:t>
      </w:r>
      <w:r w:rsidR="00C93A85">
        <w:rPr>
          <w:sz w:val="28"/>
        </w:rPr>
        <w:t xml:space="preserve">ешения возложить на постоянную </w:t>
      </w:r>
      <w:r w:rsidR="00F409C2">
        <w:rPr>
          <w:sz w:val="28"/>
        </w:rPr>
        <w:t xml:space="preserve">комиссию по организационно-правовым вопросам, контролю за деятельностью органов местного самоуправления, </w:t>
      </w:r>
      <w:r w:rsidR="009E1706">
        <w:rPr>
          <w:sz w:val="28"/>
        </w:rPr>
        <w:t xml:space="preserve">по работе со средствами массовой информации, общественными организациями и взаимодействию с правоохранительными органами </w:t>
      </w:r>
      <w:r w:rsidR="00F409C2">
        <w:rPr>
          <w:sz w:val="28"/>
        </w:rPr>
        <w:t>(С.Л.</w:t>
      </w:r>
      <w:r w:rsidR="003163EA">
        <w:rPr>
          <w:sz w:val="28"/>
        </w:rPr>
        <w:t> </w:t>
      </w:r>
      <w:r w:rsidR="00F409C2">
        <w:rPr>
          <w:sz w:val="28"/>
        </w:rPr>
        <w:t xml:space="preserve">Шерстюк) и </w:t>
      </w:r>
      <w:r w:rsidR="00DB5801">
        <w:rPr>
          <w:sz w:val="28"/>
        </w:rPr>
        <w:t>управляющего делами</w:t>
      </w:r>
      <w:r w:rsidR="00F409C2">
        <w:rPr>
          <w:sz w:val="28"/>
        </w:rPr>
        <w:t xml:space="preserve"> </w:t>
      </w:r>
      <w:r w:rsidR="00DB5801">
        <w:rPr>
          <w:sz w:val="28"/>
        </w:rPr>
        <w:t xml:space="preserve">Администрации города </w:t>
      </w:r>
      <w:r w:rsidR="009E1706">
        <w:rPr>
          <w:sz w:val="28"/>
        </w:rPr>
        <w:t xml:space="preserve">Волгодонска </w:t>
      </w:r>
      <w:r w:rsidR="00607FFC">
        <w:rPr>
          <w:sz w:val="28"/>
        </w:rPr>
        <w:t>И.В.</w:t>
      </w:r>
      <w:r w:rsidR="003163EA">
        <w:rPr>
          <w:sz w:val="28"/>
        </w:rPr>
        <w:t> </w:t>
      </w:r>
      <w:r w:rsidR="00607FFC">
        <w:rPr>
          <w:sz w:val="28"/>
        </w:rPr>
        <w:t>Орлов</w:t>
      </w:r>
      <w:r w:rsidR="00C779EA">
        <w:rPr>
          <w:sz w:val="28"/>
        </w:rPr>
        <w:t>у</w:t>
      </w:r>
      <w:r w:rsidR="00DB5801">
        <w:rPr>
          <w:sz w:val="28"/>
        </w:rPr>
        <w:t>.</w:t>
      </w:r>
    </w:p>
    <w:p w:rsidR="003163EA" w:rsidRDefault="003163EA" w:rsidP="003163EA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163EA" w:rsidRPr="0061786B" w:rsidTr="00D030C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163EA" w:rsidRPr="0061786B" w:rsidRDefault="003163EA" w:rsidP="00D030CD">
            <w:pPr>
              <w:autoSpaceDE w:val="0"/>
              <w:jc w:val="both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Председатель</w:t>
            </w:r>
          </w:p>
          <w:p w:rsidR="003163EA" w:rsidRPr="0061786B" w:rsidRDefault="003163EA" w:rsidP="00D030CD">
            <w:pPr>
              <w:autoSpaceDE w:val="0"/>
              <w:jc w:val="both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Волгодонской городской Думы</w:t>
            </w:r>
          </w:p>
          <w:p w:rsidR="003163EA" w:rsidRPr="0061786B" w:rsidRDefault="003163EA" w:rsidP="00D030CD">
            <w:pPr>
              <w:autoSpaceDE w:val="0"/>
              <w:jc w:val="both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 xml:space="preserve">__________ П.П. </w:t>
            </w:r>
            <w:proofErr w:type="spellStart"/>
            <w:r w:rsidRPr="0061786B">
              <w:rPr>
                <w:sz w:val="28"/>
                <w:szCs w:val="28"/>
              </w:rPr>
              <w:t>Горчанюк</w:t>
            </w:r>
            <w:proofErr w:type="spellEnd"/>
          </w:p>
          <w:p w:rsidR="003163EA" w:rsidRPr="0061786B" w:rsidRDefault="003163EA" w:rsidP="00D030CD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163EA" w:rsidRPr="0061786B" w:rsidRDefault="003163EA" w:rsidP="00D030CD">
            <w:pPr>
              <w:autoSpaceDE w:val="0"/>
              <w:ind w:left="744"/>
              <w:jc w:val="both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Мэр</w:t>
            </w:r>
          </w:p>
          <w:p w:rsidR="003163EA" w:rsidRPr="0061786B" w:rsidRDefault="003163EA" w:rsidP="00D030CD">
            <w:pPr>
              <w:autoSpaceDE w:val="0"/>
              <w:ind w:left="744"/>
              <w:jc w:val="both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города Волгодонска</w:t>
            </w:r>
          </w:p>
          <w:p w:rsidR="003163EA" w:rsidRPr="0061786B" w:rsidRDefault="003163EA" w:rsidP="00D030CD">
            <w:pPr>
              <w:autoSpaceDE w:val="0"/>
              <w:ind w:left="744"/>
              <w:jc w:val="both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__________ В.А.Фирсов</w:t>
            </w:r>
          </w:p>
        </w:tc>
      </w:tr>
    </w:tbl>
    <w:p w:rsidR="003C0467" w:rsidRDefault="003C0467" w:rsidP="003163EA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Проект вносит</w:t>
      </w:r>
    </w:p>
    <w:p w:rsidR="00450516" w:rsidRPr="000458FF" w:rsidRDefault="003163EA" w:rsidP="003163EA">
      <w:pPr>
        <w:autoSpaceDE w:val="0"/>
      </w:pPr>
      <w:r>
        <w:rPr>
          <w:sz w:val="26"/>
          <w:szCs w:val="26"/>
        </w:rPr>
        <w:t>Мэр</w:t>
      </w:r>
      <w:r w:rsidR="003C0467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Волгодонска</w:t>
      </w:r>
    </w:p>
    <w:sectPr w:rsidR="00450516" w:rsidRPr="000458FF" w:rsidSect="003163EA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DD3AE2"/>
    <w:multiLevelType w:val="hybridMultilevel"/>
    <w:tmpl w:val="10A4B0B2"/>
    <w:lvl w:ilvl="0" w:tplc="BB483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D4"/>
    <w:rsid w:val="0002539C"/>
    <w:rsid w:val="000458FF"/>
    <w:rsid w:val="00051440"/>
    <w:rsid w:val="00062FD4"/>
    <w:rsid w:val="00071E1D"/>
    <w:rsid w:val="00090895"/>
    <w:rsid w:val="000A1316"/>
    <w:rsid w:val="00125381"/>
    <w:rsid w:val="00162F09"/>
    <w:rsid w:val="001E4443"/>
    <w:rsid w:val="00220BC3"/>
    <w:rsid w:val="00223293"/>
    <w:rsid w:val="002D2CDF"/>
    <w:rsid w:val="002F540C"/>
    <w:rsid w:val="00313E19"/>
    <w:rsid w:val="003163EA"/>
    <w:rsid w:val="00323E32"/>
    <w:rsid w:val="003823AB"/>
    <w:rsid w:val="003C0467"/>
    <w:rsid w:val="00450516"/>
    <w:rsid w:val="00470873"/>
    <w:rsid w:val="0049698F"/>
    <w:rsid w:val="004C5177"/>
    <w:rsid w:val="004D3020"/>
    <w:rsid w:val="004E09EB"/>
    <w:rsid w:val="004F31D4"/>
    <w:rsid w:val="00525D8D"/>
    <w:rsid w:val="00577DDD"/>
    <w:rsid w:val="005C3BE5"/>
    <w:rsid w:val="00607567"/>
    <w:rsid w:val="00607FFC"/>
    <w:rsid w:val="0061254E"/>
    <w:rsid w:val="0062695E"/>
    <w:rsid w:val="006327B5"/>
    <w:rsid w:val="0064227F"/>
    <w:rsid w:val="006640FA"/>
    <w:rsid w:val="00683CDC"/>
    <w:rsid w:val="00692635"/>
    <w:rsid w:val="006A5C9B"/>
    <w:rsid w:val="007361FC"/>
    <w:rsid w:val="007761D0"/>
    <w:rsid w:val="00797DAE"/>
    <w:rsid w:val="007E6724"/>
    <w:rsid w:val="007F56C0"/>
    <w:rsid w:val="0085126E"/>
    <w:rsid w:val="008716F9"/>
    <w:rsid w:val="00881DFD"/>
    <w:rsid w:val="008A09AB"/>
    <w:rsid w:val="008B2053"/>
    <w:rsid w:val="008D742E"/>
    <w:rsid w:val="008F1BCE"/>
    <w:rsid w:val="0090654F"/>
    <w:rsid w:val="0097099B"/>
    <w:rsid w:val="009D2070"/>
    <w:rsid w:val="009E1706"/>
    <w:rsid w:val="00A04284"/>
    <w:rsid w:val="00A12AA4"/>
    <w:rsid w:val="00A372AC"/>
    <w:rsid w:val="00AD71CF"/>
    <w:rsid w:val="00B24918"/>
    <w:rsid w:val="00B5679A"/>
    <w:rsid w:val="00C72471"/>
    <w:rsid w:val="00C779EA"/>
    <w:rsid w:val="00C93A85"/>
    <w:rsid w:val="00CA0CDB"/>
    <w:rsid w:val="00CE5D04"/>
    <w:rsid w:val="00CF671A"/>
    <w:rsid w:val="00D01669"/>
    <w:rsid w:val="00D10F46"/>
    <w:rsid w:val="00D22595"/>
    <w:rsid w:val="00D76D7D"/>
    <w:rsid w:val="00DB42C3"/>
    <w:rsid w:val="00DB5801"/>
    <w:rsid w:val="00E24490"/>
    <w:rsid w:val="00E71B19"/>
    <w:rsid w:val="00E75769"/>
    <w:rsid w:val="00E774DE"/>
    <w:rsid w:val="00E812BB"/>
    <w:rsid w:val="00E874E6"/>
    <w:rsid w:val="00EA27B1"/>
    <w:rsid w:val="00EF59FA"/>
    <w:rsid w:val="00F409C2"/>
    <w:rsid w:val="00FD1504"/>
    <w:rsid w:val="00FD3C18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09C2"/>
    <w:pPr>
      <w:keepNext/>
      <w:suppressAutoHyphens w:val="0"/>
      <w:outlineLvl w:val="0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DFD"/>
    <w:rPr>
      <w:b w:val="0"/>
      <w:i w:val="0"/>
    </w:rPr>
  </w:style>
  <w:style w:type="character" w:customStyle="1" w:styleId="11">
    <w:name w:val="Основной шрифт абзаца1"/>
    <w:rsid w:val="00881DFD"/>
  </w:style>
  <w:style w:type="paragraph" w:customStyle="1" w:styleId="a3">
    <w:name w:val="Заголовок"/>
    <w:basedOn w:val="a"/>
    <w:next w:val="a4"/>
    <w:rsid w:val="00881D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81DFD"/>
    <w:pPr>
      <w:spacing w:after="120"/>
    </w:pPr>
  </w:style>
  <w:style w:type="paragraph" w:styleId="a5">
    <w:name w:val="List"/>
    <w:basedOn w:val="a4"/>
    <w:semiHidden/>
    <w:rsid w:val="00881DFD"/>
    <w:rPr>
      <w:rFonts w:ascii="Arial" w:hAnsi="Arial" w:cs="Tahoma"/>
    </w:rPr>
  </w:style>
  <w:style w:type="paragraph" w:customStyle="1" w:styleId="12">
    <w:name w:val="Название1"/>
    <w:basedOn w:val="a"/>
    <w:rsid w:val="00881D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881DFD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881DF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881DF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881DFD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881DFD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881DFD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881DF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881DFD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881DF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81DFD"/>
    <w:pPr>
      <w:suppressLineNumbers/>
    </w:pPr>
  </w:style>
  <w:style w:type="paragraph" w:customStyle="1" w:styleId="ad">
    <w:name w:val="Заголовок таблицы"/>
    <w:basedOn w:val="ac"/>
    <w:rsid w:val="00881DFD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409C2"/>
    <w:rPr>
      <w:sz w:val="24"/>
    </w:rPr>
  </w:style>
  <w:style w:type="paragraph" w:customStyle="1" w:styleId="ConsPlusNormal">
    <w:name w:val="ConsPlusNormal"/>
    <w:rsid w:val="006A5C9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774C-66F0-4E19-AF97-442CF2BC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6</cp:revision>
  <cp:lastPrinted>2013-06-04T11:28:00Z</cp:lastPrinted>
  <dcterms:created xsi:type="dcterms:W3CDTF">2013-05-31T06:05:00Z</dcterms:created>
  <dcterms:modified xsi:type="dcterms:W3CDTF">2013-06-04T11:31:00Z</dcterms:modified>
</cp:coreProperties>
</file>