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2D" w:rsidRPr="00995D2D" w:rsidRDefault="00995D2D" w:rsidP="00995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5D2D">
        <w:rPr>
          <w:rFonts w:ascii="Times New Roman" w:hAnsi="Times New Roman" w:cs="Times New Roman"/>
          <w:sz w:val="28"/>
          <w:szCs w:val="28"/>
        </w:rPr>
        <w:t>Отчет</w:t>
      </w:r>
    </w:p>
    <w:p w:rsidR="00995D2D" w:rsidRDefault="00995D2D" w:rsidP="00995D2D">
      <w:pPr>
        <w:pStyle w:val="a3"/>
        <w:jc w:val="center"/>
        <w:rPr>
          <w:rStyle w:val="FontStyle11"/>
          <w:caps/>
          <w:kern w:val="28"/>
          <w:sz w:val="28"/>
          <w:szCs w:val="28"/>
        </w:rPr>
      </w:pPr>
      <w:r w:rsidRPr="00995D2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 w:rsidRPr="00995D2D">
        <w:rPr>
          <w:rStyle w:val="FontStyle11"/>
          <w:caps/>
          <w:kern w:val="28"/>
          <w:sz w:val="28"/>
          <w:szCs w:val="28"/>
        </w:rPr>
        <w:t>«</w:t>
      </w:r>
      <w:r w:rsidRPr="00995D2D">
        <w:rPr>
          <w:rFonts w:ascii="Times New Roman" w:hAnsi="Times New Roman" w:cs="Times New Roman"/>
          <w:caps/>
          <w:kern w:val="28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Pr="00995D2D">
        <w:rPr>
          <w:rStyle w:val="FontStyle11"/>
          <w:caps/>
          <w:kern w:val="28"/>
          <w:sz w:val="28"/>
          <w:szCs w:val="28"/>
        </w:rPr>
        <w:t>»</w:t>
      </w:r>
    </w:p>
    <w:p w:rsidR="00995D2D" w:rsidRDefault="00995D2D" w:rsidP="00995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</w:t>
      </w:r>
    </w:p>
    <w:p w:rsidR="00995D2D" w:rsidRDefault="00995D2D" w:rsidP="00995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D2D" w:rsidRPr="00E14B2D" w:rsidRDefault="00995D2D" w:rsidP="00C0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B2D">
        <w:rPr>
          <w:rStyle w:val="FontStyle11"/>
          <w:sz w:val="28"/>
          <w:szCs w:val="28"/>
        </w:rPr>
        <w:t>Ответственный исполнитель муниципальной программы - с</w:t>
      </w:r>
      <w:r w:rsidRPr="00E14B2D">
        <w:rPr>
          <w:rFonts w:ascii="Times New Roman" w:hAnsi="Times New Roman" w:cs="Times New Roman"/>
          <w:sz w:val="28"/>
          <w:szCs w:val="28"/>
        </w:rPr>
        <w:t>ектор по взаимодействию с организациями строительной отрасли Администрации города Волгодонска.</w:t>
      </w:r>
    </w:p>
    <w:p w:rsidR="00995D2D" w:rsidRPr="00E14B2D" w:rsidRDefault="00995D2D" w:rsidP="00D02A1B">
      <w:pPr>
        <w:pStyle w:val="a3"/>
        <w:jc w:val="both"/>
        <w:rPr>
          <w:rStyle w:val="FontStyle11"/>
          <w:sz w:val="28"/>
          <w:szCs w:val="28"/>
        </w:rPr>
      </w:pPr>
      <w:r w:rsidRPr="00E14B2D">
        <w:rPr>
          <w:rStyle w:val="FontStyle11"/>
          <w:sz w:val="28"/>
          <w:szCs w:val="28"/>
        </w:rPr>
        <w:tab/>
        <w:t>Участники муниципальной программы:</w:t>
      </w:r>
    </w:p>
    <w:p w:rsidR="00995D2D" w:rsidRPr="00E14B2D" w:rsidRDefault="00995D2D" w:rsidP="00D02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2D">
        <w:rPr>
          <w:rFonts w:ascii="Times New Roman" w:hAnsi="Times New Roman" w:cs="Times New Roman"/>
          <w:sz w:val="28"/>
          <w:szCs w:val="28"/>
        </w:rPr>
        <w:t>1.Муниципальное казенное учреждение «Департамент строительства и городского хозяйства» (далее – МКУ «</w:t>
      </w:r>
      <w:proofErr w:type="spellStart"/>
      <w:r w:rsidRPr="00E14B2D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Pr="00E14B2D">
        <w:rPr>
          <w:rFonts w:ascii="Times New Roman" w:hAnsi="Times New Roman" w:cs="Times New Roman"/>
          <w:sz w:val="28"/>
          <w:szCs w:val="28"/>
        </w:rPr>
        <w:t>»)</w:t>
      </w:r>
    </w:p>
    <w:p w:rsidR="00995D2D" w:rsidRPr="00E14B2D" w:rsidRDefault="00995D2D" w:rsidP="00D02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2D">
        <w:rPr>
          <w:rFonts w:ascii="Times New Roman" w:hAnsi="Times New Roman" w:cs="Times New Roman"/>
          <w:sz w:val="28"/>
          <w:szCs w:val="28"/>
        </w:rPr>
        <w:t>2. Муниципальное казенное учреждение «Департамент строительства » (далее – МКУ «ДС»)</w:t>
      </w:r>
    </w:p>
    <w:p w:rsidR="00995D2D" w:rsidRPr="00E14B2D" w:rsidRDefault="00995D2D" w:rsidP="00D02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2D">
        <w:rPr>
          <w:rFonts w:ascii="Times New Roman" w:hAnsi="Times New Roman" w:cs="Times New Roman"/>
          <w:sz w:val="28"/>
          <w:szCs w:val="28"/>
        </w:rPr>
        <w:t>3.Муниципальное унитарное предприятие «Водопроводно-канализационное хозяйство» (далее – МУП «ВКХ»)</w:t>
      </w:r>
    </w:p>
    <w:p w:rsidR="00995D2D" w:rsidRPr="00E14B2D" w:rsidRDefault="00995D2D" w:rsidP="00D02A1B">
      <w:pPr>
        <w:pStyle w:val="a3"/>
        <w:jc w:val="both"/>
        <w:rPr>
          <w:rStyle w:val="FontStyle11"/>
          <w:sz w:val="28"/>
          <w:szCs w:val="28"/>
        </w:rPr>
      </w:pPr>
      <w:r w:rsidRPr="00E14B2D">
        <w:rPr>
          <w:rStyle w:val="FontStyle11"/>
          <w:sz w:val="28"/>
          <w:szCs w:val="28"/>
        </w:rPr>
        <w:t>Цель муниципальной программы - п</w:t>
      </w:r>
      <w:r w:rsidRPr="00E14B2D">
        <w:rPr>
          <w:rFonts w:ascii="Times New Roman" w:hAnsi="Times New Roman" w:cs="Times New Roman"/>
          <w:kern w:val="28"/>
          <w:sz w:val="28"/>
          <w:szCs w:val="28"/>
        </w:rPr>
        <w:t>овышение эксплуатационной надежности и улучшение технического состояния объектов жилищно-коммунального хозяйства в городе Волгодонске.</w:t>
      </w:r>
    </w:p>
    <w:p w:rsidR="00151287" w:rsidRPr="00D02A1B" w:rsidRDefault="00995D2D" w:rsidP="00D02A1B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4B2D">
        <w:rPr>
          <w:rFonts w:ascii="Times New Roman" w:hAnsi="Times New Roman" w:cs="Times New Roman"/>
          <w:sz w:val="28"/>
          <w:szCs w:val="28"/>
        </w:rPr>
        <w:tab/>
      </w:r>
      <w:r w:rsidR="00A746D1" w:rsidRPr="00D02A1B">
        <w:rPr>
          <w:rFonts w:ascii="Times New Roman" w:hAnsi="Times New Roman" w:cs="Times New Roman"/>
          <w:sz w:val="28"/>
          <w:szCs w:val="28"/>
        </w:rPr>
        <w:t>Общий объем расходов в 2014 году на реализацию мероприятий муниципальной программы «</w:t>
      </w:r>
      <w:r w:rsidR="00151287" w:rsidRPr="00D02A1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города Волгодонска»</w:t>
      </w:r>
      <w:r w:rsidR="00A746D1" w:rsidRPr="00D02A1B">
        <w:rPr>
          <w:rFonts w:ascii="Times New Roman" w:hAnsi="Times New Roman" w:cs="Times New Roman"/>
          <w:spacing w:val="-4"/>
          <w:sz w:val="28"/>
          <w:szCs w:val="28"/>
        </w:rPr>
        <w:t xml:space="preserve"> (далее –</w:t>
      </w:r>
      <w:r w:rsidR="00A746D1" w:rsidRPr="00D02A1B">
        <w:rPr>
          <w:rFonts w:ascii="Times New Roman" w:hAnsi="Times New Roman" w:cs="Times New Roman"/>
          <w:sz w:val="28"/>
          <w:szCs w:val="28"/>
        </w:rPr>
        <w:t xml:space="preserve"> </w:t>
      </w:r>
      <w:r w:rsidR="00A746D1" w:rsidRPr="00D02A1B">
        <w:rPr>
          <w:rFonts w:ascii="Times New Roman" w:hAnsi="Times New Roman" w:cs="Times New Roman"/>
          <w:spacing w:val="-6"/>
          <w:sz w:val="28"/>
          <w:szCs w:val="28"/>
        </w:rPr>
        <w:t>Программа) по уточненному плану ассигнований составил</w:t>
      </w:r>
      <w:r w:rsidR="00151287"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 на 2014 год </w:t>
      </w:r>
      <w:r w:rsidR="00A746D1"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1287" w:rsidRPr="00D02A1B">
        <w:rPr>
          <w:rFonts w:ascii="Times New Roman" w:hAnsi="Times New Roman" w:cs="Times New Roman"/>
          <w:spacing w:val="-6"/>
          <w:sz w:val="28"/>
          <w:szCs w:val="28"/>
        </w:rPr>
        <w:t>442 500,7</w:t>
      </w:r>
      <w:r w:rsidR="00A746D1"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 тыс. рублей.</w:t>
      </w:r>
    </w:p>
    <w:p w:rsidR="00A746D1" w:rsidRPr="00D02A1B" w:rsidRDefault="00A746D1" w:rsidP="00D02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Оплачено работ на сумму </w:t>
      </w:r>
      <w:r w:rsidR="00151287" w:rsidRPr="00D02A1B">
        <w:rPr>
          <w:rFonts w:ascii="Times New Roman" w:hAnsi="Times New Roman" w:cs="Times New Roman"/>
          <w:spacing w:val="-6"/>
          <w:sz w:val="28"/>
          <w:szCs w:val="28"/>
        </w:rPr>
        <w:t>311 876,3</w:t>
      </w:r>
      <w:r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рублей. Общий объем </w:t>
      </w:r>
      <w:r w:rsidR="00151287"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02A1B">
        <w:rPr>
          <w:rFonts w:ascii="Times New Roman" w:hAnsi="Times New Roman" w:cs="Times New Roman"/>
          <w:spacing w:val="-6"/>
          <w:sz w:val="28"/>
          <w:szCs w:val="28"/>
        </w:rPr>
        <w:t>исполнения</w:t>
      </w:r>
      <w:r w:rsidRPr="00D02A1B">
        <w:rPr>
          <w:rFonts w:ascii="Times New Roman" w:hAnsi="Times New Roman" w:cs="Times New Roman"/>
          <w:sz w:val="28"/>
          <w:szCs w:val="28"/>
        </w:rPr>
        <w:t xml:space="preserve"> Программы составил </w:t>
      </w:r>
      <w:r w:rsidR="00151287" w:rsidRPr="00D02A1B">
        <w:rPr>
          <w:rFonts w:ascii="Times New Roman" w:hAnsi="Times New Roman" w:cs="Times New Roman"/>
          <w:sz w:val="28"/>
          <w:szCs w:val="28"/>
        </w:rPr>
        <w:t>70,5</w:t>
      </w:r>
      <w:r w:rsidRPr="00D02A1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14B2D" w:rsidRPr="00E14B2D" w:rsidRDefault="00A746D1" w:rsidP="00C04471">
      <w:pPr>
        <w:pStyle w:val="a3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2A1B">
        <w:rPr>
          <w:rFonts w:ascii="Times New Roman" w:hAnsi="Times New Roman" w:cs="Times New Roman"/>
          <w:sz w:val="28"/>
          <w:szCs w:val="28"/>
        </w:rPr>
        <w:t xml:space="preserve">Объем произведенных расходов по </w:t>
      </w:r>
      <w:r w:rsidR="00151287" w:rsidRPr="00D02A1B">
        <w:rPr>
          <w:rFonts w:ascii="Times New Roman" w:hAnsi="Times New Roman" w:cs="Times New Roman"/>
          <w:sz w:val="28"/>
          <w:szCs w:val="28"/>
        </w:rPr>
        <w:t>мероприятиям</w:t>
      </w:r>
      <w:r w:rsidR="00D02A1B">
        <w:rPr>
          <w:rFonts w:ascii="Times New Roman" w:hAnsi="Times New Roman" w:cs="Times New Roman"/>
          <w:sz w:val="28"/>
          <w:szCs w:val="28"/>
        </w:rPr>
        <w:t xml:space="preserve"> муниципальной програм</w:t>
      </w:r>
      <w:r w:rsidR="00EA6F03">
        <w:rPr>
          <w:rFonts w:ascii="Times New Roman" w:hAnsi="Times New Roman" w:cs="Times New Roman"/>
          <w:sz w:val="28"/>
          <w:szCs w:val="28"/>
        </w:rPr>
        <w:t>м</w:t>
      </w:r>
      <w:r w:rsidR="00D02A1B">
        <w:rPr>
          <w:rFonts w:ascii="Times New Roman" w:hAnsi="Times New Roman" w:cs="Times New Roman"/>
          <w:sz w:val="28"/>
          <w:szCs w:val="28"/>
        </w:rPr>
        <w:t>ы</w:t>
      </w:r>
      <w:r w:rsidR="00151287" w:rsidRPr="00D02A1B">
        <w:rPr>
          <w:rFonts w:ascii="Times New Roman" w:hAnsi="Times New Roman" w:cs="Times New Roman"/>
          <w:sz w:val="28"/>
          <w:szCs w:val="28"/>
        </w:rPr>
        <w:t xml:space="preserve"> приведен в таблице</w:t>
      </w:r>
      <w:r w:rsidRPr="00D02A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77" w:type="dxa"/>
        <w:tblInd w:w="94" w:type="dxa"/>
        <w:tblLayout w:type="fixed"/>
        <w:tblLook w:val="04A0"/>
      </w:tblPr>
      <w:tblGrid>
        <w:gridCol w:w="3133"/>
        <w:gridCol w:w="1276"/>
        <w:gridCol w:w="992"/>
        <w:gridCol w:w="1276"/>
        <w:gridCol w:w="1282"/>
        <w:gridCol w:w="1418"/>
      </w:tblGrid>
      <w:tr w:rsidR="0074061F" w:rsidRPr="00151287" w:rsidTr="0074061F">
        <w:trPr>
          <w:trHeight w:val="615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Показатели муниципальной программы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Финансовое обеспечение муниципальной программы (тыс. руб</w:t>
            </w:r>
            <w:r w:rsidR="00EA6F03">
              <w:t>лей</w:t>
            </w:r>
            <w:r w:rsidRPr="00151287">
              <w:t>.)</w:t>
            </w:r>
          </w:p>
        </w:tc>
      </w:tr>
      <w:tr w:rsidR="00151287" w:rsidRPr="00151287" w:rsidTr="0074061F">
        <w:trPr>
          <w:trHeight w:val="96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1287">
              <w:rPr>
                <w:sz w:val="20"/>
                <w:szCs w:val="20"/>
              </w:rPr>
              <w:t>Планируемые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1287">
              <w:rPr>
                <w:sz w:val="20"/>
                <w:szCs w:val="20"/>
              </w:rPr>
              <w:t>Фактические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7" w:rsidRPr="00151287" w:rsidRDefault="00151287" w:rsidP="00740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1287">
              <w:rPr>
                <w:sz w:val="20"/>
                <w:szCs w:val="20"/>
              </w:rPr>
              <w:t>Предусмот</w:t>
            </w:r>
            <w:r w:rsidR="0074061F">
              <w:rPr>
                <w:sz w:val="20"/>
                <w:szCs w:val="20"/>
              </w:rPr>
              <w:t>-</w:t>
            </w:r>
            <w:r w:rsidRPr="00151287">
              <w:rPr>
                <w:sz w:val="20"/>
                <w:szCs w:val="20"/>
              </w:rPr>
              <w:t>ренные</w:t>
            </w:r>
            <w:proofErr w:type="spellEnd"/>
            <w:proofErr w:type="gramEnd"/>
            <w:r w:rsidRPr="00151287">
              <w:rPr>
                <w:sz w:val="20"/>
                <w:szCs w:val="20"/>
              </w:rPr>
              <w:t xml:space="preserve"> на начало периода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7" w:rsidRPr="00151287" w:rsidRDefault="00151287" w:rsidP="00740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1287">
              <w:rPr>
                <w:sz w:val="20"/>
                <w:szCs w:val="20"/>
              </w:rPr>
              <w:t>Предусмот</w:t>
            </w:r>
            <w:r w:rsidR="0074061F">
              <w:rPr>
                <w:sz w:val="20"/>
                <w:szCs w:val="20"/>
              </w:rPr>
              <w:t>-</w:t>
            </w:r>
            <w:r w:rsidRPr="00151287">
              <w:rPr>
                <w:sz w:val="20"/>
                <w:szCs w:val="20"/>
              </w:rPr>
              <w:t>ренные</w:t>
            </w:r>
            <w:proofErr w:type="spellEnd"/>
            <w:proofErr w:type="gramEnd"/>
            <w:r w:rsidRPr="00151287">
              <w:rPr>
                <w:sz w:val="20"/>
                <w:szCs w:val="20"/>
              </w:rPr>
              <w:t xml:space="preserve"> на конец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1287">
              <w:rPr>
                <w:sz w:val="20"/>
                <w:szCs w:val="20"/>
              </w:rPr>
              <w:t xml:space="preserve">Фактические расходы </w:t>
            </w:r>
          </w:p>
        </w:tc>
      </w:tr>
      <w:tr w:rsidR="0074061F" w:rsidRPr="00151287" w:rsidTr="0074061F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6</w:t>
            </w:r>
          </w:p>
        </w:tc>
      </w:tr>
      <w:tr w:rsidR="00151287" w:rsidRPr="00151287" w:rsidTr="0074061F">
        <w:trPr>
          <w:trHeight w:val="10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 xml:space="preserve"> Муниципальная программа  "Обеспечение качественными жилищно-коммунальными услугами населения города Волгодонска"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557,6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442</w:t>
            </w:r>
            <w:r w:rsidR="005D226A">
              <w:t xml:space="preserve"> </w:t>
            </w:r>
            <w:r w:rsidRPr="00151287">
              <w:t>500,7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74061F">
            <w:pPr>
              <w:spacing w:after="0" w:line="240" w:lineRule="auto"/>
              <w:jc w:val="center"/>
            </w:pPr>
            <w:r w:rsidRPr="00151287">
              <w:t>311</w:t>
            </w:r>
            <w:r w:rsidR="005D226A">
              <w:t xml:space="preserve"> </w:t>
            </w:r>
            <w:r w:rsidRPr="00151287">
              <w:t>876,</w:t>
            </w:r>
            <w:r w:rsidR="0074061F">
              <w:t>3</w:t>
            </w:r>
          </w:p>
        </w:tc>
      </w:tr>
      <w:tr w:rsidR="00151287" w:rsidRPr="00151287" w:rsidTr="00E14B2D">
        <w:trPr>
          <w:trHeight w:val="10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16977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144</w:t>
            </w:r>
            <w:r w:rsidR="005D226A">
              <w:t xml:space="preserve"> </w:t>
            </w:r>
            <w:r w:rsidRPr="00151287">
              <w:t>637,6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21</w:t>
            </w:r>
            <w:r w:rsidR="005D226A">
              <w:t xml:space="preserve"> </w:t>
            </w:r>
            <w:r w:rsidRPr="00D02A1B">
              <w:t>513,0</w:t>
            </w:r>
          </w:p>
        </w:tc>
      </w:tr>
      <w:tr w:rsidR="00151287" w:rsidRPr="00151287" w:rsidTr="00E14B2D">
        <w:trPr>
          <w:trHeight w:val="76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 xml:space="preserve">Обеспечение капитального ремонта многоквартирных домов.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 шт. / 1028,0 кв.м.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 шт. / 1028,0 кв.м.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13 291,2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12 258,2</w:t>
            </w:r>
          </w:p>
        </w:tc>
      </w:tr>
      <w:tr w:rsidR="00151287" w:rsidRPr="00151287" w:rsidTr="00E14B2D">
        <w:trPr>
          <w:trHeight w:val="31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lastRenderedPageBreak/>
              <w:t xml:space="preserve">Замена и модернизация лифтов.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144</w:t>
            </w:r>
            <w:r w:rsidR="005D226A">
              <w:t xml:space="preserve"> </w:t>
            </w:r>
            <w:r w:rsidRPr="00151287">
              <w:t>914,0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143</w:t>
            </w:r>
            <w:r w:rsidR="005D226A">
              <w:t xml:space="preserve"> </w:t>
            </w:r>
            <w:r w:rsidRPr="00D02A1B">
              <w:t>827,5</w:t>
            </w:r>
          </w:p>
        </w:tc>
      </w:tr>
      <w:tr w:rsidR="00151287" w:rsidRPr="00151287" w:rsidTr="0074061F">
        <w:trPr>
          <w:trHeight w:val="6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Создание условий для управления многоквартирными домами.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57,6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206,2</w:t>
            </w:r>
          </w:p>
        </w:tc>
      </w:tr>
      <w:tr w:rsidR="00151287" w:rsidRPr="00151287" w:rsidTr="0074061F">
        <w:trPr>
          <w:trHeight w:val="3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 xml:space="preserve">Обеспечение первичных мер пожарной безопасности.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500,0</w:t>
            </w:r>
          </w:p>
        </w:tc>
      </w:tr>
      <w:tr w:rsidR="00151287" w:rsidRPr="00151287" w:rsidTr="0074061F">
        <w:trPr>
          <w:trHeight w:val="13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 xml:space="preserve">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4</w:t>
            </w:r>
            <w:r w:rsidR="005D226A">
              <w:t xml:space="preserve"> </w:t>
            </w:r>
            <w:r w:rsidRPr="00151287">
              <w:t>037,0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D02A1B" w:rsidP="00151287">
            <w:pPr>
              <w:spacing w:after="0" w:line="240" w:lineRule="auto"/>
              <w:jc w:val="center"/>
            </w:pPr>
            <w:r w:rsidRPr="00D02A1B">
              <w:t>3</w:t>
            </w:r>
            <w:r w:rsidR="005D226A">
              <w:t xml:space="preserve"> </w:t>
            </w:r>
            <w:r w:rsidRPr="00D02A1B">
              <w:t>877,8</w:t>
            </w:r>
          </w:p>
        </w:tc>
      </w:tr>
      <w:tr w:rsidR="00151287" w:rsidRPr="00151287" w:rsidTr="00E14B2D">
        <w:trPr>
          <w:trHeight w:val="17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14575,3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17902,8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18</w:t>
            </w:r>
            <w:r w:rsidR="005D226A">
              <w:t xml:space="preserve"> </w:t>
            </w:r>
            <w:r w:rsidRPr="00151287">
              <w:t>880,7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D02A1B" w:rsidP="00151287">
            <w:pPr>
              <w:spacing w:after="0" w:line="240" w:lineRule="auto"/>
              <w:jc w:val="center"/>
            </w:pPr>
            <w:r w:rsidRPr="00D02A1B">
              <w:t>18</w:t>
            </w:r>
            <w:r w:rsidR="005D226A">
              <w:t xml:space="preserve"> </w:t>
            </w:r>
            <w:r w:rsidRPr="00D02A1B">
              <w:t>502,</w:t>
            </w:r>
            <w:r w:rsidR="00485EF5">
              <w:t>6</w:t>
            </w:r>
          </w:p>
        </w:tc>
      </w:tr>
      <w:tr w:rsidR="00151287" w:rsidRPr="00151287" w:rsidTr="00E14B2D">
        <w:trPr>
          <w:trHeight w:val="36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 xml:space="preserve">Предоставление субсидий предприятиям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</w:t>
            </w:r>
            <w:r w:rsidR="005D226A">
              <w:t xml:space="preserve"> </w:t>
            </w:r>
            <w:r w:rsidRPr="00151287">
              <w:t>278,8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D02A1B">
            <w:pPr>
              <w:spacing w:after="0" w:line="240" w:lineRule="auto"/>
              <w:jc w:val="center"/>
            </w:pPr>
            <w:r w:rsidRPr="00D02A1B">
              <w:t>1</w:t>
            </w:r>
            <w:r w:rsidR="005D226A">
              <w:t xml:space="preserve"> </w:t>
            </w:r>
            <w:r w:rsidRPr="00D02A1B">
              <w:t>209,</w:t>
            </w:r>
            <w:r w:rsidR="00D02A1B" w:rsidRPr="00D02A1B">
              <w:t>8</w:t>
            </w:r>
          </w:p>
        </w:tc>
      </w:tr>
      <w:tr w:rsidR="00151287" w:rsidRPr="00151287" w:rsidTr="00E14B2D">
        <w:trPr>
          <w:trHeight w:val="49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 xml:space="preserve">Строительство объектов муниципальной собственности.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700 м.п.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700 м.п.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13,8</w:t>
            </w:r>
          </w:p>
        </w:tc>
      </w:tr>
      <w:tr w:rsidR="00151287" w:rsidRPr="00151287" w:rsidTr="0074061F">
        <w:trPr>
          <w:trHeight w:val="9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 xml:space="preserve">Предоставление субсидий предприятиям жилищно-коммунального хозяйства на возмещение части платы граждан за жилое помещение и коммунальные услуги.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74</w:t>
            </w:r>
            <w:r w:rsidR="005D226A">
              <w:t xml:space="preserve"> </w:t>
            </w:r>
            <w:r w:rsidRPr="00151287">
              <w:t>428,0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70</w:t>
            </w:r>
            <w:r w:rsidR="005D226A">
              <w:t xml:space="preserve"> </w:t>
            </w:r>
            <w:r w:rsidRPr="00D02A1B">
              <w:t>151,8</w:t>
            </w:r>
          </w:p>
        </w:tc>
      </w:tr>
      <w:tr w:rsidR="00151287" w:rsidRPr="00151287" w:rsidTr="0074061F">
        <w:trPr>
          <w:trHeight w:val="75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Разработка схемы теплоснабжения,   водоснабжения и водоотведения 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2 схемы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2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9</w:t>
            </w:r>
            <w:r w:rsidR="005D226A">
              <w:t xml:space="preserve"> </w:t>
            </w:r>
            <w:r w:rsidRPr="00151287">
              <w:t>398,2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9</w:t>
            </w:r>
            <w:r w:rsidR="005D226A">
              <w:t xml:space="preserve"> </w:t>
            </w:r>
            <w:r w:rsidRPr="00D02A1B">
              <w:t>388,5</w:t>
            </w:r>
          </w:p>
        </w:tc>
      </w:tr>
      <w:tr w:rsidR="00151287" w:rsidRPr="00151287" w:rsidTr="00E14B2D">
        <w:trPr>
          <w:trHeight w:val="3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 xml:space="preserve"> Обеспечение реализации муниципальной программы.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11</w:t>
            </w:r>
            <w:r w:rsidR="005D226A">
              <w:t xml:space="preserve"> </w:t>
            </w:r>
            <w:r w:rsidRPr="00151287">
              <w:t>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11</w:t>
            </w:r>
            <w:r w:rsidR="005D226A">
              <w:t xml:space="preserve"> </w:t>
            </w:r>
            <w:r w:rsidRPr="00D02A1B">
              <w:t>129,6</w:t>
            </w:r>
          </w:p>
        </w:tc>
      </w:tr>
      <w:tr w:rsidR="00151287" w:rsidRPr="00151287" w:rsidTr="00E14B2D">
        <w:trPr>
          <w:trHeight w:val="4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Капитальный ремонт участка сетей теплоснабжения</w:t>
            </w:r>
          </w:p>
          <w:p w:rsidR="008D6DCC" w:rsidRPr="00151287" w:rsidRDefault="008D6DCC" w:rsidP="00151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110 м.п.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110 м.п.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913,1</w:t>
            </w:r>
          </w:p>
        </w:tc>
      </w:tr>
      <w:tr w:rsidR="00151287" w:rsidRPr="00151287" w:rsidTr="00E14B2D">
        <w:trPr>
          <w:trHeight w:val="36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Разработка схем земельных участков.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531,7</w:t>
            </w:r>
          </w:p>
        </w:tc>
      </w:tr>
      <w:tr w:rsidR="00151287" w:rsidRPr="00151287" w:rsidTr="008D6DCC">
        <w:trPr>
          <w:trHeight w:val="67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lastRenderedPageBreak/>
              <w:t>Приобретение и внедрение частотно-регулируемых приводов и насосного 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17</w:t>
            </w:r>
            <w:r w:rsidR="005D226A">
              <w:t xml:space="preserve"> </w:t>
            </w:r>
            <w:r w:rsidRPr="00151287">
              <w:t>941,0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17</w:t>
            </w:r>
            <w:r w:rsidR="005D226A">
              <w:t xml:space="preserve"> </w:t>
            </w:r>
            <w:r w:rsidRPr="00D02A1B">
              <w:t>761,0</w:t>
            </w:r>
          </w:p>
        </w:tc>
      </w:tr>
      <w:tr w:rsidR="00151287" w:rsidRPr="00151287" w:rsidTr="00E14B2D">
        <w:trPr>
          <w:trHeight w:val="135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87" w:rsidRPr="00151287" w:rsidRDefault="00151287" w:rsidP="00151287">
            <w:pPr>
              <w:spacing w:after="0" w:line="240" w:lineRule="auto"/>
              <w:rPr>
                <w:sz w:val="24"/>
                <w:szCs w:val="24"/>
              </w:rPr>
            </w:pPr>
            <w:r w:rsidRPr="00151287">
              <w:rPr>
                <w:sz w:val="24"/>
                <w:szCs w:val="24"/>
              </w:rPr>
              <w:t>Расходы в соответствии с постановлением Администрации  города Волгодонска от 05.12.2014 №4315 "О выделении средств из резервного фонда Администрации города Волгодонска"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 xml:space="preserve">-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7" w:rsidRPr="00151287" w:rsidRDefault="00151287" w:rsidP="00151287">
            <w:pPr>
              <w:spacing w:after="0" w:line="240" w:lineRule="auto"/>
              <w:jc w:val="center"/>
            </w:pPr>
            <w:r w:rsidRPr="00151287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151287" w:rsidRDefault="0074061F" w:rsidP="00151287">
            <w:pPr>
              <w:spacing w:after="0" w:line="240" w:lineRule="auto"/>
              <w:ind w:left="-1413"/>
              <w:jc w:val="center"/>
            </w:pPr>
            <w:r w:rsidRPr="0074061F">
              <w:t xml:space="preserve">                          </w:t>
            </w:r>
            <w:r w:rsidRPr="00151287">
              <w:t>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287" w:rsidRPr="00D02A1B" w:rsidRDefault="00151287" w:rsidP="00151287">
            <w:pPr>
              <w:spacing w:after="0" w:line="240" w:lineRule="auto"/>
              <w:jc w:val="center"/>
            </w:pPr>
            <w:r w:rsidRPr="00D02A1B">
              <w:t>91,7</w:t>
            </w:r>
          </w:p>
        </w:tc>
      </w:tr>
    </w:tbl>
    <w:p w:rsidR="00A746D1" w:rsidRDefault="00A746D1" w:rsidP="00A746D1">
      <w:pPr>
        <w:pStyle w:val="Standard"/>
        <w:snapToGrid w:val="0"/>
        <w:jc w:val="center"/>
        <w:rPr>
          <w:color w:val="17365D" w:themeColor="text2" w:themeShade="BF"/>
          <w:sz w:val="28"/>
          <w:szCs w:val="28"/>
          <w:lang w:val="ru-RU"/>
        </w:rPr>
      </w:pPr>
    </w:p>
    <w:p w:rsidR="00F27207" w:rsidRDefault="001B5EB2" w:rsidP="005D22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061F" w:rsidRPr="00F27207">
        <w:rPr>
          <w:rFonts w:ascii="Times New Roman" w:hAnsi="Times New Roman" w:cs="Times New Roman"/>
          <w:sz w:val="28"/>
          <w:szCs w:val="28"/>
        </w:rPr>
        <w:t>На реализацию мероприятия  по приведению объектов города Волгодонска в состояние, обеспечивающее безопасное проживание его жителей</w:t>
      </w:r>
      <w:r w:rsidR="0074061F" w:rsidRPr="00F27207">
        <w:rPr>
          <w:rFonts w:ascii="Times New Roman" w:hAnsi="Times New Roman" w:cs="Times New Roman"/>
          <w:bCs/>
          <w:sz w:val="28"/>
          <w:szCs w:val="28"/>
        </w:rPr>
        <w:t>,</w:t>
      </w:r>
      <w:r w:rsidR="0074061F" w:rsidRPr="00F27207">
        <w:rPr>
          <w:rFonts w:ascii="Times New Roman" w:hAnsi="Times New Roman" w:cs="Times New Roman"/>
          <w:sz w:val="28"/>
          <w:szCs w:val="28"/>
        </w:rPr>
        <w:t xml:space="preserve"> в 2014 году запланировано </w:t>
      </w:r>
      <w:r w:rsidR="00F27207">
        <w:rPr>
          <w:rFonts w:ascii="Times New Roman" w:hAnsi="Times New Roman" w:cs="Times New Roman"/>
          <w:sz w:val="28"/>
          <w:szCs w:val="28"/>
        </w:rPr>
        <w:t>– 144 637,6 тыс</w:t>
      </w:r>
      <w:proofErr w:type="gramStart"/>
      <w:r w:rsidR="00F272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7207">
        <w:rPr>
          <w:rFonts w:ascii="Times New Roman" w:hAnsi="Times New Roman" w:cs="Times New Roman"/>
          <w:sz w:val="28"/>
          <w:szCs w:val="28"/>
        </w:rPr>
        <w:t>уб</w:t>
      </w:r>
      <w:r w:rsidR="00EA6F03">
        <w:rPr>
          <w:rFonts w:ascii="Times New Roman" w:hAnsi="Times New Roman" w:cs="Times New Roman"/>
          <w:sz w:val="28"/>
          <w:szCs w:val="28"/>
        </w:rPr>
        <w:t>лей</w:t>
      </w:r>
      <w:r w:rsidR="00F27207">
        <w:rPr>
          <w:rFonts w:ascii="Times New Roman" w:hAnsi="Times New Roman" w:cs="Times New Roman"/>
          <w:sz w:val="28"/>
          <w:szCs w:val="28"/>
        </w:rPr>
        <w:t>., в том числе по бюджетам:</w:t>
      </w:r>
    </w:p>
    <w:p w:rsidR="00F27207" w:rsidRPr="00F27207" w:rsidRDefault="00F27207" w:rsidP="005D2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207">
        <w:rPr>
          <w:rFonts w:ascii="Times New Roman" w:hAnsi="Times New Roman" w:cs="Times New Roman"/>
          <w:sz w:val="28"/>
          <w:szCs w:val="28"/>
        </w:rPr>
        <w:t>федеральный бюджет – 86 380,4 тыс. рублей;</w:t>
      </w:r>
    </w:p>
    <w:p w:rsidR="00F27207" w:rsidRPr="00F27207" w:rsidRDefault="00F27207" w:rsidP="005D2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207">
        <w:rPr>
          <w:rFonts w:ascii="Times New Roman" w:hAnsi="Times New Roman" w:cs="Times New Roman"/>
          <w:sz w:val="28"/>
          <w:szCs w:val="28"/>
        </w:rPr>
        <w:t>областной бюджет – 31 641,1 тыс. рублей;</w:t>
      </w:r>
    </w:p>
    <w:p w:rsidR="00F27207" w:rsidRDefault="00F27207" w:rsidP="005D2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207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26 616,1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7166" w:rsidRPr="005719FD" w:rsidRDefault="00217166" w:rsidP="005D226A">
      <w:pPr>
        <w:pStyle w:val="ConsPlusNormal"/>
        <w:widowControl/>
        <w:ind w:firstLine="495"/>
        <w:jc w:val="both"/>
        <w:rPr>
          <w:rFonts w:ascii="Times New Roman" w:hAnsi="Times New Roman" w:cs="Times New Roman"/>
        </w:rPr>
      </w:pPr>
      <w:r w:rsidRPr="005719FD">
        <w:rPr>
          <w:rFonts w:ascii="Times New Roman" w:hAnsi="Times New Roman" w:cs="Times New Roman"/>
        </w:rPr>
        <w:t>В рамках реализации данного мероприятия планируется выполнить  следующие мероприятия:</w:t>
      </w:r>
    </w:p>
    <w:p w:rsidR="00217166" w:rsidRPr="005719FD" w:rsidRDefault="00217166" w:rsidP="0021716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719FD">
        <w:rPr>
          <w:rFonts w:ascii="Times New Roman" w:hAnsi="Times New Roman" w:cs="Times New Roman"/>
        </w:rPr>
        <w:t xml:space="preserve">1.1 Повышение эксплуатационной надежности жилых домов по приведению объектов города Волгодонска в состояние, обеспечивающее безопасное проживание его жителей. </w:t>
      </w:r>
    </w:p>
    <w:p w:rsidR="00217166" w:rsidRPr="005719FD" w:rsidRDefault="00217166" w:rsidP="0021716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719FD">
        <w:rPr>
          <w:sz w:val="28"/>
          <w:szCs w:val="28"/>
        </w:rPr>
        <w:t xml:space="preserve">Данное мероприятие осуществляется в соответствии с соглашением о предоставлении субсидий бюджетам муниципальных районов и городских округов для </w:t>
      </w:r>
      <w:proofErr w:type="spellStart"/>
      <w:r w:rsidRPr="005719FD">
        <w:rPr>
          <w:sz w:val="28"/>
          <w:szCs w:val="28"/>
        </w:rPr>
        <w:t>софинансирования</w:t>
      </w:r>
      <w:proofErr w:type="spellEnd"/>
      <w:r w:rsidRPr="005719F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74061F" w:rsidRPr="00F27207" w:rsidRDefault="00217166" w:rsidP="002171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мероприятие з</w:t>
      </w:r>
      <w:r w:rsidR="00F27207">
        <w:rPr>
          <w:rFonts w:ascii="Times New Roman" w:hAnsi="Times New Roman" w:cs="Times New Roman"/>
          <w:sz w:val="28"/>
          <w:szCs w:val="28"/>
        </w:rPr>
        <w:t>апланировано</w:t>
      </w:r>
      <w:r w:rsidR="0074061F" w:rsidRPr="00F27207">
        <w:rPr>
          <w:rFonts w:ascii="Times New Roman" w:hAnsi="Times New Roman" w:cs="Times New Roman"/>
          <w:sz w:val="28"/>
          <w:szCs w:val="28"/>
        </w:rPr>
        <w:t xml:space="preserve"> 135 373,9  тыс. рублей, в том числе по бюджетам: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>федеральный бюджет – 86 380,4 тыс. рублей;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>областной бюджет – 31 641,1 тыс. рублей;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>местный бюджет – 17 352,4 тыс. рублей.</w:t>
      </w:r>
    </w:p>
    <w:p w:rsidR="0074061F" w:rsidRPr="00F27207" w:rsidRDefault="0074061F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207">
        <w:rPr>
          <w:rFonts w:ascii="Times New Roman" w:hAnsi="Times New Roman" w:cs="Times New Roman"/>
          <w:sz w:val="28"/>
          <w:szCs w:val="28"/>
        </w:rPr>
        <w:t>Освоение по мероприятию за 2014 год составило 12 249,4 тыс. рублей</w:t>
      </w:r>
      <w:r w:rsidR="001B5EB2">
        <w:rPr>
          <w:rFonts w:ascii="Times New Roman" w:hAnsi="Times New Roman" w:cs="Times New Roman"/>
          <w:sz w:val="28"/>
          <w:szCs w:val="28"/>
        </w:rPr>
        <w:t>,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 w:rsidRPr="00F27207">
        <w:rPr>
          <w:rFonts w:ascii="Times New Roman" w:hAnsi="Times New Roman" w:cs="Times New Roman"/>
          <w:sz w:val="28"/>
          <w:szCs w:val="28"/>
        </w:rPr>
        <w:br/>
        <w:t xml:space="preserve"> в том числе по бюджетам: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>федеральный бюджет –  10 142,7 тыс. рублей;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>областной бюджет – 1 352,2 тыс. рублей;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>местный бюджет – 754,5 тыс. рублей.</w:t>
      </w:r>
    </w:p>
    <w:p w:rsidR="0074061F" w:rsidRPr="00F27207" w:rsidRDefault="0074061F" w:rsidP="002171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27207">
        <w:rPr>
          <w:rFonts w:ascii="Times New Roman" w:hAnsi="Times New Roman" w:cs="Times New Roman"/>
          <w:sz w:val="28"/>
          <w:szCs w:val="28"/>
        </w:rPr>
        <w:t>Не освоено – 123 124,5 тыс. рублей, из них: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Pr="00F27207">
        <w:rPr>
          <w:rFonts w:ascii="Times New Roman" w:hAnsi="Times New Roman" w:cs="Times New Roman"/>
          <w:sz w:val="28"/>
          <w:szCs w:val="28"/>
        </w:rPr>
        <w:t>7</w:t>
      </w:r>
      <w:r w:rsidR="0074061F" w:rsidRPr="00F27207">
        <w:rPr>
          <w:rFonts w:ascii="Times New Roman" w:hAnsi="Times New Roman" w:cs="Times New Roman"/>
          <w:sz w:val="28"/>
          <w:szCs w:val="28"/>
        </w:rPr>
        <w:t>6</w:t>
      </w:r>
      <w:r w:rsidRPr="00F27207">
        <w:rPr>
          <w:rFonts w:ascii="Times New Roman" w:hAnsi="Times New Roman" w:cs="Times New Roman"/>
          <w:sz w:val="28"/>
          <w:szCs w:val="28"/>
        </w:rPr>
        <w:t> 237,7</w:t>
      </w:r>
      <w:r w:rsidR="0074061F" w:rsidRPr="00F272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Pr="00F27207">
        <w:rPr>
          <w:rFonts w:ascii="Times New Roman" w:hAnsi="Times New Roman" w:cs="Times New Roman"/>
          <w:sz w:val="28"/>
          <w:szCs w:val="28"/>
        </w:rPr>
        <w:t>30 288,9</w:t>
      </w:r>
      <w:r w:rsidR="0074061F" w:rsidRPr="00F272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061F" w:rsidRPr="00F27207" w:rsidRDefault="00F27207" w:rsidP="00F2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61F" w:rsidRPr="00F27207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Pr="00F27207">
        <w:rPr>
          <w:rFonts w:ascii="Times New Roman" w:hAnsi="Times New Roman" w:cs="Times New Roman"/>
          <w:sz w:val="28"/>
          <w:szCs w:val="28"/>
        </w:rPr>
        <w:t>16 597,9</w:t>
      </w:r>
      <w:r w:rsidR="0074061F" w:rsidRPr="00F2720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6115A" w:rsidRDefault="00217166" w:rsidP="008D6DCC">
      <w:pPr>
        <w:spacing w:after="0" w:line="240" w:lineRule="auto"/>
        <w:ind w:left="14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и перечнем </w:t>
      </w:r>
      <w:r w:rsidR="00C6115A">
        <w:rPr>
          <w:sz w:val="28"/>
          <w:szCs w:val="28"/>
        </w:rPr>
        <w:t xml:space="preserve">объектов, реконструкцию которых требуется осуществить в рамках реализации федеральной целевой программы  «Жилище» в 2014 году  (далее - ФЦП) предусматривались работы  </w:t>
      </w:r>
      <w:r w:rsidR="00C6115A" w:rsidRPr="005719FD">
        <w:rPr>
          <w:sz w:val="28"/>
          <w:szCs w:val="28"/>
        </w:rPr>
        <w:t xml:space="preserve">по повышению эксплуатационной надежности </w:t>
      </w:r>
      <w:r w:rsidR="00C6115A">
        <w:rPr>
          <w:sz w:val="28"/>
          <w:szCs w:val="28"/>
        </w:rPr>
        <w:t>на двух многоквартирных  домах (далее - МКД):</w:t>
      </w:r>
    </w:p>
    <w:p w:rsidR="00C6115A" w:rsidRDefault="00C6115A" w:rsidP="00C6115A">
      <w:pPr>
        <w:spacing w:after="0" w:line="240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завершение работ на МКД по адресу: д. №42/8, ул. Энтузиастов до 01.07.2014 года;</w:t>
      </w:r>
    </w:p>
    <w:p w:rsidR="00C6115A" w:rsidRPr="005719FD" w:rsidRDefault="00C6115A" w:rsidP="00C6115A">
      <w:pPr>
        <w:spacing w:after="0" w:line="240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эксплуатационной надежности на МКД по адресу: д. № 7/22, ул. Дружбы</w:t>
      </w:r>
      <w:r w:rsidR="005B4690">
        <w:rPr>
          <w:sz w:val="28"/>
          <w:szCs w:val="28"/>
        </w:rPr>
        <w:t>.</w:t>
      </w:r>
    </w:p>
    <w:p w:rsidR="005B4690" w:rsidRPr="005B4690" w:rsidRDefault="005B4690" w:rsidP="005B4690">
      <w:pPr>
        <w:ind w:firstLine="1064"/>
        <w:jc w:val="both"/>
        <w:rPr>
          <w:sz w:val="28"/>
          <w:szCs w:val="28"/>
        </w:rPr>
      </w:pPr>
      <w:r w:rsidRPr="005B4690">
        <w:rPr>
          <w:sz w:val="28"/>
          <w:szCs w:val="28"/>
        </w:rPr>
        <w:t xml:space="preserve">01.07.2014 завершены работы по повышению эксплуатационной надежности жилого дома №42/8 по ул. Энтузиастов. Площадь </w:t>
      </w:r>
      <w:proofErr w:type="gramStart"/>
      <w:r w:rsidRPr="005B4690">
        <w:rPr>
          <w:sz w:val="28"/>
          <w:szCs w:val="28"/>
        </w:rPr>
        <w:t>девятиэтажного</w:t>
      </w:r>
      <w:proofErr w:type="gramEnd"/>
      <w:r w:rsidRPr="005B4690">
        <w:rPr>
          <w:sz w:val="28"/>
          <w:szCs w:val="28"/>
        </w:rPr>
        <w:t xml:space="preserve"> МКД</w:t>
      </w:r>
      <w:r>
        <w:rPr>
          <w:sz w:val="28"/>
          <w:szCs w:val="28"/>
        </w:rPr>
        <w:t xml:space="preserve"> -</w:t>
      </w:r>
      <w:r w:rsidRPr="005B4690">
        <w:rPr>
          <w:sz w:val="28"/>
          <w:szCs w:val="28"/>
        </w:rPr>
        <w:t xml:space="preserve">  16977,4 кв.м.</w:t>
      </w:r>
    </w:p>
    <w:p w:rsidR="005B4690" w:rsidRPr="005B4690" w:rsidRDefault="005B4690" w:rsidP="005B4690">
      <w:pPr>
        <w:ind w:firstLine="708"/>
        <w:jc w:val="both"/>
        <w:rPr>
          <w:sz w:val="28"/>
          <w:szCs w:val="28"/>
        </w:rPr>
      </w:pPr>
      <w:r w:rsidRPr="005B4690">
        <w:rPr>
          <w:sz w:val="28"/>
          <w:szCs w:val="28"/>
        </w:rPr>
        <w:t>Подрядной организацией на объекте завершены следующие работы:</w:t>
      </w:r>
    </w:p>
    <w:p w:rsidR="005B4690" w:rsidRPr="005B4690" w:rsidRDefault="005B4690" w:rsidP="005B469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5B4690">
        <w:rPr>
          <w:kern w:val="1"/>
          <w:sz w:val="28"/>
          <w:szCs w:val="28"/>
        </w:rPr>
        <w:t>закрепление грунтов - 100%;</w:t>
      </w:r>
    </w:p>
    <w:p w:rsidR="005B4690" w:rsidRPr="005B4690" w:rsidRDefault="005B4690" w:rsidP="005B469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5B4690">
        <w:rPr>
          <w:kern w:val="1"/>
          <w:sz w:val="28"/>
          <w:szCs w:val="28"/>
        </w:rPr>
        <w:t>устранение кренов блок - секций №№1,5,8 – 100%;</w:t>
      </w:r>
    </w:p>
    <w:p w:rsidR="005B4690" w:rsidRPr="005B4690" w:rsidRDefault="005B4690" w:rsidP="005B469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5B4690">
        <w:rPr>
          <w:kern w:val="1"/>
          <w:sz w:val="28"/>
          <w:szCs w:val="28"/>
        </w:rPr>
        <w:t xml:space="preserve">специальные подготовительные работы (устройство технологических проемов и домкратных ниш, усиление конструкций металлом) по блок </w:t>
      </w:r>
      <w:proofErr w:type="gramStart"/>
      <w:r w:rsidRPr="005B4690">
        <w:rPr>
          <w:kern w:val="1"/>
          <w:sz w:val="28"/>
          <w:szCs w:val="28"/>
        </w:rPr>
        <w:t>-с</w:t>
      </w:r>
      <w:proofErr w:type="gramEnd"/>
      <w:r w:rsidRPr="005B4690">
        <w:rPr>
          <w:kern w:val="1"/>
          <w:sz w:val="28"/>
          <w:szCs w:val="28"/>
        </w:rPr>
        <w:t>екциям №№1,5,6,8 - 100%;</w:t>
      </w:r>
    </w:p>
    <w:p w:rsidR="005B4690" w:rsidRPr="005B4690" w:rsidRDefault="005B4690" w:rsidP="005B469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>внутренняя отделка   подъездов  блок - секций №№1-5 – 100%;</w:t>
      </w:r>
    </w:p>
    <w:p w:rsidR="005B4690" w:rsidRPr="005B4690" w:rsidRDefault="005B4690" w:rsidP="005B469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 xml:space="preserve">общестроительные работы на </w:t>
      </w:r>
      <w:proofErr w:type="spellStart"/>
      <w:proofErr w:type="gramStart"/>
      <w:r w:rsidRPr="005B4690">
        <w:rPr>
          <w:kern w:val="1"/>
          <w:sz w:val="28"/>
          <w:szCs w:val="28"/>
        </w:rPr>
        <w:t>блок-секции</w:t>
      </w:r>
      <w:proofErr w:type="spellEnd"/>
      <w:proofErr w:type="gramEnd"/>
      <w:r w:rsidRPr="005B4690">
        <w:rPr>
          <w:kern w:val="1"/>
          <w:sz w:val="28"/>
          <w:szCs w:val="28"/>
        </w:rPr>
        <w:t xml:space="preserve"> №8 (ремонт внутренней отделки в помещениях общего пользования), выполнено 100%;</w:t>
      </w:r>
    </w:p>
    <w:p w:rsidR="005B4690" w:rsidRPr="005B4690" w:rsidRDefault="005B4690" w:rsidP="005B469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 xml:space="preserve">ремонт межпанельных швов и окраска </w:t>
      </w:r>
      <w:proofErr w:type="spellStart"/>
      <w:proofErr w:type="gramStart"/>
      <w:r w:rsidRPr="005B4690">
        <w:rPr>
          <w:kern w:val="1"/>
          <w:sz w:val="28"/>
          <w:szCs w:val="28"/>
        </w:rPr>
        <w:t>блок-секций</w:t>
      </w:r>
      <w:proofErr w:type="spellEnd"/>
      <w:proofErr w:type="gramEnd"/>
      <w:r w:rsidRPr="005B4690">
        <w:rPr>
          <w:kern w:val="1"/>
          <w:sz w:val="28"/>
          <w:szCs w:val="28"/>
        </w:rPr>
        <w:t xml:space="preserve"> №№1-8  - 100%.</w:t>
      </w:r>
    </w:p>
    <w:p w:rsidR="005B4690" w:rsidRPr="005B4690" w:rsidRDefault="005B4690" w:rsidP="005B469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 xml:space="preserve">восстановление домкратных проемов </w:t>
      </w:r>
      <w:proofErr w:type="spellStart"/>
      <w:proofErr w:type="gramStart"/>
      <w:r w:rsidRPr="005B4690">
        <w:rPr>
          <w:kern w:val="1"/>
          <w:sz w:val="28"/>
          <w:szCs w:val="28"/>
        </w:rPr>
        <w:t>блок-секции</w:t>
      </w:r>
      <w:proofErr w:type="spellEnd"/>
      <w:proofErr w:type="gramEnd"/>
      <w:r w:rsidRPr="005B4690">
        <w:rPr>
          <w:kern w:val="1"/>
          <w:sz w:val="28"/>
          <w:szCs w:val="28"/>
        </w:rPr>
        <w:t xml:space="preserve"> №6 – 100%;</w:t>
      </w:r>
    </w:p>
    <w:p w:rsidR="005B4690" w:rsidRPr="005B4690" w:rsidRDefault="005B4690" w:rsidP="00485EF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 xml:space="preserve">устройство вентилируемых фасадов на торцах здания </w:t>
      </w:r>
      <w:proofErr w:type="spellStart"/>
      <w:proofErr w:type="gramStart"/>
      <w:r w:rsidRPr="005B4690">
        <w:rPr>
          <w:kern w:val="1"/>
          <w:sz w:val="28"/>
          <w:szCs w:val="28"/>
        </w:rPr>
        <w:t>блок-секций</w:t>
      </w:r>
      <w:proofErr w:type="spellEnd"/>
      <w:proofErr w:type="gramEnd"/>
      <w:r w:rsidRPr="005B4690">
        <w:rPr>
          <w:kern w:val="1"/>
          <w:sz w:val="28"/>
          <w:szCs w:val="28"/>
        </w:rPr>
        <w:t xml:space="preserve"> №№1-8 – 100%;</w:t>
      </w:r>
    </w:p>
    <w:p w:rsidR="005B4690" w:rsidRPr="005B4690" w:rsidRDefault="005B4690" w:rsidP="00485EF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 xml:space="preserve">водоснабжение и водоотведение </w:t>
      </w:r>
      <w:proofErr w:type="spellStart"/>
      <w:proofErr w:type="gramStart"/>
      <w:r w:rsidRPr="005B4690">
        <w:rPr>
          <w:kern w:val="1"/>
          <w:sz w:val="28"/>
          <w:szCs w:val="28"/>
        </w:rPr>
        <w:t>блок-секций</w:t>
      </w:r>
      <w:proofErr w:type="spellEnd"/>
      <w:proofErr w:type="gramEnd"/>
      <w:r w:rsidRPr="005B4690">
        <w:rPr>
          <w:kern w:val="1"/>
          <w:sz w:val="28"/>
          <w:szCs w:val="28"/>
        </w:rPr>
        <w:t xml:space="preserve"> №№1,5,6,8 (замена трубопроводов канализации) – 100%;</w:t>
      </w:r>
    </w:p>
    <w:p w:rsidR="005B4690" w:rsidRPr="005B4690" w:rsidRDefault="005B4690" w:rsidP="00485EF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>замена дождевой канализации – 100%;</w:t>
      </w:r>
    </w:p>
    <w:p w:rsidR="005B4690" w:rsidRPr="005B4690" w:rsidRDefault="005B4690" w:rsidP="00485EF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>восстановление входов в подъезды – 100%;</w:t>
      </w:r>
    </w:p>
    <w:p w:rsidR="005B4690" w:rsidRPr="005B4690" w:rsidRDefault="005B4690" w:rsidP="00485EF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 xml:space="preserve">восстановление </w:t>
      </w:r>
      <w:proofErr w:type="spellStart"/>
      <w:r w:rsidRPr="005B4690">
        <w:rPr>
          <w:kern w:val="1"/>
          <w:sz w:val="28"/>
          <w:szCs w:val="28"/>
        </w:rPr>
        <w:t>отмостки</w:t>
      </w:r>
      <w:proofErr w:type="spellEnd"/>
      <w:r w:rsidRPr="005B4690">
        <w:rPr>
          <w:kern w:val="1"/>
          <w:sz w:val="28"/>
          <w:szCs w:val="28"/>
        </w:rPr>
        <w:t xml:space="preserve"> – 100%;</w:t>
      </w:r>
    </w:p>
    <w:p w:rsidR="005B4690" w:rsidRPr="005B4690" w:rsidRDefault="005B4690" w:rsidP="00485EF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kern w:val="1"/>
          <w:sz w:val="28"/>
          <w:szCs w:val="28"/>
        </w:rPr>
      </w:pPr>
      <w:r w:rsidRPr="005B4690">
        <w:rPr>
          <w:kern w:val="1"/>
          <w:sz w:val="28"/>
          <w:szCs w:val="28"/>
        </w:rPr>
        <w:t>благоустройство территории – 100%.</w:t>
      </w:r>
    </w:p>
    <w:p w:rsidR="0074061F" w:rsidRDefault="005B4690" w:rsidP="00485EF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690">
        <w:rPr>
          <w:rFonts w:ascii="Times New Roman" w:hAnsi="Times New Roman"/>
          <w:sz w:val="28"/>
          <w:szCs w:val="28"/>
        </w:rPr>
        <w:t>Показатель  муниципальной программы «Общая площадь жилых домов, обеспеченных эксплуатационной надежностью» при плане 16977,0 кв.м. выполнен на 100%.</w:t>
      </w:r>
    </w:p>
    <w:p w:rsidR="005B4690" w:rsidRPr="005B4690" w:rsidRDefault="005B4690" w:rsidP="00485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 w:rsidRPr="005B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4690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4690">
        <w:rPr>
          <w:rFonts w:ascii="Times New Roman" w:hAnsi="Times New Roman" w:cs="Times New Roman"/>
          <w:sz w:val="28"/>
          <w:szCs w:val="28"/>
        </w:rPr>
        <w:t xml:space="preserve"> эксплуатационной надёжности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 объекта</w:t>
      </w:r>
      <w:r w:rsidRPr="005B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690">
        <w:rPr>
          <w:rFonts w:ascii="Times New Roman" w:hAnsi="Times New Roman" w:cs="Times New Roman"/>
          <w:sz w:val="28"/>
          <w:szCs w:val="28"/>
        </w:rPr>
        <w:t>дом № 7/22 по ул. Дружбы</w:t>
      </w:r>
      <w:r>
        <w:rPr>
          <w:rFonts w:ascii="Times New Roman" w:hAnsi="Times New Roman" w:cs="Times New Roman"/>
          <w:sz w:val="28"/>
          <w:szCs w:val="28"/>
        </w:rPr>
        <w:t xml:space="preserve">  было предусмотрено</w:t>
      </w:r>
      <w:r w:rsidRPr="005B4690">
        <w:rPr>
          <w:rFonts w:ascii="Times New Roman" w:hAnsi="Times New Roman" w:cs="Times New Roman"/>
          <w:sz w:val="28"/>
          <w:szCs w:val="28"/>
        </w:rPr>
        <w:t xml:space="preserve"> - 123 124,5 тыс</w:t>
      </w:r>
      <w:proofErr w:type="gramStart"/>
      <w:r w:rsidRPr="005B46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4690">
        <w:rPr>
          <w:rFonts w:ascii="Times New Roman" w:hAnsi="Times New Roman" w:cs="Times New Roman"/>
          <w:sz w:val="28"/>
          <w:szCs w:val="28"/>
        </w:rPr>
        <w:t>уб</w:t>
      </w:r>
      <w:r w:rsidR="00EA6F03">
        <w:rPr>
          <w:rFonts w:ascii="Times New Roman" w:hAnsi="Times New Roman" w:cs="Times New Roman"/>
          <w:sz w:val="28"/>
          <w:szCs w:val="28"/>
        </w:rPr>
        <w:t>лей</w:t>
      </w:r>
      <w:r w:rsidRPr="005B4690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5B4690" w:rsidRPr="005B4690" w:rsidRDefault="005B4690" w:rsidP="00485E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690">
        <w:rPr>
          <w:rFonts w:ascii="Times New Roman" w:hAnsi="Times New Roman" w:cs="Times New Roman"/>
          <w:sz w:val="28"/>
          <w:szCs w:val="28"/>
        </w:rPr>
        <w:t>-</w:t>
      </w:r>
      <w:r w:rsidRPr="005B4690">
        <w:rPr>
          <w:rFonts w:ascii="Times New Roman" w:hAnsi="Times New Roman" w:cs="Times New Roman"/>
          <w:color w:val="000000"/>
          <w:sz w:val="28"/>
          <w:szCs w:val="28"/>
        </w:rPr>
        <w:t>средства областного бюджета – 30 288,9 тыс</w:t>
      </w:r>
      <w:proofErr w:type="gramStart"/>
      <w:r w:rsidRPr="005B469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B4690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EA6F03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5B4690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B4690" w:rsidRPr="005B4690" w:rsidRDefault="005B4690" w:rsidP="00485E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690">
        <w:rPr>
          <w:rFonts w:ascii="Times New Roman" w:hAnsi="Times New Roman" w:cs="Times New Roman"/>
          <w:sz w:val="28"/>
          <w:szCs w:val="28"/>
        </w:rPr>
        <w:t>-</w:t>
      </w:r>
      <w:r w:rsidRPr="005B4690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федерального бюджета – 76237,7  тыс</w:t>
      </w:r>
      <w:proofErr w:type="gramStart"/>
      <w:r w:rsidRPr="005B469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B4690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EA6F03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5B4690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B4690" w:rsidRPr="005B4690" w:rsidRDefault="005B4690" w:rsidP="00485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690">
        <w:rPr>
          <w:rFonts w:ascii="Times New Roman" w:hAnsi="Times New Roman" w:cs="Times New Roman"/>
          <w:sz w:val="28"/>
          <w:szCs w:val="28"/>
        </w:rPr>
        <w:t>-</w:t>
      </w:r>
      <w:r w:rsidRPr="005B4690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местного бюджета – 16597,9 </w:t>
      </w:r>
      <w:r w:rsidRPr="005B4690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5B46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4690">
        <w:rPr>
          <w:rFonts w:ascii="Times New Roman" w:hAnsi="Times New Roman" w:cs="Times New Roman"/>
          <w:sz w:val="28"/>
          <w:szCs w:val="28"/>
        </w:rPr>
        <w:t>уб</w:t>
      </w:r>
      <w:r w:rsidR="00EA6F03">
        <w:rPr>
          <w:rFonts w:ascii="Times New Roman" w:hAnsi="Times New Roman" w:cs="Times New Roman"/>
          <w:sz w:val="28"/>
          <w:szCs w:val="28"/>
        </w:rPr>
        <w:t>лей</w:t>
      </w:r>
      <w:r w:rsidRPr="005B4690">
        <w:rPr>
          <w:rFonts w:ascii="Times New Roman" w:hAnsi="Times New Roman" w:cs="Times New Roman"/>
          <w:sz w:val="28"/>
          <w:szCs w:val="28"/>
        </w:rPr>
        <w:t>.</w:t>
      </w:r>
    </w:p>
    <w:p w:rsidR="008519E7" w:rsidRPr="00527F98" w:rsidRDefault="008519E7" w:rsidP="00485EF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F98">
        <w:rPr>
          <w:rFonts w:ascii="Times New Roman" w:hAnsi="Times New Roman"/>
          <w:bCs/>
          <w:sz w:val="28"/>
          <w:szCs w:val="28"/>
        </w:rPr>
        <w:t xml:space="preserve">Данное мероприятие не выполнено в связи с невыполнением обязательств </w:t>
      </w:r>
      <w:r w:rsidR="008B06DB">
        <w:rPr>
          <w:rFonts w:ascii="Times New Roman" w:hAnsi="Times New Roman"/>
          <w:bCs/>
          <w:sz w:val="28"/>
          <w:szCs w:val="28"/>
        </w:rPr>
        <w:t xml:space="preserve">подрядчиком </w:t>
      </w:r>
      <w:r w:rsidRPr="00527F98">
        <w:rPr>
          <w:rFonts w:ascii="Times New Roman" w:hAnsi="Times New Roman"/>
          <w:bCs/>
          <w:sz w:val="28"/>
          <w:szCs w:val="28"/>
        </w:rPr>
        <w:t xml:space="preserve"> по разработке ПСД.</w:t>
      </w:r>
    </w:p>
    <w:p w:rsidR="005373EB" w:rsidRDefault="008B06DB" w:rsidP="00485EF5">
      <w:pPr>
        <w:pStyle w:val="ConsPlusNonformat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31C8">
        <w:rPr>
          <w:rFonts w:ascii="Times New Roman" w:hAnsi="Times New Roman"/>
          <w:color w:val="000000"/>
          <w:sz w:val="28"/>
          <w:szCs w:val="28"/>
        </w:rPr>
        <w:t>Подрядчик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1C8">
        <w:rPr>
          <w:rFonts w:ascii="Times New Roman" w:hAnsi="Times New Roman"/>
          <w:color w:val="000000"/>
          <w:sz w:val="28"/>
          <w:szCs w:val="28"/>
        </w:rPr>
        <w:t xml:space="preserve"> ООО «Архитектурное наследие»</w:t>
      </w:r>
      <w:r>
        <w:rPr>
          <w:rFonts w:ascii="Times New Roman" w:hAnsi="Times New Roman"/>
          <w:color w:val="000000"/>
          <w:sz w:val="28"/>
          <w:szCs w:val="28"/>
        </w:rPr>
        <w:t xml:space="preserve"> по м</w:t>
      </w:r>
      <w:r w:rsidR="005B4690" w:rsidRPr="00DD31C8">
        <w:rPr>
          <w:rFonts w:ascii="Times New Roman" w:hAnsi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="005B4690" w:rsidRPr="00DD31C8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5B4690" w:rsidRPr="00DD31C8">
        <w:rPr>
          <w:rFonts w:ascii="Times New Roman" w:hAnsi="Times New Roman"/>
          <w:color w:val="000000"/>
          <w:sz w:val="28"/>
          <w:szCs w:val="28"/>
        </w:rPr>
        <w:t xml:space="preserve"> от 14.12.2012</w:t>
      </w:r>
      <w:r w:rsidR="005B4690">
        <w:rPr>
          <w:rFonts w:ascii="Times New Roman" w:hAnsi="Times New Roman"/>
          <w:color w:val="000000"/>
          <w:sz w:val="28"/>
          <w:szCs w:val="28"/>
        </w:rPr>
        <w:t xml:space="preserve"> обязательства  исполнил с нарушени</w:t>
      </w:r>
      <w:r w:rsidR="005373EB">
        <w:rPr>
          <w:rFonts w:ascii="Times New Roman" w:hAnsi="Times New Roman"/>
          <w:color w:val="000000"/>
          <w:sz w:val="28"/>
          <w:szCs w:val="28"/>
        </w:rPr>
        <w:t xml:space="preserve">ем сроков исполнения контракта, </w:t>
      </w:r>
      <w:r w:rsidR="005B4690" w:rsidRPr="002D77CD">
        <w:rPr>
          <w:rFonts w:ascii="Times New Roman" w:hAnsi="Times New Roman"/>
          <w:color w:val="000000"/>
          <w:sz w:val="28"/>
          <w:szCs w:val="28"/>
        </w:rPr>
        <w:t xml:space="preserve">вместо  01.07.2013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обязательства </w:t>
      </w:r>
      <w:r w:rsidR="005B4690" w:rsidRPr="002D77CD">
        <w:rPr>
          <w:rFonts w:ascii="Times New Roman" w:hAnsi="Times New Roman"/>
          <w:color w:val="000000"/>
          <w:sz w:val="28"/>
          <w:szCs w:val="28"/>
        </w:rPr>
        <w:t xml:space="preserve"> были выполнены 30.12.2013 года. В связи </w:t>
      </w:r>
      <w:r w:rsidR="005373EB">
        <w:rPr>
          <w:rFonts w:ascii="Times New Roman" w:hAnsi="Times New Roman"/>
          <w:color w:val="000000"/>
          <w:sz w:val="28"/>
          <w:szCs w:val="28"/>
        </w:rPr>
        <w:t xml:space="preserve">тем, что для работ по повышению эксплуатационной надежности  </w:t>
      </w:r>
      <w:r w:rsidR="005B4690" w:rsidRPr="002D77CD">
        <w:rPr>
          <w:rFonts w:ascii="Times New Roman" w:hAnsi="Times New Roman"/>
          <w:color w:val="000000"/>
          <w:sz w:val="28"/>
          <w:szCs w:val="28"/>
        </w:rPr>
        <w:t>привле</w:t>
      </w:r>
      <w:r w:rsidR="005373EB">
        <w:rPr>
          <w:rFonts w:ascii="Times New Roman" w:hAnsi="Times New Roman"/>
          <w:color w:val="000000"/>
          <w:sz w:val="28"/>
          <w:szCs w:val="28"/>
        </w:rPr>
        <w:t xml:space="preserve">каются </w:t>
      </w:r>
      <w:r w:rsidR="005B4690" w:rsidRPr="002D77CD">
        <w:rPr>
          <w:rFonts w:ascii="Times New Roman" w:hAnsi="Times New Roman"/>
          <w:color w:val="000000"/>
          <w:sz w:val="28"/>
          <w:szCs w:val="28"/>
        </w:rPr>
        <w:t xml:space="preserve"> средств</w:t>
      </w:r>
      <w:r w:rsidR="005373EB">
        <w:rPr>
          <w:rFonts w:ascii="Times New Roman" w:hAnsi="Times New Roman"/>
          <w:color w:val="000000"/>
          <w:sz w:val="28"/>
          <w:szCs w:val="28"/>
        </w:rPr>
        <w:t>а</w:t>
      </w:r>
      <w:r w:rsidR="005B4690" w:rsidRPr="002D77CD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5B4690" w:rsidRPr="002D77CD">
        <w:rPr>
          <w:rFonts w:ascii="Times New Roman" w:hAnsi="Times New Roman"/>
          <w:color w:val="000000"/>
          <w:sz w:val="28"/>
          <w:szCs w:val="28"/>
        </w:rPr>
        <w:t xml:space="preserve"> и на основании распоряжения Минрегионразвития России от 11.02.2013 №4-р, ПСД по ПЭН жилого дома № 7/22 по ул. Дружбы проходила ещё и  экспертизу в Ростовском филиале ФАУ «</w:t>
      </w:r>
      <w:proofErr w:type="spellStart"/>
      <w:r w:rsidR="005B4690" w:rsidRPr="002D77CD">
        <w:rPr>
          <w:rFonts w:ascii="Times New Roman" w:hAnsi="Times New Roman"/>
          <w:color w:val="000000"/>
          <w:sz w:val="28"/>
          <w:szCs w:val="28"/>
        </w:rPr>
        <w:t>Главгосэкспертиза</w:t>
      </w:r>
      <w:proofErr w:type="spellEnd"/>
      <w:r w:rsidR="005B4690" w:rsidRPr="002D77CD">
        <w:rPr>
          <w:rFonts w:ascii="Times New Roman" w:hAnsi="Times New Roman"/>
          <w:color w:val="000000"/>
          <w:sz w:val="28"/>
          <w:szCs w:val="28"/>
        </w:rPr>
        <w:t xml:space="preserve"> России».  </w:t>
      </w:r>
    </w:p>
    <w:p w:rsidR="005373EB" w:rsidRDefault="005B4690" w:rsidP="005373EB">
      <w:pPr>
        <w:pStyle w:val="ConsPlusNonformat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77CD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Заключение по достоверности определения сметной стоимости объекта </w:t>
      </w:r>
      <w:r w:rsidR="008B0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7CD">
        <w:rPr>
          <w:rFonts w:ascii="Times New Roman" w:hAnsi="Times New Roman"/>
          <w:color w:val="000000"/>
          <w:sz w:val="28"/>
          <w:szCs w:val="28"/>
        </w:rPr>
        <w:t>получено  19.08.2014. К подрядчик</w:t>
      </w:r>
      <w:proofErr w:type="gramStart"/>
      <w:r w:rsidRPr="002D77CD">
        <w:rPr>
          <w:rFonts w:ascii="Times New Roman" w:hAnsi="Times New Roman"/>
          <w:color w:val="000000"/>
          <w:sz w:val="28"/>
          <w:szCs w:val="28"/>
        </w:rPr>
        <w:t>у ООО</w:t>
      </w:r>
      <w:proofErr w:type="gramEnd"/>
      <w:r w:rsidRPr="002D77CD">
        <w:rPr>
          <w:rFonts w:ascii="Times New Roman" w:hAnsi="Times New Roman"/>
          <w:color w:val="000000"/>
          <w:sz w:val="28"/>
          <w:szCs w:val="28"/>
        </w:rPr>
        <w:t xml:space="preserve"> «Архитектурное наследие решением </w:t>
      </w:r>
      <w:r>
        <w:rPr>
          <w:rFonts w:ascii="Times New Roman" w:hAnsi="Times New Roman"/>
          <w:color w:val="000000"/>
          <w:sz w:val="28"/>
          <w:szCs w:val="28"/>
        </w:rPr>
        <w:t>Арбитражн</w:t>
      </w:r>
      <w:r w:rsidR="005373EB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суд</w:t>
      </w:r>
      <w:r w:rsidR="005373E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РО (АС РО) </w:t>
      </w:r>
      <w:r w:rsidRPr="002D77CD">
        <w:rPr>
          <w:rFonts w:ascii="Times New Roman" w:hAnsi="Times New Roman"/>
          <w:color w:val="000000"/>
          <w:sz w:val="28"/>
          <w:szCs w:val="28"/>
        </w:rPr>
        <w:t>вынесено определение о взыс</w:t>
      </w:r>
      <w:r>
        <w:rPr>
          <w:rFonts w:ascii="Times New Roman" w:hAnsi="Times New Roman"/>
          <w:color w:val="000000"/>
          <w:sz w:val="28"/>
          <w:szCs w:val="28"/>
        </w:rPr>
        <w:t>кании неустойки в размере 1 844,8 тыс. руб</w:t>
      </w:r>
      <w:r w:rsidRPr="002D77C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4690" w:rsidRDefault="005B4690" w:rsidP="005373EB">
      <w:pPr>
        <w:pStyle w:val="ConsPlusNonformat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Аукцион на работы по повышению эксплуатационной надежности данного объекта  </w:t>
      </w:r>
      <w:r w:rsidR="008B06DB">
        <w:rPr>
          <w:rFonts w:ascii="Times New Roman" w:hAnsi="Times New Roman"/>
          <w:color w:val="000000"/>
          <w:sz w:val="28"/>
          <w:szCs w:val="28"/>
        </w:rPr>
        <w:t xml:space="preserve">первоначально был </w:t>
      </w:r>
      <w:r>
        <w:rPr>
          <w:rFonts w:ascii="Times New Roman" w:hAnsi="Times New Roman"/>
          <w:color w:val="000000"/>
          <w:sz w:val="28"/>
          <w:szCs w:val="28"/>
        </w:rPr>
        <w:t>размещен 12.09.2014 года.</w:t>
      </w:r>
    </w:p>
    <w:p w:rsidR="005B4690" w:rsidRDefault="008B06DB" w:rsidP="005373EB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2014 году было проведено два а</w:t>
      </w:r>
      <w:r w:rsidR="005B4690" w:rsidRPr="00B138BB">
        <w:rPr>
          <w:sz w:val="28"/>
          <w:szCs w:val="28"/>
        </w:rPr>
        <w:t>укцион</w:t>
      </w:r>
      <w:r>
        <w:rPr>
          <w:sz w:val="28"/>
          <w:szCs w:val="28"/>
        </w:rPr>
        <w:t>а на мероприятия по повышению эксплуатационной надежности жилого дома №7/22 по ул. Дружба</w:t>
      </w:r>
      <w:r w:rsidR="001B5EB2">
        <w:rPr>
          <w:sz w:val="28"/>
          <w:szCs w:val="28"/>
        </w:rPr>
        <w:t>,</w:t>
      </w:r>
      <w:r w:rsidR="005373EB">
        <w:rPr>
          <w:sz w:val="28"/>
          <w:szCs w:val="28"/>
        </w:rPr>
        <w:t xml:space="preserve"> в октябре и декабре 2014 года</w:t>
      </w:r>
      <w:r w:rsidR="001B5EB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</w:t>
      </w:r>
      <w:r w:rsidR="005373EB">
        <w:rPr>
          <w:sz w:val="28"/>
          <w:szCs w:val="28"/>
        </w:rPr>
        <w:t xml:space="preserve"> отменены по решению У</w:t>
      </w:r>
      <w:r w:rsidR="005373EB" w:rsidRPr="00AB624B">
        <w:rPr>
          <w:sz w:val="28"/>
          <w:szCs w:val="28"/>
        </w:rPr>
        <w:t>ФАС</w:t>
      </w:r>
      <w:r w:rsidR="005373EB">
        <w:rPr>
          <w:sz w:val="28"/>
          <w:szCs w:val="28"/>
        </w:rPr>
        <w:t xml:space="preserve"> по Ростовской области</w:t>
      </w:r>
      <w:r w:rsidR="001B5EB2">
        <w:rPr>
          <w:sz w:val="28"/>
          <w:szCs w:val="28"/>
        </w:rPr>
        <w:t>.</w:t>
      </w:r>
      <w:r w:rsidR="005373EB" w:rsidRPr="00AB624B">
        <w:rPr>
          <w:sz w:val="28"/>
          <w:szCs w:val="28"/>
        </w:rPr>
        <w:t xml:space="preserve"> </w:t>
      </w:r>
    </w:p>
    <w:p w:rsidR="00485EF5" w:rsidRDefault="001B5EB2" w:rsidP="002210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21006">
        <w:rPr>
          <w:rFonts w:ascii="Times New Roman" w:hAnsi="Times New Roman" w:cs="Times New Roman"/>
          <w:sz w:val="28"/>
          <w:szCs w:val="28"/>
        </w:rPr>
        <w:t>1.2. Инструментальное наблюдение за осадками и вертикальностью многоквартирных домов.</w:t>
      </w:r>
      <w:r w:rsidR="00154C07" w:rsidRPr="0022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06" w:rsidRPr="00221006" w:rsidRDefault="00221006" w:rsidP="002210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B5EB2" w:rsidRPr="00221006" w:rsidRDefault="00154C07" w:rsidP="00221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06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221006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Pr="00221006">
        <w:rPr>
          <w:rFonts w:ascii="Times New Roman" w:hAnsi="Times New Roman" w:cs="Times New Roman"/>
          <w:sz w:val="28"/>
          <w:szCs w:val="28"/>
        </w:rPr>
        <w:t>предусматривалось 3981,0 тыс</w:t>
      </w:r>
      <w:proofErr w:type="gramStart"/>
      <w:r w:rsidRPr="002210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006">
        <w:rPr>
          <w:rFonts w:ascii="Times New Roman" w:hAnsi="Times New Roman" w:cs="Times New Roman"/>
          <w:sz w:val="28"/>
          <w:szCs w:val="28"/>
        </w:rPr>
        <w:t>уб. средств местного бюджета</w:t>
      </w:r>
      <w:r w:rsidR="00485EF5" w:rsidRPr="00221006">
        <w:rPr>
          <w:rFonts w:ascii="Times New Roman" w:hAnsi="Times New Roman" w:cs="Times New Roman"/>
          <w:sz w:val="28"/>
          <w:szCs w:val="28"/>
        </w:rPr>
        <w:t>.</w:t>
      </w:r>
    </w:p>
    <w:p w:rsidR="00154C07" w:rsidRPr="00221006" w:rsidRDefault="00154C07" w:rsidP="00221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221006">
        <w:rPr>
          <w:rFonts w:ascii="Times New Roman" w:hAnsi="Times New Roman" w:cs="Times New Roman"/>
          <w:sz w:val="28"/>
          <w:szCs w:val="28"/>
          <w:lang w:eastAsia="fa-IR" w:bidi="fa-IR"/>
        </w:rPr>
        <w:t>По результатам торгов сложилась экономия (1071,2 тыс</w:t>
      </w:r>
      <w:proofErr w:type="gramStart"/>
      <w:r w:rsidRPr="00221006">
        <w:rPr>
          <w:rFonts w:ascii="Times New Roman" w:hAnsi="Times New Roman" w:cs="Times New Roman"/>
          <w:sz w:val="28"/>
          <w:szCs w:val="28"/>
          <w:lang w:eastAsia="fa-IR" w:bidi="fa-IR"/>
        </w:rPr>
        <w:t>.р</w:t>
      </w:r>
      <w:proofErr w:type="gramEnd"/>
      <w:r w:rsidRPr="00221006">
        <w:rPr>
          <w:rFonts w:ascii="Times New Roman" w:hAnsi="Times New Roman" w:cs="Times New Roman"/>
          <w:sz w:val="28"/>
          <w:szCs w:val="28"/>
          <w:lang w:eastAsia="fa-IR" w:bidi="fa-IR"/>
        </w:rPr>
        <w:t>уб.), заключен муниципальный контракт  на сумму 2909,8 тыс.руб</w:t>
      </w:r>
      <w:r w:rsidR="00EA6F03" w:rsidRPr="00221006">
        <w:rPr>
          <w:rFonts w:ascii="Times New Roman" w:hAnsi="Times New Roman" w:cs="Times New Roman"/>
          <w:sz w:val="28"/>
          <w:szCs w:val="28"/>
          <w:lang w:eastAsia="fa-IR" w:bidi="fa-IR"/>
        </w:rPr>
        <w:t>лей</w:t>
      </w:r>
      <w:r w:rsidRPr="00221006">
        <w:rPr>
          <w:rFonts w:ascii="Times New Roman" w:hAnsi="Times New Roman" w:cs="Times New Roman"/>
          <w:sz w:val="28"/>
          <w:szCs w:val="28"/>
          <w:lang w:eastAsia="fa-IR" w:bidi="fa-IR"/>
        </w:rPr>
        <w:t>., срок выполнения по контракту  до 01.07.2015 года.</w:t>
      </w:r>
    </w:p>
    <w:p w:rsidR="00154C07" w:rsidRDefault="00154C07" w:rsidP="00154C07">
      <w:pPr>
        <w:pStyle w:val="ConsPlusNonformat"/>
        <w:widowControl/>
        <w:tabs>
          <w:tab w:val="left" w:pos="1423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>В 2014 году задание, предусмотренное муниципа</w:t>
      </w:r>
      <w:r w:rsidR="00C52EB3">
        <w:rPr>
          <w:rFonts w:ascii="Times New Roman" w:hAnsi="Times New Roman" w:cs="Times New Roman"/>
          <w:sz w:val="28"/>
          <w:szCs w:val="28"/>
          <w:lang w:eastAsia="fa-IR" w:bidi="fa-IR"/>
        </w:rPr>
        <w:t>льным контрактом на сумму  857,1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fa-IR" w:bidi="fa-IR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fa-IR" w:bidi="fa-IR"/>
        </w:rPr>
        <w:t>уб</w:t>
      </w:r>
      <w:r w:rsidR="00EA6F03">
        <w:rPr>
          <w:rFonts w:ascii="Times New Roman" w:hAnsi="Times New Roman" w:cs="Times New Roman"/>
          <w:sz w:val="28"/>
          <w:szCs w:val="28"/>
          <w:lang w:eastAsia="fa-IR" w:bidi="fa-IR"/>
        </w:rPr>
        <w:t>лей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. исполнено в объеме 100% и  на 29% от общего количества обследуемых домов.</w:t>
      </w:r>
    </w:p>
    <w:p w:rsidR="00154C07" w:rsidRDefault="00154C07" w:rsidP="00154C07">
      <w:pPr>
        <w:pStyle w:val="ConsPlusNormal"/>
        <w:widowControl/>
        <w:ind w:firstLine="851"/>
        <w:jc w:val="both"/>
        <w:rPr>
          <w:rFonts w:ascii="Times New Roman" w:hAnsi="Times New Roman" w:cs="Times New Roman"/>
          <w:lang w:eastAsia="fa-IR" w:bidi="fa-IR"/>
        </w:rPr>
      </w:pPr>
      <w:r w:rsidRPr="005719FD">
        <w:rPr>
          <w:rFonts w:ascii="Times New Roman" w:hAnsi="Times New Roman" w:cs="Times New Roman"/>
          <w:lang w:eastAsia="fa-IR" w:bidi="fa-IR"/>
        </w:rPr>
        <w:t>Данное мероприятие осуществля</w:t>
      </w:r>
      <w:r>
        <w:rPr>
          <w:rFonts w:ascii="Times New Roman" w:hAnsi="Times New Roman" w:cs="Times New Roman"/>
          <w:lang w:eastAsia="fa-IR" w:bidi="fa-IR"/>
        </w:rPr>
        <w:t>лось</w:t>
      </w:r>
      <w:r w:rsidRPr="005719FD">
        <w:rPr>
          <w:rFonts w:ascii="Times New Roman" w:hAnsi="Times New Roman" w:cs="Times New Roman"/>
          <w:lang w:eastAsia="fa-IR" w:bidi="fa-IR"/>
        </w:rPr>
        <w:t xml:space="preserve"> в соответствии с частями 1 и 3 Градостроительного кодек</w:t>
      </w:r>
      <w:r>
        <w:rPr>
          <w:rFonts w:ascii="Times New Roman" w:hAnsi="Times New Roman" w:cs="Times New Roman"/>
          <w:lang w:eastAsia="fa-IR" w:bidi="fa-IR"/>
        </w:rPr>
        <w:t>са РФ.</w:t>
      </w:r>
    </w:p>
    <w:p w:rsidR="00154C07" w:rsidRPr="00AB147B" w:rsidRDefault="00154C07" w:rsidP="00154C07">
      <w:pPr>
        <w:pStyle w:val="ConsPlusNonformat"/>
        <w:widowControl/>
        <w:tabs>
          <w:tab w:val="left" w:pos="1423"/>
        </w:tabs>
        <w:ind w:left="426" w:firstLine="850"/>
        <w:rPr>
          <w:rFonts w:ascii="Times New Roman" w:hAnsi="Times New Roman" w:cs="Times New Roman"/>
          <w:sz w:val="28"/>
          <w:szCs w:val="28"/>
        </w:rPr>
      </w:pPr>
    </w:p>
    <w:p w:rsidR="00154C07" w:rsidRDefault="001B5EB2" w:rsidP="001B5EB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EB2">
        <w:rPr>
          <w:rFonts w:ascii="Times New Roman" w:hAnsi="Times New Roman"/>
          <w:sz w:val="28"/>
          <w:szCs w:val="28"/>
        </w:rPr>
        <w:t>1.3.</w:t>
      </w:r>
      <w:r w:rsidRPr="001B5EB2">
        <w:rPr>
          <w:rFonts w:ascii="Times New Roman" w:hAnsi="Times New Roman"/>
        </w:rPr>
        <w:t xml:space="preserve"> </w:t>
      </w:r>
      <w:r w:rsidRPr="001B5EB2">
        <w:rPr>
          <w:rFonts w:ascii="Times New Roman" w:hAnsi="Times New Roman"/>
          <w:sz w:val="28"/>
          <w:szCs w:val="28"/>
        </w:rPr>
        <w:t>Разработка проектной документации по повышению эксплуатационной надежности жилых домов</w:t>
      </w:r>
      <w:r w:rsidR="00154C07">
        <w:rPr>
          <w:rFonts w:ascii="Times New Roman" w:hAnsi="Times New Roman"/>
          <w:sz w:val="28"/>
          <w:szCs w:val="28"/>
        </w:rPr>
        <w:t>.</w:t>
      </w:r>
    </w:p>
    <w:p w:rsidR="00154C07" w:rsidRDefault="00154C07" w:rsidP="001B5EB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5EB2" w:rsidRPr="00527F98" w:rsidRDefault="001B5EB2" w:rsidP="001B5EB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F98">
        <w:rPr>
          <w:rFonts w:ascii="Times New Roman" w:hAnsi="Times New Roman"/>
          <w:bCs/>
          <w:sz w:val="28"/>
          <w:szCs w:val="28"/>
        </w:rPr>
        <w:t>З</w:t>
      </w:r>
      <w:r w:rsidRPr="00527F98">
        <w:rPr>
          <w:rFonts w:ascii="Times New Roman" w:hAnsi="Times New Roman"/>
          <w:sz w:val="28"/>
          <w:szCs w:val="28"/>
        </w:rPr>
        <w:t xml:space="preserve">а счет </w:t>
      </w:r>
      <w:r>
        <w:rPr>
          <w:rFonts w:ascii="Times New Roman" w:hAnsi="Times New Roman"/>
          <w:sz w:val="28"/>
          <w:szCs w:val="28"/>
        </w:rPr>
        <w:t xml:space="preserve">средств местного </w:t>
      </w:r>
      <w:r w:rsidRPr="00527F98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в размере 8406,6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EA6F03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7F98">
        <w:rPr>
          <w:rFonts w:ascii="Times New Roman" w:hAnsi="Times New Roman"/>
          <w:sz w:val="28"/>
          <w:szCs w:val="28"/>
        </w:rPr>
        <w:t xml:space="preserve"> проводились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154C07">
        <w:rPr>
          <w:rFonts w:ascii="Times New Roman" w:hAnsi="Times New Roman"/>
          <w:sz w:val="28"/>
          <w:szCs w:val="28"/>
        </w:rPr>
        <w:t xml:space="preserve">по </w:t>
      </w:r>
      <w:r w:rsidRPr="00527F98">
        <w:rPr>
          <w:rFonts w:ascii="Times New Roman" w:hAnsi="Times New Roman"/>
          <w:sz w:val="28"/>
          <w:szCs w:val="28"/>
        </w:rPr>
        <w:t xml:space="preserve"> тре</w:t>
      </w:r>
      <w:r w:rsidR="00154C07">
        <w:rPr>
          <w:rFonts w:ascii="Times New Roman" w:hAnsi="Times New Roman"/>
          <w:sz w:val="28"/>
          <w:szCs w:val="28"/>
        </w:rPr>
        <w:t>м</w:t>
      </w:r>
      <w:r w:rsidRPr="00527F98">
        <w:rPr>
          <w:rFonts w:ascii="Times New Roman" w:hAnsi="Times New Roman"/>
          <w:sz w:val="28"/>
          <w:szCs w:val="28"/>
        </w:rPr>
        <w:t xml:space="preserve">  объекта</w:t>
      </w:r>
      <w:r w:rsidR="00154C07">
        <w:rPr>
          <w:rFonts w:ascii="Times New Roman" w:hAnsi="Times New Roman"/>
          <w:sz w:val="28"/>
          <w:szCs w:val="28"/>
        </w:rPr>
        <w:t>м</w:t>
      </w:r>
      <w:r w:rsidRPr="00527F98">
        <w:rPr>
          <w:rFonts w:ascii="Times New Roman" w:hAnsi="Times New Roman"/>
          <w:sz w:val="28"/>
          <w:szCs w:val="28"/>
        </w:rPr>
        <w:t xml:space="preserve"> </w:t>
      </w:r>
      <w:r w:rsidRPr="0069712A">
        <w:rPr>
          <w:rFonts w:ascii="Times New Roman" w:hAnsi="Times New Roman"/>
          <w:spacing w:val="-6"/>
          <w:sz w:val="28"/>
          <w:szCs w:val="28"/>
        </w:rPr>
        <w:t>в части разработки проектно-сметной документации.</w:t>
      </w:r>
      <w:r w:rsidRPr="00527F98">
        <w:rPr>
          <w:rFonts w:ascii="Times New Roman" w:hAnsi="Times New Roman"/>
          <w:sz w:val="28"/>
          <w:szCs w:val="28"/>
        </w:rPr>
        <w:t xml:space="preserve"> Работы на всех объектах завершены. Разработано 3 рабочих проекта, по которым получено положительное заключение государственной экспертизы.</w:t>
      </w:r>
      <w:r>
        <w:rPr>
          <w:rFonts w:ascii="Times New Roman" w:hAnsi="Times New Roman"/>
          <w:sz w:val="28"/>
          <w:szCs w:val="28"/>
        </w:rPr>
        <w:t xml:space="preserve"> Перечень </w:t>
      </w:r>
      <w:r w:rsidR="00154C07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приведен в таблице</w:t>
      </w:r>
      <w:r w:rsidR="00154C07">
        <w:rPr>
          <w:rFonts w:ascii="Times New Roman" w:hAnsi="Times New Roman"/>
          <w:sz w:val="28"/>
          <w:szCs w:val="28"/>
        </w:rPr>
        <w:t>.</w:t>
      </w:r>
    </w:p>
    <w:p w:rsidR="001B5EB2" w:rsidRPr="001B5EB2" w:rsidRDefault="001B5EB2" w:rsidP="001B5EB2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585"/>
        <w:gridCol w:w="3312"/>
      </w:tblGrid>
      <w:tr w:rsidR="001B5EB2" w:rsidRPr="001B5EB2" w:rsidTr="00FD27CD">
        <w:tc>
          <w:tcPr>
            <w:tcW w:w="675" w:type="dxa"/>
          </w:tcPr>
          <w:p w:rsidR="001B5EB2" w:rsidRPr="00154C07" w:rsidRDefault="001B5EB2" w:rsidP="00FD2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705" w:type="dxa"/>
          </w:tcPr>
          <w:p w:rsidR="001B5EB2" w:rsidRPr="00154C07" w:rsidRDefault="001B5EB2" w:rsidP="00FD2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367" w:type="dxa"/>
          </w:tcPr>
          <w:p w:rsidR="001B5EB2" w:rsidRPr="00154C07" w:rsidRDefault="001B5EB2" w:rsidP="00FD2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бюджета,  тыс. руб</w:t>
            </w:r>
            <w:r w:rsidR="00EA6F0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EB2" w:rsidRPr="001B5EB2" w:rsidTr="00FD27CD">
        <w:tc>
          <w:tcPr>
            <w:tcW w:w="675" w:type="dxa"/>
          </w:tcPr>
          <w:p w:rsidR="001B5EB2" w:rsidRPr="00154C07" w:rsidRDefault="001B5EB2" w:rsidP="00FD2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B5EB2" w:rsidRPr="00154C07" w:rsidRDefault="001B5EB2" w:rsidP="00FD2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1B5EB2" w:rsidRPr="00154C07" w:rsidRDefault="001B5EB2" w:rsidP="00FD2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5EB2" w:rsidRPr="001B5EB2" w:rsidTr="00FD27CD">
        <w:tc>
          <w:tcPr>
            <w:tcW w:w="675" w:type="dxa"/>
          </w:tcPr>
          <w:p w:rsidR="001B5EB2" w:rsidRPr="00154C07" w:rsidRDefault="001B5EB2" w:rsidP="00FD2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B5EB2" w:rsidRPr="00154C07" w:rsidRDefault="001B5EB2" w:rsidP="00FD2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ул. 50 лет СССР,1</w:t>
            </w:r>
          </w:p>
        </w:tc>
        <w:tc>
          <w:tcPr>
            <w:tcW w:w="3367" w:type="dxa"/>
          </w:tcPr>
          <w:p w:rsidR="001B5EB2" w:rsidRPr="00154C07" w:rsidRDefault="001B5EB2" w:rsidP="00FD2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3921,7</w:t>
            </w:r>
          </w:p>
        </w:tc>
      </w:tr>
      <w:tr w:rsidR="001B5EB2" w:rsidRPr="001B5EB2" w:rsidTr="00FD27CD">
        <w:tc>
          <w:tcPr>
            <w:tcW w:w="675" w:type="dxa"/>
          </w:tcPr>
          <w:p w:rsidR="001B5EB2" w:rsidRPr="00154C07" w:rsidRDefault="001B5EB2" w:rsidP="00FD2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B5EB2" w:rsidRPr="00154C07" w:rsidRDefault="001B5EB2" w:rsidP="00FD2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ул. Дружбы, 7/22</w:t>
            </w:r>
          </w:p>
        </w:tc>
        <w:tc>
          <w:tcPr>
            <w:tcW w:w="3367" w:type="dxa"/>
          </w:tcPr>
          <w:p w:rsidR="001B5EB2" w:rsidRPr="00154C07" w:rsidRDefault="001B5EB2" w:rsidP="00FD2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2221,4</w:t>
            </w:r>
          </w:p>
        </w:tc>
      </w:tr>
      <w:tr w:rsidR="001B5EB2" w:rsidRPr="001B5EB2" w:rsidTr="00FD27CD">
        <w:tc>
          <w:tcPr>
            <w:tcW w:w="675" w:type="dxa"/>
          </w:tcPr>
          <w:p w:rsidR="001B5EB2" w:rsidRPr="00154C07" w:rsidRDefault="001B5EB2" w:rsidP="00FD2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1B5EB2" w:rsidRPr="00154C07" w:rsidRDefault="001B5EB2" w:rsidP="00FD2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ул. Степная, 163</w:t>
            </w:r>
          </w:p>
        </w:tc>
        <w:tc>
          <w:tcPr>
            <w:tcW w:w="3367" w:type="dxa"/>
          </w:tcPr>
          <w:p w:rsidR="001B5EB2" w:rsidRPr="00154C07" w:rsidRDefault="001B5EB2" w:rsidP="00FD27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07">
              <w:rPr>
                <w:rFonts w:ascii="Times New Roman" w:hAnsi="Times New Roman" w:cs="Times New Roman"/>
                <w:sz w:val="28"/>
                <w:szCs w:val="28"/>
              </w:rPr>
              <w:t>2263,5</w:t>
            </w:r>
          </w:p>
        </w:tc>
      </w:tr>
    </w:tbl>
    <w:p w:rsidR="00221006" w:rsidRDefault="00221006" w:rsidP="00C52EB3">
      <w:pPr>
        <w:spacing w:after="0" w:line="240" w:lineRule="auto"/>
        <w:ind w:firstLine="709"/>
        <w:rPr>
          <w:rFonts w:cs="Calibri"/>
          <w:sz w:val="28"/>
          <w:szCs w:val="28"/>
        </w:rPr>
      </w:pPr>
    </w:p>
    <w:p w:rsidR="00C52EB3" w:rsidRDefault="00C52EB3" w:rsidP="00C52EB3">
      <w:pPr>
        <w:spacing w:after="0" w:line="240" w:lineRule="auto"/>
        <w:ind w:firstLine="709"/>
        <w:rPr>
          <w:rFonts w:cs="Calibri"/>
          <w:sz w:val="28"/>
          <w:szCs w:val="28"/>
        </w:rPr>
      </w:pPr>
      <w:r w:rsidRPr="009D5F5C">
        <w:rPr>
          <w:rFonts w:cs="Calibri"/>
          <w:sz w:val="28"/>
          <w:szCs w:val="28"/>
        </w:rPr>
        <w:t>2. Обеспечение капитального ремонта многоквартирных домов.</w:t>
      </w:r>
      <w:r w:rsidRPr="009D5F5C">
        <w:rPr>
          <w:rFonts w:cs="Calibri"/>
          <w:sz w:val="28"/>
          <w:szCs w:val="28"/>
        </w:rPr>
        <w:tab/>
      </w:r>
    </w:p>
    <w:p w:rsidR="00C04471" w:rsidRDefault="00C04471" w:rsidP="00C52EB3">
      <w:pPr>
        <w:spacing w:after="0" w:line="240" w:lineRule="auto"/>
        <w:ind w:firstLine="709"/>
        <w:rPr>
          <w:rFonts w:cs="Calibri"/>
          <w:sz w:val="28"/>
          <w:szCs w:val="28"/>
        </w:rPr>
      </w:pPr>
    </w:p>
    <w:p w:rsidR="00C52EB3" w:rsidRDefault="00C52EB3" w:rsidP="00C52EB3">
      <w:pPr>
        <w:ind w:firstLine="709"/>
        <w:jc w:val="both"/>
        <w:rPr>
          <w:sz w:val="28"/>
          <w:szCs w:val="28"/>
        </w:rPr>
      </w:pPr>
      <w:r w:rsidRPr="00527F98">
        <w:rPr>
          <w:sz w:val="28"/>
          <w:szCs w:val="28"/>
        </w:rPr>
        <w:t xml:space="preserve">На реализацию мероприятия – </w:t>
      </w:r>
      <w:r>
        <w:rPr>
          <w:sz w:val="28"/>
          <w:szCs w:val="28"/>
        </w:rPr>
        <w:t>о</w:t>
      </w:r>
      <w:r w:rsidRPr="008519E7">
        <w:rPr>
          <w:sz w:val="28"/>
          <w:szCs w:val="28"/>
        </w:rPr>
        <w:t>беспечение капитального ремонта многоквартирных домов</w:t>
      </w:r>
      <w:r w:rsidRPr="00527F98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Pr="00527F9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527F98">
        <w:rPr>
          <w:sz w:val="28"/>
          <w:szCs w:val="28"/>
        </w:rPr>
        <w:t xml:space="preserve">запланировано  </w:t>
      </w:r>
      <w:r>
        <w:rPr>
          <w:sz w:val="28"/>
          <w:szCs w:val="28"/>
        </w:rPr>
        <w:t>13291,2</w:t>
      </w:r>
      <w:r w:rsidRPr="00527F98">
        <w:rPr>
          <w:sz w:val="28"/>
          <w:szCs w:val="28"/>
        </w:rPr>
        <w:t xml:space="preserve"> тыс. рублей, в том числе по бюджетам:</w:t>
      </w:r>
    </w:p>
    <w:p w:rsidR="00C52EB3" w:rsidRPr="008519E7" w:rsidRDefault="00C52EB3" w:rsidP="00C52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E7">
        <w:rPr>
          <w:rFonts w:ascii="Times New Roman" w:hAnsi="Times New Roman" w:cs="Times New Roman"/>
          <w:sz w:val="28"/>
          <w:szCs w:val="28"/>
        </w:rPr>
        <w:t xml:space="preserve"> - областной бюджет – 5 487,3 тыс. рублей;</w:t>
      </w:r>
    </w:p>
    <w:p w:rsidR="00C52EB3" w:rsidRPr="008519E7" w:rsidRDefault="00C52EB3" w:rsidP="00C52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E7">
        <w:rPr>
          <w:rFonts w:ascii="Times New Roman" w:hAnsi="Times New Roman" w:cs="Times New Roman"/>
          <w:sz w:val="28"/>
          <w:szCs w:val="28"/>
        </w:rPr>
        <w:lastRenderedPageBreak/>
        <w:t>- местный бюджет – 7381,7 тыс. рублей;</w:t>
      </w:r>
    </w:p>
    <w:p w:rsidR="00C52EB3" w:rsidRDefault="00C52EB3" w:rsidP="00C52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E7">
        <w:rPr>
          <w:rFonts w:ascii="Times New Roman" w:hAnsi="Times New Roman" w:cs="Times New Roman"/>
          <w:sz w:val="28"/>
          <w:szCs w:val="28"/>
        </w:rPr>
        <w:t>- внебюджетные средства -422,2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E7">
        <w:rPr>
          <w:rFonts w:ascii="Times New Roman" w:hAnsi="Times New Roman" w:cs="Times New Roman"/>
          <w:sz w:val="28"/>
          <w:szCs w:val="28"/>
        </w:rPr>
        <w:t>рублей.</w:t>
      </w:r>
    </w:p>
    <w:p w:rsidR="00C52EB3" w:rsidRPr="00F27207" w:rsidRDefault="00C52EB3" w:rsidP="002210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27207">
        <w:rPr>
          <w:rFonts w:ascii="Times New Roman" w:hAnsi="Times New Roman" w:cs="Times New Roman"/>
          <w:sz w:val="28"/>
          <w:szCs w:val="28"/>
        </w:rPr>
        <w:t>Освоение по мероприятию за 2014 год составило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720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72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58,2</w:t>
      </w:r>
      <w:r w:rsidRPr="00F272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 w:rsidRPr="00F27207">
        <w:rPr>
          <w:rFonts w:ascii="Times New Roman" w:hAnsi="Times New Roman" w:cs="Times New Roman"/>
          <w:sz w:val="28"/>
          <w:szCs w:val="28"/>
        </w:rPr>
        <w:br/>
        <w:t xml:space="preserve"> в том числе по бюджетам:</w:t>
      </w:r>
    </w:p>
    <w:p w:rsidR="00C52EB3" w:rsidRPr="00F27207" w:rsidRDefault="00C52EB3" w:rsidP="00C52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7">
        <w:rPr>
          <w:rFonts w:ascii="Times New Roman" w:hAnsi="Times New Roman" w:cs="Times New Roman"/>
          <w:sz w:val="28"/>
          <w:szCs w:val="28"/>
        </w:rPr>
        <w:t>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5 487,2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2EB3" w:rsidRPr="00F27207" w:rsidRDefault="00C52EB3" w:rsidP="00C52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7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6 319,2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2EB3" w:rsidRPr="00F27207" w:rsidRDefault="00C52EB3" w:rsidP="00C52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средства - 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451,8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2EB3" w:rsidRDefault="00C52EB3" w:rsidP="00C52EB3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9D5F5C">
        <w:rPr>
          <w:rFonts w:cs="Calibri"/>
          <w:sz w:val="28"/>
          <w:szCs w:val="28"/>
        </w:rPr>
        <w:t>В рамках данного мероприятия  выполнены следующие мероприятия:</w:t>
      </w:r>
    </w:p>
    <w:p w:rsidR="00C04471" w:rsidRPr="009D5F5C" w:rsidRDefault="00C04471" w:rsidP="00C52EB3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C52EB3" w:rsidRPr="009D5F5C" w:rsidRDefault="00C52EB3" w:rsidP="00C52EB3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9D5F5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1.</w:t>
      </w:r>
      <w:r w:rsidRPr="009D5F5C">
        <w:rPr>
          <w:rFonts w:cs="Calibri"/>
          <w:sz w:val="28"/>
          <w:szCs w:val="28"/>
        </w:rPr>
        <w:t xml:space="preserve"> Капитальный ремонт многоквартирных домов. </w:t>
      </w:r>
    </w:p>
    <w:p w:rsidR="00293352" w:rsidRDefault="00C52EB3" w:rsidP="00C52EB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технического состояния проведён капитальный ремонт (ремонт водопроводных и канализационных труб, крыши и фасада) жилого многоквартирного дома  по адресу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 д.16. </w:t>
      </w:r>
    </w:p>
    <w:p w:rsidR="00C52EB3" w:rsidRDefault="00C52EB3" w:rsidP="00C52EB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местным и областным бюджетами средства освоены в полном объёме.</w:t>
      </w:r>
    </w:p>
    <w:p w:rsidR="00C04471" w:rsidRPr="005719FD" w:rsidRDefault="00C04471" w:rsidP="00C52EB3">
      <w:pPr>
        <w:pStyle w:val="ConsPlusCell"/>
        <w:ind w:firstLine="709"/>
        <w:jc w:val="both"/>
        <w:rPr>
          <w:sz w:val="28"/>
          <w:szCs w:val="28"/>
        </w:rPr>
      </w:pPr>
    </w:p>
    <w:p w:rsidR="00C52EB3" w:rsidRDefault="00C52EB3" w:rsidP="00C52EB3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</w:t>
      </w:r>
      <w:r w:rsidRPr="00626386">
        <w:rPr>
          <w:rFonts w:cs="Calibri"/>
          <w:sz w:val="28"/>
          <w:szCs w:val="28"/>
        </w:rPr>
        <w:t>Оплата услуг по начислению платы за наём</w:t>
      </w:r>
    </w:p>
    <w:p w:rsidR="00293352" w:rsidRDefault="00C52EB3" w:rsidP="00C52EB3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281FE1">
        <w:rPr>
          <w:rFonts w:cs="Calibri"/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281FE1">
          <w:rPr>
            <w:rFonts w:cs="Calibri"/>
            <w:sz w:val="28"/>
            <w:szCs w:val="28"/>
          </w:rPr>
          <w:t>Уставом</w:t>
        </w:r>
      </w:hyperlink>
      <w:r w:rsidRPr="00281FE1">
        <w:rPr>
          <w:rFonts w:cs="Calibri"/>
          <w:sz w:val="28"/>
          <w:szCs w:val="28"/>
        </w:rPr>
        <w:t xml:space="preserve"> муниципального</w:t>
      </w:r>
      <w:r>
        <w:rPr>
          <w:rFonts w:cs="Calibri"/>
          <w:sz w:val="28"/>
          <w:szCs w:val="28"/>
        </w:rPr>
        <w:t xml:space="preserve"> образования «Город Волгодонск». Для осуществления услуг по начислению платы за наём местным бюджетом было предусмотрено 90,1 тыс. рублей из них освоено 87,2 тыс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 xml:space="preserve">ублей (96,7%). </w:t>
      </w:r>
    </w:p>
    <w:p w:rsidR="00C52EB3" w:rsidRDefault="00C52EB3" w:rsidP="00C52EB3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Процент освоения снижен по причине уменьшения площади муниципальных квартир.</w:t>
      </w:r>
    </w:p>
    <w:p w:rsidR="00C04471" w:rsidRDefault="00C04471" w:rsidP="00C52EB3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C52EB3" w:rsidRPr="00626386" w:rsidRDefault="00C52EB3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2.3.</w:t>
      </w:r>
      <w:r w:rsidRPr="00281FE1">
        <w:rPr>
          <w:lang w:eastAsia="fa-IR" w:bidi="fa-IR"/>
        </w:rPr>
        <w:t xml:space="preserve"> </w:t>
      </w:r>
      <w:r w:rsidRPr="00281FE1">
        <w:rPr>
          <w:rFonts w:cs="Calibri"/>
          <w:sz w:val="28"/>
          <w:szCs w:val="28"/>
        </w:rPr>
        <w:t>Оплата капитального ремонта муниципальных квартир</w:t>
      </w:r>
    </w:p>
    <w:p w:rsidR="00293352" w:rsidRDefault="00C52EB3" w:rsidP="00293352">
      <w:pPr>
        <w:spacing w:after="0" w:line="240" w:lineRule="auto"/>
        <w:ind w:firstLine="1"/>
        <w:jc w:val="both"/>
      </w:pPr>
      <w:r>
        <w:rPr>
          <w:rFonts w:cs="Calibri"/>
          <w:sz w:val="28"/>
          <w:szCs w:val="28"/>
        </w:rPr>
        <w:t>В</w:t>
      </w:r>
      <w:r w:rsidRPr="00281FE1">
        <w:rPr>
          <w:rFonts w:cs="Calibri"/>
          <w:sz w:val="28"/>
          <w:szCs w:val="28"/>
        </w:rPr>
        <w:t xml:space="preserve"> соответствии с 154 ст. ЖК РФ, </w:t>
      </w:r>
      <w:hyperlink r:id="rId7" w:history="1">
        <w:r w:rsidRPr="00281FE1">
          <w:rPr>
            <w:rFonts w:cs="Calibri"/>
            <w:sz w:val="28"/>
            <w:szCs w:val="28"/>
          </w:rPr>
          <w:t>Уставом</w:t>
        </w:r>
      </w:hyperlink>
      <w:r w:rsidRPr="00281FE1">
        <w:rPr>
          <w:rFonts w:cs="Calibri"/>
          <w:sz w:val="28"/>
          <w:szCs w:val="28"/>
        </w:rPr>
        <w:t xml:space="preserve"> муниципального образования «Город Волгодонск», с целью улучшения технического состояния многоквартирных домов и улучшения качества проживания граждан города Волгодонска</w:t>
      </w:r>
      <w:r>
        <w:rPr>
          <w:rFonts w:cs="Calibri"/>
          <w:sz w:val="28"/>
          <w:szCs w:val="28"/>
        </w:rPr>
        <w:t xml:space="preserve"> на оплату капитального ремонта муниципальных квартир региональному оператору бюджетом города было предусмотрено 3260,8 тыс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>ублей из них освоено 2284,8 тыс.руб</w:t>
      </w:r>
      <w:r w:rsidR="00EA6F03">
        <w:rPr>
          <w:rFonts w:cs="Calibri"/>
          <w:sz w:val="28"/>
          <w:szCs w:val="28"/>
        </w:rPr>
        <w:t>лей</w:t>
      </w:r>
      <w:r>
        <w:rPr>
          <w:rFonts w:cs="Calibri"/>
          <w:sz w:val="28"/>
          <w:szCs w:val="28"/>
        </w:rPr>
        <w:t>. (70,1%).</w:t>
      </w:r>
      <w:r w:rsidRPr="00281FE1">
        <w:t xml:space="preserve"> </w:t>
      </w:r>
    </w:p>
    <w:p w:rsidR="00C52EB3" w:rsidRDefault="00C52EB3" w:rsidP="00293352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Процент освоения снижен по причине уменьшения площади муниципальных квартир.</w:t>
      </w:r>
    </w:p>
    <w:p w:rsidR="00C04471" w:rsidRDefault="00C04471" w:rsidP="00293352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</w:p>
    <w:p w:rsidR="00293352" w:rsidRDefault="00293352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F1520">
        <w:rPr>
          <w:rFonts w:cs="Calibri"/>
          <w:sz w:val="28"/>
          <w:szCs w:val="28"/>
        </w:rPr>
        <w:t>3. Замена и модернизация лифтов</w:t>
      </w:r>
      <w:r>
        <w:rPr>
          <w:rFonts w:cs="Calibri"/>
          <w:sz w:val="28"/>
          <w:szCs w:val="28"/>
        </w:rPr>
        <w:t>.</w:t>
      </w:r>
      <w:r w:rsidRPr="00281FE1">
        <w:rPr>
          <w:rFonts w:cs="Calibri"/>
          <w:sz w:val="28"/>
          <w:szCs w:val="28"/>
        </w:rPr>
        <w:t xml:space="preserve"> </w:t>
      </w:r>
    </w:p>
    <w:p w:rsidR="00C04471" w:rsidRDefault="00C04471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293352" w:rsidRDefault="00293352" w:rsidP="00293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мероприятия - </w:t>
      </w:r>
      <w:r>
        <w:rPr>
          <w:rFonts w:cs="Calibri"/>
          <w:sz w:val="28"/>
          <w:szCs w:val="28"/>
        </w:rPr>
        <w:t>з</w:t>
      </w:r>
      <w:r w:rsidRPr="008F1520">
        <w:rPr>
          <w:rFonts w:cs="Calibri"/>
          <w:sz w:val="28"/>
          <w:szCs w:val="28"/>
        </w:rPr>
        <w:t>амена и модернизация лифтов</w:t>
      </w:r>
      <w:r w:rsidRPr="00281FE1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7F98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27F9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527F98">
        <w:rPr>
          <w:sz w:val="28"/>
          <w:szCs w:val="28"/>
        </w:rPr>
        <w:t xml:space="preserve">запланировано  </w:t>
      </w:r>
      <w:r>
        <w:rPr>
          <w:sz w:val="28"/>
          <w:szCs w:val="28"/>
        </w:rPr>
        <w:t>144 914,0</w:t>
      </w:r>
      <w:r w:rsidRPr="00527F98">
        <w:rPr>
          <w:sz w:val="28"/>
          <w:szCs w:val="28"/>
        </w:rPr>
        <w:t xml:space="preserve"> тыс. рублей, в том числе по бюджетам:</w:t>
      </w:r>
    </w:p>
    <w:p w:rsidR="00293352" w:rsidRPr="008519E7" w:rsidRDefault="00293352" w:rsidP="00293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E7">
        <w:rPr>
          <w:rFonts w:ascii="Times New Roman" w:hAnsi="Times New Roman" w:cs="Times New Roman"/>
          <w:sz w:val="28"/>
          <w:szCs w:val="28"/>
        </w:rPr>
        <w:t xml:space="preserve"> - областной бюджет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19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537,4</w:t>
      </w:r>
      <w:r w:rsidRPr="008519E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3352" w:rsidRPr="008519E7" w:rsidRDefault="00293352" w:rsidP="00293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E7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>
        <w:rPr>
          <w:rFonts w:ascii="Times New Roman" w:hAnsi="Times New Roman" w:cs="Times New Roman"/>
          <w:sz w:val="28"/>
          <w:szCs w:val="28"/>
        </w:rPr>
        <w:t>58 476,6</w:t>
      </w:r>
      <w:r w:rsidRPr="008519E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3352" w:rsidRDefault="00293352" w:rsidP="00293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E7">
        <w:rPr>
          <w:rFonts w:ascii="Times New Roman" w:hAnsi="Times New Roman" w:cs="Times New Roman"/>
          <w:sz w:val="28"/>
          <w:szCs w:val="28"/>
        </w:rPr>
        <w:t xml:space="preserve">- внебюджетные средства </w:t>
      </w:r>
      <w:r>
        <w:rPr>
          <w:rFonts w:ascii="Times New Roman" w:hAnsi="Times New Roman" w:cs="Times New Roman"/>
          <w:sz w:val="28"/>
          <w:szCs w:val="28"/>
        </w:rPr>
        <w:t>– 20 900,0</w:t>
      </w:r>
      <w:r w:rsidRPr="008519E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E7">
        <w:rPr>
          <w:rFonts w:ascii="Times New Roman" w:hAnsi="Times New Roman" w:cs="Times New Roman"/>
          <w:sz w:val="28"/>
          <w:szCs w:val="28"/>
        </w:rPr>
        <w:t>рублей.</w:t>
      </w:r>
    </w:p>
    <w:p w:rsidR="00293352" w:rsidRPr="00F27207" w:rsidRDefault="00293352" w:rsidP="002210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27207">
        <w:rPr>
          <w:rFonts w:ascii="Times New Roman" w:hAnsi="Times New Roman" w:cs="Times New Roman"/>
          <w:sz w:val="28"/>
          <w:szCs w:val="28"/>
        </w:rPr>
        <w:t>Освоение по мероприятию за 2014 год составило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720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43 827,5 </w:t>
      </w:r>
      <w:r w:rsidRPr="00F272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 w:rsidRPr="00F27207">
        <w:rPr>
          <w:rFonts w:ascii="Times New Roman" w:hAnsi="Times New Roman" w:cs="Times New Roman"/>
          <w:sz w:val="28"/>
          <w:szCs w:val="28"/>
        </w:rPr>
        <w:br/>
        <w:t xml:space="preserve"> в том числе по бюджетам:</w:t>
      </w:r>
    </w:p>
    <w:p w:rsidR="00293352" w:rsidRPr="00F27207" w:rsidRDefault="00293352" w:rsidP="00293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7">
        <w:rPr>
          <w:rFonts w:ascii="Times New Roman" w:hAnsi="Times New Roman" w:cs="Times New Roman"/>
          <w:sz w:val="28"/>
          <w:szCs w:val="28"/>
        </w:rPr>
        <w:t>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65 038,8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3352" w:rsidRPr="00F27207" w:rsidRDefault="00293352" w:rsidP="00293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519E7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57 921,5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3352" w:rsidRPr="00F27207" w:rsidRDefault="00293352" w:rsidP="00293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средства - 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20 867,2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3352" w:rsidRDefault="00293352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F1520">
        <w:rPr>
          <w:rFonts w:cs="Calibri"/>
          <w:sz w:val="28"/>
          <w:szCs w:val="28"/>
        </w:rPr>
        <w:t>С целью обеспеч</w:t>
      </w:r>
      <w:r>
        <w:rPr>
          <w:rFonts w:cs="Calibri"/>
          <w:sz w:val="28"/>
          <w:szCs w:val="28"/>
        </w:rPr>
        <w:t>ения</w:t>
      </w:r>
      <w:r w:rsidRPr="008F1520">
        <w:rPr>
          <w:rFonts w:cs="Calibri"/>
          <w:sz w:val="28"/>
          <w:szCs w:val="28"/>
        </w:rPr>
        <w:t xml:space="preserve"> безопасност</w:t>
      </w:r>
      <w:r>
        <w:rPr>
          <w:rFonts w:cs="Calibri"/>
          <w:sz w:val="28"/>
          <w:szCs w:val="28"/>
        </w:rPr>
        <w:t>и</w:t>
      </w:r>
      <w:r w:rsidRPr="008F152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граждан при пользовании лифтами </w:t>
      </w:r>
      <w:r w:rsidRPr="008F1520">
        <w:rPr>
          <w:rFonts w:cs="Calibri"/>
          <w:sz w:val="28"/>
          <w:szCs w:val="28"/>
        </w:rPr>
        <w:t xml:space="preserve">путем предоставления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замену (модернизацию) лифтового оборудования в многоквартирных домах. </w:t>
      </w:r>
      <w:r>
        <w:rPr>
          <w:rFonts w:cs="Calibri"/>
          <w:sz w:val="28"/>
          <w:szCs w:val="28"/>
        </w:rPr>
        <w:t xml:space="preserve">Субсидии предоставлены </w:t>
      </w:r>
      <w:r w:rsidRPr="008F1520">
        <w:rPr>
          <w:rFonts w:cs="Calibri"/>
          <w:sz w:val="28"/>
          <w:szCs w:val="28"/>
        </w:rPr>
        <w:t xml:space="preserve">при условии, что доля </w:t>
      </w:r>
      <w:proofErr w:type="spellStart"/>
      <w:r w:rsidRPr="008F1520">
        <w:rPr>
          <w:rFonts w:cs="Calibri"/>
          <w:sz w:val="28"/>
          <w:szCs w:val="28"/>
        </w:rPr>
        <w:t>софинансирования</w:t>
      </w:r>
      <w:proofErr w:type="spellEnd"/>
      <w:r w:rsidRPr="008F1520">
        <w:rPr>
          <w:rFonts w:cs="Calibri"/>
          <w:sz w:val="28"/>
          <w:szCs w:val="28"/>
        </w:rPr>
        <w:t xml:space="preserve"> собственниками должна составлять не менее 15 процентов от общего объема средств на замену (модернизацию) лифтов</w:t>
      </w:r>
      <w:r>
        <w:rPr>
          <w:rFonts w:cs="Calibri"/>
          <w:sz w:val="28"/>
          <w:szCs w:val="28"/>
        </w:rPr>
        <w:t>. Заменено и модернизировано 103 лифта, за счёт местного бюджета освоено 57921,5 тыс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 xml:space="preserve">ублей (99,1%) и за счёт областного бюджета освоено </w:t>
      </w:r>
      <w:r w:rsidRPr="005D50E3">
        <w:rPr>
          <w:rFonts w:cs="Calibri"/>
          <w:sz w:val="28"/>
          <w:szCs w:val="28"/>
        </w:rPr>
        <w:t>65038,8 тыс.рублей (99,2%)</w:t>
      </w:r>
      <w:r>
        <w:rPr>
          <w:rFonts w:cs="Calibri"/>
          <w:sz w:val="28"/>
          <w:szCs w:val="28"/>
        </w:rPr>
        <w:t>.</w:t>
      </w:r>
    </w:p>
    <w:p w:rsidR="00C04471" w:rsidRDefault="00C04471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293352" w:rsidRDefault="00293352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</w:t>
      </w:r>
      <w:r w:rsidRPr="004873F2">
        <w:t xml:space="preserve"> </w:t>
      </w:r>
      <w:r w:rsidRPr="004873F2">
        <w:rPr>
          <w:rFonts w:cs="Calibri"/>
          <w:sz w:val="28"/>
          <w:szCs w:val="28"/>
        </w:rPr>
        <w:t xml:space="preserve">Создание условий для управления многоквартирными домами </w:t>
      </w:r>
    </w:p>
    <w:p w:rsidR="00C04471" w:rsidRPr="004873F2" w:rsidRDefault="00C04471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293352" w:rsidRDefault="00293352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4873F2">
        <w:rPr>
          <w:rFonts w:cs="Calibri"/>
          <w:sz w:val="28"/>
          <w:szCs w:val="28"/>
        </w:rPr>
        <w:t xml:space="preserve"> целях развития и поддержки инициативы граждан, принимающих активное участие в благоустройстве и содержании домов, придомовых территорий</w:t>
      </w:r>
      <w:r>
        <w:rPr>
          <w:rFonts w:cs="Calibri"/>
          <w:sz w:val="28"/>
          <w:szCs w:val="28"/>
        </w:rPr>
        <w:t xml:space="preserve"> путём</w:t>
      </w:r>
      <w:r w:rsidRPr="004873F2">
        <w:t xml:space="preserve"> </w:t>
      </w:r>
      <w:r w:rsidRPr="004873F2">
        <w:rPr>
          <w:rFonts w:cs="Calibri"/>
          <w:sz w:val="28"/>
          <w:szCs w:val="28"/>
        </w:rPr>
        <w:t>прове</w:t>
      </w:r>
      <w:r>
        <w:rPr>
          <w:rFonts w:cs="Calibri"/>
          <w:sz w:val="28"/>
          <w:szCs w:val="28"/>
        </w:rPr>
        <w:t>дения</w:t>
      </w:r>
      <w:r w:rsidRPr="004873F2">
        <w:rPr>
          <w:rFonts w:cs="Calibri"/>
          <w:sz w:val="28"/>
          <w:szCs w:val="28"/>
        </w:rPr>
        <w:t xml:space="preserve"> необходим</w:t>
      </w:r>
      <w:r>
        <w:rPr>
          <w:rFonts w:cs="Calibri"/>
          <w:sz w:val="28"/>
          <w:szCs w:val="28"/>
        </w:rPr>
        <w:t>ой</w:t>
      </w:r>
      <w:r w:rsidRPr="004873F2">
        <w:rPr>
          <w:rFonts w:cs="Calibri"/>
          <w:sz w:val="28"/>
          <w:szCs w:val="28"/>
        </w:rPr>
        <w:t xml:space="preserve"> информационн</w:t>
      </w:r>
      <w:r>
        <w:rPr>
          <w:rFonts w:cs="Calibri"/>
          <w:sz w:val="28"/>
          <w:szCs w:val="28"/>
        </w:rPr>
        <w:t>ой</w:t>
      </w:r>
      <w:r w:rsidRPr="004873F2">
        <w:rPr>
          <w:rFonts w:cs="Calibri"/>
          <w:sz w:val="28"/>
          <w:szCs w:val="28"/>
        </w:rPr>
        <w:t xml:space="preserve"> работ</w:t>
      </w:r>
      <w:r>
        <w:rPr>
          <w:rFonts w:cs="Calibri"/>
          <w:sz w:val="28"/>
          <w:szCs w:val="28"/>
        </w:rPr>
        <w:t>ы</w:t>
      </w:r>
      <w:r w:rsidRPr="004873F2">
        <w:rPr>
          <w:rFonts w:cs="Calibri"/>
          <w:sz w:val="28"/>
          <w:szCs w:val="28"/>
        </w:rPr>
        <w:t xml:space="preserve"> с населением, </w:t>
      </w:r>
      <w:r>
        <w:rPr>
          <w:rFonts w:cs="Calibri"/>
          <w:sz w:val="28"/>
          <w:szCs w:val="28"/>
        </w:rPr>
        <w:t>для</w:t>
      </w:r>
      <w:r w:rsidRPr="004873F2">
        <w:rPr>
          <w:rFonts w:cs="Calibri"/>
          <w:sz w:val="28"/>
          <w:szCs w:val="28"/>
        </w:rPr>
        <w:t xml:space="preserve"> приняти</w:t>
      </w:r>
      <w:r>
        <w:rPr>
          <w:rFonts w:cs="Calibri"/>
          <w:sz w:val="28"/>
          <w:szCs w:val="28"/>
        </w:rPr>
        <w:t>я</w:t>
      </w:r>
      <w:r w:rsidRPr="004873F2">
        <w:rPr>
          <w:rFonts w:cs="Calibri"/>
          <w:sz w:val="28"/>
          <w:szCs w:val="28"/>
        </w:rPr>
        <w:t xml:space="preserve"> собственниками осознанных решений в сфере упр</w:t>
      </w:r>
      <w:r>
        <w:rPr>
          <w:rFonts w:cs="Calibri"/>
          <w:sz w:val="28"/>
          <w:szCs w:val="28"/>
        </w:rPr>
        <w:t>авления многоквартирными домами местным бюджетом было предусмотрено</w:t>
      </w:r>
      <w:r w:rsidRPr="004873F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ф</w:t>
      </w:r>
      <w:r w:rsidRPr="004873F2">
        <w:rPr>
          <w:rFonts w:cs="Calibri"/>
          <w:sz w:val="28"/>
          <w:szCs w:val="28"/>
        </w:rPr>
        <w:t>инанс</w:t>
      </w:r>
      <w:r>
        <w:rPr>
          <w:rFonts w:cs="Calibri"/>
          <w:sz w:val="28"/>
          <w:szCs w:val="28"/>
        </w:rPr>
        <w:t>ирование</w:t>
      </w:r>
      <w:r w:rsidRPr="004873F2">
        <w:rPr>
          <w:rFonts w:cs="Calibri"/>
          <w:sz w:val="28"/>
          <w:szCs w:val="28"/>
        </w:rPr>
        <w:t xml:space="preserve"> мероприятия </w:t>
      </w:r>
      <w:r>
        <w:rPr>
          <w:rFonts w:cs="Calibri"/>
          <w:sz w:val="28"/>
          <w:szCs w:val="28"/>
        </w:rPr>
        <w:t>в сумме 207,6 тыс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>ублей из средств местного бюджета.</w:t>
      </w:r>
    </w:p>
    <w:p w:rsidR="00293352" w:rsidRDefault="00293352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873F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</w:t>
      </w:r>
      <w:r w:rsidRPr="004873F2">
        <w:rPr>
          <w:rFonts w:cs="Calibri"/>
          <w:sz w:val="28"/>
          <w:szCs w:val="28"/>
        </w:rPr>
        <w:t>а освещение в средствах массовой информации изменений жилищного законодательства, затрагивающих права и устанавливающих обязанности граждан и организаций в сфере ЖКХ (изготовление информационных табличек, изготовление печатной информационной продукции и т.п.)</w:t>
      </w:r>
      <w:r>
        <w:rPr>
          <w:rFonts w:cs="Calibri"/>
          <w:sz w:val="28"/>
          <w:szCs w:val="28"/>
        </w:rPr>
        <w:t xml:space="preserve"> фактически освоено 206,2 тыс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>ублей (99,3%).</w:t>
      </w:r>
    </w:p>
    <w:p w:rsidR="00C04471" w:rsidRDefault="00C04471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293352" w:rsidRDefault="00293352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Обеспечение мер пожарной безопасности.</w:t>
      </w:r>
    </w:p>
    <w:p w:rsidR="00C04471" w:rsidRDefault="00C04471" w:rsidP="00293352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293352" w:rsidRDefault="00293352" w:rsidP="00773D7A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4873F2">
        <w:rPr>
          <w:rFonts w:cs="Calibri"/>
          <w:sz w:val="28"/>
          <w:szCs w:val="28"/>
        </w:rPr>
        <w:t xml:space="preserve"> целях</w:t>
      </w:r>
      <w:r>
        <w:rPr>
          <w:rFonts w:cs="Calibri"/>
          <w:sz w:val="28"/>
          <w:szCs w:val="28"/>
        </w:rPr>
        <w:t xml:space="preserve"> реализации мероприятия на обеспечение мер пожарной безопасности МУП «ВКХ» для приобретения пожарного гидранта бюджетом города было предусмотрено 500,0 тыс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>ублей, мероприятие исполнено на 100%.</w:t>
      </w:r>
    </w:p>
    <w:p w:rsidR="00C04471" w:rsidRDefault="00C04471" w:rsidP="00773D7A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8A6B24" w:rsidRDefault="008A6B24" w:rsidP="00773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>6.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ремонта.</w:t>
      </w:r>
    </w:p>
    <w:p w:rsidR="00C04471" w:rsidRPr="00773D7A" w:rsidRDefault="00C04471" w:rsidP="00773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B24" w:rsidRPr="00773D7A" w:rsidRDefault="008A6B24" w:rsidP="00773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>На реализацию  данного мероприятия - в 2014 году запланировано  4 037,0 тыс. рублей, в том числе:</w:t>
      </w:r>
    </w:p>
    <w:p w:rsidR="008A6B24" w:rsidRPr="00773D7A" w:rsidRDefault="008A6B24" w:rsidP="0077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>- местный бюджет – 2 897,6 тыс. рублей;</w:t>
      </w:r>
    </w:p>
    <w:p w:rsidR="008A6B24" w:rsidRPr="00773D7A" w:rsidRDefault="008A6B24" w:rsidP="0077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>- внебюджетные средства – 1 139,4 тыс. рублей.</w:t>
      </w:r>
    </w:p>
    <w:p w:rsidR="008A6B24" w:rsidRPr="00F27207" w:rsidRDefault="008A6B24" w:rsidP="00773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207">
        <w:rPr>
          <w:rFonts w:ascii="Times New Roman" w:hAnsi="Times New Roman" w:cs="Times New Roman"/>
          <w:sz w:val="28"/>
          <w:szCs w:val="28"/>
        </w:rPr>
        <w:t>Освоение по мероприятию за 2014 год составило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3 877,8 </w:t>
      </w:r>
      <w:r w:rsidRPr="00F272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 w:rsidRPr="00F27207">
        <w:rPr>
          <w:rFonts w:ascii="Times New Roman" w:hAnsi="Times New Roman" w:cs="Times New Roman"/>
          <w:sz w:val="28"/>
          <w:szCs w:val="28"/>
        </w:rPr>
        <w:br/>
        <w:t xml:space="preserve"> в том числе:</w:t>
      </w:r>
    </w:p>
    <w:p w:rsidR="008A6B24" w:rsidRPr="00F27207" w:rsidRDefault="008A6B24" w:rsidP="0077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7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2 739,2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6B24" w:rsidRPr="00F27207" w:rsidRDefault="008A6B24" w:rsidP="0077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средства - 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1 138,6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A6B24" w:rsidRDefault="008A6B24" w:rsidP="008A6B2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целью продления срока эксплуатации и обеспечения безопасности граждан при пользовании лифтами </w:t>
      </w:r>
      <w:r w:rsidRPr="005719FD">
        <w:rPr>
          <w:rFonts w:ascii="Times New Roman" w:hAnsi="Times New Roman" w:cs="Times New Roman"/>
        </w:rPr>
        <w:t>провед</w:t>
      </w:r>
      <w:r>
        <w:rPr>
          <w:rFonts w:ascii="Times New Roman" w:hAnsi="Times New Roman" w:cs="Times New Roman"/>
        </w:rPr>
        <w:t>ё</w:t>
      </w:r>
      <w:r w:rsidRPr="005719FD">
        <w:rPr>
          <w:rFonts w:ascii="Times New Roman" w:hAnsi="Times New Roman" w:cs="Times New Roman"/>
        </w:rPr>
        <w:t xml:space="preserve">н капитальный ремонт </w:t>
      </w:r>
      <w:r>
        <w:rPr>
          <w:rFonts w:ascii="Times New Roman" w:hAnsi="Times New Roman" w:cs="Times New Roman"/>
        </w:rPr>
        <w:t xml:space="preserve">99 </w:t>
      </w:r>
      <w:r w:rsidRPr="005719FD">
        <w:rPr>
          <w:rFonts w:ascii="Times New Roman" w:hAnsi="Times New Roman" w:cs="Times New Roman"/>
        </w:rPr>
        <w:t>лифтов, расположенных в многоквартирных домах, отработавших нормативный срок 25 и более лет и (или) требующих капитального ремонта. Реализация мероприятия осуществля</w:t>
      </w:r>
      <w:r>
        <w:rPr>
          <w:rFonts w:ascii="Times New Roman" w:hAnsi="Times New Roman" w:cs="Times New Roman"/>
        </w:rPr>
        <w:t>лась</w:t>
      </w:r>
      <w:r w:rsidRPr="005719FD">
        <w:rPr>
          <w:rFonts w:ascii="Times New Roman" w:hAnsi="Times New Roman" w:cs="Times New Roman"/>
        </w:rPr>
        <w:t xml:space="preserve"> пут</w:t>
      </w:r>
      <w:r>
        <w:rPr>
          <w:rFonts w:ascii="Times New Roman" w:hAnsi="Times New Roman" w:cs="Times New Roman"/>
        </w:rPr>
        <w:t>ё</w:t>
      </w:r>
      <w:r w:rsidRPr="005719FD">
        <w:rPr>
          <w:rFonts w:ascii="Times New Roman" w:hAnsi="Times New Roman" w:cs="Times New Roman"/>
        </w:rPr>
        <w:t>м предоставления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капитальный ремонт лифтов, расположенных в многоквартирных домах. Мероприятие реализ</w:t>
      </w:r>
      <w:r>
        <w:rPr>
          <w:rFonts w:ascii="Times New Roman" w:hAnsi="Times New Roman" w:cs="Times New Roman"/>
        </w:rPr>
        <w:t>овывалось</w:t>
      </w:r>
      <w:r w:rsidRPr="005719FD">
        <w:rPr>
          <w:rFonts w:ascii="Times New Roman" w:hAnsi="Times New Roman" w:cs="Times New Roman"/>
        </w:rPr>
        <w:t xml:space="preserve"> с привлечением средств местного бюджета </w:t>
      </w:r>
      <w:r>
        <w:rPr>
          <w:rFonts w:ascii="Times New Roman" w:hAnsi="Times New Roman" w:cs="Times New Roman"/>
        </w:rPr>
        <w:t>в размере 2897,6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ублей </w:t>
      </w:r>
      <w:r w:rsidRPr="005719FD">
        <w:rPr>
          <w:rFonts w:ascii="Times New Roman" w:hAnsi="Times New Roman" w:cs="Times New Roman"/>
        </w:rPr>
        <w:t xml:space="preserve">при </w:t>
      </w:r>
      <w:proofErr w:type="spellStart"/>
      <w:r w:rsidRPr="005719FD">
        <w:rPr>
          <w:rFonts w:ascii="Times New Roman" w:hAnsi="Times New Roman" w:cs="Times New Roman"/>
        </w:rPr>
        <w:t>софинансировании</w:t>
      </w:r>
      <w:proofErr w:type="spellEnd"/>
      <w:r w:rsidRPr="005719FD">
        <w:rPr>
          <w:rFonts w:ascii="Times New Roman" w:hAnsi="Times New Roman" w:cs="Times New Roman"/>
        </w:rPr>
        <w:t xml:space="preserve"> собственниками не менее 30 процентов от стоимости выполненных работ по капитальному ремонту лифтов.</w:t>
      </w:r>
      <w:r>
        <w:rPr>
          <w:rFonts w:ascii="Times New Roman" w:hAnsi="Times New Roman" w:cs="Times New Roman"/>
        </w:rPr>
        <w:t xml:space="preserve"> Фактически освоено  средств местного бюджета - 2739,2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 (94,5%).</w:t>
      </w:r>
    </w:p>
    <w:p w:rsidR="00C04471" w:rsidRDefault="00C04471" w:rsidP="008A6B2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A6B24" w:rsidRDefault="008A6B24" w:rsidP="008A6B2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719F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5719FD">
        <w:rPr>
          <w:rFonts w:ascii="Times New Roman" w:hAnsi="Times New Roman" w:cs="Times New Roman"/>
        </w:rPr>
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предприятиям.</w:t>
      </w:r>
    </w:p>
    <w:p w:rsidR="00C04471" w:rsidRDefault="00C04471" w:rsidP="008A6B2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A6B24" w:rsidRPr="00773D7A" w:rsidRDefault="008A6B24" w:rsidP="00773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>На реализацию  данного мероприятия - в 2014 году запланировано  20 159,5тыс. рублей, в том числе:</w:t>
      </w:r>
    </w:p>
    <w:p w:rsidR="008A6B24" w:rsidRPr="00773D7A" w:rsidRDefault="008A6B24" w:rsidP="0077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>- местный бюджет – 19 881,2</w:t>
      </w:r>
      <w:r w:rsidR="00756019" w:rsidRPr="00773D7A">
        <w:rPr>
          <w:rFonts w:ascii="Times New Roman" w:hAnsi="Times New Roman" w:cs="Times New Roman"/>
          <w:sz w:val="28"/>
          <w:szCs w:val="28"/>
        </w:rPr>
        <w:t xml:space="preserve"> </w:t>
      </w:r>
      <w:r w:rsidRPr="00773D7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6B24" w:rsidRPr="00773D7A" w:rsidRDefault="008A6B24" w:rsidP="0077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>- внебюджетные средства – 278,3 тыс. рублей.</w:t>
      </w:r>
    </w:p>
    <w:p w:rsidR="008A6B24" w:rsidRPr="00F27207" w:rsidRDefault="008A6B24" w:rsidP="00773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207">
        <w:rPr>
          <w:rFonts w:ascii="Times New Roman" w:hAnsi="Times New Roman" w:cs="Times New Roman"/>
          <w:sz w:val="28"/>
          <w:szCs w:val="28"/>
        </w:rPr>
        <w:t>Освоение по мероприятию за 2014 год составило</w:t>
      </w:r>
      <w:r w:rsidR="00773D7A">
        <w:rPr>
          <w:rFonts w:ascii="Times New Roman" w:hAnsi="Times New Roman" w:cs="Times New Roman"/>
          <w:sz w:val="28"/>
          <w:szCs w:val="28"/>
        </w:rPr>
        <w:t xml:space="preserve"> </w:t>
      </w:r>
      <w:r w:rsidR="00D731BD">
        <w:rPr>
          <w:rFonts w:ascii="Times New Roman" w:hAnsi="Times New Roman" w:cs="Times New Roman"/>
          <w:sz w:val="28"/>
          <w:szCs w:val="28"/>
        </w:rPr>
        <w:t>–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31BD">
        <w:rPr>
          <w:rFonts w:ascii="Times New Roman" w:hAnsi="Times New Roman" w:cs="Times New Roman"/>
          <w:sz w:val="28"/>
          <w:szCs w:val="28"/>
        </w:rPr>
        <w:t>9 712,4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1BD">
        <w:rPr>
          <w:rFonts w:ascii="Times New Roman" w:hAnsi="Times New Roman" w:cs="Times New Roman"/>
          <w:sz w:val="28"/>
          <w:szCs w:val="28"/>
        </w:rPr>
        <w:t xml:space="preserve"> (97,8%),</w:t>
      </w:r>
      <w:r w:rsidRPr="00F2720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A6B24" w:rsidRPr="00F27207" w:rsidRDefault="008A6B24" w:rsidP="0077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7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19 111,8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6B24" w:rsidRPr="00F27207" w:rsidRDefault="008A6B24" w:rsidP="0077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средства - 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600,6</w:t>
      </w:r>
      <w:r w:rsidRPr="00F272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1006" w:rsidRDefault="00D731BD" w:rsidP="00221006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8A6B24" w:rsidRPr="005719FD">
        <w:rPr>
          <w:rFonts w:ascii="Times New Roman" w:hAnsi="Times New Roman" w:cs="Times New Roman"/>
        </w:rPr>
        <w:t xml:space="preserve">работы: устройство пандусов на многоквартирных домах, обустройство микрорайонов города (устройство </w:t>
      </w:r>
      <w:proofErr w:type="spellStart"/>
      <w:r w:rsidR="008A6B24" w:rsidRPr="005719FD">
        <w:rPr>
          <w:rFonts w:ascii="Times New Roman" w:hAnsi="Times New Roman" w:cs="Times New Roman"/>
        </w:rPr>
        <w:t>МАФов</w:t>
      </w:r>
      <w:proofErr w:type="spellEnd"/>
      <w:r w:rsidR="008A6B24" w:rsidRPr="005719FD">
        <w:rPr>
          <w:rFonts w:ascii="Times New Roman" w:hAnsi="Times New Roman" w:cs="Times New Roman"/>
        </w:rPr>
        <w:t>, ремонт проездов к многоквартирным домам, валка и омолаживающая обрезка деревьев и прочие виды работ)</w:t>
      </w:r>
      <w:r w:rsidR="008A6B24">
        <w:rPr>
          <w:rFonts w:ascii="Times New Roman" w:hAnsi="Times New Roman" w:cs="Times New Roman"/>
        </w:rPr>
        <w:t>, р</w:t>
      </w:r>
      <w:r w:rsidR="008A6B24" w:rsidRPr="006349D0">
        <w:rPr>
          <w:rFonts w:ascii="Times New Roman" w:hAnsi="Times New Roman" w:cs="Times New Roman"/>
        </w:rPr>
        <w:t>емонт кр</w:t>
      </w:r>
      <w:r w:rsidR="008A6B24">
        <w:rPr>
          <w:rFonts w:ascii="Times New Roman" w:hAnsi="Times New Roman" w:cs="Times New Roman"/>
        </w:rPr>
        <w:t>ыш</w:t>
      </w:r>
      <w:r w:rsidR="008A6B24" w:rsidRPr="006349D0">
        <w:rPr>
          <w:rFonts w:ascii="Times New Roman" w:hAnsi="Times New Roman" w:cs="Times New Roman"/>
        </w:rPr>
        <w:t xml:space="preserve"> многоквартирных домов</w:t>
      </w:r>
      <w:r w:rsidR="008A6B24">
        <w:rPr>
          <w:rFonts w:ascii="Times New Roman" w:hAnsi="Times New Roman" w:cs="Times New Roman"/>
        </w:rPr>
        <w:t xml:space="preserve"> по адресам ул. Гагар</w:t>
      </w:r>
      <w:r>
        <w:rPr>
          <w:rFonts w:ascii="Times New Roman" w:hAnsi="Times New Roman" w:cs="Times New Roman"/>
        </w:rPr>
        <w:t>ина ж/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8г и пер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онской ж/д.23 выделено средств местного бюджета  18602,4 тыс.рублей.</w:t>
      </w:r>
      <w:r w:rsidR="008A6B24">
        <w:rPr>
          <w:rFonts w:ascii="Times New Roman" w:hAnsi="Times New Roman" w:cs="Times New Roman"/>
        </w:rPr>
        <w:t xml:space="preserve"> Фактически освоено 17902,</w:t>
      </w:r>
      <w:r>
        <w:rPr>
          <w:rFonts w:ascii="Times New Roman" w:hAnsi="Times New Roman" w:cs="Times New Roman"/>
        </w:rPr>
        <w:t>0</w:t>
      </w:r>
      <w:r w:rsidR="008A6B24">
        <w:rPr>
          <w:rFonts w:ascii="Times New Roman" w:hAnsi="Times New Roman" w:cs="Times New Roman"/>
        </w:rPr>
        <w:t xml:space="preserve"> тыс</w:t>
      </w:r>
      <w:proofErr w:type="gramStart"/>
      <w:r w:rsidR="008A6B24">
        <w:rPr>
          <w:rFonts w:ascii="Times New Roman" w:hAnsi="Times New Roman" w:cs="Times New Roman"/>
        </w:rPr>
        <w:t>.р</w:t>
      </w:r>
      <w:proofErr w:type="gramEnd"/>
      <w:r w:rsidR="008A6B24">
        <w:rPr>
          <w:rFonts w:ascii="Times New Roman" w:hAnsi="Times New Roman" w:cs="Times New Roman"/>
        </w:rPr>
        <w:t>ублей</w:t>
      </w:r>
      <w:r w:rsidR="00221006">
        <w:rPr>
          <w:rFonts w:ascii="Times New Roman" w:hAnsi="Times New Roman" w:cs="Times New Roman"/>
        </w:rPr>
        <w:t>,</w:t>
      </w:r>
      <w:r w:rsidR="00221006" w:rsidRPr="00221006">
        <w:rPr>
          <w:rFonts w:ascii="Times New Roman" w:hAnsi="Times New Roman" w:cs="Times New Roman"/>
        </w:rPr>
        <w:t xml:space="preserve"> </w:t>
      </w:r>
      <w:r w:rsidR="00221006">
        <w:rPr>
          <w:rFonts w:ascii="Times New Roman" w:hAnsi="Times New Roman" w:cs="Times New Roman"/>
        </w:rPr>
        <w:t>что составило 96,2%</w:t>
      </w:r>
    </w:p>
    <w:p w:rsidR="00221006" w:rsidRDefault="008A6B24" w:rsidP="002210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31BD">
        <w:rPr>
          <w:rFonts w:ascii="Times New Roman" w:hAnsi="Times New Roman" w:cs="Times New Roman"/>
        </w:rPr>
        <w:t>и внебюджетных средств – 600,</w:t>
      </w:r>
      <w:r w:rsidR="00221006">
        <w:rPr>
          <w:rFonts w:ascii="Times New Roman" w:hAnsi="Times New Roman" w:cs="Times New Roman"/>
        </w:rPr>
        <w:t>6 тыс</w:t>
      </w:r>
      <w:proofErr w:type="gramStart"/>
      <w:r w:rsidR="00221006">
        <w:rPr>
          <w:rFonts w:ascii="Times New Roman" w:hAnsi="Times New Roman" w:cs="Times New Roman"/>
        </w:rPr>
        <w:t>.р</w:t>
      </w:r>
      <w:proofErr w:type="gramEnd"/>
      <w:r w:rsidR="00221006">
        <w:rPr>
          <w:rFonts w:ascii="Times New Roman" w:hAnsi="Times New Roman" w:cs="Times New Roman"/>
        </w:rPr>
        <w:t>ублей.</w:t>
      </w:r>
    </w:p>
    <w:p w:rsidR="008A6B24" w:rsidRDefault="00D731BD" w:rsidP="00221006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6B24">
        <w:rPr>
          <w:rFonts w:ascii="Times New Roman" w:hAnsi="Times New Roman" w:cs="Times New Roman"/>
        </w:rPr>
        <w:t>З</w:t>
      </w:r>
      <w:r w:rsidR="008A6B24" w:rsidRPr="005719FD">
        <w:rPr>
          <w:rFonts w:ascii="Times New Roman" w:hAnsi="Times New Roman" w:cs="Times New Roman"/>
        </w:rPr>
        <w:t>а сч</w:t>
      </w:r>
      <w:r w:rsidR="008A6B24">
        <w:rPr>
          <w:rFonts w:ascii="Times New Roman" w:hAnsi="Times New Roman" w:cs="Times New Roman"/>
        </w:rPr>
        <w:t>ё</w:t>
      </w:r>
      <w:r w:rsidR="008A6B24" w:rsidRPr="005719FD">
        <w:rPr>
          <w:rFonts w:ascii="Times New Roman" w:hAnsi="Times New Roman" w:cs="Times New Roman"/>
        </w:rPr>
        <w:t xml:space="preserve">т средств местного бюджета </w:t>
      </w:r>
      <w:r w:rsidR="008A6B24">
        <w:rPr>
          <w:rFonts w:ascii="Times New Roman" w:hAnsi="Times New Roman" w:cs="Times New Roman"/>
        </w:rPr>
        <w:t xml:space="preserve">в размере </w:t>
      </w:r>
      <w:r w:rsidR="00D6722B">
        <w:rPr>
          <w:rFonts w:ascii="Times New Roman" w:hAnsi="Times New Roman" w:cs="Times New Roman"/>
        </w:rPr>
        <w:t xml:space="preserve">запланировано </w:t>
      </w:r>
      <w:r w:rsidR="008A6B24">
        <w:rPr>
          <w:rFonts w:ascii="Times New Roman" w:hAnsi="Times New Roman" w:cs="Times New Roman"/>
        </w:rPr>
        <w:t>1</w:t>
      </w:r>
      <w:r w:rsidR="00D6722B">
        <w:rPr>
          <w:rFonts w:ascii="Times New Roman" w:hAnsi="Times New Roman" w:cs="Times New Roman"/>
        </w:rPr>
        <w:t>278,8 тыс</w:t>
      </w:r>
      <w:proofErr w:type="gramStart"/>
      <w:r w:rsidR="00D6722B">
        <w:rPr>
          <w:rFonts w:ascii="Times New Roman" w:hAnsi="Times New Roman" w:cs="Times New Roman"/>
        </w:rPr>
        <w:t>.р</w:t>
      </w:r>
      <w:proofErr w:type="gramEnd"/>
      <w:r w:rsidR="00D6722B">
        <w:rPr>
          <w:rFonts w:ascii="Times New Roman" w:hAnsi="Times New Roman" w:cs="Times New Roman"/>
        </w:rPr>
        <w:t>уб. для  МУП «ВКХ», исполнено 1209,8</w:t>
      </w:r>
      <w:r w:rsidR="008A6B24">
        <w:rPr>
          <w:rFonts w:ascii="Times New Roman" w:hAnsi="Times New Roman" w:cs="Times New Roman"/>
        </w:rPr>
        <w:t xml:space="preserve"> тыс.рублей</w:t>
      </w:r>
      <w:r w:rsidR="00D6722B">
        <w:rPr>
          <w:rFonts w:ascii="Times New Roman" w:hAnsi="Times New Roman" w:cs="Times New Roman"/>
        </w:rPr>
        <w:t>, что составило 94,6%.</w:t>
      </w:r>
    </w:p>
    <w:p w:rsidR="00485EF5" w:rsidRDefault="00485EF5" w:rsidP="008A6B2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D6722B" w:rsidRDefault="00D6722B" w:rsidP="008A6B2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Строительство объектов муниципальной собственности.</w:t>
      </w:r>
    </w:p>
    <w:p w:rsidR="00C04471" w:rsidRDefault="00C04471" w:rsidP="008A6B2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D6722B" w:rsidRPr="00D02A1B" w:rsidRDefault="00D6722B" w:rsidP="00221006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2A1B">
        <w:rPr>
          <w:rFonts w:ascii="Times New Roman" w:hAnsi="Times New Roman" w:cs="Times New Roman"/>
          <w:sz w:val="28"/>
          <w:szCs w:val="28"/>
        </w:rPr>
        <w:t>Общий объем расходов в 2014 году на реализацию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A1B">
        <w:rPr>
          <w:rFonts w:ascii="Times New Roman" w:hAnsi="Times New Roman" w:cs="Times New Roman"/>
          <w:sz w:val="28"/>
          <w:szCs w:val="28"/>
        </w:rPr>
        <w:t xml:space="preserve"> </w:t>
      </w:r>
      <w:r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по уточненному плану ассигнований составил </w:t>
      </w:r>
      <w:r>
        <w:rPr>
          <w:rFonts w:ascii="Times New Roman" w:hAnsi="Times New Roman" w:cs="Times New Roman"/>
          <w:spacing w:val="-6"/>
          <w:sz w:val="28"/>
          <w:szCs w:val="28"/>
        </w:rPr>
        <w:t>13,8</w:t>
      </w:r>
      <w:r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 тыс. рублей.</w:t>
      </w:r>
    </w:p>
    <w:p w:rsidR="00D6722B" w:rsidRDefault="00D6722B" w:rsidP="00D672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средств местного бюджета на разработку ПСД на строительство муниципальной собственности в 2014 году  первоначально было выделено в общей сумме – 11151,6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по результатам торгов сложилась экономия (2346,5 тыс.руб.) средства бюджета по факту заключенных контрактов  составили  - 8805,1 тыс.руб., в том числе по объектам: </w:t>
      </w:r>
    </w:p>
    <w:p w:rsidR="00D6722B" w:rsidRDefault="00D6722B" w:rsidP="00D672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39">
        <w:rPr>
          <w:rFonts w:ascii="Times New Roman" w:hAnsi="Times New Roman"/>
          <w:sz w:val="28"/>
          <w:szCs w:val="28"/>
        </w:rPr>
        <w:lastRenderedPageBreak/>
        <w:t xml:space="preserve"> -  разработка ПСД на строительство магистральных сетей водоснабжения и водоотведения на территории вдоль Ростовского шоссе г. Волгодонска Ростовской области"   </w:t>
      </w:r>
      <w:r>
        <w:rPr>
          <w:rFonts w:ascii="Times New Roman" w:hAnsi="Times New Roman"/>
          <w:sz w:val="28"/>
          <w:szCs w:val="28"/>
        </w:rPr>
        <w:t>- заключен муниципальный контракт №2014.355159 от  04.12.2014 , срок исполнения контракта  второй квартал 2015 года., сумма по контракту 1089,1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EA6F03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D6722B" w:rsidRDefault="00D6722B" w:rsidP="00D672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57AE">
        <w:rPr>
          <w:rFonts w:ascii="Times New Roman" w:hAnsi="Times New Roman"/>
          <w:sz w:val="28"/>
          <w:szCs w:val="28"/>
        </w:rPr>
        <w:t>-   разработка ПСД на реконструкцию водовода технической воды от водозабора №2 от водозабора №1 до Т «К», Литер: 1 на участке дюкер 2Д 1000мм от камеры переключения 8/В-1 до камеры переключения 6/В-8 в городе Волгодонске Ростовской области»</w:t>
      </w:r>
      <w:r>
        <w:rPr>
          <w:rFonts w:ascii="Times New Roman" w:hAnsi="Times New Roman"/>
          <w:sz w:val="28"/>
          <w:szCs w:val="28"/>
        </w:rPr>
        <w:t xml:space="preserve"> - заключен муниципальный контракт №280714 от 28.07.2014, </w:t>
      </w:r>
      <w:r w:rsidR="0043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исполнения контракта  первый квартал 2015 года., сумма по контракту 1550,0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D6722B" w:rsidRDefault="00D6722B" w:rsidP="00D672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57AE">
        <w:rPr>
          <w:rFonts w:ascii="Times New Roman" w:hAnsi="Times New Roman"/>
          <w:sz w:val="28"/>
          <w:szCs w:val="28"/>
        </w:rPr>
        <w:t>-   разработка ПСД на строительство сетей газоснабжения к ж/д</w:t>
      </w:r>
      <w:r>
        <w:rPr>
          <w:rFonts w:ascii="Times New Roman" w:hAnsi="Times New Roman"/>
          <w:sz w:val="28"/>
          <w:szCs w:val="28"/>
        </w:rPr>
        <w:t>.</w:t>
      </w:r>
      <w:r w:rsidRPr="002D57AE">
        <w:rPr>
          <w:rFonts w:ascii="Times New Roman" w:hAnsi="Times New Roman"/>
          <w:sz w:val="28"/>
          <w:szCs w:val="28"/>
        </w:rPr>
        <w:t xml:space="preserve"> № 33,35,37,39,41 по ул. Морской</w:t>
      </w:r>
      <w:r>
        <w:rPr>
          <w:rFonts w:ascii="Times New Roman" w:hAnsi="Times New Roman"/>
          <w:sz w:val="28"/>
          <w:szCs w:val="28"/>
        </w:rPr>
        <w:t xml:space="preserve"> - заключен муниципальный контракт №211014  от 21.10.2014 , срок исполнения контракта  первый квартал 2015 года., сумма по контракту 657,0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D6722B" w:rsidRDefault="00D6722B" w:rsidP="00D672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как муниципальные контракты на разработку ПСД на строительство муниципальной собственности будут исполнены в 2015 году, средства бюджета решением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27.11.2014 №90  </w:t>
      </w:r>
      <w:r w:rsidR="00221006">
        <w:rPr>
          <w:rFonts w:ascii="Times New Roman" w:hAnsi="Times New Roman"/>
          <w:sz w:val="28"/>
          <w:szCs w:val="28"/>
        </w:rPr>
        <w:t>предусмотре</w:t>
      </w:r>
      <w:r>
        <w:rPr>
          <w:rFonts w:ascii="Times New Roman" w:hAnsi="Times New Roman"/>
          <w:sz w:val="28"/>
          <w:szCs w:val="28"/>
        </w:rPr>
        <w:t>ны на 2015 год.</w:t>
      </w:r>
      <w:r w:rsidRPr="002D57AE">
        <w:rPr>
          <w:rFonts w:ascii="Times New Roman" w:hAnsi="Times New Roman"/>
          <w:sz w:val="28"/>
          <w:szCs w:val="28"/>
        </w:rPr>
        <w:t xml:space="preserve">  </w:t>
      </w:r>
    </w:p>
    <w:p w:rsidR="00C04471" w:rsidRDefault="00C04471" w:rsidP="00D672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4471" w:rsidRDefault="00D6722B" w:rsidP="00D6722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719FD">
        <w:rPr>
          <w:rFonts w:ascii="Times New Roman" w:hAnsi="Times New Roman" w:cs="Times New Roman"/>
        </w:rPr>
        <w:t>9. Предоставление субсидий предприятиям жилищно-коммунального хозяйства на возмещение части платы граждан за жилое помещение и коммунальные услуги.</w:t>
      </w:r>
      <w:r w:rsidRPr="005719FD">
        <w:rPr>
          <w:rFonts w:ascii="Times New Roman" w:hAnsi="Times New Roman" w:cs="Times New Roman"/>
        </w:rPr>
        <w:tab/>
      </w:r>
    </w:p>
    <w:p w:rsidR="00D6722B" w:rsidRDefault="00D6722B" w:rsidP="00D6722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обеспечения социальной защищённости граждан</w:t>
      </w:r>
      <w:r w:rsidRPr="005719FD">
        <w:rPr>
          <w:rFonts w:ascii="Times New Roman" w:hAnsi="Times New Roman" w:cs="Times New Roman"/>
        </w:rPr>
        <w:t xml:space="preserve"> предприятиям жилищно-коммунального хозяйства </w:t>
      </w:r>
      <w:r>
        <w:rPr>
          <w:rFonts w:ascii="Times New Roman" w:hAnsi="Times New Roman" w:cs="Times New Roman"/>
        </w:rPr>
        <w:t xml:space="preserve">были </w:t>
      </w:r>
      <w:r w:rsidRPr="005719FD">
        <w:rPr>
          <w:rFonts w:ascii="Times New Roman" w:hAnsi="Times New Roman" w:cs="Times New Roman"/>
        </w:rPr>
        <w:t>предоставлен</w:t>
      </w:r>
      <w:r>
        <w:rPr>
          <w:rFonts w:ascii="Times New Roman" w:hAnsi="Times New Roman" w:cs="Times New Roman"/>
        </w:rPr>
        <w:t>ы</w:t>
      </w:r>
      <w:r w:rsidRPr="005719FD">
        <w:rPr>
          <w:rFonts w:ascii="Times New Roman" w:hAnsi="Times New Roman" w:cs="Times New Roman"/>
        </w:rPr>
        <w:t xml:space="preserve"> субсидии  на возмещение части платы граждан за коммунальные услуги в объ</w:t>
      </w:r>
      <w:r>
        <w:rPr>
          <w:rFonts w:ascii="Times New Roman" w:hAnsi="Times New Roman" w:cs="Times New Roman"/>
        </w:rPr>
        <w:t>ё</w:t>
      </w:r>
      <w:r w:rsidRPr="005719FD">
        <w:rPr>
          <w:rFonts w:ascii="Times New Roman" w:hAnsi="Times New Roman" w:cs="Times New Roman"/>
        </w:rPr>
        <w:t>ме свыше установленных предельных максимальных индексов изменения размера платы за коммунальные услуги за сч</w:t>
      </w:r>
      <w:r>
        <w:rPr>
          <w:rFonts w:ascii="Times New Roman" w:hAnsi="Times New Roman" w:cs="Times New Roman"/>
        </w:rPr>
        <w:t>ё</w:t>
      </w:r>
      <w:r w:rsidRPr="005719FD">
        <w:rPr>
          <w:rFonts w:ascii="Times New Roman" w:hAnsi="Times New Roman" w:cs="Times New Roman"/>
        </w:rPr>
        <w:t xml:space="preserve">т средств областного </w:t>
      </w:r>
      <w:r>
        <w:rPr>
          <w:rFonts w:ascii="Times New Roman" w:hAnsi="Times New Roman" w:cs="Times New Roman"/>
        </w:rPr>
        <w:t>бюджета освоено 41736,0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ублей (93,8%) </w:t>
      </w:r>
      <w:r w:rsidRPr="005719F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за счёт средств </w:t>
      </w:r>
      <w:r w:rsidRPr="005719FD">
        <w:rPr>
          <w:rFonts w:ascii="Times New Roman" w:hAnsi="Times New Roman" w:cs="Times New Roman"/>
        </w:rPr>
        <w:t>местного бюджет</w:t>
      </w:r>
      <w:r>
        <w:rPr>
          <w:rFonts w:ascii="Times New Roman" w:hAnsi="Times New Roman" w:cs="Times New Roman"/>
        </w:rPr>
        <w:t>а освоено 22870,8 тыс.рублей (93,8%)</w:t>
      </w:r>
      <w:r w:rsidRPr="005719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6722B" w:rsidRDefault="00D6722B" w:rsidP="00D6722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освоения полностью соответствует объёму фактически выполненных работ.</w:t>
      </w:r>
    </w:p>
    <w:p w:rsidR="00C04471" w:rsidRDefault="00C04471" w:rsidP="00D6722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756019" w:rsidRDefault="00756019" w:rsidP="0075601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6349D0">
        <w:rPr>
          <w:rFonts w:ascii="Times New Roman" w:hAnsi="Times New Roman" w:cs="Times New Roman"/>
        </w:rPr>
        <w:t>10. Количество разработанных схем теплоснабжения, водоснабжения и водоотведения</w:t>
      </w:r>
      <w:r>
        <w:rPr>
          <w:rFonts w:ascii="Times New Roman" w:hAnsi="Times New Roman" w:cs="Times New Roman"/>
        </w:rPr>
        <w:t xml:space="preserve"> и газоснабжения.</w:t>
      </w:r>
    </w:p>
    <w:p w:rsidR="00C04471" w:rsidRDefault="00C04471" w:rsidP="0075601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756019" w:rsidRPr="00756019" w:rsidRDefault="00756019" w:rsidP="007560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6019">
        <w:rPr>
          <w:rFonts w:ascii="Times New Roman" w:hAnsi="Times New Roman" w:cs="Times New Roman"/>
          <w:sz w:val="28"/>
          <w:szCs w:val="28"/>
        </w:rPr>
        <w:t>На реализацию  данного мероприятия - в 2014 году запланировано  9398,2 тыс. рублей, в том числе:</w:t>
      </w:r>
    </w:p>
    <w:p w:rsidR="00756019" w:rsidRPr="00756019" w:rsidRDefault="00756019" w:rsidP="0075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019">
        <w:rPr>
          <w:rFonts w:ascii="Times New Roman" w:hAnsi="Times New Roman" w:cs="Times New Roman"/>
          <w:sz w:val="28"/>
          <w:szCs w:val="28"/>
        </w:rPr>
        <w:t>- областной бюджет - 2 196,4 тыс. рублей;</w:t>
      </w:r>
    </w:p>
    <w:p w:rsidR="00756019" w:rsidRPr="008519E7" w:rsidRDefault="00756019" w:rsidP="00756019">
      <w:pPr>
        <w:pStyle w:val="a3"/>
        <w:rPr>
          <w:rFonts w:ascii="Times New Roman" w:hAnsi="Times New Roman" w:cs="Times New Roman"/>
        </w:rPr>
      </w:pPr>
      <w:r w:rsidRPr="00756019">
        <w:rPr>
          <w:rFonts w:ascii="Times New Roman" w:hAnsi="Times New Roman" w:cs="Times New Roman"/>
          <w:sz w:val="28"/>
          <w:szCs w:val="28"/>
        </w:rPr>
        <w:t>- местный бюджет  - 7 201,8 тыс. рублей</w:t>
      </w:r>
      <w:r>
        <w:rPr>
          <w:rFonts w:ascii="Times New Roman" w:hAnsi="Times New Roman" w:cs="Times New Roman"/>
        </w:rPr>
        <w:t>.</w:t>
      </w:r>
    </w:p>
    <w:p w:rsidR="00756019" w:rsidRPr="00F27207" w:rsidRDefault="00756019" w:rsidP="007560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27207">
        <w:rPr>
          <w:rFonts w:ascii="Times New Roman" w:hAnsi="Times New Roman" w:cs="Times New Roman"/>
          <w:sz w:val="28"/>
          <w:szCs w:val="28"/>
        </w:rPr>
        <w:t>Освоение по мероприятию за 2014 год составило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9 388,5 </w:t>
      </w:r>
      <w:r w:rsidRPr="00F272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207">
        <w:rPr>
          <w:rFonts w:ascii="Times New Roman" w:hAnsi="Times New Roman" w:cs="Times New Roman"/>
          <w:sz w:val="28"/>
          <w:szCs w:val="28"/>
        </w:rPr>
        <w:t xml:space="preserve"> </w:t>
      </w:r>
      <w:r w:rsidRPr="00F27207">
        <w:rPr>
          <w:rFonts w:ascii="Times New Roman" w:hAnsi="Times New Roman" w:cs="Times New Roman"/>
          <w:sz w:val="28"/>
          <w:szCs w:val="28"/>
        </w:rPr>
        <w:br/>
        <w:t xml:space="preserve"> в том числе:</w:t>
      </w:r>
    </w:p>
    <w:p w:rsidR="00756019" w:rsidRDefault="00756019" w:rsidP="0075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областной бюджет - 2 196,4 </w:t>
      </w:r>
      <w:r w:rsidRPr="008519E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E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019" w:rsidRPr="008519E7" w:rsidRDefault="00756019" w:rsidP="00756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9E7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 - 7 192,1 </w:t>
      </w:r>
      <w:r w:rsidRPr="008519E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19" w:rsidRPr="005719FD" w:rsidRDefault="00756019" w:rsidP="00756019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 w:rsidRPr="005719FD">
        <w:rPr>
          <w:sz w:val="28"/>
          <w:szCs w:val="28"/>
        </w:rPr>
        <w:t xml:space="preserve">В </w:t>
      </w:r>
      <w:proofErr w:type="spellStart"/>
      <w:r w:rsidRPr="005719FD">
        <w:rPr>
          <w:sz w:val="28"/>
          <w:szCs w:val="28"/>
        </w:rPr>
        <w:t>рамках</w:t>
      </w:r>
      <w:proofErr w:type="spellEnd"/>
      <w:r w:rsidRPr="005719FD">
        <w:rPr>
          <w:sz w:val="28"/>
          <w:szCs w:val="28"/>
        </w:rPr>
        <w:t xml:space="preserve"> </w:t>
      </w:r>
      <w:proofErr w:type="spellStart"/>
      <w:r w:rsidRPr="005719FD">
        <w:rPr>
          <w:sz w:val="28"/>
          <w:szCs w:val="28"/>
        </w:rPr>
        <w:t>данного</w:t>
      </w:r>
      <w:proofErr w:type="spellEnd"/>
      <w:r w:rsidRPr="005719FD">
        <w:rPr>
          <w:sz w:val="28"/>
          <w:szCs w:val="28"/>
        </w:rPr>
        <w:t xml:space="preserve"> </w:t>
      </w:r>
      <w:proofErr w:type="spellStart"/>
      <w:r w:rsidRPr="005719FD">
        <w:rPr>
          <w:sz w:val="28"/>
          <w:szCs w:val="28"/>
        </w:rPr>
        <w:t>мероприятия</w:t>
      </w:r>
      <w:proofErr w:type="spellEnd"/>
      <w:r w:rsidRPr="005719FD">
        <w:rPr>
          <w:sz w:val="28"/>
          <w:szCs w:val="28"/>
          <w:lang w:val="ru-RU"/>
        </w:rPr>
        <w:t xml:space="preserve"> выполн</w:t>
      </w:r>
      <w:r>
        <w:rPr>
          <w:sz w:val="28"/>
          <w:szCs w:val="28"/>
          <w:lang w:val="ru-RU"/>
        </w:rPr>
        <w:t>ены</w:t>
      </w:r>
      <w:r w:rsidRPr="005719FD">
        <w:rPr>
          <w:sz w:val="28"/>
          <w:szCs w:val="28"/>
          <w:lang w:val="ru-RU"/>
        </w:rPr>
        <w:t xml:space="preserve"> работы</w:t>
      </w:r>
      <w:r>
        <w:rPr>
          <w:sz w:val="28"/>
          <w:szCs w:val="28"/>
          <w:lang w:val="ru-RU"/>
        </w:rPr>
        <w:t xml:space="preserve"> по</w:t>
      </w:r>
      <w:r w:rsidRPr="005719FD">
        <w:rPr>
          <w:sz w:val="28"/>
          <w:szCs w:val="28"/>
          <w:lang w:val="ru-RU"/>
        </w:rPr>
        <w:t>:</w:t>
      </w:r>
    </w:p>
    <w:p w:rsidR="00756019" w:rsidRPr="006349D0" w:rsidRDefault="00756019" w:rsidP="00756019">
      <w:pPr>
        <w:pStyle w:val="Standard"/>
        <w:snapToGrid w:val="0"/>
        <w:ind w:left="-110" w:firstLine="818"/>
        <w:jc w:val="both"/>
        <w:rPr>
          <w:rFonts w:eastAsia="Arial"/>
          <w:sz w:val="28"/>
          <w:szCs w:val="28"/>
          <w:lang w:val="ru-RU" w:eastAsia="ar-SA" w:bidi="ar-SA"/>
        </w:rPr>
      </w:pPr>
      <w:r w:rsidRPr="006349D0">
        <w:rPr>
          <w:rFonts w:eastAsia="Arial"/>
          <w:sz w:val="28"/>
          <w:szCs w:val="28"/>
          <w:lang w:val="ru-RU" w:eastAsia="ar-SA" w:bidi="ar-SA"/>
        </w:rPr>
        <w:t>- разработ</w:t>
      </w:r>
      <w:r>
        <w:rPr>
          <w:rFonts w:eastAsia="Arial"/>
          <w:sz w:val="28"/>
          <w:szCs w:val="28"/>
          <w:lang w:val="ru-RU" w:eastAsia="ar-SA" w:bidi="ar-SA"/>
        </w:rPr>
        <w:t>ке</w:t>
      </w:r>
      <w:r w:rsidRPr="006349D0">
        <w:rPr>
          <w:rFonts w:eastAsia="Arial"/>
          <w:sz w:val="28"/>
          <w:szCs w:val="28"/>
          <w:lang w:val="ru-RU" w:eastAsia="ar-SA" w:bidi="ar-SA"/>
        </w:rPr>
        <w:t xml:space="preserve"> схем</w:t>
      </w:r>
      <w:r>
        <w:rPr>
          <w:rFonts w:eastAsia="Arial"/>
          <w:sz w:val="28"/>
          <w:szCs w:val="28"/>
          <w:lang w:val="ru-RU" w:eastAsia="ar-SA" w:bidi="ar-SA"/>
        </w:rPr>
        <w:t>ы</w:t>
      </w:r>
      <w:r w:rsidRPr="006349D0">
        <w:rPr>
          <w:rFonts w:eastAsia="Arial"/>
          <w:sz w:val="28"/>
          <w:szCs w:val="28"/>
          <w:lang w:val="ru-RU" w:eastAsia="ar-SA" w:bidi="ar-SA"/>
        </w:rPr>
        <w:t xml:space="preserve"> теплоснабжения</w:t>
      </w:r>
      <w:r>
        <w:rPr>
          <w:rFonts w:eastAsia="Arial"/>
          <w:sz w:val="28"/>
          <w:szCs w:val="28"/>
          <w:lang w:val="ru-RU" w:eastAsia="ar-SA" w:bidi="ar-SA"/>
        </w:rPr>
        <w:t>, освоено</w:t>
      </w:r>
      <w:r w:rsidRPr="006349D0">
        <w:rPr>
          <w:rFonts w:eastAsia="Arial"/>
          <w:sz w:val="28"/>
          <w:szCs w:val="28"/>
          <w:lang w:val="ru-RU" w:eastAsia="ar-SA" w:bidi="ar-SA"/>
        </w:rPr>
        <w:t xml:space="preserve"> средств областного</w:t>
      </w:r>
      <w:r>
        <w:rPr>
          <w:rFonts w:eastAsia="Arial"/>
          <w:sz w:val="28"/>
          <w:szCs w:val="28"/>
          <w:lang w:val="ru-RU" w:eastAsia="ar-SA" w:bidi="ar-SA"/>
        </w:rPr>
        <w:t xml:space="preserve"> бюджета в размере 2196,4 тыс</w:t>
      </w:r>
      <w:proofErr w:type="gramStart"/>
      <w:r>
        <w:rPr>
          <w:rFonts w:eastAsia="Arial"/>
          <w:sz w:val="28"/>
          <w:szCs w:val="28"/>
          <w:lang w:val="ru-RU" w:eastAsia="ar-SA" w:bidi="ar-SA"/>
        </w:rPr>
        <w:t>.р</w:t>
      </w:r>
      <w:proofErr w:type="gramEnd"/>
      <w:r>
        <w:rPr>
          <w:rFonts w:eastAsia="Arial"/>
          <w:sz w:val="28"/>
          <w:szCs w:val="28"/>
          <w:lang w:val="ru-RU" w:eastAsia="ar-SA" w:bidi="ar-SA"/>
        </w:rPr>
        <w:t>ублей (100%)</w:t>
      </w:r>
      <w:r w:rsidRPr="006349D0">
        <w:rPr>
          <w:rFonts w:eastAsia="Arial"/>
          <w:sz w:val="28"/>
          <w:szCs w:val="28"/>
          <w:lang w:val="ru-RU" w:eastAsia="ar-SA" w:bidi="ar-SA"/>
        </w:rPr>
        <w:t xml:space="preserve"> и </w:t>
      </w:r>
      <w:r>
        <w:rPr>
          <w:rFonts w:eastAsia="Arial"/>
          <w:sz w:val="28"/>
          <w:szCs w:val="28"/>
          <w:lang w:val="ru-RU" w:eastAsia="ar-SA" w:bidi="ar-SA"/>
        </w:rPr>
        <w:t xml:space="preserve">средств </w:t>
      </w:r>
      <w:r w:rsidRPr="006349D0">
        <w:rPr>
          <w:rFonts w:eastAsia="Arial"/>
          <w:sz w:val="28"/>
          <w:szCs w:val="28"/>
          <w:lang w:val="ru-RU" w:eastAsia="ar-SA" w:bidi="ar-SA"/>
        </w:rPr>
        <w:t>местного бюджет</w:t>
      </w:r>
      <w:r>
        <w:rPr>
          <w:rFonts w:eastAsia="Arial"/>
          <w:sz w:val="28"/>
          <w:szCs w:val="28"/>
          <w:lang w:val="ru-RU" w:eastAsia="ar-SA" w:bidi="ar-SA"/>
        </w:rPr>
        <w:t>а в размере 1815,6 тыс.рублей (100%)</w:t>
      </w:r>
      <w:r w:rsidRPr="006349D0">
        <w:rPr>
          <w:rFonts w:eastAsia="Arial"/>
          <w:sz w:val="28"/>
          <w:szCs w:val="28"/>
          <w:lang w:val="ru-RU" w:eastAsia="ar-SA" w:bidi="ar-SA"/>
        </w:rPr>
        <w:t>;</w:t>
      </w:r>
    </w:p>
    <w:p w:rsidR="00756019" w:rsidRDefault="00756019" w:rsidP="0075601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6349D0">
        <w:rPr>
          <w:rFonts w:ascii="Times New Roman" w:hAnsi="Times New Roman" w:cs="Times New Roman"/>
        </w:rPr>
        <w:lastRenderedPageBreak/>
        <w:t>- разработ</w:t>
      </w:r>
      <w:r>
        <w:rPr>
          <w:rFonts w:ascii="Times New Roman" w:hAnsi="Times New Roman" w:cs="Times New Roman"/>
        </w:rPr>
        <w:t>ке</w:t>
      </w:r>
      <w:r w:rsidRPr="006349D0">
        <w:rPr>
          <w:rFonts w:ascii="Times New Roman" w:hAnsi="Times New Roman" w:cs="Times New Roman"/>
        </w:rPr>
        <w:t xml:space="preserve"> схем водоснабжения и водоотведения</w:t>
      </w:r>
      <w:r>
        <w:rPr>
          <w:rFonts w:ascii="Times New Roman" w:hAnsi="Times New Roman" w:cs="Times New Roman"/>
        </w:rPr>
        <w:t>, освоено</w:t>
      </w:r>
      <w:r w:rsidRPr="006349D0">
        <w:rPr>
          <w:rFonts w:ascii="Times New Roman" w:hAnsi="Times New Roman" w:cs="Times New Roman"/>
        </w:rPr>
        <w:t xml:space="preserve"> средств местного бюджета</w:t>
      </w:r>
      <w:r>
        <w:rPr>
          <w:rFonts w:ascii="Times New Roman" w:hAnsi="Times New Roman" w:cs="Times New Roman"/>
        </w:rPr>
        <w:t xml:space="preserve"> в размере 5310,0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 (100%).</w:t>
      </w:r>
    </w:p>
    <w:p w:rsidR="00756019" w:rsidRDefault="00756019" w:rsidP="007560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019">
        <w:rPr>
          <w:sz w:val="28"/>
          <w:szCs w:val="28"/>
        </w:rPr>
        <w:t>разработке схемы газоснабжения</w:t>
      </w:r>
      <w:r>
        <w:rPr>
          <w:sz w:val="28"/>
          <w:szCs w:val="28"/>
        </w:rPr>
        <w:t>, освоено 66,5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(87,2%) от 76,2 тыс. рублей выделенных и</w:t>
      </w:r>
      <w:r w:rsidRPr="00756019">
        <w:rPr>
          <w:sz w:val="28"/>
          <w:szCs w:val="28"/>
        </w:rPr>
        <w:t>з средств местного бюджета</w:t>
      </w:r>
      <w:r>
        <w:rPr>
          <w:sz w:val="28"/>
          <w:szCs w:val="28"/>
        </w:rPr>
        <w:t>.</w:t>
      </w:r>
    </w:p>
    <w:p w:rsidR="00C04471" w:rsidRDefault="00C04471" w:rsidP="0075601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56019" w:rsidRDefault="00756019" w:rsidP="00773D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реализации муниципальной программы.</w:t>
      </w:r>
    </w:p>
    <w:p w:rsidR="00C04471" w:rsidRDefault="00C04471" w:rsidP="00773D7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04471" w:rsidRDefault="007F4A75" w:rsidP="007F4A75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 w:rsidRPr="005719FD">
        <w:rPr>
          <w:sz w:val="28"/>
          <w:szCs w:val="28"/>
        </w:rPr>
        <w:t xml:space="preserve">В </w:t>
      </w:r>
      <w:proofErr w:type="spellStart"/>
      <w:r w:rsidRPr="005719FD">
        <w:rPr>
          <w:sz w:val="28"/>
          <w:szCs w:val="28"/>
        </w:rPr>
        <w:t>рамках</w:t>
      </w:r>
      <w:proofErr w:type="spellEnd"/>
      <w:r w:rsidRPr="005719FD">
        <w:rPr>
          <w:sz w:val="28"/>
          <w:szCs w:val="28"/>
        </w:rPr>
        <w:t xml:space="preserve"> </w:t>
      </w:r>
      <w:proofErr w:type="spellStart"/>
      <w:r w:rsidRPr="005719FD">
        <w:rPr>
          <w:sz w:val="28"/>
          <w:szCs w:val="28"/>
        </w:rPr>
        <w:t>мероприятия</w:t>
      </w:r>
      <w:proofErr w:type="spellEnd"/>
      <w:r w:rsidRPr="005719FD">
        <w:rPr>
          <w:sz w:val="28"/>
          <w:szCs w:val="28"/>
        </w:rPr>
        <w:t xml:space="preserve"> </w:t>
      </w:r>
      <w:r w:rsidR="00C04471">
        <w:rPr>
          <w:sz w:val="28"/>
          <w:szCs w:val="28"/>
          <w:lang w:val="ru-RU"/>
        </w:rPr>
        <w:t xml:space="preserve"> муниципальной программы </w:t>
      </w:r>
      <w:proofErr w:type="spellStart"/>
      <w:r w:rsidRPr="005719FD">
        <w:rPr>
          <w:sz w:val="28"/>
          <w:szCs w:val="28"/>
        </w:rPr>
        <w:t>предусматривается</w:t>
      </w:r>
      <w:proofErr w:type="spellEnd"/>
      <w:r w:rsidRPr="005719FD">
        <w:rPr>
          <w:sz w:val="28"/>
          <w:szCs w:val="28"/>
        </w:rPr>
        <w:t xml:space="preserve"> </w:t>
      </w:r>
      <w:proofErr w:type="spellStart"/>
      <w:r w:rsidRPr="005719FD">
        <w:rPr>
          <w:sz w:val="28"/>
          <w:szCs w:val="28"/>
        </w:rPr>
        <w:t>обеспечение</w:t>
      </w:r>
      <w:proofErr w:type="spellEnd"/>
      <w:r w:rsidRPr="005719FD">
        <w:rPr>
          <w:sz w:val="28"/>
          <w:szCs w:val="28"/>
        </w:rPr>
        <w:t xml:space="preserve"> </w:t>
      </w:r>
      <w:proofErr w:type="spellStart"/>
      <w:r w:rsidRPr="005719FD">
        <w:rPr>
          <w:sz w:val="28"/>
          <w:szCs w:val="28"/>
        </w:rPr>
        <w:t>деятельности</w:t>
      </w:r>
      <w:proofErr w:type="spellEnd"/>
      <w:r w:rsidRPr="005719FD">
        <w:rPr>
          <w:sz w:val="28"/>
          <w:szCs w:val="28"/>
        </w:rPr>
        <w:t xml:space="preserve"> МКУ «ДС»</w:t>
      </w:r>
      <w:r w:rsidR="00C04471">
        <w:rPr>
          <w:sz w:val="28"/>
          <w:szCs w:val="28"/>
          <w:lang w:val="ru-RU"/>
        </w:rPr>
        <w:t>.</w:t>
      </w:r>
      <w:r w:rsidRPr="00571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4A75" w:rsidRPr="007F4A75" w:rsidRDefault="00C04471" w:rsidP="00C04471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</w:t>
      </w:r>
      <w:r w:rsidR="007F4A75">
        <w:rPr>
          <w:sz w:val="28"/>
          <w:szCs w:val="28"/>
        </w:rPr>
        <w:t xml:space="preserve"> </w:t>
      </w:r>
      <w:proofErr w:type="spellStart"/>
      <w:r w:rsidR="007F4A75">
        <w:rPr>
          <w:sz w:val="28"/>
          <w:szCs w:val="28"/>
        </w:rPr>
        <w:t>бюджет</w:t>
      </w:r>
      <w:proofErr w:type="spellEnd"/>
      <w:r>
        <w:rPr>
          <w:sz w:val="28"/>
          <w:szCs w:val="28"/>
          <w:lang w:val="ru-RU"/>
        </w:rPr>
        <w:t xml:space="preserve">а города, на обеспечение деятельности МКУ «ДС» в </w:t>
      </w:r>
      <w:r w:rsidR="007F4A75">
        <w:rPr>
          <w:sz w:val="28"/>
          <w:szCs w:val="28"/>
          <w:lang w:val="ru-RU"/>
        </w:rPr>
        <w:t xml:space="preserve"> 2014 год</w:t>
      </w:r>
      <w:r>
        <w:rPr>
          <w:sz w:val="28"/>
          <w:szCs w:val="28"/>
          <w:lang w:val="ru-RU"/>
        </w:rPr>
        <w:t>,</w:t>
      </w:r>
      <w:r w:rsidR="007F4A75">
        <w:rPr>
          <w:sz w:val="28"/>
          <w:szCs w:val="28"/>
          <w:lang w:val="ru-RU"/>
        </w:rPr>
        <w:t xml:space="preserve">  выделено 11 333,9 тыс</w:t>
      </w:r>
      <w:proofErr w:type="gramStart"/>
      <w:r w:rsidR="007F4A75">
        <w:rPr>
          <w:sz w:val="28"/>
          <w:szCs w:val="28"/>
          <w:lang w:val="ru-RU"/>
        </w:rPr>
        <w:t>.р</w:t>
      </w:r>
      <w:proofErr w:type="gramEnd"/>
      <w:r w:rsidR="007F4A75">
        <w:rPr>
          <w:sz w:val="28"/>
          <w:szCs w:val="28"/>
          <w:lang w:val="ru-RU"/>
        </w:rPr>
        <w:t xml:space="preserve">ублей, </w:t>
      </w:r>
      <w:r>
        <w:rPr>
          <w:sz w:val="28"/>
          <w:szCs w:val="28"/>
          <w:lang w:val="ru-RU"/>
        </w:rPr>
        <w:t xml:space="preserve">фактическое </w:t>
      </w:r>
      <w:r w:rsidR="007F4A75">
        <w:rPr>
          <w:sz w:val="28"/>
          <w:szCs w:val="28"/>
          <w:lang w:val="ru-RU"/>
        </w:rPr>
        <w:t>испол</w:t>
      </w:r>
      <w:r>
        <w:rPr>
          <w:sz w:val="28"/>
          <w:szCs w:val="28"/>
          <w:lang w:val="ru-RU"/>
        </w:rPr>
        <w:t>ьзова</w:t>
      </w:r>
      <w:r w:rsidR="007F4A75">
        <w:rPr>
          <w:sz w:val="28"/>
          <w:szCs w:val="28"/>
          <w:lang w:val="ru-RU"/>
        </w:rPr>
        <w:t>ние</w:t>
      </w:r>
      <w:r>
        <w:rPr>
          <w:sz w:val="28"/>
          <w:szCs w:val="28"/>
          <w:lang w:val="ru-RU"/>
        </w:rPr>
        <w:t xml:space="preserve"> составило -</w:t>
      </w:r>
      <w:r w:rsidR="007F4A75">
        <w:rPr>
          <w:sz w:val="28"/>
          <w:szCs w:val="28"/>
          <w:lang w:val="ru-RU"/>
        </w:rPr>
        <w:t xml:space="preserve"> 11 129,6 тыс.рублей </w:t>
      </w:r>
      <w:r>
        <w:rPr>
          <w:sz w:val="28"/>
          <w:szCs w:val="28"/>
          <w:lang w:val="ru-RU"/>
        </w:rPr>
        <w:t>(98,2%).</w:t>
      </w:r>
    </w:p>
    <w:p w:rsidR="00C04471" w:rsidRPr="00C04471" w:rsidRDefault="00C04471" w:rsidP="00C04471">
      <w:pPr>
        <w:pStyle w:val="a3"/>
        <w:ind w:firstLine="709"/>
        <w:jc w:val="both"/>
        <w:rPr>
          <w:rFonts w:ascii="Times New Roman" w:eastAsia="Calibri" w:hAnsi="Times New Roman" w:cs="Times New Roman"/>
          <w:color w:val="FF0000"/>
          <w:kern w:val="2"/>
          <w:sz w:val="28"/>
          <w:szCs w:val="28"/>
        </w:rPr>
      </w:pPr>
      <w:r w:rsidRPr="00C04471">
        <w:rPr>
          <w:rFonts w:ascii="Times New Roman" w:eastAsia="Calibri" w:hAnsi="Times New Roman" w:cs="Times New Roman"/>
          <w:kern w:val="2"/>
          <w:sz w:val="28"/>
          <w:szCs w:val="28"/>
        </w:rPr>
        <w:t>Эффективность деятельности МКУ «ДС» обеспечивается за счет эффективного расходования бюджетных средств по результатам размещения заказов для муниципальных  нужд.</w:t>
      </w:r>
    </w:p>
    <w:p w:rsidR="007F4A75" w:rsidRDefault="00C04471" w:rsidP="00C04471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4471">
        <w:rPr>
          <w:rFonts w:ascii="Times New Roman" w:eastAsia="Calibri" w:hAnsi="Times New Roman" w:cs="Times New Roman"/>
          <w:kern w:val="2"/>
          <w:sz w:val="28"/>
          <w:szCs w:val="28"/>
        </w:rPr>
        <w:t>Отсутствие или недостаточное финансирование указанных мероприятий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0447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может стать причиной неэффективной деятельности </w:t>
      </w:r>
      <w:r w:rsidRPr="00C04471">
        <w:rPr>
          <w:rFonts w:ascii="Times New Roman" w:eastAsia="Calibri" w:hAnsi="Times New Roman" w:cs="Times New Roman"/>
          <w:sz w:val="28"/>
          <w:szCs w:val="28"/>
        </w:rPr>
        <w:t>МКУ «ДС»</w:t>
      </w:r>
      <w:r w:rsidRPr="00C0447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расходования бюджетных средств.</w:t>
      </w:r>
    </w:p>
    <w:p w:rsidR="00C04471" w:rsidRDefault="00C04471" w:rsidP="00C04471">
      <w:pPr>
        <w:pStyle w:val="a3"/>
        <w:ind w:firstLine="709"/>
        <w:jc w:val="both"/>
        <w:rPr>
          <w:sz w:val="28"/>
          <w:szCs w:val="28"/>
        </w:rPr>
      </w:pPr>
    </w:p>
    <w:p w:rsidR="00773D7A" w:rsidRDefault="00773D7A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73D7A">
        <w:rPr>
          <w:rFonts w:ascii="Times New Roman" w:hAnsi="Times New Roman" w:cs="Times New Roman"/>
          <w:sz w:val="28"/>
          <w:szCs w:val="28"/>
        </w:rPr>
        <w:t>Капитальный ремонт участка тепловых сете</w:t>
      </w:r>
      <w:r>
        <w:rPr>
          <w:rFonts w:ascii="Times New Roman" w:hAnsi="Times New Roman" w:cs="Times New Roman"/>
          <w:sz w:val="28"/>
          <w:szCs w:val="28"/>
        </w:rPr>
        <w:t>й от УТ-112а до УТ-1.</w:t>
      </w:r>
    </w:p>
    <w:p w:rsidR="00C04471" w:rsidRDefault="00C04471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D7A" w:rsidRPr="00D02A1B" w:rsidRDefault="00773D7A" w:rsidP="00773D7A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2A1B">
        <w:rPr>
          <w:rFonts w:ascii="Times New Roman" w:hAnsi="Times New Roman" w:cs="Times New Roman"/>
          <w:sz w:val="28"/>
          <w:szCs w:val="28"/>
        </w:rPr>
        <w:t>Объем расходов в 2014 году на реализацию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A1B">
        <w:rPr>
          <w:rFonts w:ascii="Times New Roman" w:hAnsi="Times New Roman" w:cs="Times New Roman"/>
          <w:sz w:val="28"/>
          <w:szCs w:val="28"/>
        </w:rPr>
        <w:t xml:space="preserve"> </w:t>
      </w:r>
      <w:r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по уточненному плану ассигнований составил </w:t>
      </w:r>
      <w:r>
        <w:rPr>
          <w:rFonts w:ascii="Times New Roman" w:hAnsi="Times New Roman" w:cs="Times New Roman"/>
          <w:spacing w:val="-6"/>
          <w:sz w:val="28"/>
          <w:szCs w:val="28"/>
        </w:rPr>
        <w:t>913,2</w:t>
      </w:r>
      <w:r w:rsidRPr="00D02A1B">
        <w:rPr>
          <w:rFonts w:ascii="Times New Roman" w:hAnsi="Times New Roman" w:cs="Times New Roman"/>
          <w:spacing w:val="-6"/>
          <w:sz w:val="28"/>
          <w:szCs w:val="28"/>
        </w:rPr>
        <w:t xml:space="preserve"> тыс. рублей.</w:t>
      </w:r>
    </w:p>
    <w:p w:rsidR="00773D7A" w:rsidRPr="00773D7A" w:rsidRDefault="00773D7A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>На мероприятие «Капитальный ремонт участка тепловых сетей от УТ-112а до УТ-1» из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Pr="00773D7A">
        <w:rPr>
          <w:rFonts w:ascii="Times New Roman" w:hAnsi="Times New Roman" w:cs="Times New Roman"/>
          <w:sz w:val="28"/>
          <w:szCs w:val="28"/>
        </w:rPr>
        <w:t xml:space="preserve"> было выделено 1800,0 тыс</w:t>
      </w:r>
      <w:proofErr w:type="gramStart"/>
      <w:r w:rsidRPr="00773D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D7A">
        <w:rPr>
          <w:rFonts w:ascii="Times New Roman" w:hAnsi="Times New Roman" w:cs="Times New Roman"/>
          <w:sz w:val="28"/>
          <w:szCs w:val="28"/>
        </w:rPr>
        <w:t>уб. По результатам проведения аукциона сложилась экономия бюджетных средств 886,8 тыс.руб.</w:t>
      </w:r>
    </w:p>
    <w:p w:rsidR="00773D7A" w:rsidRPr="00773D7A" w:rsidRDefault="00773D7A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7A">
        <w:rPr>
          <w:rFonts w:ascii="Times New Roman" w:hAnsi="Times New Roman" w:cs="Times New Roman"/>
          <w:sz w:val="28"/>
          <w:szCs w:val="28"/>
        </w:rPr>
        <w:t xml:space="preserve">Муниципальный контракт от 16.09.2014г. </w:t>
      </w:r>
      <w:r w:rsidRPr="00773D7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№ </w:t>
      </w:r>
      <w:r w:rsidRPr="00773D7A">
        <w:rPr>
          <w:rFonts w:ascii="Times New Roman" w:hAnsi="Times New Roman" w:cs="Times New Roman"/>
          <w:bCs/>
          <w:sz w:val="28"/>
          <w:szCs w:val="28"/>
        </w:rPr>
        <w:t>2014.255467.</w:t>
      </w:r>
      <w:r w:rsidRPr="00773D7A">
        <w:rPr>
          <w:rFonts w:ascii="Times New Roman" w:hAnsi="Times New Roman" w:cs="Times New Roman"/>
          <w:sz w:val="28"/>
          <w:szCs w:val="28"/>
        </w:rPr>
        <w:t xml:space="preserve"> Подрядчик: Общество с ограниченной ответственностью ООО «</w:t>
      </w:r>
      <w:proofErr w:type="spellStart"/>
      <w:r w:rsidRPr="00773D7A">
        <w:rPr>
          <w:rFonts w:ascii="Times New Roman" w:hAnsi="Times New Roman" w:cs="Times New Roman"/>
          <w:sz w:val="28"/>
          <w:szCs w:val="28"/>
        </w:rPr>
        <w:t>РТК-Союз</w:t>
      </w:r>
      <w:proofErr w:type="spellEnd"/>
      <w:r w:rsidRPr="00773D7A">
        <w:rPr>
          <w:rFonts w:ascii="Times New Roman" w:hAnsi="Times New Roman" w:cs="Times New Roman"/>
          <w:sz w:val="28"/>
          <w:szCs w:val="28"/>
        </w:rPr>
        <w:t xml:space="preserve">». </w:t>
      </w:r>
      <w:r w:rsidRPr="00773D7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контракта:</w:t>
      </w:r>
      <w:r w:rsidRPr="00773D7A"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участка внутриквартальной тепловой сети от УТ-112а до УТ-1 в кВ. ПТУ</w:t>
      </w:r>
      <w:proofErr w:type="gramStart"/>
      <w:r w:rsidRPr="00773D7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73D7A">
        <w:rPr>
          <w:rFonts w:ascii="Times New Roman" w:hAnsi="Times New Roman" w:cs="Times New Roman"/>
          <w:sz w:val="28"/>
          <w:szCs w:val="28"/>
        </w:rPr>
        <w:t>ул. Гагарина 1в.</w:t>
      </w:r>
    </w:p>
    <w:p w:rsidR="00773D7A" w:rsidRPr="00773D7A" w:rsidRDefault="00773D7A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7A">
        <w:rPr>
          <w:rFonts w:ascii="Times New Roman" w:hAnsi="Times New Roman" w:cs="Times New Roman"/>
          <w:sz w:val="28"/>
          <w:szCs w:val="28"/>
        </w:rPr>
        <w:t xml:space="preserve"> 08.12.2014, 15.01.2015 н</w:t>
      </w:r>
      <w:r w:rsidRPr="0077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аправлены претензии об оплате начисленной неустойки за нарушение сроков выполнения работ. </w:t>
      </w:r>
    </w:p>
    <w:p w:rsidR="00773D7A" w:rsidRPr="00773D7A" w:rsidRDefault="00773D7A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выполнены в полном объеме. </w:t>
      </w:r>
    </w:p>
    <w:p w:rsidR="00773D7A" w:rsidRDefault="00773D7A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муниципальной программы «Протяженность сетей теплоснабжения, на которых проведен капитальный ремонт» 110,0 м.п. достигнут на 100%. Объем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выделенных средств </w:t>
      </w:r>
      <w:r w:rsidRPr="00773D7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</w:t>
      </w:r>
      <w:r w:rsidRPr="0077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Pr="00773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 на 100%.</w:t>
      </w:r>
    </w:p>
    <w:p w:rsidR="00C04471" w:rsidRDefault="00C04471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27CD" w:rsidRDefault="00FD27CD" w:rsidP="00FD27CD">
      <w:pPr>
        <w:spacing w:after="0" w:line="240" w:lineRule="auto"/>
        <w:ind w:firstLine="708"/>
        <w:jc w:val="both"/>
        <w:rPr>
          <w:sz w:val="28"/>
          <w:szCs w:val="28"/>
        </w:rPr>
      </w:pPr>
      <w:r w:rsidRPr="00FD27CD">
        <w:rPr>
          <w:sz w:val="28"/>
          <w:szCs w:val="28"/>
          <w:shd w:val="clear" w:color="auto" w:fill="FFFFFF"/>
        </w:rPr>
        <w:t>13.</w:t>
      </w:r>
      <w:r w:rsidRPr="00FD27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D27CD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FD27CD">
        <w:rPr>
          <w:sz w:val="28"/>
          <w:szCs w:val="28"/>
        </w:rPr>
        <w:t xml:space="preserve"> схем земельных  участков</w:t>
      </w:r>
      <w:r>
        <w:rPr>
          <w:sz w:val="28"/>
          <w:szCs w:val="28"/>
        </w:rPr>
        <w:t>.</w:t>
      </w:r>
    </w:p>
    <w:p w:rsidR="00C04471" w:rsidRDefault="00C04471" w:rsidP="00FD27C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D27CD" w:rsidRPr="00FD27CD" w:rsidRDefault="00FD27CD" w:rsidP="00FD27C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D27CD">
        <w:rPr>
          <w:sz w:val="28"/>
          <w:szCs w:val="28"/>
        </w:rPr>
        <w:t xml:space="preserve">Из средств местного бюджета на разработку схем земельных 3-х участков выделено </w:t>
      </w:r>
      <w:r>
        <w:rPr>
          <w:sz w:val="28"/>
          <w:szCs w:val="28"/>
        </w:rPr>
        <w:t>634,0</w:t>
      </w:r>
      <w:r w:rsidRPr="00FD27CD">
        <w:rPr>
          <w:sz w:val="28"/>
          <w:szCs w:val="28"/>
        </w:rPr>
        <w:t xml:space="preserve"> тыс</w:t>
      </w:r>
      <w:proofErr w:type="gramStart"/>
      <w:r w:rsidRPr="00FD27CD">
        <w:rPr>
          <w:sz w:val="28"/>
          <w:szCs w:val="28"/>
        </w:rPr>
        <w:t>.р</w:t>
      </w:r>
      <w:proofErr w:type="gramEnd"/>
      <w:r w:rsidRPr="00FD27CD">
        <w:rPr>
          <w:sz w:val="28"/>
          <w:szCs w:val="28"/>
        </w:rPr>
        <w:t>уб</w:t>
      </w:r>
      <w:r w:rsidR="00DB505A">
        <w:rPr>
          <w:sz w:val="28"/>
          <w:szCs w:val="28"/>
        </w:rPr>
        <w:t>лей</w:t>
      </w:r>
      <w:r w:rsidRPr="00FD27CD">
        <w:rPr>
          <w:sz w:val="28"/>
          <w:szCs w:val="28"/>
        </w:rPr>
        <w:t>, заключены  три муниципальных контракта</w:t>
      </w:r>
      <w:r>
        <w:rPr>
          <w:sz w:val="28"/>
          <w:szCs w:val="28"/>
        </w:rPr>
        <w:t xml:space="preserve"> на сумму 531,7 тыс.руб</w:t>
      </w:r>
      <w:r w:rsidR="00DB505A">
        <w:rPr>
          <w:sz w:val="28"/>
          <w:szCs w:val="28"/>
        </w:rPr>
        <w:t>лей</w:t>
      </w:r>
      <w:r w:rsidRPr="00FD27CD">
        <w:rPr>
          <w:sz w:val="28"/>
          <w:szCs w:val="28"/>
        </w:rPr>
        <w:t xml:space="preserve">, работы выполнены в полном объеме. </w:t>
      </w:r>
    </w:p>
    <w:p w:rsidR="00FD27CD" w:rsidRDefault="00FD27CD" w:rsidP="00FD27CD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Средства местного бюджета по этому мероприятию использованы на    83,9%.</w:t>
      </w:r>
    </w:p>
    <w:p w:rsidR="00C04471" w:rsidRDefault="00C04471" w:rsidP="00FD27CD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7CD" w:rsidRDefault="00FD27CD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14.</w:t>
      </w:r>
      <w:r w:rsidR="00DB505A" w:rsidRPr="00DB505A">
        <w:rPr>
          <w:rFonts w:ascii="Times New Roman" w:hAnsi="Times New Roman" w:cs="Times New Roman"/>
          <w:sz w:val="28"/>
          <w:szCs w:val="28"/>
        </w:rPr>
        <w:t xml:space="preserve"> </w:t>
      </w:r>
      <w:r w:rsidR="00DB505A">
        <w:rPr>
          <w:rFonts w:ascii="Times New Roman" w:hAnsi="Times New Roman" w:cs="Times New Roman"/>
          <w:sz w:val="28"/>
          <w:szCs w:val="28"/>
        </w:rPr>
        <w:t>П</w:t>
      </w:r>
      <w:r w:rsidR="00DB505A" w:rsidRPr="00DB505A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DB505A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="00DB505A" w:rsidRPr="00DB505A"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  <w:r w:rsidR="00DB505A">
        <w:rPr>
          <w:rFonts w:ascii="Times New Roman" w:hAnsi="Times New Roman" w:cs="Times New Roman"/>
          <w:sz w:val="28"/>
          <w:szCs w:val="28"/>
        </w:rPr>
        <w:t>.</w:t>
      </w:r>
    </w:p>
    <w:p w:rsidR="00C04471" w:rsidRDefault="00C04471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5A" w:rsidRPr="00DB505A" w:rsidRDefault="00DB505A" w:rsidP="0077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данное мероприятие муниципальной программой предусмотрено 17941,0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D27CD" w:rsidRPr="005719FD" w:rsidRDefault="00FD27CD" w:rsidP="00DB505A">
      <w:pPr>
        <w:spacing w:line="216" w:lineRule="auto"/>
        <w:ind w:firstLine="709"/>
        <w:jc w:val="both"/>
        <w:rPr>
          <w:sz w:val="28"/>
          <w:szCs w:val="28"/>
        </w:rPr>
      </w:pPr>
      <w:r w:rsidRPr="005719FD">
        <w:rPr>
          <w:sz w:val="28"/>
          <w:szCs w:val="28"/>
        </w:rPr>
        <w:t xml:space="preserve">В целях повышения энергетической эффективности в коммунальном хозяйстве </w:t>
      </w:r>
      <w:r w:rsidR="00DB505A">
        <w:rPr>
          <w:sz w:val="28"/>
          <w:szCs w:val="28"/>
        </w:rPr>
        <w:t xml:space="preserve">для </w:t>
      </w:r>
      <w:r w:rsidRPr="005719FD">
        <w:rPr>
          <w:sz w:val="28"/>
          <w:szCs w:val="28"/>
        </w:rPr>
        <w:t>прове</w:t>
      </w:r>
      <w:r w:rsidR="00DB505A">
        <w:rPr>
          <w:sz w:val="28"/>
          <w:szCs w:val="28"/>
        </w:rPr>
        <w:t>дения</w:t>
      </w:r>
      <w:r w:rsidRPr="005719FD">
        <w:rPr>
          <w:sz w:val="28"/>
          <w:szCs w:val="28"/>
        </w:rPr>
        <w:t xml:space="preserve"> переоснащени</w:t>
      </w:r>
      <w:r w:rsidR="00DB505A">
        <w:rPr>
          <w:sz w:val="28"/>
          <w:szCs w:val="28"/>
        </w:rPr>
        <w:t>я</w:t>
      </w:r>
      <w:r w:rsidRPr="005719FD">
        <w:rPr>
          <w:sz w:val="28"/>
          <w:szCs w:val="28"/>
        </w:rPr>
        <w:t xml:space="preserve"> сетей водоснабжения и водоотведения </w:t>
      </w:r>
      <w:proofErr w:type="spellStart"/>
      <w:r w:rsidRPr="005719FD">
        <w:rPr>
          <w:sz w:val="28"/>
          <w:szCs w:val="28"/>
        </w:rPr>
        <w:t>энергоэффективным</w:t>
      </w:r>
      <w:proofErr w:type="spellEnd"/>
      <w:r w:rsidRPr="005719FD">
        <w:rPr>
          <w:sz w:val="28"/>
          <w:szCs w:val="28"/>
        </w:rPr>
        <w:t xml:space="preserve"> технологическим оборудованием</w:t>
      </w:r>
      <w:r w:rsidR="00DB505A">
        <w:rPr>
          <w:sz w:val="28"/>
          <w:szCs w:val="28"/>
        </w:rPr>
        <w:t xml:space="preserve"> из средств федерального бюджета городу Волгодонску было выделено на приобретение частотно-регулируемых приводов и насосного оборудования 17 941,0 тыс</w:t>
      </w:r>
      <w:proofErr w:type="gramStart"/>
      <w:r w:rsidR="00DB505A">
        <w:rPr>
          <w:sz w:val="28"/>
          <w:szCs w:val="28"/>
        </w:rPr>
        <w:t>.р</w:t>
      </w:r>
      <w:proofErr w:type="gramEnd"/>
      <w:r w:rsidR="00DB505A">
        <w:rPr>
          <w:sz w:val="28"/>
          <w:szCs w:val="28"/>
        </w:rPr>
        <w:t>ублей</w:t>
      </w:r>
      <w:r w:rsidRPr="005719FD">
        <w:rPr>
          <w:sz w:val="28"/>
          <w:szCs w:val="28"/>
        </w:rPr>
        <w:t>.</w:t>
      </w:r>
      <w:r w:rsidR="00DB505A">
        <w:rPr>
          <w:sz w:val="28"/>
          <w:szCs w:val="28"/>
        </w:rPr>
        <w:t xml:space="preserve"> Э</w:t>
      </w:r>
      <w:r w:rsidRPr="005719FD">
        <w:rPr>
          <w:sz w:val="28"/>
          <w:szCs w:val="28"/>
        </w:rPr>
        <w:t xml:space="preserve">кономический эффект </w:t>
      </w:r>
      <w:r w:rsidR="00DB505A">
        <w:rPr>
          <w:sz w:val="28"/>
          <w:szCs w:val="28"/>
        </w:rPr>
        <w:t xml:space="preserve">должен быть </w:t>
      </w:r>
      <w:r w:rsidRPr="005719FD">
        <w:rPr>
          <w:sz w:val="28"/>
          <w:szCs w:val="28"/>
        </w:rPr>
        <w:t>подтвержд</w:t>
      </w:r>
      <w:r w:rsidR="00DB505A">
        <w:rPr>
          <w:sz w:val="28"/>
          <w:szCs w:val="28"/>
        </w:rPr>
        <w:t>ен</w:t>
      </w:r>
      <w:r w:rsidRPr="005719FD">
        <w:rPr>
          <w:sz w:val="28"/>
          <w:szCs w:val="28"/>
        </w:rPr>
        <w:t xml:space="preserve"> фактическими показателями экономии электрической энергии</w:t>
      </w:r>
      <w:r w:rsidR="00DB505A">
        <w:rPr>
          <w:sz w:val="28"/>
          <w:szCs w:val="28"/>
        </w:rPr>
        <w:t xml:space="preserve"> в 2015 году относительно предыдущего года</w:t>
      </w:r>
      <w:r w:rsidRPr="005719FD">
        <w:rPr>
          <w:sz w:val="28"/>
          <w:szCs w:val="28"/>
        </w:rPr>
        <w:t>.</w:t>
      </w:r>
      <w:r w:rsidR="00DB505A">
        <w:rPr>
          <w:sz w:val="28"/>
          <w:szCs w:val="28"/>
        </w:rPr>
        <w:t xml:space="preserve"> Исполнение по мероприятию составило 17 761,0 тыс</w:t>
      </w:r>
      <w:proofErr w:type="gramStart"/>
      <w:r w:rsidR="00DB505A">
        <w:rPr>
          <w:sz w:val="28"/>
          <w:szCs w:val="28"/>
        </w:rPr>
        <w:t>.р</w:t>
      </w:r>
      <w:proofErr w:type="gramEnd"/>
      <w:r w:rsidR="00DB505A">
        <w:rPr>
          <w:sz w:val="28"/>
          <w:szCs w:val="28"/>
        </w:rPr>
        <w:t>ублей, что составляет 99%.</w:t>
      </w:r>
    </w:p>
    <w:p w:rsidR="00756019" w:rsidRDefault="00756019" w:rsidP="0075601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Расходы в соответствии с Постановлением Администрации города Волгодонска от 05.12.2014 № 4315 «О выделении средств из резервного фонда Администрации города Волгодонска».</w:t>
      </w:r>
    </w:p>
    <w:p w:rsidR="00C04471" w:rsidRDefault="00C04471" w:rsidP="0075601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DB505A" w:rsidRDefault="00756019" w:rsidP="0075601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данного мероприятия было предусмотрено</w:t>
      </w:r>
      <w:r w:rsidR="00DB505A">
        <w:rPr>
          <w:rFonts w:ascii="Times New Roman" w:hAnsi="Times New Roman" w:cs="Times New Roman"/>
        </w:rPr>
        <w:t xml:space="preserve"> местным бюджетом 91,7 тыс</w:t>
      </w:r>
      <w:proofErr w:type="gramStart"/>
      <w:r w:rsidR="00DB505A">
        <w:rPr>
          <w:rFonts w:ascii="Times New Roman" w:hAnsi="Times New Roman" w:cs="Times New Roman"/>
        </w:rPr>
        <w:t>.р</w:t>
      </w:r>
      <w:proofErr w:type="gramEnd"/>
      <w:r w:rsidR="00DB505A">
        <w:rPr>
          <w:rFonts w:ascii="Times New Roman" w:hAnsi="Times New Roman" w:cs="Times New Roman"/>
        </w:rPr>
        <w:t xml:space="preserve">ублей на </w:t>
      </w:r>
      <w:r>
        <w:rPr>
          <w:rFonts w:ascii="Times New Roman" w:hAnsi="Times New Roman" w:cs="Times New Roman"/>
        </w:rPr>
        <w:t xml:space="preserve"> исполнение постановления (погашение задолженности), которое  полностью выполнено.</w:t>
      </w:r>
    </w:p>
    <w:p w:rsidR="002966B4" w:rsidRDefault="002966B4" w:rsidP="00245975">
      <w:pPr>
        <w:suppressAutoHyphens/>
        <w:ind w:firstLine="709"/>
        <w:jc w:val="both"/>
        <w:rPr>
          <w:sz w:val="28"/>
          <w:szCs w:val="28"/>
        </w:rPr>
      </w:pPr>
    </w:p>
    <w:p w:rsidR="00245975" w:rsidRPr="002966B4" w:rsidRDefault="00245975" w:rsidP="00245975">
      <w:pPr>
        <w:suppressAutoHyphens/>
        <w:ind w:firstLine="709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Неисполнение расходных обязательств</w:t>
      </w:r>
      <w:r w:rsidR="002966B4">
        <w:rPr>
          <w:sz w:val="28"/>
          <w:szCs w:val="28"/>
        </w:rPr>
        <w:t xml:space="preserve"> муниципальной программы</w:t>
      </w:r>
      <w:r w:rsidRPr="002966B4">
        <w:rPr>
          <w:sz w:val="28"/>
          <w:szCs w:val="28"/>
        </w:rPr>
        <w:t xml:space="preserve"> в 2014 году в сумме 130 624,4</w:t>
      </w:r>
      <w:r w:rsidRPr="002966B4">
        <w:rPr>
          <w:kern w:val="2"/>
          <w:sz w:val="28"/>
          <w:szCs w:val="28"/>
        </w:rPr>
        <w:t xml:space="preserve"> </w:t>
      </w:r>
      <w:r w:rsidRPr="002966B4">
        <w:rPr>
          <w:sz w:val="28"/>
          <w:szCs w:val="28"/>
        </w:rPr>
        <w:t>тыс. рублей. С учетом указанной суммы процент освоения составляет 70,4%.</w:t>
      </w:r>
    </w:p>
    <w:p w:rsidR="002966B4" w:rsidRDefault="00245975" w:rsidP="00245975">
      <w:pPr>
        <w:suppressAutoHyphens/>
        <w:ind w:firstLine="709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В ходе анализа эффективности реализации муниципальной программы  устано</w:t>
      </w:r>
      <w:r w:rsidR="00D336E5">
        <w:rPr>
          <w:sz w:val="28"/>
          <w:szCs w:val="28"/>
        </w:rPr>
        <w:t>влено нарушение хода исполнения</w:t>
      </w:r>
      <w:r w:rsidRPr="002966B4">
        <w:rPr>
          <w:sz w:val="28"/>
          <w:szCs w:val="28"/>
        </w:rPr>
        <w:t xml:space="preserve">, а также низкая степень освоения бюджетных средств, выделенных на </w:t>
      </w:r>
      <w:r w:rsidR="00D336E5">
        <w:rPr>
          <w:sz w:val="28"/>
          <w:szCs w:val="28"/>
        </w:rPr>
        <w:t xml:space="preserve"> </w:t>
      </w:r>
      <w:r w:rsidR="002966B4">
        <w:rPr>
          <w:sz w:val="28"/>
          <w:szCs w:val="28"/>
        </w:rPr>
        <w:t xml:space="preserve"> мероприяти</w:t>
      </w:r>
      <w:r w:rsidR="00D336E5">
        <w:rPr>
          <w:sz w:val="28"/>
          <w:szCs w:val="28"/>
        </w:rPr>
        <w:t>е</w:t>
      </w:r>
      <w:r w:rsidR="002966B4">
        <w:rPr>
          <w:sz w:val="28"/>
          <w:szCs w:val="28"/>
        </w:rPr>
        <w:t xml:space="preserve"> по приведению объектов города Волгодонска в состояние, обеспечивающее безопасное проживание его жителей</w:t>
      </w:r>
      <w:r w:rsidR="00D336E5">
        <w:rPr>
          <w:sz w:val="28"/>
          <w:szCs w:val="28"/>
        </w:rPr>
        <w:t xml:space="preserve">. </w:t>
      </w:r>
      <w:r w:rsidR="00D336E5" w:rsidRPr="00D32A12">
        <w:rPr>
          <w:sz w:val="28"/>
          <w:szCs w:val="28"/>
        </w:rPr>
        <w:t xml:space="preserve">В ходе мероприятия освоены средства на завершение </w:t>
      </w:r>
      <w:r w:rsidR="002966B4" w:rsidRPr="00D32A12">
        <w:rPr>
          <w:sz w:val="28"/>
          <w:szCs w:val="28"/>
        </w:rPr>
        <w:t xml:space="preserve"> </w:t>
      </w:r>
      <w:r w:rsidR="00D336E5" w:rsidRPr="00D32A12">
        <w:rPr>
          <w:kern w:val="2"/>
          <w:sz w:val="28"/>
          <w:szCs w:val="28"/>
        </w:rPr>
        <w:t xml:space="preserve"> работ по повышению эксплуатационной надежности многоквартирного жилого дома № 42/8 по ул. Энтузиастов</w:t>
      </w:r>
      <w:r w:rsidR="00D32A12">
        <w:rPr>
          <w:kern w:val="2"/>
          <w:sz w:val="28"/>
          <w:szCs w:val="28"/>
        </w:rPr>
        <w:t xml:space="preserve">. </w:t>
      </w:r>
      <w:r w:rsidR="00D336E5" w:rsidRPr="00D32A12">
        <w:rPr>
          <w:kern w:val="2"/>
          <w:sz w:val="28"/>
          <w:szCs w:val="28"/>
        </w:rPr>
        <w:t xml:space="preserve"> </w:t>
      </w:r>
      <w:r w:rsidR="00D32A12">
        <w:rPr>
          <w:kern w:val="2"/>
          <w:sz w:val="28"/>
          <w:szCs w:val="28"/>
        </w:rPr>
        <w:t>В</w:t>
      </w:r>
      <w:r w:rsidR="002966B4" w:rsidRPr="00D32A12">
        <w:rPr>
          <w:sz w:val="28"/>
          <w:szCs w:val="28"/>
        </w:rPr>
        <w:t xml:space="preserve"> силу ряда объективных причин не освоены средства  федерального, областного и местного бюджет</w:t>
      </w:r>
      <w:r w:rsidR="00D32A12">
        <w:rPr>
          <w:sz w:val="28"/>
          <w:szCs w:val="28"/>
        </w:rPr>
        <w:t>ов,</w:t>
      </w:r>
      <w:r w:rsidR="002966B4" w:rsidRPr="00D32A12">
        <w:rPr>
          <w:sz w:val="28"/>
          <w:szCs w:val="28"/>
        </w:rPr>
        <w:t xml:space="preserve">  выделенные на повышение эксплуатационной надежности жилого дома №7/22 по ул. Дружба, начало работ  запланировано</w:t>
      </w:r>
      <w:r w:rsidR="00D32A12">
        <w:rPr>
          <w:sz w:val="28"/>
          <w:szCs w:val="28"/>
        </w:rPr>
        <w:t xml:space="preserve"> на 2015 год.</w:t>
      </w:r>
    </w:p>
    <w:p w:rsidR="00D336E5" w:rsidRDefault="00D32A12" w:rsidP="00D32A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336E5">
        <w:rPr>
          <w:sz w:val="28"/>
          <w:szCs w:val="28"/>
        </w:rPr>
        <w:t xml:space="preserve">троительство объектов муниципальной собственности, указанных в пункте 8 данного отчета предусматривается в 2015 году (причина в том, что проектная документация по срокам муниципальных контрактов будет готова в 2015 году). </w:t>
      </w:r>
    </w:p>
    <w:p w:rsidR="00D336E5" w:rsidRDefault="00D336E5" w:rsidP="002459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запланированные муниципальной программой мероприятия, кроме выполнения работ по повышению эксплуатационной надежности  жилых домов выполнены.  </w:t>
      </w:r>
    </w:p>
    <w:p w:rsidR="002966B4" w:rsidRPr="002966B4" w:rsidRDefault="002966B4" w:rsidP="0024597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45975" w:rsidRPr="006D1BDB" w:rsidRDefault="00245975" w:rsidP="00245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D32A12">
        <w:rPr>
          <w:sz w:val="28"/>
          <w:szCs w:val="28"/>
        </w:rPr>
        <w:t xml:space="preserve"> о степени выполнения мероприятий программы,</w:t>
      </w:r>
      <w:r>
        <w:rPr>
          <w:sz w:val="28"/>
          <w:szCs w:val="28"/>
        </w:rPr>
        <w:t xml:space="preserve"> об оценке</w:t>
      </w:r>
      <w:r w:rsidRPr="00B3519E">
        <w:rPr>
          <w:sz w:val="28"/>
          <w:szCs w:val="28"/>
        </w:rPr>
        <w:t xml:space="preserve"> бюджетной эффект</w:t>
      </w:r>
      <w:r>
        <w:rPr>
          <w:sz w:val="28"/>
          <w:szCs w:val="28"/>
        </w:rPr>
        <w:t>ивности</w:t>
      </w:r>
      <w:r w:rsidR="00D32A12">
        <w:rPr>
          <w:sz w:val="28"/>
          <w:szCs w:val="28"/>
        </w:rPr>
        <w:t xml:space="preserve">, об использовании областного, федерального и местного бюджетов 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представл</w:t>
      </w:r>
      <w:r>
        <w:rPr>
          <w:sz w:val="28"/>
          <w:szCs w:val="28"/>
        </w:rPr>
        <w:t>яются</w:t>
      </w:r>
      <w:r w:rsidRPr="006D1BDB">
        <w:rPr>
          <w:sz w:val="28"/>
          <w:szCs w:val="28"/>
        </w:rPr>
        <w:t xml:space="preserve"> в составе  отчета согласно приложени</w:t>
      </w:r>
      <w:r w:rsidR="00D32A12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Pr="00374877">
        <w:rPr>
          <w:sz w:val="28"/>
          <w:szCs w:val="28"/>
        </w:rPr>
        <w:t>(</w:t>
      </w:r>
      <w:hyperlink w:anchor="Par1677" w:history="1">
        <w:r w:rsidRPr="00374877">
          <w:rPr>
            <w:sz w:val="28"/>
            <w:szCs w:val="28"/>
          </w:rPr>
          <w:t>таблицы 1</w:t>
        </w:r>
      </w:hyperlink>
      <w:r w:rsidR="00D32A12">
        <w:rPr>
          <w:sz w:val="28"/>
          <w:szCs w:val="28"/>
        </w:rPr>
        <w:t>1,</w:t>
      </w:r>
      <w:r w:rsidR="00410308">
        <w:rPr>
          <w:sz w:val="28"/>
          <w:szCs w:val="28"/>
        </w:rPr>
        <w:t>12,14,15,16,17</w:t>
      </w:r>
      <w:r w:rsidRPr="00374877">
        <w:rPr>
          <w:sz w:val="28"/>
          <w:szCs w:val="28"/>
        </w:rPr>
        <w:t>).</w:t>
      </w:r>
    </w:p>
    <w:p w:rsidR="00FC7B5B" w:rsidRDefault="00410308" w:rsidP="00FC7B5B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410308">
        <w:rPr>
          <w:sz w:val="28"/>
          <w:szCs w:val="28"/>
        </w:rPr>
        <w:t>Приложения</w:t>
      </w:r>
      <w:proofErr w:type="spellEnd"/>
      <w:r w:rsidRPr="004103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32A12" w:rsidRDefault="00410308" w:rsidP="00FC7B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</w:t>
      </w:r>
      <w:r w:rsidRPr="00410308">
        <w:rPr>
          <w:sz w:val="28"/>
          <w:szCs w:val="28"/>
        </w:rPr>
        <w:t>аблица</w:t>
      </w:r>
      <w:proofErr w:type="spellEnd"/>
      <w:r w:rsidRPr="00410308">
        <w:rPr>
          <w:sz w:val="28"/>
          <w:szCs w:val="28"/>
        </w:rPr>
        <w:t xml:space="preserve"> 11 </w:t>
      </w:r>
      <w:r>
        <w:rPr>
          <w:sz w:val="28"/>
          <w:szCs w:val="28"/>
        </w:rPr>
        <w:t>–</w:t>
      </w:r>
      <w:proofErr w:type="spellStart"/>
      <w:r w:rsidR="00D32A12" w:rsidRPr="00410308"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</w:t>
      </w:r>
      <w:r w:rsidR="00D32A12" w:rsidRPr="00410308">
        <w:rPr>
          <w:sz w:val="28"/>
          <w:szCs w:val="28"/>
        </w:rPr>
        <w:t xml:space="preserve">о </w:t>
      </w:r>
      <w:proofErr w:type="spellStart"/>
      <w:r w:rsidR="00D32A12" w:rsidRPr="00410308">
        <w:rPr>
          <w:sz w:val="28"/>
          <w:szCs w:val="28"/>
        </w:rPr>
        <w:t>степени</w:t>
      </w:r>
      <w:proofErr w:type="spellEnd"/>
      <w:r w:rsidR="00D32A12" w:rsidRPr="00410308">
        <w:rPr>
          <w:sz w:val="28"/>
          <w:szCs w:val="28"/>
        </w:rPr>
        <w:t xml:space="preserve"> </w:t>
      </w:r>
      <w:proofErr w:type="spellStart"/>
      <w:r w:rsidR="00D32A12" w:rsidRPr="00410308">
        <w:rPr>
          <w:sz w:val="28"/>
          <w:szCs w:val="28"/>
        </w:rPr>
        <w:t>выполнения</w:t>
      </w:r>
      <w:proofErr w:type="spellEnd"/>
      <w:r w:rsidR="00D32A12" w:rsidRPr="00410308">
        <w:rPr>
          <w:sz w:val="28"/>
          <w:szCs w:val="28"/>
        </w:rPr>
        <w:t xml:space="preserve"> </w:t>
      </w:r>
      <w:proofErr w:type="spellStart"/>
      <w:r w:rsidR="00D32A12" w:rsidRPr="00410308">
        <w:rPr>
          <w:sz w:val="28"/>
          <w:szCs w:val="28"/>
        </w:rPr>
        <w:t>основных</w:t>
      </w:r>
      <w:proofErr w:type="spellEnd"/>
      <w:r w:rsidR="00D32A12" w:rsidRPr="00410308">
        <w:rPr>
          <w:sz w:val="28"/>
          <w:szCs w:val="28"/>
        </w:rPr>
        <w:t xml:space="preserve"> </w:t>
      </w:r>
      <w:proofErr w:type="spellStart"/>
      <w:r w:rsidR="00D32A12" w:rsidRPr="00410308">
        <w:rPr>
          <w:sz w:val="28"/>
          <w:szCs w:val="28"/>
        </w:rPr>
        <w:t>мероприятий</w:t>
      </w:r>
      <w:proofErr w:type="spellEnd"/>
      <w:r w:rsidR="00D32A12" w:rsidRPr="00410308">
        <w:rPr>
          <w:sz w:val="28"/>
          <w:szCs w:val="28"/>
        </w:rPr>
        <w:t xml:space="preserve"> </w:t>
      </w:r>
      <w:proofErr w:type="spellStart"/>
      <w:r w:rsidR="00FC7B5B">
        <w:rPr>
          <w:sz w:val="28"/>
          <w:szCs w:val="28"/>
        </w:rPr>
        <w:t>по</w:t>
      </w:r>
      <w:proofErr w:type="spellEnd"/>
      <w:r w:rsidR="00FC7B5B">
        <w:rPr>
          <w:sz w:val="28"/>
          <w:szCs w:val="28"/>
        </w:rPr>
        <w:t xml:space="preserve"> </w:t>
      </w:r>
      <w:proofErr w:type="spellStart"/>
      <w:r w:rsidR="00D32A12" w:rsidRPr="00410308">
        <w:rPr>
          <w:sz w:val="28"/>
          <w:szCs w:val="28"/>
        </w:rPr>
        <w:t>муниципальной</w:t>
      </w:r>
      <w:proofErr w:type="spellEnd"/>
      <w:r w:rsidR="00D32A12" w:rsidRPr="00410308">
        <w:rPr>
          <w:sz w:val="28"/>
          <w:szCs w:val="28"/>
        </w:rPr>
        <w:t xml:space="preserve"> </w:t>
      </w:r>
      <w:proofErr w:type="spellStart"/>
      <w:r w:rsidR="00D32A12" w:rsidRPr="00410308">
        <w:rPr>
          <w:sz w:val="28"/>
          <w:szCs w:val="28"/>
        </w:rPr>
        <w:t>программ</w:t>
      </w:r>
      <w:r w:rsidR="00FC7B5B">
        <w:rPr>
          <w:sz w:val="28"/>
          <w:szCs w:val="28"/>
        </w:rPr>
        <w:t>е</w:t>
      </w:r>
      <w:proofErr w:type="spellEnd"/>
      <w:r w:rsidR="00D32A12" w:rsidRPr="00410308">
        <w:rPr>
          <w:sz w:val="28"/>
          <w:szCs w:val="28"/>
        </w:rPr>
        <w:t xml:space="preserve"> </w:t>
      </w:r>
      <w:r w:rsidR="00FC7B5B" w:rsidRPr="00401CA0">
        <w:rPr>
          <w:sz w:val="28"/>
          <w:szCs w:val="28"/>
          <w:lang w:val="ru-RU"/>
        </w:rPr>
        <w:t>«</w:t>
      </w:r>
      <w:r w:rsidR="00FC7B5B"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="00FC7B5B" w:rsidRPr="00401CA0">
        <w:rPr>
          <w:sz w:val="28"/>
          <w:szCs w:val="28"/>
          <w:lang w:val="ru-RU"/>
        </w:rPr>
        <w:t>город</w:t>
      </w:r>
      <w:r w:rsidR="00FC7B5B">
        <w:rPr>
          <w:sz w:val="28"/>
          <w:szCs w:val="28"/>
          <w:lang w:val="ru-RU"/>
        </w:rPr>
        <w:t>а</w:t>
      </w:r>
      <w:r w:rsidR="00FC7B5B" w:rsidRPr="00401CA0">
        <w:rPr>
          <w:sz w:val="28"/>
          <w:szCs w:val="28"/>
          <w:lang w:val="ru-RU"/>
        </w:rPr>
        <w:t xml:space="preserve"> Волгодонск</w:t>
      </w:r>
      <w:r w:rsidR="00FC7B5B">
        <w:rPr>
          <w:sz w:val="28"/>
          <w:szCs w:val="28"/>
          <w:lang w:val="ru-RU"/>
        </w:rPr>
        <w:t>а» за 2014 год</w:t>
      </w:r>
      <w:r>
        <w:rPr>
          <w:sz w:val="28"/>
          <w:szCs w:val="28"/>
        </w:rPr>
        <w:t>;</w:t>
      </w:r>
    </w:p>
    <w:p w:rsidR="00410308" w:rsidRDefault="00410308" w:rsidP="00FC7B5B">
      <w:pPr>
        <w:pStyle w:val="Standard"/>
        <w:ind w:firstLine="708"/>
        <w:jc w:val="both"/>
        <w:rPr>
          <w:sz w:val="28"/>
          <w:szCs w:val="28"/>
        </w:rPr>
      </w:pPr>
      <w:bookmarkStart w:id="0" w:name="Par1520"/>
      <w:bookmarkEnd w:id="0"/>
      <w:r>
        <w:rPr>
          <w:sz w:val="28"/>
          <w:szCs w:val="28"/>
        </w:rPr>
        <w:t>-</w:t>
      </w:r>
      <w:r w:rsidRPr="00410308">
        <w:rPr>
          <w:sz w:val="28"/>
          <w:szCs w:val="28"/>
        </w:rPr>
        <w:t xml:space="preserve"> </w:t>
      </w:r>
      <w:proofErr w:type="spellStart"/>
      <w:r w:rsidRPr="00410308">
        <w:rPr>
          <w:sz w:val="28"/>
          <w:szCs w:val="28"/>
        </w:rPr>
        <w:t>таблица</w:t>
      </w:r>
      <w:proofErr w:type="spellEnd"/>
      <w:r w:rsidRPr="00410308">
        <w:rPr>
          <w:sz w:val="28"/>
          <w:szCs w:val="28"/>
        </w:rPr>
        <w:t xml:space="preserve"> 12 -</w:t>
      </w:r>
      <w:r>
        <w:rPr>
          <w:sz w:val="28"/>
          <w:szCs w:val="28"/>
        </w:rPr>
        <w:t xml:space="preserve">  </w:t>
      </w:r>
      <w:proofErr w:type="spellStart"/>
      <w:r w:rsidRPr="00410308">
        <w:rPr>
          <w:sz w:val="28"/>
          <w:szCs w:val="28"/>
        </w:rPr>
        <w:t>Сведения</w:t>
      </w:r>
      <w:proofErr w:type="spellEnd"/>
      <w:r w:rsidR="00FC7B5B">
        <w:rPr>
          <w:sz w:val="28"/>
          <w:szCs w:val="28"/>
        </w:rPr>
        <w:t xml:space="preserve"> </w:t>
      </w:r>
      <w:r w:rsidRPr="00410308">
        <w:rPr>
          <w:sz w:val="28"/>
          <w:szCs w:val="28"/>
        </w:rPr>
        <w:t xml:space="preserve">о </w:t>
      </w:r>
      <w:proofErr w:type="spellStart"/>
      <w:r w:rsidRPr="00410308">
        <w:rPr>
          <w:sz w:val="28"/>
          <w:szCs w:val="28"/>
        </w:rPr>
        <w:t>степени</w:t>
      </w:r>
      <w:proofErr w:type="spellEnd"/>
      <w:r w:rsidRPr="00410308">
        <w:rPr>
          <w:sz w:val="28"/>
          <w:szCs w:val="28"/>
        </w:rPr>
        <w:t xml:space="preserve"> </w:t>
      </w:r>
      <w:proofErr w:type="spellStart"/>
      <w:r w:rsidRPr="00410308">
        <w:rPr>
          <w:sz w:val="28"/>
          <w:szCs w:val="28"/>
        </w:rPr>
        <w:t>выполнения</w:t>
      </w:r>
      <w:proofErr w:type="spellEnd"/>
      <w:r w:rsidRPr="00410308">
        <w:rPr>
          <w:sz w:val="28"/>
          <w:szCs w:val="28"/>
        </w:rPr>
        <w:t xml:space="preserve"> </w:t>
      </w:r>
      <w:proofErr w:type="spellStart"/>
      <w:r w:rsidRPr="00410308">
        <w:rPr>
          <w:sz w:val="28"/>
          <w:szCs w:val="28"/>
        </w:rPr>
        <w:t>основных</w:t>
      </w:r>
      <w:proofErr w:type="spellEnd"/>
      <w:r w:rsidRPr="00410308">
        <w:rPr>
          <w:sz w:val="28"/>
          <w:szCs w:val="28"/>
        </w:rPr>
        <w:t xml:space="preserve"> </w:t>
      </w:r>
      <w:proofErr w:type="spellStart"/>
      <w:r w:rsidRPr="00410308">
        <w:rPr>
          <w:sz w:val="28"/>
          <w:szCs w:val="28"/>
        </w:rPr>
        <w:t>мероприятий</w:t>
      </w:r>
      <w:proofErr w:type="spellEnd"/>
      <w:r w:rsidRPr="00410308">
        <w:rPr>
          <w:sz w:val="28"/>
          <w:szCs w:val="28"/>
        </w:rPr>
        <w:t xml:space="preserve"> </w:t>
      </w:r>
      <w:proofErr w:type="spellStart"/>
      <w:r w:rsidRPr="00410308">
        <w:rPr>
          <w:sz w:val="28"/>
          <w:szCs w:val="28"/>
        </w:rPr>
        <w:t>муниципальной</w:t>
      </w:r>
      <w:proofErr w:type="spellEnd"/>
      <w:r w:rsidRPr="00410308">
        <w:rPr>
          <w:sz w:val="28"/>
          <w:szCs w:val="28"/>
        </w:rPr>
        <w:t xml:space="preserve"> </w:t>
      </w:r>
      <w:proofErr w:type="spellStart"/>
      <w:r w:rsidRPr="00410308">
        <w:rPr>
          <w:sz w:val="28"/>
          <w:szCs w:val="28"/>
        </w:rPr>
        <w:t>программы</w:t>
      </w:r>
      <w:proofErr w:type="spellEnd"/>
      <w:r w:rsidR="00FC7B5B">
        <w:rPr>
          <w:sz w:val="28"/>
          <w:szCs w:val="28"/>
          <w:lang w:val="ru-RU"/>
        </w:rPr>
        <w:t xml:space="preserve"> </w:t>
      </w:r>
      <w:r w:rsidR="00FC7B5B" w:rsidRPr="00401CA0">
        <w:rPr>
          <w:sz w:val="28"/>
          <w:szCs w:val="28"/>
          <w:lang w:val="ru-RU"/>
        </w:rPr>
        <w:t>«</w:t>
      </w:r>
      <w:r w:rsidR="00FC7B5B"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="00FC7B5B" w:rsidRPr="00401CA0">
        <w:rPr>
          <w:sz w:val="28"/>
          <w:szCs w:val="28"/>
          <w:lang w:val="ru-RU"/>
        </w:rPr>
        <w:t>город</w:t>
      </w:r>
      <w:r w:rsidR="00FC7B5B">
        <w:rPr>
          <w:sz w:val="28"/>
          <w:szCs w:val="28"/>
          <w:lang w:val="ru-RU"/>
        </w:rPr>
        <w:t>а</w:t>
      </w:r>
      <w:r w:rsidR="00FC7B5B" w:rsidRPr="00401CA0">
        <w:rPr>
          <w:sz w:val="28"/>
          <w:szCs w:val="28"/>
          <w:lang w:val="ru-RU"/>
        </w:rPr>
        <w:t xml:space="preserve"> Волгодонск</w:t>
      </w:r>
      <w:r w:rsidR="00FC7B5B">
        <w:rPr>
          <w:sz w:val="28"/>
          <w:szCs w:val="28"/>
          <w:lang w:val="ru-RU"/>
        </w:rPr>
        <w:t>а» за 2014 год</w:t>
      </w:r>
      <w:r>
        <w:rPr>
          <w:sz w:val="28"/>
          <w:szCs w:val="28"/>
        </w:rPr>
        <w:t>;</w:t>
      </w:r>
    </w:p>
    <w:p w:rsidR="00D32A12" w:rsidRPr="00410308" w:rsidRDefault="00410308" w:rsidP="00FC7B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10308">
        <w:rPr>
          <w:sz w:val="28"/>
          <w:szCs w:val="28"/>
        </w:rPr>
        <w:t>таблица</w:t>
      </w:r>
      <w:proofErr w:type="spellEnd"/>
      <w:r w:rsidRPr="00410308">
        <w:rPr>
          <w:sz w:val="28"/>
          <w:szCs w:val="28"/>
        </w:rPr>
        <w:t xml:space="preserve"> 14</w:t>
      </w:r>
      <w:r w:rsidR="00FC7B5B">
        <w:rPr>
          <w:sz w:val="28"/>
          <w:szCs w:val="28"/>
        </w:rPr>
        <w:t xml:space="preserve"> - </w:t>
      </w:r>
      <w:r w:rsidR="00D32A12" w:rsidRPr="00410308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="00D32A12" w:rsidRPr="00410308">
        <w:rPr>
          <w:sz w:val="28"/>
          <w:szCs w:val="28"/>
        </w:rPr>
        <w:t xml:space="preserve">об использовании областного бюджета, федерального, местного бюджетов и внебюджетных источников </w:t>
      </w:r>
      <w:proofErr w:type="spellStart"/>
      <w:r w:rsidR="00D32A12" w:rsidRPr="00410308">
        <w:rPr>
          <w:sz w:val="28"/>
          <w:szCs w:val="28"/>
        </w:rPr>
        <w:t>на</w:t>
      </w:r>
      <w:proofErr w:type="spellEnd"/>
      <w:r w:rsidR="00D32A12" w:rsidRPr="00410308">
        <w:rPr>
          <w:sz w:val="28"/>
          <w:szCs w:val="28"/>
        </w:rPr>
        <w:t xml:space="preserve"> </w:t>
      </w:r>
      <w:proofErr w:type="spellStart"/>
      <w:r w:rsidR="00D32A12" w:rsidRPr="00410308">
        <w:rPr>
          <w:sz w:val="28"/>
          <w:szCs w:val="28"/>
        </w:rPr>
        <w:t>реализацию</w:t>
      </w:r>
      <w:proofErr w:type="spellEnd"/>
      <w:r w:rsidR="00D32A12" w:rsidRPr="00410308">
        <w:rPr>
          <w:sz w:val="28"/>
          <w:szCs w:val="28"/>
        </w:rPr>
        <w:t xml:space="preserve"> </w:t>
      </w:r>
      <w:proofErr w:type="spellStart"/>
      <w:r w:rsidR="00D32A12" w:rsidRPr="00410308">
        <w:rPr>
          <w:sz w:val="28"/>
          <w:szCs w:val="28"/>
        </w:rPr>
        <w:t>муниципальной</w:t>
      </w:r>
      <w:proofErr w:type="spellEnd"/>
      <w:r w:rsidR="00D32A12" w:rsidRPr="00410308">
        <w:rPr>
          <w:sz w:val="28"/>
          <w:szCs w:val="28"/>
        </w:rPr>
        <w:t xml:space="preserve"> </w:t>
      </w:r>
      <w:proofErr w:type="spellStart"/>
      <w:r w:rsidR="00D32A12" w:rsidRPr="00410308">
        <w:rPr>
          <w:sz w:val="28"/>
          <w:szCs w:val="28"/>
        </w:rPr>
        <w:t>программы</w:t>
      </w:r>
      <w:proofErr w:type="spellEnd"/>
      <w:r w:rsidR="00FC7B5B" w:rsidRPr="00401CA0">
        <w:rPr>
          <w:sz w:val="28"/>
          <w:szCs w:val="28"/>
          <w:lang w:val="ru-RU"/>
        </w:rPr>
        <w:t>«</w:t>
      </w:r>
      <w:r w:rsidR="00FC7B5B"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="00FC7B5B" w:rsidRPr="00401CA0">
        <w:rPr>
          <w:sz w:val="28"/>
          <w:szCs w:val="28"/>
          <w:lang w:val="ru-RU"/>
        </w:rPr>
        <w:t>город</w:t>
      </w:r>
      <w:r w:rsidR="00FC7B5B">
        <w:rPr>
          <w:sz w:val="28"/>
          <w:szCs w:val="28"/>
          <w:lang w:val="ru-RU"/>
        </w:rPr>
        <w:t>а</w:t>
      </w:r>
      <w:r w:rsidR="00FC7B5B" w:rsidRPr="00401CA0">
        <w:rPr>
          <w:sz w:val="28"/>
          <w:szCs w:val="28"/>
          <w:lang w:val="ru-RU"/>
        </w:rPr>
        <w:t xml:space="preserve"> Волгодонск</w:t>
      </w:r>
      <w:r w:rsidR="00FC7B5B">
        <w:rPr>
          <w:sz w:val="28"/>
          <w:szCs w:val="28"/>
          <w:lang w:val="ru-RU"/>
        </w:rPr>
        <w:t>а» за 2014 год</w:t>
      </w:r>
      <w:r>
        <w:rPr>
          <w:sz w:val="28"/>
          <w:szCs w:val="28"/>
        </w:rPr>
        <w:t>;</w:t>
      </w:r>
    </w:p>
    <w:p w:rsidR="00E10791" w:rsidRDefault="00410308" w:rsidP="00FC7B5B">
      <w:pPr>
        <w:pStyle w:val="Standard"/>
        <w:ind w:firstLine="708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proofErr w:type="spellStart"/>
      <w:r w:rsidRPr="00410308">
        <w:rPr>
          <w:rFonts w:eastAsia="Times New Roman"/>
          <w:bCs/>
          <w:sz w:val="28"/>
          <w:szCs w:val="28"/>
          <w:lang w:eastAsia="ru-RU"/>
        </w:rPr>
        <w:t>таблица</w:t>
      </w:r>
      <w:proofErr w:type="spellEnd"/>
      <w:r w:rsidRPr="00410308">
        <w:rPr>
          <w:rFonts w:eastAsia="Times New Roman"/>
          <w:bCs/>
          <w:sz w:val="28"/>
          <w:szCs w:val="28"/>
          <w:lang w:eastAsia="ru-RU"/>
        </w:rPr>
        <w:t xml:space="preserve"> 15-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Информация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о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возникновении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экономии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бюджетных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ассигнований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на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реализацию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основного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мероприятия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32A12" w:rsidRPr="00410308">
        <w:rPr>
          <w:rFonts w:eastAsia="Times New Roman"/>
          <w:bCs/>
          <w:sz w:val="28"/>
          <w:szCs w:val="28"/>
          <w:lang w:eastAsia="ru-RU"/>
        </w:rPr>
        <w:br/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муниципальной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программы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города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Волгодонска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, в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том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числе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и в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результате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проведенных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конкурсных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процедур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при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условии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его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исполнения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в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полном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объеме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в </w:t>
      </w:r>
      <w:proofErr w:type="spellStart"/>
      <w:r w:rsidR="00D32A12" w:rsidRPr="00410308">
        <w:rPr>
          <w:rFonts w:eastAsia="Times New Roman"/>
          <w:bCs/>
          <w:iCs/>
          <w:sz w:val="28"/>
          <w:szCs w:val="28"/>
          <w:lang w:eastAsia="ru-RU"/>
        </w:rPr>
        <w:t>отчетном</w:t>
      </w:r>
      <w:proofErr w:type="spellEnd"/>
      <w:r w:rsidR="00D32A12" w:rsidRPr="00410308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году</w:t>
      </w:r>
      <w:proofErr w:type="spellEnd"/>
      <w:r w:rsidR="00FC7B5B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FC7B5B" w:rsidRPr="00401CA0">
        <w:rPr>
          <w:sz w:val="28"/>
          <w:szCs w:val="28"/>
          <w:lang w:val="ru-RU"/>
        </w:rPr>
        <w:t>«</w:t>
      </w:r>
      <w:r w:rsidR="00FC7B5B"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="00FC7B5B" w:rsidRPr="00401CA0">
        <w:rPr>
          <w:sz w:val="28"/>
          <w:szCs w:val="28"/>
          <w:lang w:val="ru-RU"/>
        </w:rPr>
        <w:t>город</w:t>
      </w:r>
      <w:r w:rsidR="00FC7B5B">
        <w:rPr>
          <w:sz w:val="28"/>
          <w:szCs w:val="28"/>
          <w:lang w:val="ru-RU"/>
        </w:rPr>
        <w:t>а</w:t>
      </w:r>
      <w:r w:rsidR="00FC7B5B" w:rsidRPr="00401CA0">
        <w:rPr>
          <w:sz w:val="28"/>
          <w:szCs w:val="28"/>
          <w:lang w:val="ru-RU"/>
        </w:rPr>
        <w:t xml:space="preserve"> Волгодонск</w:t>
      </w:r>
      <w:r w:rsidR="00FC7B5B">
        <w:rPr>
          <w:sz w:val="28"/>
          <w:szCs w:val="28"/>
          <w:lang w:val="ru-RU"/>
        </w:rPr>
        <w:t>а»</w:t>
      </w:r>
      <w:r>
        <w:rPr>
          <w:rFonts w:eastAsia="Times New Roman"/>
          <w:iCs/>
          <w:lang w:eastAsia="ru-RU"/>
        </w:rPr>
        <w:t>;</w:t>
      </w:r>
    </w:p>
    <w:p w:rsidR="00FC7B5B" w:rsidRDefault="00410308" w:rsidP="00FC7B5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bCs/>
          <w:lang w:eastAsia="ru-RU"/>
        </w:rPr>
        <w:t xml:space="preserve">- </w:t>
      </w:r>
      <w:proofErr w:type="spellStart"/>
      <w:r w:rsidRPr="00410308">
        <w:rPr>
          <w:rFonts w:eastAsia="Times New Roman"/>
          <w:bCs/>
          <w:sz w:val="28"/>
          <w:szCs w:val="28"/>
          <w:lang w:eastAsia="ru-RU"/>
        </w:rPr>
        <w:t>таблица</w:t>
      </w:r>
      <w:proofErr w:type="spellEnd"/>
      <w:r w:rsidRPr="00410308">
        <w:rPr>
          <w:rFonts w:eastAsia="Times New Roman"/>
          <w:bCs/>
          <w:sz w:val="28"/>
          <w:szCs w:val="28"/>
          <w:lang w:eastAsia="ru-RU"/>
        </w:rPr>
        <w:t xml:space="preserve"> 16-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Информация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о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перераспределении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бюджетных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ассигнований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между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основными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мероприятиями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муниципальной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программы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города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Волгодонска</w:t>
      </w:r>
      <w:proofErr w:type="spellEnd"/>
      <w:r>
        <w:rPr>
          <w:rFonts w:eastAsia="Times New Roman"/>
          <w:bCs/>
          <w:lang w:eastAsia="ru-RU"/>
        </w:rPr>
        <w:t xml:space="preserve"> </w:t>
      </w:r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в </w:t>
      </w:r>
      <w:proofErr w:type="spellStart"/>
      <w:r w:rsidR="00D32A12" w:rsidRPr="00410308">
        <w:rPr>
          <w:rFonts w:eastAsia="Times New Roman"/>
          <w:bCs/>
          <w:iCs/>
          <w:sz w:val="28"/>
          <w:szCs w:val="28"/>
          <w:lang w:eastAsia="ru-RU"/>
        </w:rPr>
        <w:t>отчетном</w:t>
      </w:r>
      <w:proofErr w:type="spellEnd"/>
      <w:r w:rsidR="00D32A12" w:rsidRPr="00410308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году</w:t>
      </w:r>
      <w:proofErr w:type="spellEnd"/>
      <w:r w:rsidR="00FC7B5B" w:rsidRPr="00401CA0">
        <w:rPr>
          <w:sz w:val="28"/>
          <w:szCs w:val="28"/>
          <w:lang w:val="ru-RU"/>
        </w:rPr>
        <w:t>«</w:t>
      </w:r>
      <w:r w:rsidR="00FC7B5B"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="00FC7B5B" w:rsidRPr="00401CA0">
        <w:rPr>
          <w:sz w:val="28"/>
          <w:szCs w:val="28"/>
          <w:lang w:val="ru-RU"/>
        </w:rPr>
        <w:t>город</w:t>
      </w:r>
      <w:r w:rsidR="00FC7B5B">
        <w:rPr>
          <w:sz w:val="28"/>
          <w:szCs w:val="28"/>
          <w:lang w:val="ru-RU"/>
        </w:rPr>
        <w:t>а</w:t>
      </w:r>
      <w:r w:rsidR="00FC7B5B" w:rsidRPr="00401CA0">
        <w:rPr>
          <w:sz w:val="28"/>
          <w:szCs w:val="28"/>
          <w:lang w:val="ru-RU"/>
        </w:rPr>
        <w:t xml:space="preserve"> Волгодонск</w:t>
      </w:r>
      <w:r w:rsidR="00FC7B5B">
        <w:rPr>
          <w:sz w:val="28"/>
          <w:szCs w:val="28"/>
          <w:lang w:val="ru-RU"/>
        </w:rPr>
        <w:t>а» за 2014 год</w:t>
      </w:r>
      <w:r>
        <w:rPr>
          <w:rFonts w:eastAsia="Times New Roman"/>
          <w:lang w:eastAsia="ru-RU"/>
        </w:rPr>
        <w:t>;</w:t>
      </w:r>
      <w:r w:rsidR="00D32A12" w:rsidRPr="00410308">
        <w:rPr>
          <w:rFonts w:eastAsia="Times New Roman"/>
          <w:bCs/>
          <w:sz w:val="28"/>
          <w:szCs w:val="28"/>
          <w:lang w:eastAsia="ru-RU"/>
        </w:rPr>
        <w:br/>
      </w:r>
      <w:r w:rsidR="00FC7B5B">
        <w:rPr>
          <w:rFonts w:eastAsia="Times New Roman"/>
          <w:iCs/>
          <w:lang w:val="ru-RU" w:eastAsia="ru-RU"/>
        </w:rPr>
        <w:t xml:space="preserve">          </w:t>
      </w:r>
      <w:r>
        <w:rPr>
          <w:rFonts w:eastAsia="Times New Roman"/>
          <w:iCs/>
          <w:lang w:eastAsia="ru-RU"/>
        </w:rPr>
        <w:t xml:space="preserve">- </w:t>
      </w:r>
      <w:proofErr w:type="spellStart"/>
      <w:r w:rsidRPr="00410308">
        <w:rPr>
          <w:rFonts w:eastAsia="Times New Roman"/>
          <w:bCs/>
          <w:sz w:val="28"/>
          <w:szCs w:val="28"/>
          <w:lang w:eastAsia="ru-RU"/>
        </w:rPr>
        <w:t>таблица</w:t>
      </w:r>
      <w:proofErr w:type="spellEnd"/>
      <w:r w:rsidRPr="00410308">
        <w:rPr>
          <w:rFonts w:eastAsia="Times New Roman"/>
          <w:bCs/>
          <w:sz w:val="28"/>
          <w:szCs w:val="28"/>
          <w:lang w:eastAsia="ru-RU"/>
        </w:rPr>
        <w:t xml:space="preserve"> 17 -</w:t>
      </w:r>
      <w:r w:rsidR="00FC7B5B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Информация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о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соблюдении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условий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расходных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обязательств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города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Волгодонска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при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реализации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основных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мероприятий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муниципальной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программы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города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D32A12" w:rsidRPr="00410308">
        <w:rPr>
          <w:rFonts w:eastAsia="Times New Roman"/>
          <w:bCs/>
          <w:sz w:val="28"/>
          <w:szCs w:val="28"/>
          <w:lang w:eastAsia="ru-RU"/>
        </w:rPr>
        <w:t>Волгодонска</w:t>
      </w:r>
      <w:proofErr w:type="spellEnd"/>
      <w:r w:rsidR="00D32A12" w:rsidRPr="00410308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C7B5B" w:rsidRPr="00401CA0">
        <w:rPr>
          <w:sz w:val="28"/>
          <w:szCs w:val="28"/>
          <w:lang w:val="ru-RU"/>
        </w:rPr>
        <w:t>«</w:t>
      </w:r>
      <w:r w:rsidR="00FC7B5B"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="00FC7B5B" w:rsidRPr="00401CA0">
        <w:rPr>
          <w:sz w:val="28"/>
          <w:szCs w:val="28"/>
          <w:lang w:val="ru-RU"/>
        </w:rPr>
        <w:t>город</w:t>
      </w:r>
      <w:r w:rsidR="00FC7B5B">
        <w:rPr>
          <w:sz w:val="28"/>
          <w:szCs w:val="28"/>
          <w:lang w:val="ru-RU"/>
        </w:rPr>
        <w:t>а</w:t>
      </w:r>
      <w:r w:rsidR="00FC7B5B" w:rsidRPr="00401CA0">
        <w:rPr>
          <w:sz w:val="28"/>
          <w:szCs w:val="28"/>
          <w:lang w:val="ru-RU"/>
        </w:rPr>
        <w:t xml:space="preserve"> Волгодонск</w:t>
      </w:r>
      <w:r w:rsidR="00FC7B5B">
        <w:rPr>
          <w:sz w:val="28"/>
          <w:szCs w:val="28"/>
          <w:lang w:val="ru-RU"/>
        </w:rPr>
        <w:t>а» за 2014 год.</w:t>
      </w:r>
    </w:p>
    <w:p w:rsidR="00FC7B5B" w:rsidRDefault="00FC7B5B" w:rsidP="00FC7B5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410308" w:rsidRDefault="00882DCC" w:rsidP="00882D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нормативных актах</w:t>
      </w:r>
      <w:r w:rsidR="00221006">
        <w:rPr>
          <w:rFonts w:ascii="Times New Roman" w:hAnsi="Times New Roman" w:cs="Times New Roman"/>
        </w:rPr>
        <w:t>: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t xml:space="preserve">-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>от 30.09.2013 №3924 «Об утверждении муниципальной программы города Волгодонска «Обеспечение качественными  жилищно-коммунальными  услугами населения города Волгодонска»</w:t>
      </w:r>
      <w:r>
        <w:rPr>
          <w:sz w:val="28"/>
          <w:szCs w:val="28"/>
          <w:lang w:val="ru-RU"/>
        </w:rPr>
        <w:t>;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 xml:space="preserve">от 30.09.2013 №3924 </w:t>
      </w:r>
      <w:r w:rsidR="00C62D08">
        <w:rPr>
          <w:sz w:val="28"/>
          <w:szCs w:val="28"/>
          <w:lang w:val="ru-RU"/>
        </w:rPr>
        <w:t>«</w:t>
      </w:r>
      <w:r w:rsidRPr="00E67177">
        <w:rPr>
          <w:sz w:val="28"/>
          <w:szCs w:val="28"/>
        </w:rPr>
        <w:t xml:space="preserve">О </w:t>
      </w:r>
      <w:proofErr w:type="spellStart"/>
      <w:r w:rsidRPr="00E67177">
        <w:rPr>
          <w:sz w:val="28"/>
          <w:szCs w:val="28"/>
        </w:rPr>
        <w:t>внесении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изменений</w:t>
      </w:r>
      <w:proofErr w:type="spellEnd"/>
      <w:r w:rsidRPr="00E67177">
        <w:rPr>
          <w:sz w:val="28"/>
          <w:szCs w:val="28"/>
        </w:rPr>
        <w:t xml:space="preserve"> в </w:t>
      </w:r>
      <w:proofErr w:type="spellStart"/>
      <w:r w:rsidRPr="00E67177">
        <w:rPr>
          <w:sz w:val="28"/>
          <w:szCs w:val="28"/>
        </w:rPr>
        <w:t>постановление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Администрации</w:t>
      </w:r>
      <w:proofErr w:type="spellEnd"/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proofErr w:type="spellStart"/>
      <w:r w:rsidRPr="00E67177">
        <w:rPr>
          <w:sz w:val="28"/>
          <w:szCs w:val="28"/>
        </w:rPr>
        <w:t>города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Волгодонска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от</w:t>
      </w:r>
      <w:proofErr w:type="spellEnd"/>
      <w:r w:rsidRPr="00E67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17</w:t>
      </w:r>
      <w:r w:rsidRPr="00E6717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02</w:t>
      </w:r>
      <w:r w:rsidRPr="00E6717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376</w:t>
      </w:r>
      <w:r w:rsidRPr="00E67177">
        <w:rPr>
          <w:sz w:val="28"/>
          <w:szCs w:val="28"/>
        </w:rPr>
        <w:t xml:space="preserve"> «</w:t>
      </w:r>
      <w:r w:rsidRPr="00401CA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м</w:t>
      </w:r>
      <w:r w:rsidRPr="00401CA0">
        <w:rPr>
          <w:sz w:val="28"/>
          <w:szCs w:val="28"/>
          <w:lang w:val="ru-RU"/>
        </w:rPr>
        <w:t>униципальной</w:t>
      </w:r>
      <w:r>
        <w:rPr>
          <w:sz w:val="28"/>
          <w:szCs w:val="28"/>
          <w:lang w:val="ru-RU"/>
        </w:rPr>
        <w:t xml:space="preserve"> п</w:t>
      </w:r>
      <w:r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 </w:t>
      </w:r>
      <w:r w:rsidRPr="00401CA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 xml:space="preserve"> Волгодонск</w:t>
      </w:r>
      <w:r>
        <w:rPr>
          <w:sz w:val="28"/>
          <w:szCs w:val="28"/>
          <w:lang w:val="ru-RU"/>
        </w:rPr>
        <w:t>а»;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 xml:space="preserve">от 30.09.2013 №3924 </w:t>
      </w:r>
      <w:r w:rsidR="00C62D08">
        <w:rPr>
          <w:sz w:val="28"/>
          <w:szCs w:val="28"/>
          <w:lang w:val="ru-RU"/>
        </w:rPr>
        <w:t>«</w:t>
      </w:r>
      <w:r w:rsidRPr="00E67177">
        <w:rPr>
          <w:sz w:val="28"/>
          <w:szCs w:val="28"/>
        </w:rPr>
        <w:t xml:space="preserve">О </w:t>
      </w:r>
      <w:proofErr w:type="spellStart"/>
      <w:r w:rsidRPr="00E67177">
        <w:rPr>
          <w:sz w:val="28"/>
          <w:szCs w:val="28"/>
        </w:rPr>
        <w:t>внесении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изменений</w:t>
      </w:r>
      <w:proofErr w:type="spellEnd"/>
      <w:r w:rsidRPr="00E67177">
        <w:rPr>
          <w:sz w:val="28"/>
          <w:szCs w:val="28"/>
        </w:rPr>
        <w:t xml:space="preserve"> в </w:t>
      </w:r>
      <w:proofErr w:type="spellStart"/>
      <w:r w:rsidRPr="00E67177">
        <w:rPr>
          <w:sz w:val="28"/>
          <w:szCs w:val="28"/>
        </w:rPr>
        <w:t>постановление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Администрации</w:t>
      </w:r>
      <w:proofErr w:type="spellEnd"/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proofErr w:type="spellStart"/>
      <w:r w:rsidRPr="00E67177">
        <w:rPr>
          <w:sz w:val="28"/>
          <w:szCs w:val="28"/>
        </w:rPr>
        <w:t>города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Волгодонска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от</w:t>
      </w:r>
      <w:proofErr w:type="spellEnd"/>
      <w:r w:rsidRPr="00E67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26</w:t>
      </w:r>
      <w:r w:rsidRPr="00E6717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03</w:t>
      </w:r>
      <w:r w:rsidRPr="00E6717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911</w:t>
      </w:r>
      <w:r w:rsidRPr="00E67177">
        <w:rPr>
          <w:sz w:val="28"/>
          <w:szCs w:val="28"/>
        </w:rPr>
        <w:t xml:space="preserve"> «</w:t>
      </w:r>
      <w:r w:rsidRPr="00401CA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м</w:t>
      </w:r>
      <w:r w:rsidRPr="00401CA0">
        <w:rPr>
          <w:sz w:val="28"/>
          <w:szCs w:val="28"/>
          <w:lang w:val="ru-RU"/>
        </w:rPr>
        <w:t>униципальной</w:t>
      </w:r>
      <w:r>
        <w:rPr>
          <w:sz w:val="28"/>
          <w:szCs w:val="28"/>
          <w:lang w:val="ru-RU"/>
        </w:rPr>
        <w:t xml:space="preserve"> п</w:t>
      </w:r>
      <w:r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 </w:t>
      </w:r>
      <w:r w:rsidRPr="00401CA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Обеспечение качественными жилищно-</w:t>
      </w:r>
      <w:r>
        <w:rPr>
          <w:sz w:val="28"/>
          <w:szCs w:val="28"/>
          <w:lang w:val="ru-RU"/>
        </w:rPr>
        <w:lastRenderedPageBreak/>
        <w:t xml:space="preserve">коммунальными услугами населения </w:t>
      </w:r>
      <w:r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 xml:space="preserve"> Волгодонск</w:t>
      </w:r>
      <w:r>
        <w:rPr>
          <w:sz w:val="28"/>
          <w:szCs w:val="28"/>
          <w:lang w:val="ru-RU"/>
        </w:rPr>
        <w:t>а»;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 xml:space="preserve">от 30.09.2013 №3924 </w:t>
      </w:r>
      <w:r w:rsidR="00C62D08">
        <w:rPr>
          <w:sz w:val="28"/>
          <w:szCs w:val="28"/>
          <w:lang w:val="ru-RU"/>
        </w:rPr>
        <w:t>«</w:t>
      </w:r>
      <w:r w:rsidRPr="00E67177">
        <w:rPr>
          <w:sz w:val="28"/>
          <w:szCs w:val="28"/>
        </w:rPr>
        <w:t xml:space="preserve">О </w:t>
      </w:r>
      <w:proofErr w:type="spellStart"/>
      <w:r w:rsidRPr="00E67177">
        <w:rPr>
          <w:sz w:val="28"/>
          <w:szCs w:val="28"/>
        </w:rPr>
        <w:t>внесении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изменений</w:t>
      </w:r>
      <w:proofErr w:type="spellEnd"/>
      <w:r w:rsidRPr="00E67177">
        <w:rPr>
          <w:sz w:val="28"/>
          <w:szCs w:val="28"/>
        </w:rPr>
        <w:t xml:space="preserve"> в </w:t>
      </w:r>
      <w:proofErr w:type="spellStart"/>
      <w:r w:rsidRPr="00E67177">
        <w:rPr>
          <w:sz w:val="28"/>
          <w:szCs w:val="28"/>
        </w:rPr>
        <w:t>постановление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Администрации</w:t>
      </w:r>
      <w:proofErr w:type="spellEnd"/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proofErr w:type="spellStart"/>
      <w:r w:rsidRPr="00E67177">
        <w:rPr>
          <w:sz w:val="28"/>
          <w:szCs w:val="28"/>
        </w:rPr>
        <w:t>города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Волгодонска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от</w:t>
      </w:r>
      <w:proofErr w:type="spellEnd"/>
      <w:r w:rsidRPr="00E67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02</w:t>
      </w:r>
      <w:r w:rsidRPr="00E6717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06</w:t>
      </w:r>
      <w:r w:rsidRPr="00E6717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1897</w:t>
      </w:r>
      <w:r w:rsidRPr="00E67177">
        <w:rPr>
          <w:sz w:val="28"/>
          <w:szCs w:val="28"/>
        </w:rPr>
        <w:t xml:space="preserve"> «</w:t>
      </w:r>
      <w:r w:rsidRPr="00401CA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м</w:t>
      </w:r>
      <w:r w:rsidRPr="00401CA0">
        <w:rPr>
          <w:sz w:val="28"/>
          <w:szCs w:val="28"/>
          <w:lang w:val="ru-RU"/>
        </w:rPr>
        <w:t>униципальной</w:t>
      </w:r>
      <w:r>
        <w:rPr>
          <w:sz w:val="28"/>
          <w:szCs w:val="28"/>
          <w:lang w:val="ru-RU"/>
        </w:rPr>
        <w:t xml:space="preserve"> п</w:t>
      </w:r>
      <w:r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 </w:t>
      </w:r>
      <w:r w:rsidRPr="00401CA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 xml:space="preserve"> Волгодонск</w:t>
      </w:r>
      <w:r>
        <w:rPr>
          <w:sz w:val="28"/>
          <w:szCs w:val="28"/>
          <w:lang w:val="ru-RU"/>
        </w:rPr>
        <w:t>а»;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 xml:space="preserve">от 30.09.2013 №3924 </w:t>
      </w:r>
      <w:r w:rsidR="00C62D08">
        <w:rPr>
          <w:sz w:val="28"/>
          <w:szCs w:val="28"/>
          <w:lang w:val="ru-RU"/>
        </w:rPr>
        <w:t>«</w:t>
      </w:r>
      <w:r w:rsidRPr="00E67177">
        <w:rPr>
          <w:sz w:val="28"/>
          <w:szCs w:val="28"/>
        </w:rPr>
        <w:t xml:space="preserve">О </w:t>
      </w:r>
      <w:proofErr w:type="spellStart"/>
      <w:r w:rsidRPr="00E67177">
        <w:rPr>
          <w:sz w:val="28"/>
          <w:szCs w:val="28"/>
        </w:rPr>
        <w:t>внесении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изменений</w:t>
      </w:r>
      <w:proofErr w:type="spellEnd"/>
      <w:r w:rsidRPr="00E67177">
        <w:rPr>
          <w:sz w:val="28"/>
          <w:szCs w:val="28"/>
        </w:rPr>
        <w:t xml:space="preserve"> в </w:t>
      </w:r>
      <w:proofErr w:type="spellStart"/>
      <w:r w:rsidRPr="00E67177">
        <w:rPr>
          <w:sz w:val="28"/>
          <w:szCs w:val="28"/>
        </w:rPr>
        <w:t>постановление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Администрации</w:t>
      </w:r>
      <w:proofErr w:type="spellEnd"/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proofErr w:type="spellStart"/>
      <w:r w:rsidRPr="00E67177">
        <w:rPr>
          <w:sz w:val="28"/>
          <w:szCs w:val="28"/>
        </w:rPr>
        <w:t>города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Волгодонска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от</w:t>
      </w:r>
      <w:proofErr w:type="spellEnd"/>
      <w:r w:rsidRPr="00E67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10</w:t>
      </w:r>
      <w:r w:rsidRPr="00E6717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07</w:t>
      </w:r>
      <w:r w:rsidRPr="00E6717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2364</w:t>
      </w:r>
      <w:r w:rsidRPr="00E67177">
        <w:rPr>
          <w:sz w:val="28"/>
          <w:szCs w:val="28"/>
        </w:rPr>
        <w:t xml:space="preserve"> «</w:t>
      </w:r>
      <w:r w:rsidRPr="00401CA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м</w:t>
      </w:r>
      <w:r w:rsidRPr="00401CA0">
        <w:rPr>
          <w:sz w:val="28"/>
          <w:szCs w:val="28"/>
          <w:lang w:val="ru-RU"/>
        </w:rPr>
        <w:t>униципальной</w:t>
      </w:r>
      <w:r>
        <w:rPr>
          <w:sz w:val="28"/>
          <w:szCs w:val="28"/>
          <w:lang w:val="ru-RU"/>
        </w:rPr>
        <w:t xml:space="preserve"> п</w:t>
      </w:r>
      <w:r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 </w:t>
      </w:r>
      <w:r w:rsidRPr="00401CA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 xml:space="preserve"> Волгодонск</w:t>
      </w:r>
      <w:r>
        <w:rPr>
          <w:sz w:val="28"/>
          <w:szCs w:val="28"/>
          <w:lang w:val="ru-RU"/>
        </w:rPr>
        <w:t>а»;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 xml:space="preserve">от 30.09.2013 №3924 </w:t>
      </w:r>
      <w:r w:rsidR="00C62D08">
        <w:rPr>
          <w:sz w:val="28"/>
          <w:szCs w:val="28"/>
          <w:lang w:val="ru-RU"/>
        </w:rPr>
        <w:t>«</w:t>
      </w:r>
      <w:r w:rsidRPr="00E67177">
        <w:rPr>
          <w:sz w:val="28"/>
          <w:szCs w:val="28"/>
        </w:rPr>
        <w:t xml:space="preserve">О </w:t>
      </w:r>
      <w:proofErr w:type="spellStart"/>
      <w:r w:rsidRPr="00E67177">
        <w:rPr>
          <w:sz w:val="28"/>
          <w:szCs w:val="28"/>
        </w:rPr>
        <w:t>внесении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изменений</w:t>
      </w:r>
      <w:proofErr w:type="spellEnd"/>
      <w:r w:rsidRPr="00E67177">
        <w:rPr>
          <w:sz w:val="28"/>
          <w:szCs w:val="28"/>
        </w:rPr>
        <w:t xml:space="preserve"> в </w:t>
      </w:r>
      <w:proofErr w:type="spellStart"/>
      <w:r w:rsidRPr="00E67177">
        <w:rPr>
          <w:sz w:val="28"/>
          <w:szCs w:val="28"/>
        </w:rPr>
        <w:t>постановление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Администрации</w:t>
      </w:r>
      <w:proofErr w:type="spellEnd"/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proofErr w:type="spellStart"/>
      <w:r w:rsidRPr="00E67177">
        <w:rPr>
          <w:sz w:val="28"/>
          <w:szCs w:val="28"/>
        </w:rPr>
        <w:t>города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Волгодонска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от</w:t>
      </w:r>
      <w:proofErr w:type="spellEnd"/>
      <w:r w:rsidRPr="00E67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01</w:t>
      </w:r>
      <w:r w:rsidRPr="00E6717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09</w:t>
      </w:r>
      <w:r w:rsidRPr="00E6717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2995</w:t>
      </w:r>
      <w:r w:rsidRPr="00E67177">
        <w:rPr>
          <w:sz w:val="28"/>
          <w:szCs w:val="28"/>
        </w:rPr>
        <w:t xml:space="preserve"> «</w:t>
      </w:r>
      <w:r w:rsidRPr="00401CA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м</w:t>
      </w:r>
      <w:r w:rsidRPr="00401CA0">
        <w:rPr>
          <w:sz w:val="28"/>
          <w:szCs w:val="28"/>
          <w:lang w:val="ru-RU"/>
        </w:rPr>
        <w:t>униципальной</w:t>
      </w:r>
      <w:r>
        <w:rPr>
          <w:sz w:val="28"/>
          <w:szCs w:val="28"/>
          <w:lang w:val="ru-RU"/>
        </w:rPr>
        <w:t xml:space="preserve"> п</w:t>
      </w:r>
      <w:r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 </w:t>
      </w:r>
      <w:r w:rsidRPr="00401CA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 xml:space="preserve"> Волгодонск</w:t>
      </w:r>
      <w:r>
        <w:rPr>
          <w:sz w:val="28"/>
          <w:szCs w:val="28"/>
          <w:lang w:val="ru-RU"/>
        </w:rPr>
        <w:t>а»;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 xml:space="preserve">от 30.09.2013 №3924 </w:t>
      </w:r>
      <w:r w:rsidR="00C62D08">
        <w:rPr>
          <w:sz w:val="28"/>
          <w:szCs w:val="28"/>
          <w:lang w:val="ru-RU"/>
        </w:rPr>
        <w:t>«</w:t>
      </w:r>
      <w:r w:rsidRPr="00E67177">
        <w:rPr>
          <w:sz w:val="28"/>
          <w:szCs w:val="28"/>
        </w:rPr>
        <w:t xml:space="preserve">О </w:t>
      </w:r>
      <w:proofErr w:type="spellStart"/>
      <w:r w:rsidRPr="00E67177">
        <w:rPr>
          <w:sz w:val="28"/>
          <w:szCs w:val="28"/>
        </w:rPr>
        <w:t>внесении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изменений</w:t>
      </w:r>
      <w:proofErr w:type="spellEnd"/>
      <w:r w:rsidRPr="00E67177">
        <w:rPr>
          <w:sz w:val="28"/>
          <w:szCs w:val="28"/>
        </w:rPr>
        <w:t xml:space="preserve"> в </w:t>
      </w:r>
      <w:proofErr w:type="spellStart"/>
      <w:r w:rsidRPr="00E67177">
        <w:rPr>
          <w:sz w:val="28"/>
          <w:szCs w:val="28"/>
        </w:rPr>
        <w:t>постановление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Администрации</w:t>
      </w:r>
      <w:proofErr w:type="spellEnd"/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proofErr w:type="spellStart"/>
      <w:r w:rsidRPr="00E67177">
        <w:rPr>
          <w:sz w:val="28"/>
          <w:szCs w:val="28"/>
        </w:rPr>
        <w:t>города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Волгодонска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от</w:t>
      </w:r>
      <w:proofErr w:type="spellEnd"/>
      <w:r w:rsidRPr="00E67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</w:t>
      </w:r>
      <w:r w:rsidRPr="00E6717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09</w:t>
      </w:r>
      <w:r w:rsidRPr="00E6717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3340</w:t>
      </w:r>
      <w:r w:rsidRPr="00E67177">
        <w:rPr>
          <w:sz w:val="28"/>
          <w:szCs w:val="28"/>
        </w:rPr>
        <w:t xml:space="preserve"> «</w:t>
      </w:r>
      <w:r w:rsidRPr="00401CA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м</w:t>
      </w:r>
      <w:r w:rsidRPr="00401CA0">
        <w:rPr>
          <w:sz w:val="28"/>
          <w:szCs w:val="28"/>
          <w:lang w:val="ru-RU"/>
        </w:rPr>
        <w:t>униципальной</w:t>
      </w:r>
      <w:r>
        <w:rPr>
          <w:sz w:val="28"/>
          <w:szCs w:val="28"/>
          <w:lang w:val="ru-RU"/>
        </w:rPr>
        <w:t xml:space="preserve"> п</w:t>
      </w:r>
      <w:r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 </w:t>
      </w:r>
      <w:r w:rsidRPr="00401CA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 xml:space="preserve"> Волгодонск</w:t>
      </w:r>
      <w:r>
        <w:rPr>
          <w:sz w:val="28"/>
          <w:szCs w:val="28"/>
          <w:lang w:val="ru-RU"/>
        </w:rPr>
        <w:t>а»;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>от 30.09.2013 №3924</w:t>
      </w:r>
      <w:proofErr w:type="gramStart"/>
      <w:r w:rsidRPr="00882DCC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О</w:t>
      </w:r>
      <w:proofErr w:type="gram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внесении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изменений</w:t>
      </w:r>
      <w:proofErr w:type="spellEnd"/>
      <w:r w:rsidRPr="00E67177">
        <w:rPr>
          <w:sz w:val="28"/>
          <w:szCs w:val="28"/>
        </w:rPr>
        <w:t xml:space="preserve"> в </w:t>
      </w:r>
      <w:proofErr w:type="spellStart"/>
      <w:r w:rsidRPr="00E67177">
        <w:rPr>
          <w:sz w:val="28"/>
          <w:szCs w:val="28"/>
        </w:rPr>
        <w:t>постановление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Администрации</w:t>
      </w:r>
      <w:proofErr w:type="spellEnd"/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proofErr w:type="spellStart"/>
      <w:r w:rsidRPr="00E67177">
        <w:rPr>
          <w:sz w:val="28"/>
          <w:szCs w:val="28"/>
        </w:rPr>
        <w:t>города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Волгодонска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от</w:t>
      </w:r>
      <w:proofErr w:type="spellEnd"/>
      <w:r w:rsidRPr="00E67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28</w:t>
      </w:r>
      <w:r w:rsidRPr="00E6717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11</w:t>
      </w:r>
      <w:r w:rsidRPr="00E6717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4223</w:t>
      </w:r>
      <w:r w:rsidRPr="00E67177">
        <w:rPr>
          <w:sz w:val="28"/>
          <w:szCs w:val="28"/>
        </w:rPr>
        <w:t xml:space="preserve"> «</w:t>
      </w:r>
      <w:r w:rsidRPr="00401CA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м</w:t>
      </w:r>
      <w:r w:rsidRPr="00401CA0">
        <w:rPr>
          <w:sz w:val="28"/>
          <w:szCs w:val="28"/>
          <w:lang w:val="ru-RU"/>
        </w:rPr>
        <w:t>униципальной</w:t>
      </w:r>
      <w:r>
        <w:rPr>
          <w:sz w:val="28"/>
          <w:szCs w:val="28"/>
          <w:lang w:val="ru-RU"/>
        </w:rPr>
        <w:t xml:space="preserve"> п</w:t>
      </w:r>
      <w:r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 </w:t>
      </w:r>
      <w:r w:rsidRPr="00401CA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 xml:space="preserve"> Волгодонск</w:t>
      </w:r>
      <w:r>
        <w:rPr>
          <w:sz w:val="28"/>
          <w:szCs w:val="28"/>
          <w:lang w:val="ru-RU"/>
        </w:rPr>
        <w:t>а»;</w:t>
      </w:r>
    </w:p>
    <w:p w:rsidR="00882DCC" w:rsidRDefault="00882DCC" w:rsidP="00882D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882DCC">
        <w:rPr>
          <w:sz w:val="28"/>
          <w:szCs w:val="28"/>
        </w:rPr>
        <w:t>постановление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Администрации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города</w:t>
      </w:r>
      <w:proofErr w:type="spellEnd"/>
      <w:r w:rsidRPr="00882DCC">
        <w:rPr>
          <w:sz w:val="28"/>
          <w:szCs w:val="28"/>
        </w:rPr>
        <w:t xml:space="preserve"> </w:t>
      </w:r>
      <w:proofErr w:type="spellStart"/>
      <w:r w:rsidRPr="00882DCC">
        <w:rPr>
          <w:sz w:val="28"/>
          <w:szCs w:val="28"/>
        </w:rPr>
        <w:t>Волгодонска</w:t>
      </w:r>
      <w:proofErr w:type="spellEnd"/>
      <w:r w:rsidRPr="00882DCC">
        <w:rPr>
          <w:sz w:val="28"/>
          <w:szCs w:val="28"/>
        </w:rPr>
        <w:t xml:space="preserve"> </w:t>
      </w:r>
      <w:r w:rsidRPr="00882DCC">
        <w:rPr>
          <w:sz w:val="28"/>
          <w:szCs w:val="28"/>
          <w:lang w:val="ru-RU"/>
        </w:rPr>
        <w:t xml:space="preserve">от 30.09.2013 №3924 </w:t>
      </w:r>
      <w:r w:rsidR="00C62D08">
        <w:rPr>
          <w:sz w:val="28"/>
          <w:szCs w:val="28"/>
          <w:lang w:val="ru-RU"/>
        </w:rPr>
        <w:t>«</w:t>
      </w:r>
      <w:r w:rsidRPr="00E67177">
        <w:rPr>
          <w:sz w:val="28"/>
          <w:szCs w:val="28"/>
        </w:rPr>
        <w:t xml:space="preserve">О </w:t>
      </w:r>
      <w:proofErr w:type="spellStart"/>
      <w:r w:rsidRPr="00E67177">
        <w:rPr>
          <w:sz w:val="28"/>
          <w:szCs w:val="28"/>
        </w:rPr>
        <w:t>внесении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изменений</w:t>
      </w:r>
      <w:proofErr w:type="spellEnd"/>
      <w:r w:rsidRPr="00E67177">
        <w:rPr>
          <w:sz w:val="28"/>
          <w:szCs w:val="28"/>
        </w:rPr>
        <w:t xml:space="preserve"> в </w:t>
      </w:r>
      <w:proofErr w:type="spellStart"/>
      <w:r w:rsidRPr="00E67177">
        <w:rPr>
          <w:sz w:val="28"/>
          <w:szCs w:val="28"/>
        </w:rPr>
        <w:t>постановление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Администрации</w:t>
      </w:r>
      <w:proofErr w:type="spellEnd"/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proofErr w:type="spellStart"/>
      <w:r w:rsidRPr="00E67177">
        <w:rPr>
          <w:sz w:val="28"/>
          <w:szCs w:val="28"/>
        </w:rPr>
        <w:t>города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Волгодонска</w:t>
      </w:r>
      <w:proofErr w:type="spellEnd"/>
      <w:r w:rsidRPr="00E67177">
        <w:rPr>
          <w:sz w:val="28"/>
          <w:szCs w:val="28"/>
        </w:rPr>
        <w:t xml:space="preserve"> </w:t>
      </w:r>
      <w:proofErr w:type="spellStart"/>
      <w:r w:rsidRPr="00E67177">
        <w:rPr>
          <w:sz w:val="28"/>
          <w:szCs w:val="28"/>
        </w:rPr>
        <w:t>от</w:t>
      </w:r>
      <w:proofErr w:type="spellEnd"/>
      <w:r w:rsidRPr="00E67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30</w:t>
      </w:r>
      <w:r w:rsidRPr="00E6717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 w:rsidRPr="00E67177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 w:rsidRPr="00E67177">
        <w:rPr>
          <w:sz w:val="28"/>
          <w:szCs w:val="28"/>
        </w:rPr>
        <w:t xml:space="preserve"> </w:t>
      </w:r>
      <w:r w:rsidRPr="00E67177">
        <w:rPr>
          <w:sz w:val="28"/>
          <w:szCs w:val="28"/>
          <w:lang w:val="ru-RU"/>
        </w:rPr>
        <w:t xml:space="preserve"> </w:t>
      </w:r>
      <w:r w:rsidRPr="00E67177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4898</w:t>
      </w:r>
      <w:r w:rsidRPr="00E67177">
        <w:rPr>
          <w:sz w:val="28"/>
          <w:szCs w:val="28"/>
        </w:rPr>
        <w:t xml:space="preserve"> «</w:t>
      </w:r>
      <w:r w:rsidRPr="00401CA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м</w:t>
      </w:r>
      <w:r w:rsidRPr="00401CA0">
        <w:rPr>
          <w:sz w:val="28"/>
          <w:szCs w:val="28"/>
          <w:lang w:val="ru-RU"/>
        </w:rPr>
        <w:t>униципальной</w:t>
      </w:r>
      <w:r>
        <w:rPr>
          <w:sz w:val="28"/>
          <w:szCs w:val="28"/>
          <w:lang w:val="ru-RU"/>
        </w:rPr>
        <w:t xml:space="preserve"> п</w:t>
      </w:r>
      <w:r w:rsidRPr="00401CA0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 xml:space="preserve"> города Волгодонска </w:t>
      </w:r>
      <w:r w:rsidRPr="00401CA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Обеспечение качественными жилищно-коммунальными услугами населения </w:t>
      </w:r>
      <w:r w:rsidRPr="00401CA0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401CA0">
        <w:rPr>
          <w:sz w:val="28"/>
          <w:szCs w:val="28"/>
          <w:lang w:val="ru-RU"/>
        </w:rPr>
        <w:t xml:space="preserve"> Волгодонск</w:t>
      </w:r>
      <w:r>
        <w:rPr>
          <w:sz w:val="28"/>
          <w:szCs w:val="28"/>
          <w:lang w:val="ru-RU"/>
        </w:rPr>
        <w:t>а».</w:t>
      </w:r>
    </w:p>
    <w:p w:rsidR="00C62D08" w:rsidRPr="00E20794" w:rsidRDefault="00C62D08" w:rsidP="00C62D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распоряже</w:t>
      </w:r>
      <w:r w:rsidRPr="00882DCC">
        <w:rPr>
          <w:sz w:val="28"/>
          <w:szCs w:val="28"/>
        </w:rPr>
        <w:t>ние Администрации города Волгодонска от 30.0</w:t>
      </w:r>
      <w:r>
        <w:rPr>
          <w:sz w:val="28"/>
          <w:szCs w:val="28"/>
        </w:rPr>
        <w:t>8</w:t>
      </w:r>
      <w:r w:rsidRPr="00882DCC">
        <w:rPr>
          <w:sz w:val="28"/>
          <w:szCs w:val="28"/>
        </w:rPr>
        <w:t>.2013 №</w:t>
      </w:r>
      <w:r>
        <w:rPr>
          <w:sz w:val="28"/>
          <w:szCs w:val="28"/>
        </w:rPr>
        <w:t>172 «</w:t>
      </w:r>
      <w:r w:rsidRPr="00E2079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Методических рекомендаций </w:t>
      </w:r>
      <w:r w:rsidRPr="006D1BDB">
        <w:rPr>
          <w:sz w:val="28"/>
          <w:szCs w:val="28"/>
        </w:rPr>
        <w:t xml:space="preserve">по разработке и реализации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города Волгодонска» (в ред. распоряжения Администрации города Волгодонска от 09.06.2014 №138).</w:t>
      </w:r>
    </w:p>
    <w:p w:rsidR="00C62D08" w:rsidRPr="00E20794" w:rsidRDefault="00C62D08" w:rsidP="00C62D08">
      <w:pPr>
        <w:spacing w:after="0" w:line="240" w:lineRule="auto"/>
        <w:jc w:val="both"/>
        <w:rPr>
          <w:sz w:val="28"/>
          <w:szCs w:val="28"/>
        </w:rPr>
      </w:pPr>
    </w:p>
    <w:p w:rsidR="00932B44" w:rsidRDefault="00932B44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4B2D">
        <w:rPr>
          <w:rFonts w:ascii="Times New Roman" w:hAnsi="Times New Roman" w:cs="Times New Roman"/>
          <w:sz w:val="28"/>
          <w:szCs w:val="28"/>
        </w:rPr>
        <w:t>ектор по взаимодействию с</w:t>
      </w:r>
    </w:p>
    <w:p w:rsidR="00932B44" w:rsidRDefault="00932B44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2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proofErr w:type="gramStart"/>
      <w:r w:rsidRPr="00E14B2D">
        <w:rPr>
          <w:rFonts w:ascii="Times New Roman" w:hAnsi="Times New Roman" w:cs="Times New Roman"/>
          <w:sz w:val="28"/>
          <w:szCs w:val="28"/>
        </w:rPr>
        <w:t>строительной</w:t>
      </w:r>
      <w:proofErr w:type="gramEnd"/>
    </w:p>
    <w:p w:rsidR="00932B44" w:rsidRDefault="00932B44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2D">
        <w:rPr>
          <w:rFonts w:ascii="Times New Roman" w:hAnsi="Times New Roman" w:cs="Times New Roman"/>
          <w:sz w:val="28"/>
          <w:szCs w:val="28"/>
        </w:rPr>
        <w:t>отрасли Администрации</w:t>
      </w:r>
    </w:p>
    <w:p w:rsidR="00932B44" w:rsidRDefault="00932B44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</w:p>
    <w:p w:rsidR="00932B44" w:rsidRDefault="00932B44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A75" w:rsidRDefault="00932B44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4A75">
        <w:rPr>
          <w:rFonts w:ascii="Times New Roman" w:hAnsi="Times New Roman" w:cs="Times New Roman"/>
          <w:sz w:val="28"/>
          <w:szCs w:val="28"/>
        </w:rPr>
        <w:t xml:space="preserve">униципальное казенное </w:t>
      </w:r>
    </w:p>
    <w:p w:rsidR="007F4A75" w:rsidRDefault="007F4A75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32B44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</w:p>
    <w:p w:rsidR="00932B44" w:rsidRDefault="007F4A75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932B4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2B44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932B44">
        <w:rPr>
          <w:rFonts w:ascii="Times New Roman" w:hAnsi="Times New Roman" w:cs="Times New Roman"/>
          <w:sz w:val="28"/>
          <w:szCs w:val="28"/>
        </w:rPr>
        <w:t>Кулягин</w:t>
      </w:r>
      <w:proofErr w:type="spellEnd"/>
    </w:p>
    <w:p w:rsidR="00932B44" w:rsidRDefault="00932B44" w:rsidP="0093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A75" w:rsidRDefault="007F4A75" w:rsidP="007F4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</w:p>
    <w:p w:rsidR="007F4A75" w:rsidRDefault="007F4A75" w:rsidP="007F4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«Департамент</w:t>
      </w:r>
    </w:p>
    <w:p w:rsidR="0074061F" w:rsidRPr="00A746D1" w:rsidRDefault="007F4A75" w:rsidP="000E3109">
      <w:pPr>
        <w:pStyle w:val="ConsPlusNormal"/>
        <w:widowControl/>
        <w:ind w:firstLine="0"/>
        <w:jc w:val="both"/>
        <w:rPr>
          <w:color w:val="17365D" w:themeColor="text2" w:themeShade="BF"/>
        </w:rPr>
      </w:pPr>
      <w:r>
        <w:rPr>
          <w:rFonts w:ascii="Times New Roman" w:hAnsi="Times New Roman" w:cs="Times New Roman"/>
        </w:rPr>
        <w:t>строительства и городского хозяйства»                                       А.А. Шайтан</w:t>
      </w:r>
    </w:p>
    <w:sectPr w:rsidR="0074061F" w:rsidRPr="00A746D1" w:rsidSect="002171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785"/>
    <w:multiLevelType w:val="multilevel"/>
    <w:tmpl w:val="DD42E724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4471626F"/>
    <w:multiLevelType w:val="hybridMultilevel"/>
    <w:tmpl w:val="052830B8"/>
    <w:lvl w:ilvl="0" w:tplc="A30CB07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EFF4991"/>
    <w:multiLevelType w:val="multilevel"/>
    <w:tmpl w:val="0F3A82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D2D"/>
    <w:rsid w:val="000E3109"/>
    <w:rsid w:val="00151287"/>
    <w:rsid w:val="00154C07"/>
    <w:rsid w:val="001B5EB2"/>
    <w:rsid w:val="00217166"/>
    <w:rsid w:val="00221006"/>
    <w:rsid w:val="00245975"/>
    <w:rsid w:val="00293352"/>
    <w:rsid w:val="002966B4"/>
    <w:rsid w:val="00410308"/>
    <w:rsid w:val="004318FE"/>
    <w:rsid w:val="00485EF5"/>
    <w:rsid w:val="005373EB"/>
    <w:rsid w:val="005A7909"/>
    <w:rsid w:val="005B4690"/>
    <w:rsid w:val="005D226A"/>
    <w:rsid w:val="0074061F"/>
    <w:rsid w:val="00756019"/>
    <w:rsid w:val="00773D7A"/>
    <w:rsid w:val="00782C27"/>
    <w:rsid w:val="00793C29"/>
    <w:rsid w:val="007F4A75"/>
    <w:rsid w:val="008519E7"/>
    <w:rsid w:val="00882DCC"/>
    <w:rsid w:val="008A6B24"/>
    <w:rsid w:val="008B06DB"/>
    <w:rsid w:val="008D6DCC"/>
    <w:rsid w:val="008E69A9"/>
    <w:rsid w:val="00932B44"/>
    <w:rsid w:val="00995D2D"/>
    <w:rsid w:val="00A746D1"/>
    <w:rsid w:val="00BB3567"/>
    <w:rsid w:val="00C04471"/>
    <w:rsid w:val="00C52EB3"/>
    <w:rsid w:val="00C6115A"/>
    <w:rsid w:val="00C62D08"/>
    <w:rsid w:val="00D02A1B"/>
    <w:rsid w:val="00D32A12"/>
    <w:rsid w:val="00D336E5"/>
    <w:rsid w:val="00D6722B"/>
    <w:rsid w:val="00D731BD"/>
    <w:rsid w:val="00DB505A"/>
    <w:rsid w:val="00DF6A51"/>
    <w:rsid w:val="00E10791"/>
    <w:rsid w:val="00E14B2D"/>
    <w:rsid w:val="00EA6F03"/>
    <w:rsid w:val="00F27207"/>
    <w:rsid w:val="00FC7B5B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5D2D"/>
    <w:pPr>
      <w:spacing w:after="0" w:line="240" w:lineRule="auto"/>
    </w:pPr>
  </w:style>
  <w:style w:type="character" w:customStyle="1" w:styleId="FontStyle11">
    <w:name w:val="Font Style11"/>
    <w:rsid w:val="00995D2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995D2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sid w:val="00995D2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793C29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TimesNewRoman">
    <w:name w:val="ConsNormal + Times New Roman"/>
    <w:basedOn w:val="Standard"/>
    <w:uiPriority w:val="99"/>
    <w:rsid w:val="00793C29"/>
    <w:pPr>
      <w:ind w:firstLine="562"/>
      <w:jc w:val="both"/>
    </w:pPr>
    <w:rPr>
      <w:color w:val="000000"/>
      <w:sz w:val="28"/>
      <w:szCs w:val="28"/>
    </w:rPr>
  </w:style>
  <w:style w:type="paragraph" w:styleId="a5">
    <w:name w:val="List Paragraph"/>
    <w:basedOn w:val="a"/>
    <w:qFormat/>
    <w:rsid w:val="0074061F"/>
    <w:pPr>
      <w:ind w:left="720"/>
      <w:contextualSpacing/>
    </w:pPr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171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166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rsid w:val="005B4690"/>
    <w:pPr>
      <w:spacing w:after="120" w:line="240" w:lineRule="auto"/>
    </w:pPr>
    <w:rPr>
      <w:rFonts w:eastAsia="Calibr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5B4690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B4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5B469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rsid w:val="00C52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0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5403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5403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80E5-0AD4-4D0D-94B7-E0E67E01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2015-03-02T11:34:00Z</cp:lastPrinted>
  <dcterms:created xsi:type="dcterms:W3CDTF">2015-02-27T10:20:00Z</dcterms:created>
  <dcterms:modified xsi:type="dcterms:W3CDTF">2015-03-02T11:36:00Z</dcterms:modified>
</cp:coreProperties>
</file>