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AA1FD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26.11.2014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1C4620" w:rsidRPr="00AA1FD3" w:rsidRDefault="00AA1FD3" w:rsidP="00256A64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>(в редакции от 30.12.2014 №79</w:t>
      </w:r>
      <w:r w:rsidR="003C0443">
        <w:rPr>
          <w:rFonts w:ascii="Times New Roman" w:hAnsi="Times New Roman"/>
          <w:b w:val="0"/>
          <w:sz w:val="22"/>
          <w:szCs w:val="22"/>
        </w:rPr>
        <w:t>, от 20.03.2015 №7</w:t>
      </w:r>
      <w:r w:rsidR="00F07E58">
        <w:rPr>
          <w:rFonts w:ascii="Times New Roman" w:hAnsi="Times New Roman"/>
          <w:b w:val="0"/>
          <w:sz w:val="22"/>
          <w:szCs w:val="22"/>
        </w:rPr>
        <w:t>, от 20.04.2015 №</w:t>
      </w:r>
      <w:r w:rsidR="00BB4048">
        <w:rPr>
          <w:rFonts w:ascii="Times New Roman" w:hAnsi="Times New Roman"/>
          <w:b w:val="0"/>
          <w:sz w:val="22"/>
          <w:szCs w:val="22"/>
        </w:rPr>
        <w:t>14</w:t>
      </w:r>
      <w:r w:rsidR="00446597">
        <w:rPr>
          <w:rFonts w:ascii="Times New Roman" w:hAnsi="Times New Roman"/>
          <w:b w:val="0"/>
          <w:sz w:val="22"/>
          <w:szCs w:val="22"/>
        </w:rPr>
        <w:t>, от 05.06.2015 №20</w:t>
      </w:r>
      <w:r w:rsidR="0078176D">
        <w:rPr>
          <w:rFonts w:ascii="Times New Roman" w:hAnsi="Times New Roman"/>
          <w:b w:val="0"/>
          <w:sz w:val="22"/>
          <w:szCs w:val="22"/>
        </w:rPr>
        <w:t xml:space="preserve">, от </w:t>
      </w:r>
      <w:r w:rsidR="0078176D" w:rsidRPr="00AD51C0">
        <w:rPr>
          <w:rFonts w:ascii="Times New Roman" w:hAnsi="Times New Roman"/>
          <w:b w:val="0"/>
          <w:sz w:val="22"/>
          <w:szCs w:val="22"/>
        </w:rPr>
        <w:t>16.07.2015 №</w:t>
      </w:r>
      <w:r w:rsidR="00AD51C0" w:rsidRPr="00AD51C0">
        <w:rPr>
          <w:rFonts w:ascii="Times New Roman" w:hAnsi="Times New Roman"/>
          <w:b w:val="0"/>
          <w:sz w:val="22"/>
          <w:szCs w:val="22"/>
        </w:rPr>
        <w:t xml:space="preserve"> 26</w:t>
      </w:r>
      <w:r w:rsidR="00256A64">
        <w:rPr>
          <w:rFonts w:ascii="Times New Roman" w:hAnsi="Times New Roman"/>
          <w:b w:val="0"/>
          <w:sz w:val="22"/>
          <w:szCs w:val="22"/>
        </w:rPr>
        <w:t>, 02.09.2015 №34</w:t>
      </w:r>
      <w:r w:rsidR="00B77529">
        <w:rPr>
          <w:rFonts w:ascii="Times New Roman" w:hAnsi="Times New Roman"/>
          <w:b w:val="0"/>
          <w:sz w:val="22"/>
          <w:szCs w:val="22"/>
        </w:rPr>
        <w:t>, 19.11.2015 №54</w:t>
      </w:r>
      <w:r w:rsidR="009B2405">
        <w:rPr>
          <w:rFonts w:ascii="Times New Roman" w:hAnsi="Times New Roman"/>
          <w:b w:val="0"/>
          <w:sz w:val="22"/>
          <w:szCs w:val="22"/>
        </w:rPr>
        <w:t>, от 30.12.2015 №66</w:t>
      </w:r>
      <w:r w:rsidRPr="00AD51C0"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1C4620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1C4620">
        <w:rPr>
          <w:rFonts w:ascii="Times New Roman" w:hAnsi="Times New Roman"/>
          <w:sz w:val="28"/>
          <w:szCs w:val="28"/>
        </w:rPr>
        <w:t>5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050F36" w:rsidRDefault="00050F36" w:rsidP="00F07E5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Default="007678F8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26.11.2014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1C4620">
        <w:rPr>
          <w:rFonts w:ascii="Times New Roman" w:hAnsi="Times New Roman"/>
          <w:sz w:val="24"/>
          <w:szCs w:val="24"/>
        </w:rPr>
        <w:t>5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18EB" w:rsidRPr="00235927" w:rsidTr="001C462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19 234,9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19 234,9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начальника Финансового управления города Волгодонска М.А. Вялых,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1.1.1 Формирование проекта решения о местном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Финансового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М.А. Вялых,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2016 год и на плановый период 2017 и 2018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2016 год и на плановый период 2017 и 2018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7308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7308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</w:t>
            </w:r>
            <w:r w:rsidR="007308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2016 –2018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Финансового управления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города Волгодонска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основных направлениях бюджетной политики  и основных направлениях налоговой политики города Волгодонска на 2016 – 2018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главных распорядителей средств 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2015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начальника Финансового управления города Волгодонска М.А. Вялых,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Финансового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До 20.04.2015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18EB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EB" w:rsidRPr="00235927" w:rsidRDefault="00E518E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2015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EB" w:rsidRPr="00235927" w:rsidRDefault="00E518EB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EB" w:rsidRPr="00235927" w:rsidRDefault="00E518EB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До 20.07.2015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2015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Финансового управления города Волгодонска М.А. Вялых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начальника Финансового управления города Волгодонска 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- за 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- за 1 полугодие 2015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757DC8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 Организация и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Е.Н. 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1.3.1 Утверждение и выполнение плана проверок внутреннего муниципального контроля и  контроля за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Е.Н. 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средств местного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1.4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начальник отдела – главный бухгалтер учета исполнения бюджета Финансового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данных.</w:t>
            </w:r>
          </w:p>
          <w:p w:rsidR="00E518EB" w:rsidRPr="00CA3762" w:rsidRDefault="00E518EB" w:rsidP="00A64A8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581,1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581,1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сектора правовой и кадровой работы Финансового управления города Волгодонска Н.А. Дрозденко,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18 616,8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18 616,8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1.8.1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E518EB" w:rsidRPr="00CA3762" w:rsidRDefault="00E518EB" w:rsidP="00A64A8D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Надежного, качественного и своевременного кассового исполнения местного бюджета.</w:t>
            </w:r>
          </w:p>
          <w:p w:rsidR="00E518EB" w:rsidRPr="00CA3762" w:rsidRDefault="00E518EB" w:rsidP="00A64A8D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E518EB" w:rsidRPr="00CA3762" w:rsidRDefault="00E518EB" w:rsidP="00A64A8D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E518EB" w:rsidRPr="00CA3762" w:rsidRDefault="00E518EB" w:rsidP="00A64A8D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18 616,8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18 616,8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4D1B2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 Проведение публичных слушаний: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18EB" w:rsidRPr="00235927" w:rsidTr="004D1B2F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7D67B9" w:rsidRDefault="00E518E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7D67B9" w:rsidRDefault="00E518EB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- о проекте местного бюджета на 2016-2018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7D67B9" w:rsidRDefault="00E518EB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7D67B9" w:rsidRDefault="00E518EB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Default="00E518E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18EB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2014 год;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начальника Финансового управления города Волгодонска М.А. Вялых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проектов решений Волгодонской городской Думы об отчете об исполнении бюджета города Волгодонска за 2014 год, о бюджете города Волгодонска на 2016 год и на плановый период 2017 и 2018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18EB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8D28E2" w:rsidRDefault="00E518E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2016 год и на плановый период 2017 и 2018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Default="00E518EB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Default="00E518EB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Не позднее 15.11.2015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927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E518EB" w:rsidRPr="00CA3762" w:rsidRDefault="00E518EB" w:rsidP="00A6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до 83,5%.</w:t>
            </w:r>
          </w:p>
          <w:p w:rsidR="00E518EB" w:rsidRPr="00CA3762" w:rsidRDefault="00E518EB" w:rsidP="00A6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96,75%.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33 824,3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33 824,3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2.1 Совершенствование механизма управления и распоряжения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КУИ города Волгодонска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С.В.Маликов, начальник отдела земельных отношений КУИ города Волгодонска Н.Н.Савина, начальник отдела реестра и имущественных отношений КУИ города Волгодонска В.И.Абрамов, 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E518EB" w:rsidRPr="00CA3762" w:rsidRDefault="00E518EB" w:rsidP="00A6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Полная паспортизация муниципального имущества. </w:t>
            </w:r>
          </w:p>
          <w:p w:rsidR="00E518EB" w:rsidRPr="00CA3762" w:rsidRDefault="00E518EB" w:rsidP="00A6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E518EB" w:rsidRPr="00CA3762" w:rsidRDefault="00E518EB" w:rsidP="00A6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7 989,7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7 989,7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имущественных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плана приватизации, утвержденного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 Заверше</w:t>
            </w: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8D28E2" w:rsidRDefault="00E518EB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Default="00E518EB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Default="00E518EB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8C7617" w:rsidRDefault="00E518EB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E518EB" w:rsidRPr="007C1C0B" w:rsidRDefault="00E518EB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Default="00E518E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DB39A2" w:rsidRDefault="00E518E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DB39A2" w:rsidRDefault="00E518E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Default="00E518E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DB39A2" w:rsidRDefault="00E518E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307,6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307,6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73082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</w:t>
            </w:r>
            <w:r w:rsidR="00730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739,9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739,9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E518EB" w:rsidRPr="00CA3762" w:rsidRDefault="00E518EB" w:rsidP="00A64A8D">
            <w:r w:rsidRPr="00CA3762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CA3762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2 350,3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jc w:val="center"/>
            </w:pPr>
            <w:r w:rsidRPr="00CA37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jc w:val="center"/>
            </w:pPr>
            <w:r w:rsidRPr="00CA3762">
              <w:rPr>
                <w:rFonts w:ascii="Times New Roman" w:hAnsi="Times New Roman"/>
                <w:sz w:val="24"/>
                <w:szCs w:val="24"/>
              </w:rPr>
              <w:t>2 350,3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jc w:val="center"/>
            </w:pPr>
            <w:r w:rsidRPr="00CA37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18EB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8D28E2" w:rsidRDefault="00E518EB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E518EB" w:rsidRPr="002B0520" w:rsidRDefault="00E518EB" w:rsidP="00A30E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2016 год и основных направлений приватизации муниципального имущества на 2017-2018 годы»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518EB" w:rsidRPr="002B0520" w:rsidRDefault="00E518EB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E518EB" w:rsidRPr="002B0520" w:rsidRDefault="00E518EB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2016 год и основных направлений приватизации муниципального имущества на 2017-2018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B0520" w:rsidRDefault="00E518EB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Не позднее 31.11.2015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BD4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BD4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BD4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BD4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235BD4" w:rsidRDefault="00E518EB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18EB" w:rsidRPr="00235927" w:rsidTr="00A10E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Мероприятие 2.1.10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Приобретение имущества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по управлению имуществом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>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3 278,2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3 278,2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  <w:highlight w:val="yellow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CA376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1 614,3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1 614,3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CA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A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CA376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CA3762">
              <w:rPr>
                <w:rFonts w:ascii="Times New Roman" w:hAnsi="Times New Roman" w:cs="Times New Roman"/>
              </w:rPr>
              <w:t>Весь период</w:t>
            </w:r>
          </w:p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343,7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343,7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Автоматизация функций по управлению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Комитета по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использования </w:t>
            </w: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792694">
        <w:trPr>
          <w:trHeight w:val="27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lastRenderedPageBreak/>
              <w:t>34.1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Мероприятие 2.2.4</w:t>
            </w:r>
          </w:p>
          <w:p w:rsidR="00E518EB" w:rsidRPr="00CA3762" w:rsidRDefault="00E518EB" w:rsidP="00A64A8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материально-технического обеспечения 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службы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CA376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службы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E518EB" w:rsidRPr="00CA3762" w:rsidRDefault="00E518EB" w:rsidP="00A64A8D"/>
          <w:p w:rsidR="00E518EB" w:rsidRPr="00CA3762" w:rsidRDefault="00E518EB" w:rsidP="00A64A8D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CA376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Волгодонска 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управленческой и организационной деятельности аппарата управления в целях повышения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CA3762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24 189,3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24 189,3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18EB" w:rsidRPr="00235927" w:rsidTr="004D1B2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CA376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E518EB" w:rsidRPr="00CA3762" w:rsidRDefault="00E518EB" w:rsidP="00A6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E518EB" w:rsidRPr="00CA3762" w:rsidRDefault="00E518EB" w:rsidP="00A64A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E518EB" w:rsidRPr="00CA3762" w:rsidRDefault="00E518EB" w:rsidP="00A64A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53 059,2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/>
                <w:sz w:val="24"/>
                <w:szCs w:val="24"/>
              </w:rPr>
              <w:t>53 059,2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B" w:rsidRPr="00CA3762" w:rsidRDefault="00E518EB" w:rsidP="00A6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p w:rsidR="00E518EB" w:rsidRDefault="00E518EB">
      <w:pPr>
        <w:rPr>
          <w:rFonts w:ascii="Times New Roman" w:hAnsi="Times New Roman" w:cs="Arial"/>
          <w:sz w:val="28"/>
          <w:szCs w:val="20"/>
        </w:rPr>
      </w:pPr>
    </w:p>
    <w:p w:rsidR="00E518EB" w:rsidRDefault="00E518EB" w:rsidP="00E518EB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И.о. начальника </w:t>
      </w:r>
    </w:p>
    <w:p w:rsidR="00E518EB" w:rsidRDefault="00E518EB" w:rsidP="00E518EB">
      <w:pPr>
        <w:spacing w:after="0" w:line="240" w:lineRule="auto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  <w:t>М.А. Вялых</w:t>
      </w:r>
    </w:p>
    <w:p w:rsidR="00E518EB" w:rsidRDefault="00E518EB">
      <w:pPr>
        <w:rPr>
          <w:rFonts w:ascii="Times New Roman" w:hAnsi="Times New Roman" w:cs="Arial"/>
          <w:sz w:val="28"/>
          <w:szCs w:val="20"/>
        </w:rPr>
      </w:pPr>
    </w:p>
    <w:sectPr w:rsidR="00E518EB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39" w:rsidRDefault="00952739">
      <w:pPr>
        <w:spacing w:after="0" w:line="240" w:lineRule="auto"/>
      </w:pPr>
      <w:r>
        <w:separator/>
      </w:r>
    </w:p>
  </w:endnote>
  <w:endnote w:type="continuationSeparator" w:id="0">
    <w:p w:rsidR="00952739" w:rsidRDefault="0095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5" w:rsidRPr="004566E0" w:rsidRDefault="00936EDF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9B2405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730827">
      <w:rPr>
        <w:rFonts w:ascii="Times New Roman" w:hAnsi="Times New Roman"/>
        <w:noProof/>
        <w:sz w:val="24"/>
        <w:szCs w:val="24"/>
      </w:rPr>
      <w:t>14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9B2405" w:rsidRDefault="009B24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39" w:rsidRDefault="00952739">
      <w:pPr>
        <w:spacing w:after="0" w:line="240" w:lineRule="auto"/>
      </w:pPr>
      <w:r>
        <w:separator/>
      </w:r>
    </w:p>
  </w:footnote>
  <w:footnote w:type="continuationSeparator" w:id="0">
    <w:p w:rsidR="00952739" w:rsidRDefault="0095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6E57"/>
    <w:rsid w:val="00025551"/>
    <w:rsid w:val="0003414B"/>
    <w:rsid w:val="00036B06"/>
    <w:rsid w:val="0004130C"/>
    <w:rsid w:val="00050F36"/>
    <w:rsid w:val="000700C1"/>
    <w:rsid w:val="00076744"/>
    <w:rsid w:val="00080892"/>
    <w:rsid w:val="00083321"/>
    <w:rsid w:val="00091249"/>
    <w:rsid w:val="000A0936"/>
    <w:rsid w:val="000A6203"/>
    <w:rsid w:val="000B20A6"/>
    <w:rsid w:val="000B248F"/>
    <w:rsid w:val="000B4975"/>
    <w:rsid w:val="000D3E44"/>
    <w:rsid w:val="000E7D37"/>
    <w:rsid w:val="001028D3"/>
    <w:rsid w:val="00104159"/>
    <w:rsid w:val="00111470"/>
    <w:rsid w:val="001329D6"/>
    <w:rsid w:val="00143C48"/>
    <w:rsid w:val="00161348"/>
    <w:rsid w:val="00175C45"/>
    <w:rsid w:val="00184AFD"/>
    <w:rsid w:val="00187D27"/>
    <w:rsid w:val="00192305"/>
    <w:rsid w:val="00192F27"/>
    <w:rsid w:val="001A4B51"/>
    <w:rsid w:val="001B6D9A"/>
    <w:rsid w:val="001B79BD"/>
    <w:rsid w:val="001C21CC"/>
    <w:rsid w:val="001C397D"/>
    <w:rsid w:val="001C4620"/>
    <w:rsid w:val="001C4DA5"/>
    <w:rsid w:val="001D6777"/>
    <w:rsid w:val="001E6896"/>
    <w:rsid w:val="001F54B1"/>
    <w:rsid w:val="002050A4"/>
    <w:rsid w:val="00205E1B"/>
    <w:rsid w:val="002123C1"/>
    <w:rsid w:val="00222DC0"/>
    <w:rsid w:val="002269F3"/>
    <w:rsid w:val="00235927"/>
    <w:rsid w:val="00235BD4"/>
    <w:rsid w:val="0024441B"/>
    <w:rsid w:val="00256A64"/>
    <w:rsid w:val="00283DC7"/>
    <w:rsid w:val="002B0520"/>
    <w:rsid w:val="002B3486"/>
    <w:rsid w:val="002B3793"/>
    <w:rsid w:val="002B4CB9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97D7D"/>
    <w:rsid w:val="003A3F31"/>
    <w:rsid w:val="003B46FD"/>
    <w:rsid w:val="003C0443"/>
    <w:rsid w:val="003C157C"/>
    <w:rsid w:val="003D462F"/>
    <w:rsid w:val="003D5020"/>
    <w:rsid w:val="003F07B9"/>
    <w:rsid w:val="003F1BCF"/>
    <w:rsid w:val="00400ABC"/>
    <w:rsid w:val="00402154"/>
    <w:rsid w:val="00422C1A"/>
    <w:rsid w:val="00424CF2"/>
    <w:rsid w:val="00437461"/>
    <w:rsid w:val="00444D0E"/>
    <w:rsid w:val="00446597"/>
    <w:rsid w:val="00455579"/>
    <w:rsid w:val="004618CF"/>
    <w:rsid w:val="00461E4F"/>
    <w:rsid w:val="00465E5B"/>
    <w:rsid w:val="00467989"/>
    <w:rsid w:val="0047719C"/>
    <w:rsid w:val="004777EC"/>
    <w:rsid w:val="00477A6E"/>
    <w:rsid w:val="00482789"/>
    <w:rsid w:val="00485519"/>
    <w:rsid w:val="00487E80"/>
    <w:rsid w:val="00492A01"/>
    <w:rsid w:val="00492D73"/>
    <w:rsid w:val="00492FB1"/>
    <w:rsid w:val="00493D1C"/>
    <w:rsid w:val="004A13F7"/>
    <w:rsid w:val="004B7D18"/>
    <w:rsid w:val="004C4DA2"/>
    <w:rsid w:val="004D1B2F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62A39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51F5C"/>
    <w:rsid w:val="00655B2D"/>
    <w:rsid w:val="00672666"/>
    <w:rsid w:val="0067772E"/>
    <w:rsid w:val="00680DFD"/>
    <w:rsid w:val="00694629"/>
    <w:rsid w:val="006A10EF"/>
    <w:rsid w:val="006E43BE"/>
    <w:rsid w:val="006F2FE2"/>
    <w:rsid w:val="006F5BA7"/>
    <w:rsid w:val="007030EE"/>
    <w:rsid w:val="00707679"/>
    <w:rsid w:val="00722900"/>
    <w:rsid w:val="00730827"/>
    <w:rsid w:val="00732FD1"/>
    <w:rsid w:val="00752F6F"/>
    <w:rsid w:val="00757DC8"/>
    <w:rsid w:val="0076696D"/>
    <w:rsid w:val="007678F8"/>
    <w:rsid w:val="00773464"/>
    <w:rsid w:val="00774453"/>
    <w:rsid w:val="00775519"/>
    <w:rsid w:val="0078176D"/>
    <w:rsid w:val="00782406"/>
    <w:rsid w:val="00792694"/>
    <w:rsid w:val="007B1669"/>
    <w:rsid w:val="007B4F9D"/>
    <w:rsid w:val="007C1C0B"/>
    <w:rsid w:val="007C642A"/>
    <w:rsid w:val="007D0457"/>
    <w:rsid w:val="007D53A9"/>
    <w:rsid w:val="007D67B9"/>
    <w:rsid w:val="007E5083"/>
    <w:rsid w:val="008000C9"/>
    <w:rsid w:val="00804E45"/>
    <w:rsid w:val="0081220B"/>
    <w:rsid w:val="00812334"/>
    <w:rsid w:val="00814982"/>
    <w:rsid w:val="00824092"/>
    <w:rsid w:val="008334C0"/>
    <w:rsid w:val="00835EDC"/>
    <w:rsid w:val="00852C14"/>
    <w:rsid w:val="00862EB3"/>
    <w:rsid w:val="008654E8"/>
    <w:rsid w:val="00865752"/>
    <w:rsid w:val="00870630"/>
    <w:rsid w:val="00882F21"/>
    <w:rsid w:val="00890E04"/>
    <w:rsid w:val="00897006"/>
    <w:rsid w:val="008B08D8"/>
    <w:rsid w:val="008B1145"/>
    <w:rsid w:val="008B1701"/>
    <w:rsid w:val="008B563D"/>
    <w:rsid w:val="008B6C00"/>
    <w:rsid w:val="008B75CB"/>
    <w:rsid w:val="008C16BC"/>
    <w:rsid w:val="008D28E2"/>
    <w:rsid w:val="008E23C2"/>
    <w:rsid w:val="008E516E"/>
    <w:rsid w:val="008F5160"/>
    <w:rsid w:val="00903695"/>
    <w:rsid w:val="0090794F"/>
    <w:rsid w:val="00921A7C"/>
    <w:rsid w:val="009339DE"/>
    <w:rsid w:val="00936EDF"/>
    <w:rsid w:val="00940B3D"/>
    <w:rsid w:val="00944976"/>
    <w:rsid w:val="00947D41"/>
    <w:rsid w:val="00952739"/>
    <w:rsid w:val="0096710C"/>
    <w:rsid w:val="00973C0C"/>
    <w:rsid w:val="0097500D"/>
    <w:rsid w:val="009930F8"/>
    <w:rsid w:val="009B0174"/>
    <w:rsid w:val="009B2405"/>
    <w:rsid w:val="009B3898"/>
    <w:rsid w:val="009C741E"/>
    <w:rsid w:val="009D0C49"/>
    <w:rsid w:val="009E69DE"/>
    <w:rsid w:val="009F6A5C"/>
    <w:rsid w:val="009F6F6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46ED"/>
    <w:rsid w:val="00A91FD7"/>
    <w:rsid w:val="00A9723B"/>
    <w:rsid w:val="00AA136A"/>
    <w:rsid w:val="00AA1FD3"/>
    <w:rsid w:val="00AC684F"/>
    <w:rsid w:val="00AD1D01"/>
    <w:rsid w:val="00AD51C0"/>
    <w:rsid w:val="00AE3E60"/>
    <w:rsid w:val="00AF101D"/>
    <w:rsid w:val="00AF5C1D"/>
    <w:rsid w:val="00B1397C"/>
    <w:rsid w:val="00B1766D"/>
    <w:rsid w:val="00B42DFC"/>
    <w:rsid w:val="00B4460D"/>
    <w:rsid w:val="00B4750B"/>
    <w:rsid w:val="00B55234"/>
    <w:rsid w:val="00B77529"/>
    <w:rsid w:val="00BA4D5A"/>
    <w:rsid w:val="00BB367A"/>
    <w:rsid w:val="00BB4048"/>
    <w:rsid w:val="00BC6087"/>
    <w:rsid w:val="00BD5F0F"/>
    <w:rsid w:val="00BE3424"/>
    <w:rsid w:val="00BF5C87"/>
    <w:rsid w:val="00C21855"/>
    <w:rsid w:val="00C31924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C6518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45E28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518EB"/>
    <w:rsid w:val="00E55195"/>
    <w:rsid w:val="00E639EE"/>
    <w:rsid w:val="00E8215E"/>
    <w:rsid w:val="00E84A5B"/>
    <w:rsid w:val="00E870AB"/>
    <w:rsid w:val="00E94901"/>
    <w:rsid w:val="00EC3875"/>
    <w:rsid w:val="00EC4F39"/>
    <w:rsid w:val="00ED5FA6"/>
    <w:rsid w:val="00EF52DD"/>
    <w:rsid w:val="00F00042"/>
    <w:rsid w:val="00F006E0"/>
    <w:rsid w:val="00F02F85"/>
    <w:rsid w:val="00F07E58"/>
    <w:rsid w:val="00F1310E"/>
    <w:rsid w:val="00F24481"/>
    <w:rsid w:val="00F508EA"/>
    <w:rsid w:val="00F511CC"/>
    <w:rsid w:val="00F52964"/>
    <w:rsid w:val="00F53484"/>
    <w:rsid w:val="00F64D0A"/>
    <w:rsid w:val="00F74DF1"/>
    <w:rsid w:val="00F82C10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CF3-D997-4678-8F61-8C414DF1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2014-12-01T12:16:00Z</cp:lastPrinted>
  <dcterms:created xsi:type="dcterms:W3CDTF">2015-09-03T14:08:00Z</dcterms:created>
  <dcterms:modified xsi:type="dcterms:W3CDTF">2016-01-14T14:07:00Z</dcterms:modified>
</cp:coreProperties>
</file>