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областного, федерального, местного бюджетов </w:t>
      </w:r>
    </w:p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 xml:space="preserve">и внебюджетных источников на реализацию </w:t>
      </w:r>
    </w:p>
    <w:p w:rsidR="00210EFA" w:rsidRPr="00210EFA" w:rsidRDefault="00210EFA" w:rsidP="0021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CF5913">
        <w:rPr>
          <w:rFonts w:ascii="Times New Roman" w:hAnsi="Times New Roman" w:cs="Times New Roman"/>
          <w:sz w:val="28"/>
          <w:szCs w:val="28"/>
        </w:rPr>
        <w:t>«Обеспечение жильем отдельных категорий граждан в городе Волгодонске»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91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CF59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59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0EFA" w:rsidRDefault="00210EFA" w:rsidP="00210EFA">
      <w:pPr>
        <w:spacing w:line="40" w:lineRule="exact"/>
        <w:rPr>
          <w:rFonts w:ascii="Calibri" w:eastAsia="Times New Roman" w:hAnsi="Calibri" w:cs="Times New Roman"/>
        </w:rPr>
      </w:pPr>
    </w:p>
    <w:tbl>
      <w:tblPr>
        <w:tblW w:w="1105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3119"/>
        <w:gridCol w:w="1984"/>
        <w:gridCol w:w="1560"/>
        <w:gridCol w:w="1417"/>
      </w:tblGrid>
      <w:tr w:rsidR="00210EFA" w:rsidRPr="00772639" w:rsidTr="008739CA">
        <w:trPr>
          <w:trHeight w:val="700"/>
          <w:tblHeader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8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210EF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0EFA" w:rsidRPr="00652ADA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210EFA" w:rsidRPr="00772639" w:rsidTr="008739CA">
        <w:trPr>
          <w:trHeight w:val="1380"/>
          <w:tblHeader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FA" w:rsidRPr="00772639" w:rsidTr="008739CA">
        <w:trPr>
          <w:trHeight w:val="20"/>
          <w:tblHeader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A" w:rsidRPr="00772639" w:rsidRDefault="00210EFA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63306,3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8739CA" w:rsidP="0087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60903,0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8739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b/>
                <w:sz w:val="24"/>
                <w:szCs w:val="24"/>
              </w:rPr>
              <w:t>35126,6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36317,7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F81717" w:rsidP="0087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eastAsia="Times New Roman" w:hAnsi="Times New Roman" w:cs="Times New Roman"/>
                <w:sz w:val="24"/>
                <w:szCs w:val="24"/>
              </w:rPr>
              <w:t>37864,1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24071,</w:t>
            </w:r>
            <w:r w:rsidR="00167488" w:rsidRPr="00314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8EE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314943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314943" w:rsidRDefault="005C38EE" w:rsidP="001B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314943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652ADA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52ADA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C1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11650,8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F81717" w:rsidP="00C1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eastAsia="Times New Roman" w:hAnsi="Times New Roman" w:cs="Times New Roman"/>
                <w:sz w:val="24"/>
                <w:szCs w:val="24"/>
              </w:rPr>
              <w:t>13207,8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5C38EE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314943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314943" w:rsidRDefault="005C38EE" w:rsidP="001B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314943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C14089">
            <w:pPr>
              <w:widowControl w:val="0"/>
              <w:tabs>
                <w:tab w:val="center" w:pos="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15337,8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8739CA" w:rsidP="00C1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9831,1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C1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</w:tr>
      <w:tr w:rsidR="005C38EE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772639" w:rsidRDefault="005C38EE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314943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314943" w:rsidRDefault="005C38EE" w:rsidP="001B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E" w:rsidRPr="00314943" w:rsidRDefault="005C38EE" w:rsidP="001B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652ADA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&lt;2&gt;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87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8739CA" w:rsidP="0087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8739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8645,0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E54FB" w:rsidRPr="00772639" w:rsidRDefault="00C1408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4FB"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55206,3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167488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58309,7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58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35126,</w:t>
            </w:r>
            <w:r w:rsidR="008739CA" w:rsidRPr="00314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EC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36317,7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8739CA" w:rsidP="00EC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eastAsia="Times New Roman" w:hAnsi="Times New Roman" w:cs="Times New Roman"/>
                <w:sz w:val="24"/>
                <w:szCs w:val="24"/>
              </w:rPr>
              <w:t>37864,1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16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eastAsia="Times New Roman" w:hAnsi="Times New Roman" w:cs="Times New Roman"/>
                <w:sz w:val="24"/>
                <w:szCs w:val="24"/>
              </w:rPr>
              <w:t>24071,</w:t>
            </w:r>
            <w:r w:rsidR="00167488" w:rsidRPr="003149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11650,8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F81717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eastAsia="Times New Roman" w:hAnsi="Times New Roman" w:cs="Times New Roman"/>
                <w:sz w:val="24"/>
                <w:szCs w:val="24"/>
              </w:rPr>
              <w:t>13207,8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7237,8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F81717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7237,8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58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F81717" w:rsidP="000A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314943" w:rsidRDefault="009E54FB" w:rsidP="0058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eastAsia="Times New Roman" w:hAnsi="Times New Roman" w:cs="Times New Roman"/>
                <w:sz w:val="24"/>
                <w:szCs w:val="24"/>
              </w:rPr>
              <w:t>8645,0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4FB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9E54FB" w:rsidRPr="00772639" w:rsidRDefault="00C1408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4FB"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городе Волгодонске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652ADA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8739CA" w:rsidRDefault="009E54FB" w:rsidP="000A54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18888,6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8739CA" w:rsidRDefault="00F81717" w:rsidP="000A54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21979,4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8739CA" w:rsidRDefault="009E54FB" w:rsidP="00125C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9731,1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9E54FB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D264D8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9E54FB" w:rsidP="002F1F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1533,8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9E54F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F81717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9E54F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9E54F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7237,8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053DB9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9E54FB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9E54FB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9E54FB" w:rsidP="00125C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5787,0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4FB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9E54FB" w:rsidRPr="00772639" w:rsidRDefault="00C14089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4FB"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по обеспечению жильем ветеранов, инвалидов и семей, имеющих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8739CA" w:rsidRDefault="009E54FB" w:rsidP="000A54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25667,7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8739CA" w:rsidRDefault="00D264D8" w:rsidP="001674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7488"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5680,3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8739CA" w:rsidRDefault="009E54FB" w:rsidP="001674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25395,</w:t>
            </w:r>
            <w:r w:rsidR="00167488"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E54FB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772639" w:rsidRDefault="009E54FB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9E54FB" w:rsidP="002968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25667,7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167488" w:rsidP="002968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25680,3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FB" w:rsidRPr="00C028CF" w:rsidRDefault="00167488" w:rsidP="002968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22537,4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EE70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EE70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4D8" w:rsidRDefault="00D264D8" w:rsidP="009E54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4D8" w:rsidRPr="00772639" w:rsidRDefault="00C1408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4D8" w:rsidRPr="00C028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</w:t>
            </w:r>
            <w:r w:rsidR="00D264D8" w:rsidRPr="00C02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8739CA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10650,0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8739CA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10650,0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8739CA" w:rsidRDefault="00D264D8" w:rsidP="009968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996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9968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D264D8" w:rsidRPr="00772639" w:rsidRDefault="00C14089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64D8" w:rsidRPr="00C028CF">
              <w:rPr>
                <w:rFonts w:ascii="Times New Roman" w:hAnsi="Times New Roman" w:cs="Times New Roman"/>
                <w:sz w:val="24"/>
                <w:szCs w:val="24"/>
              </w:rPr>
              <w:t>Развитие территорий для жилищ</w:t>
            </w:r>
            <w:r w:rsidR="00D264D8" w:rsidRPr="00C028CF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строительства в г</w:t>
            </w:r>
            <w:proofErr w:type="gramStart"/>
            <w:r w:rsidR="00D264D8" w:rsidRPr="00C028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264D8" w:rsidRPr="00C028CF">
              <w:rPr>
                <w:rFonts w:ascii="Times New Roman" w:hAnsi="Times New Roman" w:cs="Times New Roman"/>
                <w:sz w:val="24"/>
                <w:szCs w:val="24"/>
              </w:rPr>
              <w:t>олгодонске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8739CA" w:rsidRDefault="00D264D8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highlight w:val="yellow"/>
              </w:rPr>
            </w:pPr>
            <w:r w:rsidRPr="001417FD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>8100,0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8739CA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8739CA" w:rsidRDefault="00D264D8" w:rsidP="006237A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201DD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6237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64D8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772639" w:rsidRDefault="00D264D8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0A5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410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8" w:rsidRPr="00C028CF" w:rsidRDefault="00D264D8" w:rsidP="0062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7FD" w:rsidRPr="00772639" w:rsidTr="008739CA">
        <w:trPr>
          <w:trHeight w:val="20"/>
          <w:tblCellSpacing w:w="5" w:type="nil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7FD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1417FD" w:rsidRPr="00772639" w:rsidRDefault="001417FD" w:rsidP="008739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772639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1417FD" w:rsidRDefault="001417FD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1417F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1417FD" w:rsidRDefault="001417FD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FD"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1417FD" w:rsidRDefault="001417FD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7FD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FD" w:rsidRPr="00772639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772639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7FD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FD" w:rsidRPr="00772639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772639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7FD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7FD" w:rsidRPr="00772639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772639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201DDC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17FD" w:rsidRPr="00772639" w:rsidTr="008739CA">
        <w:trPr>
          <w:trHeight w:val="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772639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772639" w:rsidRDefault="001417FD" w:rsidP="000A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C028C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FD" w:rsidRPr="00C028CF" w:rsidRDefault="001417FD" w:rsidP="00215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56858" w:rsidRDefault="00156858" w:rsidP="007E1B19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694"/>
        <w:gridCol w:w="2268"/>
      </w:tblGrid>
      <w:tr w:rsidR="00156858" w:rsidTr="001417FD">
        <w:tc>
          <w:tcPr>
            <w:tcW w:w="5070" w:type="dxa"/>
          </w:tcPr>
          <w:p w:rsidR="00156858" w:rsidRPr="00156858" w:rsidRDefault="001417FD" w:rsidP="0067518B">
            <w:pPr>
              <w:pStyle w:val="ConsPlusNormal"/>
              <w:widowControl/>
              <w:ind w:left="-142" w:firstLine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156858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отраслей городского хозяйства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Ю.В.Полинко</w:t>
            </w:r>
            <w:proofErr w:type="spellEnd"/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a3"/>
              <w:rPr>
                <w:szCs w:val="28"/>
              </w:rPr>
            </w:pPr>
          </w:p>
          <w:p w:rsidR="00156858" w:rsidRPr="00156858" w:rsidRDefault="00156858" w:rsidP="00156858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 xml:space="preserve">Главный архитектор города – </w:t>
            </w:r>
          </w:p>
          <w:p w:rsidR="00156858" w:rsidRPr="00156858" w:rsidRDefault="00156858" w:rsidP="00156858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 xml:space="preserve">председатель комитета </w:t>
            </w:r>
            <w:proofErr w:type="gramStart"/>
            <w:r w:rsidRPr="00156858">
              <w:rPr>
                <w:szCs w:val="28"/>
              </w:rPr>
              <w:t>по</w:t>
            </w:r>
            <w:proofErr w:type="gramEnd"/>
          </w:p>
          <w:p w:rsidR="00156858" w:rsidRPr="00156858" w:rsidRDefault="00156858" w:rsidP="00156858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>градостроительству и архитектуре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a3"/>
              <w:ind w:left="-142"/>
              <w:rPr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Ю.С.Забазнов</w:t>
            </w:r>
            <w:proofErr w:type="spellEnd"/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«ДС и ГХ»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nformat"/>
              <w:widowControl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А.А.Шайтан</w:t>
            </w:r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образования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6858" w:rsidRDefault="00156858" w:rsidP="00B53B4B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B53B4B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B53B4B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Н.В.Белан</w:t>
            </w:r>
            <w:proofErr w:type="spellEnd"/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Начальник бухгалтерского учета-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CB12B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Е.И.Быкадорова</w:t>
            </w:r>
          </w:p>
        </w:tc>
      </w:tr>
      <w:tr w:rsidR="00156858" w:rsidTr="001417FD">
        <w:tc>
          <w:tcPr>
            <w:tcW w:w="5070" w:type="dxa"/>
          </w:tcPr>
          <w:p w:rsid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156858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56858" w:rsidRPr="00156858" w:rsidRDefault="00156858" w:rsidP="00994359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43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финансового управления города Волгодонска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56858" w:rsidRPr="00156858" w:rsidRDefault="00156858" w:rsidP="00156858">
            <w:pPr>
              <w:pStyle w:val="ConsPlusNormal"/>
              <w:widowControl/>
              <w:ind w:left="-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858" w:rsidRPr="00156858" w:rsidRDefault="00156858" w:rsidP="007E1B19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Н.В.Белякова</w:t>
            </w:r>
          </w:p>
        </w:tc>
      </w:tr>
    </w:tbl>
    <w:p w:rsidR="00CF6A32" w:rsidRDefault="00156858" w:rsidP="00FD691B">
      <w:pPr>
        <w:pStyle w:val="ConsPlusNormal"/>
        <w:widowControl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CF6A32" w:rsidSect="0083643C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6404F" w:rsidRPr="000D5175" w:rsidRDefault="00F6404F" w:rsidP="006751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5175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D5175" w:rsidRPr="000D5175">
        <w:rPr>
          <w:rFonts w:ascii="Times New Roman" w:eastAsia="Times New Roman" w:hAnsi="Times New Roman" w:cs="Times New Roman"/>
          <w:sz w:val="28"/>
          <w:szCs w:val="28"/>
        </w:rPr>
        <w:t>ояснительная записка</w:t>
      </w:r>
      <w:r w:rsidR="001D6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517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518B" w:rsidRPr="000D5175">
        <w:rPr>
          <w:rFonts w:ascii="Times New Roman" w:eastAsia="Times New Roman" w:hAnsi="Times New Roman" w:cs="Times New Roman"/>
          <w:sz w:val="28"/>
          <w:szCs w:val="28"/>
        </w:rPr>
        <w:t>6 месяцев 2015</w:t>
      </w:r>
      <w:r w:rsidRPr="000D51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6404F" w:rsidRPr="0067518B" w:rsidRDefault="00F6404F" w:rsidP="00675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843"/>
        <w:gridCol w:w="1701"/>
        <w:gridCol w:w="1558"/>
        <w:gridCol w:w="7230"/>
      </w:tblGrid>
      <w:tr w:rsidR="00CF6A32" w:rsidRPr="0067518B" w:rsidTr="00994359">
        <w:trPr>
          <w:trHeight w:val="184"/>
        </w:trPr>
        <w:tc>
          <w:tcPr>
            <w:tcW w:w="3261" w:type="dxa"/>
            <w:vMerge w:val="restart"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6A32" w:rsidRPr="0067518B" w:rsidRDefault="00CF6A32" w:rsidP="006851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(тыс</w:t>
            </w:r>
            <w:proofErr w:type="gramStart"/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  <w:r w:rsidR="001D6819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CF6A32" w:rsidRDefault="00CF6A32" w:rsidP="00CF6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CF6A32" w:rsidRDefault="00CF6A32" w:rsidP="00CF6A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CF6A32" w:rsidRPr="0067518B" w:rsidRDefault="00CF6A32" w:rsidP="00CF6A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римечание</w:t>
            </w:r>
          </w:p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A32" w:rsidRPr="0067518B" w:rsidTr="00994359">
        <w:trPr>
          <w:trHeight w:val="919"/>
        </w:trPr>
        <w:tc>
          <w:tcPr>
            <w:tcW w:w="3261" w:type="dxa"/>
            <w:vMerge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F6A32" w:rsidRPr="00772639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32" w:rsidRPr="00772639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CF6A32" w:rsidRPr="0067518B" w:rsidRDefault="00CF6A32" w:rsidP="00CF6A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A32" w:rsidRPr="0067518B" w:rsidTr="00994359">
        <w:tc>
          <w:tcPr>
            <w:tcW w:w="3261" w:type="dxa"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городе Волгодонске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6A32" w:rsidRPr="00314943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18888,6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A32" w:rsidRPr="00314943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21979,4</w:t>
            </w:r>
          </w:p>
        </w:tc>
        <w:tc>
          <w:tcPr>
            <w:tcW w:w="1558" w:type="dxa"/>
          </w:tcPr>
          <w:p w:rsidR="00CF6A32" w:rsidRPr="00314943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9731,1</w:t>
            </w:r>
          </w:p>
        </w:tc>
        <w:tc>
          <w:tcPr>
            <w:tcW w:w="7230" w:type="dxa"/>
          </w:tcPr>
          <w:p w:rsidR="00CF6A32" w:rsidRDefault="00CF6A32" w:rsidP="00041DA4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расходы составили за счет обеспечения жильем 5 молодых семей, не реализовавших свое право в 2014 году.</w:t>
            </w:r>
          </w:p>
          <w:p w:rsidR="00CF6A32" w:rsidRPr="0067518B" w:rsidRDefault="00CF6A32" w:rsidP="00F7613B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заключения соглашения с министерством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архитектуры и территориального</w:t>
            </w: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получения бланков-свидетельств о праве на социальную выплату жилищным отделом будет активизирована работа по оформлению и выдаче </w:t>
            </w:r>
            <w:proofErr w:type="gramStart"/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молодым семьям – претендентам на получение социальных выплат </w:t>
            </w:r>
            <w:r w:rsidR="00F76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  <w:r w:rsidR="00F761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751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A32" w:rsidRPr="0067518B" w:rsidTr="00994359">
        <w:tc>
          <w:tcPr>
            <w:tcW w:w="3261" w:type="dxa"/>
          </w:tcPr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67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F6A32" w:rsidRPr="0067518B" w:rsidRDefault="00CF6A32" w:rsidP="006751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6A32" w:rsidRPr="00314943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25667,7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A32" w:rsidRPr="00314943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25680,3</w:t>
            </w:r>
          </w:p>
        </w:tc>
        <w:tc>
          <w:tcPr>
            <w:tcW w:w="1558" w:type="dxa"/>
          </w:tcPr>
          <w:p w:rsidR="00CF6A32" w:rsidRPr="00314943" w:rsidRDefault="00CF6A32" w:rsidP="00215C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25395,4</w:t>
            </w:r>
          </w:p>
        </w:tc>
        <w:tc>
          <w:tcPr>
            <w:tcW w:w="7230" w:type="dxa"/>
          </w:tcPr>
          <w:p w:rsidR="00FD691B" w:rsidRDefault="001D6819" w:rsidP="00041DA4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31.03.2015 з</w:t>
            </w:r>
            <w:r w:rsidR="00FD691B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 № 46-В </w:t>
            </w:r>
            <w:r w:rsidR="00FD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 xml:space="preserve">казание мер социальной поддержки по обеспечению жильем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ВОВ.  С</w:t>
            </w:r>
            <w:r w:rsidR="00FD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освоены </w:t>
            </w:r>
            <w:r w:rsidR="00FD691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объеме.</w:t>
            </w:r>
          </w:p>
          <w:p w:rsidR="00FD691B" w:rsidRPr="0067518B" w:rsidRDefault="001D6819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20.05.2015 заключен договор № 46-И  на о</w:t>
            </w: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 xml:space="preserve">казание мер социальной поддержки по обеспечению жильем </w:t>
            </w:r>
            <w:r w:rsidR="00FD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инвалидов и семей, имеющих детей-инвалидов. </w:t>
            </w:r>
            <w:r w:rsidR="00CF6A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использования субсидии истекает 03.03.2016 года.</w:t>
            </w:r>
          </w:p>
        </w:tc>
      </w:tr>
      <w:tr w:rsidR="00CF6A32" w:rsidRPr="0067518B" w:rsidTr="00994359">
        <w:tc>
          <w:tcPr>
            <w:tcW w:w="3261" w:type="dxa"/>
          </w:tcPr>
          <w:p w:rsidR="00CF6A32" w:rsidRPr="0067518B" w:rsidRDefault="00CF6A32" w:rsidP="000D4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  <w:p w:rsidR="00CF6A32" w:rsidRPr="0067518B" w:rsidRDefault="00CF6A32" w:rsidP="000D48A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6A32" w:rsidRPr="00314943" w:rsidRDefault="00CF6A32" w:rsidP="000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A32" w:rsidRPr="00314943" w:rsidRDefault="00CF6A32" w:rsidP="000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10650,0</w:t>
            </w:r>
          </w:p>
        </w:tc>
        <w:tc>
          <w:tcPr>
            <w:tcW w:w="1558" w:type="dxa"/>
          </w:tcPr>
          <w:p w:rsidR="00CF6A32" w:rsidRPr="00314943" w:rsidRDefault="00CF6A32" w:rsidP="000D4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30" w:type="dxa"/>
          </w:tcPr>
          <w:p w:rsidR="00CF6A32" w:rsidRPr="00CA18DA" w:rsidRDefault="00CF6A32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18D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протоколами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ОМК</w:t>
            </w:r>
            <w:r w:rsidRPr="00CA18DA">
              <w:rPr>
                <w:rFonts w:ascii="Times New Roman" w:hAnsi="Times New Roman" w:cs="Times New Roman"/>
                <w:sz w:val="24"/>
                <w:szCs w:val="24"/>
              </w:rPr>
              <w:t xml:space="preserve"> от 25.12.2014 № 24, от 22.01.2015 № 2 утвержден сводный список детей-сирот и детей, оставшихся без попечения родителей, подлежащих обеспечению жилыми помещениями на 2015 год. </w:t>
            </w:r>
            <w:proofErr w:type="gramStart"/>
            <w:r w:rsidRPr="00CA18D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областной список из МО «Город Волгодонск» включены 12 детей-сирот и детей, оставшихся без попечения родителей, лиц из их числа. </w:t>
            </w:r>
            <w:proofErr w:type="gramEnd"/>
          </w:p>
          <w:p w:rsidR="00CF6A32" w:rsidRPr="00CA18DA" w:rsidRDefault="00CF6A32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A">
              <w:rPr>
                <w:rFonts w:ascii="Times New Roman" w:hAnsi="Times New Roman" w:cs="Times New Roman"/>
                <w:sz w:val="24"/>
                <w:szCs w:val="24"/>
              </w:rPr>
              <w:t>Министерством строительства, архитектуры и территориального развития Ростовской области и Администрацией города Волгодонска заключены договор от 19.01.2015 № 44/ДС о предоставлении субвенций на осуществление государственных полномочий по обеспечению жилыми помещениями детей-сирот и дополнительное соглашение № 1 к вышеуказанному договору на сумму 10 650 000,00 рублей из федерального бюджета.</w:t>
            </w:r>
          </w:p>
          <w:p w:rsidR="00CF6A32" w:rsidRPr="00CA18DA" w:rsidRDefault="00CF6A32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8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3 аукциона (10.03.2015, 31.03.2015, 29.07.2015), два из них признаны несостоявшимся в связи с отсутствием заявок от участников и один аукцион признан несостоявшимся в связи с </w:t>
            </w:r>
            <w:r w:rsidRPr="00CA1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несоответствием условиям участника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8D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заявленным требованиям в аукционе.</w:t>
            </w:r>
          </w:p>
          <w:p w:rsidR="00CF6A32" w:rsidRPr="00CA18DA" w:rsidRDefault="00CF6A32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24.06.2015 года в четвертый раз размещены 12 извещений о проведении электронных аукционов на приобретение жилых помещений (квартир) в муниципальную собственность путем долевого участия в строительстве многоквартирного жилого дома</w:t>
            </w:r>
            <w:r w:rsidRPr="00CA18DA">
              <w:rPr>
                <w:rFonts w:ascii="Times New Roman" w:hAnsi="Times New Roman" w:cs="Times New Roman"/>
                <w:sz w:val="24"/>
                <w:szCs w:val="24"/>
              </w:rPr>
              <w:t xml:space="preserve">, заявки принимаются до 20.07.2015 года. </w:t>
            </w:r>
          </w:p>
          <w:p w:rsidR="00CF6A32" w:rsidRPr="0067518B" w:rsidRDefault="00CF6A32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29.07.2015 года будут подведены итоги электронных аукционов. В случае</w:t>
            </w:r>
            <w:proofErr w:type="gramStart"/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6819">
              <w:rPr>
                <w:rFonts w:ascii="Times New Roman" w:hAnsi="Times New Roman" w:cs="Times New Roman"/>
                <w:sz w:val="24"/>
                <w:szCs w:val="24"/>
              </w:rPr>
              <w:t xml:space="preserve"> если электронные аукционы состоятся, контракты смогут быть заключены не ранее 10.08.2015 года.</w:t>
            </w:r>
            <w:r w:rsidRPr="00CA1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6A32" w:rsidRPr="0067518B" w:rsidTr="00994359">
        <w:tc>
          <w:tcPr>
            <w:tcW w:w="3261" w:type="dxa"/>
          </w:tcPr>
          <w:p w:rsidR="00CF6A32" w:rsidRPr="0067518B" w:rsidRDefault="00CF6A32" w:rsidP="00CF6A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2.2</w:t>
            </w:r>
          </w:p>
          <w:p w:rsidR="00CF6A32" w:rsidRPr="0067518B" w:rsidRDefault="00CF6A32" w:rsidP="00CF6A3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CF">
              <w:rPr>
                <w:rFonts w:ascii="Times New Roman" w:hAnsi="Times New Roman" w:cs="Times New Roman"/>
                <w:sz w:val="24"/>
                <w:szCs w:val="24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F6A32" w:rsidRPr="001D6819" w:rsidRDefault="00CF6A32" w:rsidP="00640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6A32" w:rsidRPr="001D6819" w:rsidRDefault="00CF6A32" w:rsidP="00640D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F6A32" w:rsidRPr="001D6819" w:rsidRDefault="00CF6A32" w:rsidP="00215C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  <w:p w:rsidR="00CF6A32" w:rsidRPr="001D6819" w:rsidRDefault="00CF6A32" w:rsidP="00215C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F6A32" w:rsidRPr="001D6819" w:rsidRDefault="00CF6A32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Согласно заключенному муниципальному контракту на выполнение кадастровых работ, не вошедших в перечень работ по разработке проекта планировки и проекта межевания территории вдоль Ростовского шоссе (2-я очередь) (ИП Шмелев, г</w:t>
            </w:r>
            <w:proofErr w:type="gramStart"/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аганрог) выполняются землеустроительные и кадастровые работы в соответствии с утвержденным проектами планировки и межевания. Срок выполнения работ – декабрь 2015 года.</w:t>
            </w:r>
          </w:p>
          <w:p w:rsidR="00CF6A32" w:rsidRPr="005600C2" w:rsidRDefault="00CF6A32" w:rsidP="001D6819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Для обеспечения ожидающих в очереди граждан земельными участками планируется дальнейшее освоение территории вдоль Ростовского шоссе в 2015 году (третья очередь Ростовского шоссе). В соответствии с муниципальным контрактом ООО «Архивариус» (</w:t>
            </w:r>
            <w:proofErr w:type="gramStart"/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D6819">
              <w:rPr>
                <w:rFonts w:ascii="Times New Roman" w:hAnsi="Times New Roman" w:cs="Times New Roman"/>
                <w:sz w:val="24"/>
                <w:szCs w:val="24"/>
              </w:rPr>
              <w:t>. Магнитогорск) выполняются комплексные работы: проект планировки, проект</w:t>
            </w:r>
            <w:r w:rsidRPr="005A3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межевания, землеустроительные и кадастровые работы на территории третьей очереди по Ростовскому шоссе. Срок окончания контракта – декабрь 2015 года.</w:t>
            </w:r>
          </w:p>
        </w:tc>
      </w:tr>
    </w:tbl>
    <w:p w:rsidR="00F6404F" w:rsidRDefault="00F6404F" w:rsidP="006751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190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46"/>
        <w:gridCol w:w="2694"/>
        <w:gridCol w:w="2268"/>
      </w:tblGrid>
      <w:tr w:rsidR="000852D6" w:rsidRPr="00156858" w:rsidTr="0083643C">
        <w:tc>
          <w:tcPr>
            <w:tcW w:w="6946" w:type="dxa"/>
          </w:tcPr>
          <w:p w:rsidR="000852D6" w:rsidRPr="00156858" w:rsidRDefault="00314943" w:rsidP="0083643C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координации</w:t>
            </w:r>
            <w:r w:rsidR="00836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>отраслей городского хозяйства</w:t>
            </w:r>
            <w:r w:rsidR="00836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proofErr w:type="gramStart"/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852D6"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Ю.В.Полинко</w:t>
            </w:r>
            <w:proofErr w:type="spellEnd"/>
          </w:p>
        </w:tc>
      </w:tr>
      <w:tr w:rsidR="000852D6" w:rsidRPr="00156858" w:rsidTr="0083643C">
        <w:tc>
          <w:tcPr>
            <w:tcW w:w="6946" w:type="dxa"/>
          </w:tcPr>
          <w:p w:rsidR="000852D6" w:rsidRDefault="000852D6" w:rsidP="001D6819">
            <w:pPr>
              <w:pStyle w:val="a3"/>
              <w:ind w:left="284"/>
              <w:rPr>
                <w:szCs w:val="28"/>
              </w:rPr>
            </w:pPr>
          </w:p>
          <w:p w:rsidR="000852D6" w:rsidRPr="00156858" w:rsidRDefault="000852D6" w:rsidP="00314943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 xml:space="preserve">Главный архитектор города – председатель комитета </w:t>
            </w:r>
            <w:proofErr w:type="gramStart"/>
            <w:r w:rsidRPr="00156858">
              <w:rPr>
                <w:szCs w:val="28"/>
              </w:rPr>
              <w:t>по</w:t>
            </w:r>
            <w:proofErr w:type="gramEnd"/>
          </w:p>
          <w:p w:rsidR="000852D6" w:rsidRPr="00156858" w:rsidRDefault="000852D6" w:rsidP="0083643C">
            <w:pPr>
              <w:pStyle w:val="a3"/>
              <w:rPr>
                <w:szCs w:val="28"/>
              </w:rPr>
            </w:pPr>
            <w:r w:rsidRPr="00156858">
              <w:rPr>
                <w:szCs w:val="28"/>
              </w:rPr>
              <w:t>градостроительству и архитектуре</w:t>
            </w:r>
            <w:r w:rsidR="0083643C">
              <w:rPr>
                <w:szCs w:val="28"/>
              </w:rPr>
              <w:t xml:space="preserve"> </w:t>
            </w:r>
            <w:r w:rsidRPr="00156858">
              <w:rPr>
                <w:szCs w:val="28"/>
              </w:rPr>
              <w:t>Администрации г</w:t>
            </w:r>
            <w:proofErr w:type="gramStart"/>
            <w:r w:rsidRPr="00156858">
              <w:rPr>
                <w:szCs w:val="28"/>
              </w:rPr>
              <w:t>.В</w:t>
            </w:r>
            <w:proofErr w:type="gramEnd"/>
            <w:r w:rsidRPr="00156858">
              <w:rPr>
                <w:szCs w:val="28"/>
              </w:rPr>
              <w:t xml:space="preserve">олгодонска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2D6" w:rsidRPr="00156858" w:rsidRDefault="000852D6" w:rsidP="001D6819">
            <w:pPr>
              <w:pStyle w:val="a3"/>
              <w:ind w:left="284"/>
              <w:rPr>
                <w:szCs w:val="28"/>
              </w:rPr>
            </w:pPr>
          </w:p>
        </w:tc>
        <w:tc>
          <w:tcPr>
            <w:tcW w:w="2268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Ю.С.Забазнов</w:t>
            </w:r>
            <w:proofErr w:type="spellEnd"/>
          </w:p>
        </w:tc>
      </w:tr>
      <w:tr w:rsidR="000852D6" w:rsidRPr="00156858" w:rsidTr="0083643C">
        <w:tc>
          <w:tcPr>
            <w:tcW w:w="6946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314943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«ДС и ГХ»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2D6" w:rsidRPr="00156858" w:rsidRDefault="000852D6" w:rsidP="001D681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А.А.Шайтан</w:t>
            </w:r>
          </w:p>
        </w:tc>
      </w:tr>
      <w:tr w:rsidR="000852D6" w:rsidRPr="00156858" w:rsidTr="0083643C">
        <w:tc>
          <w:tcPr>
            <w:tcW w:w="6946" w:type="dxa"/>
          </w:tcPr>
          <w:p w:rsidR="000852D6" w:rsidRDefault="000852D6" w:rsidP="001D6819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8364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г</w:t>
            </w:r>
            <w:proofErr w:type="gram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            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6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852D6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D6" w:rsidRPr="00156858" w:rsidRDefault="000852D6" w:rsidP="001D6819">
            <w:pPr>
              <w:pStyle w:val="ConsPlusNormal"/>
              <w:widowControl/>
              <w:ind w:left="28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858">
              <w:rPr>
                <w:rFonts w:ascii="Times New Roman" w:hAnsi="Times New Roman" w:cs="Times New Roman"/>
                <w:sz w:val="28"/>
                <w:szCs w:val="28"/>
              </w:rPr>
              <w:t>Н.В.Белан</w:t>
            </w:r>
            <w:proofErr w:type="spellEnd"/>
          </w:p>
        </w:tc>
      </w:tr>
    </w:tbl>
    <w:p w:rsidR="00156858" w:rsidRPr="0067518B" w:rsidRDefault="00156858" w:rsidP="001D68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156858" w:rsidRPr="0067518B" w:rsidSect="0083643C">
      <w:pgSz w:w="16838" w:h="11906" w:orient="landscape"/>
      <w:pgMar w:top="568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1B19"/>
    <w:rsid w:val="00014F71"/>
    <w:rsid w:val="00041DA4"/>
    <w:rsid w:val="00045237"/>
    <w:rsid w:val="00053DB9"/>
    <w:rsid w:val="000852D6"/>
    <w:rsid w:val="000B2C31"/>
    <w:rsid w:val="000D23F1"/>
    <w:rsid w:val="000D5175"/>
    <w:rsid w:val="00127429"/>
    <w:rsid w:val="001417FD"/>
    <w:rsid w:val="00156858"/>
    <w:rsid w:val="00167488"/>
    <w:rsid w:val="001762E8"/>
    <w:rsid w:val="001A2D2C"/>
    <w:rsid w:val="001D6819"/>
    <w:rsid w:val="00201DDC"/>
    <w:rsid w:val="00210EFA"/>
    <w:rsid w:val="0024672B"/>
    <w:rsid w:val="00275E79"/>
    <w:rsid w:val="00284103"/>
    <w:rsid w:val="002D40CB"/>
    <w:rsid w:val="0030314F"/>
    <w:rsid w:val="00314943"/>
    <w:rsid w:val="003607F4"/>
    <w:rsid w:val="00362E29"/>
    <w:rsid w:val="00374D17"/>
    <w:rsid w:val="004A62A8"/>
    <w:rsid w:val="004C2ED0"/>
    <w:rsid w:val="00526B3C"/>
    <w:rsid w:val="00597958"/>
    <w:rsid w:val="005C38EE"/>
    <w:rsid w:val="0067518B"/>
    <w:rsid w:val="00685106"/>
    <w:rsid w:val="006A0A3C"/>
    <w:rsid w:val="006D6486"/>
    <w:rsid w:val="007140BE"/>
    <w:rsid w:val="00727DCC"/>
    <w:rsid w:val="00795F6B"/>
    <w:rsid w:val="007E1B19"/>
    <w:rsid w:val="007F4AF9"/>
    <w:rsid w:val="00832239"/>
    <w:rsid w:val="0083643C"/>
    <w:rsid w:val="008739CA"/>
    <w:rsid w:val="008B41FB"/>
    <w:rsid w:val="008F3FA9"/>
    <w:rsid w:val="009179BC"/>
    <w:rsid w:val="0094363C"/>
    <w:rsid w:val="00983509"/>
    <w:rsid w:val="00994359"/>
    <w:rsid w:val="009A73F7"/>
    <w:rsid w:val="009C18E6"/>
    <w:rsid w:val="009E54FB"/>
    <w:rsid w:val="00A35D95"/>
    <w:rsid w:val="00B0045F"/>
    <w:rsid w:val="00B255FA"/>
    <w:rsid w:val="00B41617"/>
    <w:rsid w:val="00BB206C"/>
    <w:rsid w:val="00C028CF"/>
    <w:rsid w:val="00C14089"/>
    <w:rsid w:val="00CA18DA"/>
    <w:rsid w:val="00CF6A32"/>
    <w:rsid w:val="00D264D8"/>
    <w:rsid w:val="00D50AF2"/>
    <w:rsid w:val="00E054B8"/>
    <w:rsid w:val="00E1565A"/>
    <w:rsid w:val="00E960B3"/>
    <w:rsid w:val="00EF7B57"/>
    <w:rsid w:val="00F41617"/>
    <w:rsid w:val="00F43D6B"/>
    <w:rsid w:val="00F6404F"/>
    <w:rsid w:val="00F7613B"/>
    <w:rsid w:val="00F81717"/>
    <w:rsid w:val="00F8203D"/>
    <w:rsid w:val="00FA661C"/>
    <w:rsid w:val="00FD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F4"/>
  </w:style>
  <w:style w:type="paragraph" w:styleId="3">
    <w:name w:val="heading 3"/>
    <w:basedOn w:val="a"/>
    <w:next w:val="a"/>
    <w:link w:val="30"/>
    <w:qFormat/>
    <w:rsid w:val="00E156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E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7E1B1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locked/>
    <w:rsid w:val="007E1B19"/>
    <w:rPr>
      <w:rFonts w:ascii="Times New Roman" w:eastAsia="Calibr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15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1565A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2015-07-28T05:27:00Z</cp:lastPrinted>
  <dcterms:created xsi:type="dcterms:W3CDTF">2015-06-23T13:33:00Z</dcterms:created>
  <dcterms:modified xsi:type="dcterms:W3CDTF">2015-07-29T09:12:00Z</dcterms:modified>
</cp:coreProperties>
</file>