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0E" w:rsidRP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>Сведения</w:t>
      </w:r>
    </w:p>
    <w:p w:rsidR="004C300E" w:rsidRP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 xml:space="preserve">об использовании областного бюджета, федерального, местного бюджетов и внебюджетных источников на реализацию </w:t>
      </w:r>
    </w:p>
    <w:p w:rsid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 xml:space="preserve">муниципальной программы города Волгодонска </w:t>
      </w:r>
    </w:p>
    <w:p w:rsidR="004C300E" w:rsidRP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>«Муниципальная политика» за  1-е полугодие 2014 года</w:t>
      </w:r>
    </w:p>
    <w:p w:rsidR="004C300E" w:rsidRPr="00772639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126"/>
        <w:gridCol w:w="2977"/>
        <w:gridCol w:w="2126"/>
        <w:gridCol w:w="1559"/>
      </w:tblGrid>
      <w:tr w:rsidR="004C300E" w:rsidRPr="00772639" w:rsidTr="00E07633">
        <w:trPr>
          <w:trHeight w:val="1760"/>
          <w:tblCellSpacing w:w="5" w:type="nil"/>
        </w:trPr>
        <w:tc>
          <w:tcPr>
            <w:tcW w:w="2127" w:type="dxa"/>
          </w:tcPr>
          <w:p w:rsidR="004C300E" w:rsidRPr="00772639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</w:tcPr>
          <w:p w:rsidR="004C300E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4C300E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C300E" w:rsidRPr="00772639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</w:tcPr>
          <w:p w:rsidR="004C300E" w:rsidRPr="00772639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</w:tcPr>
          <w:p w:rsidR="004C300E" w:rsidRPr="00772639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</w:tcPr>
          <w:p w:rsidR="004C300E" w:rsidRPr="00772639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</w:tbl>
    <w:p w:rsidR="004C300E" w:rsidRDefault="004C300E" w:rsidP="004C300E">
      <w:pPr>
        <w:spacing w:after="0" w:line="40" w:lineRule="exact"/>
      </w:pPr>
    </w:p>
    <w:tbl>
      <w:tblPr>
        <w:tblW w:w="10915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126"/>
        <w:gridCol w:w="2977"/>
        <w:gridCol w:w="2126"/>
        <w:gridCol w:w="1559"/>
      </w:tblGrid>
      <w:tr w:rsidR="004C300E" w:rsidRPr="007279F2" w:rsidTr="00E07633">
        <w:trPr>
          <w:trHeight w:val="2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2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B25A52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E07633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B25A52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E07633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конкурсов профессионального мастерства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E07633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E07633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BE0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СО НКО в проведении </w:t>
            </w:r>
            <w:r w:rsidR="00BE0608" w:rsidRPr="0072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 значимых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230CC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00E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4C300E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F7220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0E" w:rsidRPr="007279F2" w:rsidRDefault="00F7220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color w:val="000000"/>
              </w:rPr>
              <w:t>Ведение реестра СО НКО, осуществляющих деятельность на территории города Волгодонска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6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color w:val="000000"/>
              </w:rPr>
              <w:t>Ведение реестра СО НКО-получателей поддержки Администрации города Волгодонска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08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color w:val="000000"/>
              </w:rPr>
              <w:t xml:space="preserve">Размещение информации на  официальном сайте Администрации  города Волгодонска в информационно-телекоммуникационной сети «Интернет» в </w:t>
            </w:r>
            <w:r w:rsidRPr="007279F2">
              <w:rPr>
                <w:rFonts w:ascii="Times New Roman" w:hAnsi="Times New Roman" w:cs="Times New Roman"/>
                <w:color w:val="000000"/>
              </w:rPr>
              <w:lastRenderedPageBreak/>
              <w:t>разделах «Некоммерческий сектор» и «Муниципальная служба»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08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color w:val="000000"/>
              </w:rPr>
              <w:t xml:space="preserve">Организация повышения квалификации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633"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E07633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BE0608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8" w:rsidRPr="007279F2" w:rsidRDefault="00BE0608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color w:val="000000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color w:val="000000"/>
              </w:rPr>
              <w:t>Организация и проведение аттестации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9F2" w:rsidRPr="007279F2" w:rsidTr="00E07633">
        <w:trPr>
          <w:trHeight w:val="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F2" w:rsidRPr="007279F2" w:rsidRDefault="007279F2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5A97" w:rsidRDefault="00875A97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A97" w:rsidRDefault="00875A97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организационной работе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общественными организациями </w:t>
      </w:r>
    </w:p>
    <w:p w:rsidR="00875A97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Зорнина</w:t>
      </w:r>
      <w:proofErr w:type="spellEnd"/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отдела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бухгалтерского учета-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                                           </w:t>
      </w:r>
      <w:r w:rsidR="00750B48">
        <w:rPr>
          <w:rFonts w:ascii="Times New Roman" w:hAnsi="Times New Roman"/>
          <w:sz w:val="28"/>
          <w:szCs w:val="28"/>
        </w:rPr>
        <w:t>О.Г. Степанова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И.К. Подласенко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22-25-96</w:t>
      </w: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A97AEF" w:rsidRDefault="00F351A9" w:rsidP="00F351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города Волгодонска                                                                           Н.В. Белякова</w:t>
      </w:r>
    </w:p>
    <w:sectPr w:rsidR="00A97AEF" w:rsidSect="0050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00E"/>
    <w:rsid w:val="000E4BA0"/>
    <w:rsid w:val="000E5724"/>
    <w:rsid w:val="00230CC8"/>
    <w:rsid w:val="00440903"/>
    <w:rsid w:val="004C300E"/>
    <w:rsid w:val="00501859"/>
    <w:rsid w:val="007279F2"/>
    <w:rsid w:val="00750B48"/>
    <w:rsid w:val="00875A97"/>
    <w:rsid w:val="00A10538"/>
    <w:rsid w:val="00A97AEF"/>
    <w:rsid w:val="00B25A52"/>
    <w:rsid w:val="00BE0608"/>
    <w:rsid w:val="00C616A0"/>
    <w:rsid w:val="00E07633"/>
    <w:rsid w:val="00F351A9"/>
    <w:rsid w:val="00F7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C3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10</cp:revision>
  <dcterms:created xsi:type="dcterms:W3CDTF">2014-07-30T08:54:00Z</dcterms:created>
  <dcterms:modified xsi:type="dcterms:W3CDTF">2014-07-30T13:15:00Z</dcterms:modified>
</cp:coreProperties>
</file>