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C8" w:rsidRPr="00365750" w:rsidRDefault="00A922C8" w:rsidP="00A92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65750">
        <w:rPr>
          <w:rFonts w:ascii="Times New Roman" w:eastAsia="Times New Roman" w:hAnsi="Times New Roman" w:cs="Times New Roman"/>
          <w:color w:val="000000"/>
          <w:sz w:val="28"/>
        </w:rPr>
        <w:t>Сведения</w:t>
      </w:r>
    </w:p>
    <w:p w:rsidR="00A922C8" w:rsidRPr="00365750" w:rsidRDefault="00A922C8" w:rsidP="00A92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65750">
        <w:rPr>
          <w:rFonts w:ascii="Times New Roman" w:eastAsia="Times New Roman" w:hAnsi="Times New Roman" w:cs="Times New Roman"/>
          <w:color w:val="000000"/>
          <w:sz w:val="28"/>
        </w:rPr>
        <w:t>об использовании областного бюджета, федерального, местного бюджетов</w:t>
      </w:r>
    </w:p>
    <w:p w:rsidR="00A922C8" w:rsidRPr="00365750" w:rsidRDefault="00A922C8" w:rsidP="00A92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65750">
        <w:rPr>
          <w:rFonts w:ascii="Times New Roman" w:eastAsia="Times New Roman" w:hAnsi="Times New Roman" w:cs="Times New Roman"/>
          <w:color w:val="000000"/>
          <w:sz w:val="28"/>
        </w:rPr>
        <w:t xml:space="preserve"> и внебюджетных источников на реализацию муниципальной программы </w:t>
      </w:r>
    </w:p>
    <w:p w:rsidR="004C300E" w:rsidRPr="00365750" w:rsidRDefault="00A922C8" w:rsidP="00A9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5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 в городе Волгодонске»</w:t>
      </w:r>
      <w:r w:rsidRPr="00365750">
        <w:rPr>
          <w:rFonts w:ascii="Calibri" w:eastAsia="Calibri" w:hAnsi="Calibri" w:cs="Times New Roman"/>
          <w:sz w:val="24"/>
        </w:rPr>
        <w:t xml:space="preserve"> </w:t>
      </w:r>
      <w:r w:rsidR="00CD25B1" w:rsidRPr="00365750">
        <w:rPr>
          <w:rFonts w:ascii="Times New Roman" w:hAnsi="Times New Roman"/>
          <w:b/>
          <w:sz w:val="28"/>
          <w:szCs w:val="28"/>
        </w:rPr>
        <w:t xml:space="preserve">за </w:t>
      </w:r>
      <w:r w:rsidR="0008701D" w:rsidRPr="00365750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4C300E" w:rsidRPr="00365750">
        <w:rPr>
          <w:rFonts w:ascii="Times New Roman" w:hAnsi="Times New Roman"/>
          <w:b/>
          <w:sz w:val="28"/>
          <w:szCs w:val="28"/>
        </w:rPr>
        <w:t>201</w:t>
      </w:r>
      <w:r w:rsidR="0008701D" w:rsidRPr="00365750">
        <w:rPr>
          <w:rFonts w:ascii="Times New Roman" w:hAnsi="Times New Roman"/>
          <w:b/>
          <w:sz w:val="28"/>
          <w:szCs w:val="28"/>
        </w:rPr>
        <w:t>5</w:t>
      </w:r>
      <w:r w:rsidR="004C300E" w:rsidRPr="0036575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300E" w:rsidRPr="00365750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W w:w="10632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685"/>
        <w:gridCol w:w="1560"/>
        <w:gridCol w:w="1134"/>
        <w:gridCol w:w="1134"/>
      </w:tblGrid>
      <w:tr w:rsidR="00F31EEF" w:rsidRPr="00772639" w:rsidTr="00A922C8">
        <w:trPr>
          <w:trHeight w:val="1089"/>
          <w:tblCellSpacing w:w="5" w:type="nil"/>
        </w:trPr>
        <w:tc>
          <w:tcPr>
            <w:tcW w:w="3119" w:type="dxa"/>
            <w:vMerge w:val="restart"/>
          </w:tcPr>
          <w:p w:rsidR="00F31EEF" w:rsidRPr="00A922C8" w:rsidRDefault="00F31EEF" w:rsidP="00F31EE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 xml:space="preserve">Наименование       </w:t>
            </w:r>
            <w:r w:rsidRPr="00A922C8">
              <w:rPr>
                <w:rFonts w:ascii="Times New Roman" w:hAnsi="Times New Roman" w:cs="Times New Roman"/>
                <w:szCs w:val="24"/>
              </w:rPr>
              <w:br/>
              <w:t xml:space="preserve">муниципальной     </w:t>
            </w:r>
            <w:r w:rsidRPr="00A922C8">
              <w:rPr>
                <w:rFonts w:ascii="Times New Roman" w:hAnsi="Times New Roman" w:cs="Times New Roman"/>
                <w:szCs w:val="24"/>
              </w:rPr>
              <w:br/>
              <w:t xml:space="preserve"> программы, подпрограммы </w:t>
            </w:r>
            <w:r w:rsidRPr="00A922C8">
              <w:rPr>
                <w:rFonts w:ascii="Times New Roman" w:hAnsi="Times New Roman" w:cs="Times New Roman"/>
                <w:szCs w:val="24"/>
              </w:rPr>
              <w:br/>
              <w:t xml:space="preserve">муниципальной     </w:t>
            </w:r>
            <w:r w:rsidRPr="00A922C8">
              <w:rPr>
                <w:rFonts w:ascii="Times New Roman" w:hAnsi="Times New Roman" w:cs="Times New Roman"/>
                <w:szCs w:val="24"/>
              </w:rPr>
              <w:br/>
              <w:t>программы,</w:t>
            </w:r>
          </w:p>
          <w:p w:rsidR="00F31EEF" w:rsidRPr="00A922C8" w:rsidRDefault="00F31EEF" w:rsidP="00F31EE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основного мероприятия,</w:t>
            </w:r>
          </w:p>
          <w:p w:rsidR="00F31EEF" w:rsidRPr="00A922C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мероприятия ВЦП</w:t>
            </w:r>
          </w:p>
        </w:tc>
        <w:tc>
          <w:tcPr>
            <w:tcW w:w="3685" w:type="dxa"/>
            <w:vMerge w:val="restart"/>
          </w:tcPr>
          <w:p w:rsidR="00F31EEF" w:rsidRPr="00A922C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F31EEF" w:rsidRPr="00A922C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Объем расходов (тыс. руб.), предусмотренных</w:t>
            </w:r>
          </w:p>
        </w:tc>
        <w:tc>
          <w:tcPr>
            <w:tcW w:w="1134" w:type="dxa"/>
            <w:vMerge w:val="restart"/>
          </w:tcPr>
          <w:p w:rsidR="002D6350" w:rsidRPr="00A922C8" w:rsidRDefault="002D6350" w:rsidP="002D635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 xml:space="preserve">Кассовые </w:t>
            </w:r>
            <w:r w:rsidRPr="00A922C8">
              <w:rPr>
                <w:rFonts w:ascii="Times New Roman" w:hAnsi="Times New Roman" w:cs="Times New Roman"/>
                <w:szCs w:val="24"/>
              </w:rPr>
              <w:br/>
              <w:t>расходы</w:t>
            </w:r>
          </w:p>
          <w:p w:rsidR="002D6350" w:rsidRPr="00A922C8" w:rsidRDefault="002D6350" w:rsidP="002D635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 xml:space="preserve"> (тыс. руб.)</w:t>
            </w:r>
          </w:p>
          <w:p w:rsidR="00F31EEF" w:rsidRPr="00A922C8" w:rsidRDefault="00F31EEF" w:rsidP="002D635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350" w:rsidRPr="00772639" w:rsidTr="00A922C8">
        <w:trPr>
          <w:trHeight w:val="975"/>
          <w:tblCellSpacing w:w="5" w:type="nil"/>
        </w:trPr>
        <w:tc>
          <w:tcPr>
            <w:tcW w:w="3119" w:type="dxa"/>
            <w:vMerge/>
          </w:tcPr>
          <w:p w:rsidR="002D6350" w:rsidRPr="00772639" w:rsidRDefault="002D63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D6350" w:rsidRPr="00772639" w:rsidRDefault="002D6350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350" w:rsidRPr="00A922C8" w:rsidRDefault="002D63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22C8">
              <w:rPr>
                <w:rFonts w:ascii="Times New Roman" w:hAnsi="Times New Roman" w:cs="Times New Roman"/>
                <w:sz w:val="20"/>
                <w:szCs w:val="24"/>
              </w:rPr>
              <w:t>муниципальной программой</w:t>
            </w:r>
          </w:p>
        </w:tc>
        <w:tc>
          <w:tcPr>
            <w:tcW w:w="1134" w:type="dxa"/>
          </w:tcPr>
          <w:p w:rsidR="002D6350" w:rsidRPr="00A922C8" w:rsidRDefault="002D63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22C8">
              <w:rPr>
                <w:rFonts w:ascii="Times New Roman" w:hAnsi="Times New Roman" w:cs="Times New Roman"/>
                <w:sz w:val="20"/>
                <w:szCs w:val="24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2D6350" w:rsidRPr="00772639" w:rsidRDefault="002D6350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0E" w:rsidRDefault="004C300E" w:rsidP="004C300E">
      <w:pPr>
        <w:spacing w:after="0" w:line="40" w:lineRule="exact"/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685"/>
        <w:gridCol w:w="1560"/>
        <w:gridCol w:w="1134"/>
        <w:gridCol w:w="1134"/>
      </w:tblGrid>
      <w:tr w:rsidR="00F31EEF" w:rsidRPr="00136D38" w:rsidTr="00A922C8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EEF" w:rsidRPr="00136D38" w:rsidRDefault="00A922C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E">
              <w:rPr>
                <w:rFonts w:ascii="Times New Roman" w:hAnsi="Times New Roman" w:cs="Times New Roman"/>
              </w:rPr>
              <w:t xml:space="preserve">Муниципальная программа города Волгодонска </w:t>
            </w:r>
            <w:r w:rsidRPr="000D72BE">
              <w:rPr>
                <w:rFonts w:ascii="Times New Roman" w:hAnsi="Times New Roman"/>
              </w:rPr>
              <w:t>«Обеспечение общественного порядка и противодействие преступности в городе Волгодонске»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A922C8" w:rsidRDefault="00F31EEF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3759,8</w:t>
            </w:r>
          </w:p>
        </w:tc>
      </w:tr>
      <w:tr w:rsidR="00F31EEF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A922C8" w:rsidRDefault="002D6350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3359,1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A922C8" w:rsidRDefault="00152C49" w:rsidP="00E75B2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A922C8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C49" w:rsidRPr="00136D38" w:rsidTr="00A922C8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C49" w:rsidRDefault="00A922C8" w:rsidP="00230CC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31C05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  <w:p w:rsidR="00A922C8" w:rsidRPr="00136D38" w:rsidRDefault="00A922C8" w:rsidP="0023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E">
              <w:rPr>
                <w:rFonts w:ascii="Times New Roman" w:hAnsi="Times New Roman" w:cs="Times New Roman"/>
              </w:rPr>
              <w:t>Организация обеспечения охраны  общественного порядка при проведении общественных, массовых мероприятий на территории города Волгодонска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365750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3657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365750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08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50" w:rsidRDefault="00365750" w:rsidP="00A922C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31C05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65750" w:rsidRPr="00136D38" w:rsidRDefault="00365750" w:rsidP="00A92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E">
              <w:rPr>
                <w:rFonts w:ascii="Times New Roman" w:hAnsi="Times New Roman"/>
                <w:bCs/>
                <w:szCs w:val="24"/>
              </w:rPr>
              <w:t>Организация работы дружинников казачьих дружин и основным видам деятельности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3359,1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3359,1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50" w:rsidRDefault="00365750" w:rsidP="00A922C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31C05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365750" w:rsidRPr="00136D38" w:rsidRDefault="00365750" w:rsidP="00A92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2BE">
              <w:rPr>
                <w:rFonts w:ascii="Times New Roman" w:hAnsi="Times New Roman" w:cs="Times New Roman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5750" w:rsidRPr="00136D38" w:rsidTr="00A922C8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0535A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255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50" w:rsidRDefault="00365750" w:rsidP="00A922C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31C05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365750" w:rsidRPr="00136D38" w:rsidRDefault="00365750" w:rsidP="00A92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22C8">
              <w:rPr>
                <w:rFonts w:ascii="Times New Roman" w:hAnsi="Times New Roman" w:cs="Times New Roman"/>
                <w:szCs w:val="24"/>
              </w:rPr>
              <w:t>Профилактика социально-негативных явлений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365750" w:rsidRPr="00136D38" w:rsidTr="00A922C8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0" w:rsidRPr="00136D38" w:rsidRDefault="00365750" w:rsidP="00FB6B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22C8" w:rsidRDefault="00A922C8" w:rsidP="00A922C8">
      <w:pPr>
        <w:pStyle w:val="ConsPlusNonformat"/>
        <w:widowControl/>
        <w:ind w:left="-1134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3868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8"/>
        </w:rPr>
        <w:t>-</w:t>
      </w:r>
    </w:p>
    <w:p w:rsidR="00A922C8" w:rsidRDefault="00A922C8" w:rsidP="00A922C8">
      <w:pPr>
        <w:pStyle w:val="ConsPlusNonformat"/>
        <w:widowControl/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мобилизационной работе и </w:t>
      </w:r>
    </w:p>
    <w:p w:rsidR="00A922C8" w:rsidRPr="003F3868" w:rsidRDefault="00A922C8" w:rsidP="00A922C8">
      <w:pPr>
        <w:pStyle w:val="ConsPlusNonformat"/>
        <w:widowControl/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взаимодействию с федеральными структурами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С.В.Попов</w:t>
      </w:r>
    </w:p>
    <w:p w:rsidR="00A922C8" w:rsidRDefault="00A922C8" w:rsidP="00A922C8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8"/>
        </w:rPr>
      </w:pPr>
    </w:p>
    <w:p w:rsidR="00A922C8" w:rsidRPr="003F3868" w:rsidRDefault="00A922C8" w:rsidP="00A922C8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A922C8" w:rsidRDefault="00A922C8" w:rsidP="00A922C8">
      <w:pPr>
        <w:pStyle w:val="ConsPlusNormal"/>
        <w:widowControl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бухгалтерского учёта –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F3868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Е.И.Быкадорова</w:t>
      </w:r>
    </w:p>
    <w:p w:rsidR="00A922C8" w:rsidRDefault="00A922C8" w:rsidP="00A922C8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8"/>
        </w:rPr>
      </w:pPr>
    </w:p>
    <w:p w:rsidR="00A922C8" w:rsidRPr="0044702B" w:rsidRDefault="00A922C8" w:rsidP="00A922C8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44702B">
        <w:rPr>
          <w:rFonts w:ascii="Times New Roman" w:hAnsi="Times New Roman"/>
          <w:sz w:val="24"/>
          <w:szCs w:val="28"/>
        </w:rPr>
        <w:t>ОГЛАСОВАНО:</w:t>
      </w:r>
    </w:p>
    <w:p w:rsidR="00365750" w:rsidRDefault="00A922C8" w:rsidP="00A922C8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8"/>
        </w:rPr>
      </w:pPr>
      <w:r w:rsidRPr="0044702B">
        <w:rPr>
          <w:rFonts w:ascii="Times New Roman" w:hAnsi="Times New Roman"/>
          <w:sz w:val="24"/>
          <w:szCs w:val="28"/>
        </w:rPr>
        <w:t>И.о. начальника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4702B">
        <w:rPr>
          <w:rFonts w:ascii="Times New Roman" w:hAnsi="Times New Roman"/>
          <w:sz w:val="24"/>
          <w:szCs w:val="28"/>
        </w:rPr>
        <w:t xml:space="preserve">Финансового </w:t>
      </w:r>
    </w:p>
    <w:p w:rsidR="00875A97" w:rsidRDefault="00A922C8" w:rsidP="00A922C8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4702B">
        <w:rPr>
          <w:rFonts w:ascii="Times New Roman" w:hAnsi="Times New Roman"/>
          <w:sz w:val="24"/>
          <w:szCs w:val="28"/>
        </w:rPr>
        <w:t xml:space="preserve">управления города Волгодонска                                                                              </w:t>
      </w:r>
      <w:r w:rsidR="00365750">
        <w:rPr>
          <w:rFonts w:ascii="Times New Roman" w:hAnsi="Times New Roman"/>
          <w:sz w:val="24"/>
          <w:szCs w:val="28"/>
        </w:rPr>
        <w:t xml:space="preserve">             </w:t>
      </w:r>
      <w:r w:rsidRPr="0044702B">
        <w:rPr>
          <w:rFonts w:ascii="Times New Roman" w:hAnsi="Times New Roman"/>
          <w:sz w:val="24"/>
          <w:szCs w:val="28"/>
        </w:rPr>
        <w:t xml:space="preserve">М.А. </w:t>
      </w:r>
      <w:proofErr w:type="gramStart"/>
      <w:r w:rsidRPr="0044702B">
        <w:rPr>
          <w:rFonts w:ascii="Times New Roman" w:hAnsi="Times New Roman"/>
          <w:sz w:val="24"/>
          <w:szCs w:val="28"/>
        </w:rPr>
        <w:t>Вялых</w:t>
      </w:r>
      <w:proofErr w:type="gramEnd"/>
    </w:p>
    <w:sectPr w:rsidR="00875A97" w:rsidSect="0036575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00E"/>
    <w:rsid w:val="0008701D"/>
    <w:rsid w:val="0009268E"/>
    <w:rsid w:val="000E4BA0"/>
    <w:rsid w:val="000E5724"/>
    <w:rsid w:val="00136D38"/>
    <w:rsid w:val="00152C49"/>
    <w:rsid w:val="00230CC8"/>
    <w:rsid w:val="00260DFE"/>
    <w:rsid w:val="002D6350"/>
    <w:rsid w:val="0030535A"/>
    <w:rsid w:val="00365750"/>
    <w:rsid w:val="003B103F"/>
    <w:rsid w:val="00440903"/>
    <w:rsid w:val="004C300E"/>
    <w:rsid w:val="00501859"/>
    <w:rsid w:val="00525561"/>
    <w:rsid w:val="007279F2"/>
    <w:rsid w:val="00750B48"/>
    <w:rsid w:val="00875A97"/>
    <w:rsid w:val="00A10538"/>
    <w:rsid w:val="00A922C8"/>
    <w:rsid w:val="00A97AEF"/>
    <w:rsid w:val="00B25A52"/>
    <w:rsid w:val="00BE0608"/>
    <w:rsid w:val="00C616A0"/>
    <w:rsid w:val="00C701A4"/>
    <w:rsid w:val="00CD25B1"/>
    <w:rsid w:val="00CD4676"/>
    <w:rsid w:val="00E07633"/>
    <w:rsid w:val="00F31EEF"/>
    <w:rsid w:val="00F351A9"/>
    <w:rsid w:val="00F7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9"/>
  </w:style>
  <w:style w:type="paragraph" w:styleId="1">
    <w:name w:val="heading 1"/>
    <w:basedOn w:val="a"/>
    <w:next w:val="a"/>
    <w:link w:val="10"/>
    <w:uiPriority w:val="99"/>
    <w:qFormat/>
    <w:rsid w:val="00F3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F31E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9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2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Goncharova</cp:lastModifiedBy>
  <cp:revision>4</cp:revision>
  <cp:lastPrinted>2015-10-27T11:24:00Z</cp:lastPrinted>
  <dcterms:created xsi:type="dcterms:W3CDTF">2015-10-30T06:16:00Z</dcterms:created>
  <dcterms:modified xsi:type="dcterms:W3CDTF">2015-10-30T08:01:00Z</dcterms:modified>
</cp:coreProperties>
</file>