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3A" w:rsidRDefault="00254A3A" w:rsidP="00FA5CDA">
      <w:pPr>
        <w:pStyle w:val="30"/>
        <w:shd w:val="clear" w:color="auto" w:fill="auto"/>
        <w:spacing w:line="240" w:lineRule="auto"/>
        <w:ind w:firstLine="709"/>
        <w:jc w:val="center"/>
      </w:pPr>
      <w:r>
        <w:t>ОТЧЕТ</w:t>
      </w:r>
      <w:r w:rsidR="00FA5CDA">
        <w:t xml:space="preserve"> О РАБОТЕ</w:t>
      </w:r>
    </w:p>
    <w:p w:rsidR="00FA5CDA" w:rsidRDefault="00254A3A" w:rsidP="00FA5CDA">
      <w:pPr>
        <w:pStyle w:val="30"/>
        <w:shd w:val="clear" w:color="auto" w:fill="auto"/>
        <w:spacing w:line="240" w:lineRule="auto"/>
        <w:ind w:firstLine="709"/>
        <w:jc w:val="center"/>
      </w:pPr>
      <w:r>
        <w:t>Территориального общественного самоуправления «Степной»</w:t>
      </w:r>
    </w:p>
    <w:p w:rsidR="00254A3A" w:rsidRDefault="00254A3A" w:rsidP="00FA5CDA">
      <w:pPr>
        <w:pStyle w:val="30"/>
        <w:shd w:val="clear" w:color="auto" w:fill="auto"/>
        <w:spacing w:line="240" w:lineRule="auto"/>
        <w:ind w:firstLine="709"/>
        <w:jc w:val="center"/>
      </w:pPr>
      <w:r>
        <w:t>за 2014 год</w:t>
      </w:r>
    </w:p>
    <w:p w:rsidR="00254A3A" w:rsidRDefault="00254A3A" w:rsidP="00FA5CDA">
      <w:pPr>
        <w:pStyle w:val="30"/>
        <w:shd w:val="clear" w:color="auto" w:fill="auto"/>
        <w:spacing w:line="240" w:lineRule="auto"/>
        <w:ind w:firstLine="709"/>
        <w:jc w:val="center"/>
      </w:pPr>
    </w:p>
    <w:p w:rsidR="00254A3A" w:rsidRDefault="00254A3A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61" w:rsidRDefault="00F42B61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«Степной» зарегистрирован Администрацией города Волгодонска 10 декабря 2013 году и с этого времени официально осуществляет свою деятельность в границах жилого микрорайона – многоквартирных домов №: 182,184,192,194 по улице Горького,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148/153,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171а,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</w:t>
      </w:r>
      <w:r w:rsidR="00FA5CD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улице Пионерской, №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159,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 по улице Степной, №</w:t>
      </w:r>
      <w:r w:rsidR="00FA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2/137 по переулку Дзержинского (в соответствии с Решением Волгодонской городской Думы от 18.07.2013 №48). На его территории проживает более 6-ти тысяч человек.</w:t>
      </w:r>
    </w:p>
    <w:p w:rsidR="00F42B61" w:rsidRPr="007C5959" w:rsidRDefault="0067635E" w:rsidP="00FA5CDA">
      <w:pPr>
        <w:pStyle w:val="20"/>
        <w:shd w:val="clear" w:color="auto" w:fill="auto"/>
        <w:spacing w:before="0" w:line="240" w:lineRule="auto"/>
        <w:ind w:firstLine="709"/>
      </w:pPr>
      <w:r>
        <w:t>Н</w:t>
      </w:r>
      <w:r w:rsidR="00F42B61" w:rsidRPr="007C5959">
        <w:t>а территории ТОС «Степной» располагаются: детские сады «Красная шапочка » и «Гусельки», МОУ Средняя общеобразовательная школа №8, ГОУ НПО Профессиональный лицей №72, МУК Филиал № 2 Центральная городская библиотека, аптека «Полюшко», МУЗ «Детская городская больница» г. Волгодонска, 34 торговые предприятия различной направленности, осуществляет работу Управляющая компания «Первая оконная ЖЭК».</w:t>
      </w:r>
    </w:p>
    <w:p w:rsidR="00F42B61" w:rsidRDefault="0067635E" w:rsidP="00FA5CDA">
      <w:pPr>
        <w:pStyle w:val="20"/>
        <w:shd w:val="clear" w:color="auto" w:fill="auto"/>
        <w:spacing w:before="0" w:line="240" w:lineRule="auto"/>
        <w:ind w:firstLine="709"/>
      </w:pPr>
      <w:r>
        <w:t xml:space="preserve">Созданию территориального общественного самоуправления </w:t>
      </w:r>
      <w:r w:rsidR="00F42B61">
        <w:t>предшествовала большая работа по созданию инициативной группы, сбору подписей в пользу создания ТОСа, подготовке проекта Устава и его регистрации.</w:t>
      </w:r>
    </w:p>
    <w:p w:rsidR="00F42B61" w:rsidRDefault="00F42B61" w:rsidP="00FA5CDA">
      <w:pPr>
        <w:pStyle w:val="20"/>
        <w:shd w:val="clear" w:color="auto" w:fill="auto"/>
        <w:spacing w:before="0" w:line="240" w:lineRule="auto"/>
        <w:ind w:firstLine="709"/>
      </w:pPr>
      <w:r>
        <w:t xml:space="preserve">Не смотря на то, что с момента учреждения ТОС «Степной» прошло немного времени,  он </w:t>
      </w:r>
      <w:r w:rsidR="00467817">
        <w:t>активно</w:t>
      </w:r>
      <w:r>
        <w:t xml:space="preserve"> и плодотворно работает. ТОС объединяет все больше инициативных граждан, готовых </w:t>
      </w:r>
      <w:r w:rsidR="0067635E">
        <w:t xml:space="preserve">направить </w:t>
      </w:r>
      <w:r>
        <w:t>свои усилия для решения общих проблем и вопросов по улучшению уровня и качества жизни на территории своего проживания.</w:t>
      </w:r>
    </w:p>
    <w:p w:rsidR="00F42B61" w:rsidRDefault="00F42B61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 xml:space="preserve">Работа ТОС «Степной»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467817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F8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428F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F8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проводились ежемесячно на базе общественной приемной депутата Волгодонской городской Думой по 7-му избирательному округу Алексея Брежнева.</w:t>
      </w:r>
      <w:r w:rsidRPr="0054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959" w:rsidRDefault="003E791D" w:rsidP="00FA5CDA">
      <w:pPr>
        <w:pStyle w:val="20"/>
        <w:shd w:val="clear" w:color="auto" w:fill="auto"/>
        <w:spacing w:before="0" w:line="240" w:lineRule="auto"/>
        <w:ind w:firstLine="709"/>
      </w:pPr>
      <w:r w:rsidRPr="007C5959">
        <w:t xml:space="preserve">Совет </w:t>
      </w:r>
      <w:r w:rsidR="00742C8B">
        <w:t xml:space="preserve">ТОС </w:t>
      </w:r>
      <w:r w:rsidRPr="007C5959">
        <w:t>«Степной» состоит из 11 человек</w:t>
      </w:r>
      <w:r w:rsidR="00742C8B">
        <w:t xml:space="preserve"> – </w:t>
      </w:r>
      <w:r w:rsidRPr="007C5959">
        <w:t>это люди их числа активных</w:t>
      </w:r>
      <w:r w:rsidR="007C5959">
        <w:t xml:space="preserve"> </w:t>
      </w:r>
      <w:r w:rsidRPr="007C5959">
        <w:t xml:space="preserve">граждан, проживающих </w:t>
      </w:r>
      <w:r w:rsidR="007C5959">
        <w:t xml:space="preserve">на его территории. </w:t>
      </w:r>
    </w:p>
    <w:p w:rsidR="00742C8B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 xml:space="preserve">В  структуре ТОС «Степной» </w:t>
      </w:r>
      <w:r>
        <w:rPr>
          <w:rFonts w:ascii="Times New Roman" w:hAnsi="Times New Roman" w:cs="Times New Roman"/>
          <w:sz w:val="28"/>
          <w:szCs w:val="28"/>
        </w:rPr>
        <w:t>создано 7 р</w:t>
      </w:r>
      <w:r w:rsidRPr="006428F8">
        <w:rPr>
          <w:rFonts w:ascii="Times New Roman" w:hAnsi="Times New Roman" w:cs="Times New Roman"/>
          <w:sz w:val="28"/>
          <w:szCs w:val="28"/>
        </w:rPr>
        <w:t>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28F8">
        <w:rPr>
          <w:rFonts w:ascii="Times New Roman" w:hAnsi="Times New Roman" w:cs="Times New Roman"/>
          <w:sz w:val="28"/>
          <w:szCs w:val="28"/>
        </w:rPr>
        <w:t xml:space="preserve"> групп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направлениям: </w:t>
      </w:r>
    </w:p>
    <w:p w:rsidR="00742C8B" w:rsidRPr="006428F8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-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28F8">
        <w:rPr>
          <w:rFonts w:ascii="Times New Roman" w:hAnsi="Times New Roman" w:cs="Times New Roman"/>
          <w:sz w:val="28"/>
          <w:szCs w:val="28"/>
        </w:rPr>
        <w:t xml:space="preserve"> и жизнеоб</w:t>
      </w:r>
      <w:r>
        <w:rPr>
          <w:rFonts w:ascii="Times New Roman" w:hAnsi="Times New Roman" w:cs="Times New Roman"/>
          <w:sz w:val="28"/>
          <w:szCs w:val="28"/>
        </w:rPr>
        <w:t>еспечение (в состав данной группы входят председатели МКД);</w:t>
      </w:r>
    </w:p>
    <w:p w:rsidR="00742C8B" w:rsidRPr="006428F8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6428F8">
        <w:rPr>
          <w:rFonts w:ascii="Times New Roman" w:hAnsi="Times New Roman" w:cs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3D5F">
        <w:rPr>
          <w:rFonts w:ascii="Times New Roman" w:hAnsi="Times New Roman" w:cs="Times New Roman"/>
          <w:sz w:val="28"/>
          <w:szCs w:val="28"/>
        </w:rPr>
        <w:t xml:space="preserve"> и спортивных </w:t>
      </w:r>
      <w:r w:rsidRPr="006428F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742C8B" w:rsidRPr="006428F8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-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8F8">
        <w:rPr>
          <w:rFonts w:ascii="Times New Roman" w:hAnsi="Times New Roman" w:cs="Times New Roman"/>
          <w:sz w:val="28"/>
          <w:szCs w:val="28"/>
        </w:rPr>
        <w:t xml:space="preserve"> с неблагополучными гражданами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8F8">
        <w:rPr>
          <w:rFonts w:ascii="Times New Roman" w:hAnsi="Times New Roman" w:cs="Times New Roman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428F8">
        <w:rPr>
          <w:rFonts w:ascii="Times New Roman" w:hAnsi="Times New Roman" w:cs="Times New Roman"/>
          <w:sz w:val="28"/>
          <w:szCs w:val="28"/>
        </w:rPr>
        <w:t xml:space="preserve"> на территории ТОС «Степной»</w:t>
      </w:r>
      <w:r w:rsidR="00203D5F">
        <w:rPr>
          <w:rFonts w:ascii="Times New Roman" w:hAnsi="Times New Roman" w:cs="Times New Roman"/>
          <w:sz w:val="28"/>
          <w:szCs w:val="28"/>
        </w:rPr>
        <w:t>, 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C8B" w:rsidRPr="006428F8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6428F8">
        <w:rPr>
          <w:rFonts w:ascii="Times New Roman" w:hAnsi="Times New Roman" w:cs="Times New Roman"/>
          <w:sz w:val="28"/>
          <w:szCs w:val="28"/>
        </w:rPr>
        <w:t xml:space="preserve"> с инвалидами</w:t>
      </w:r>
      <w:r w:rsidR="005A6C11">
        <w:rPr>
          <w:rFonts w:ascii="Times New Roman" w:hAnsi="Times New Roman" w:cs="Times New Roman"/>
          <w:sz w:val="28"/>
          <w:szCs w:val="28"/>
        </w:rPr>
        <w:t xml:space="preserve"> и пожилыми гражданами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C8B" w:rsidRPr="006428F8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6428F8">
        <w:rPr>
          <w:rFonts w:ascii="Times New Roman" w:hAnsi="Times New Roman" w:cs="Times New Roman"/>
          <w:sz w:val="28"/>
          <w:szCs w:val="28"/>
        </w:rPr>
        <w:t xml:space="preserve"> с ветеранами 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6428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C8B" w:rsidRPr="006428F8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спорта;</w:t>
      </w:r>
    </w:p>
    <w:p w:rsidR="00742C8B" w:rsidRPr="006428F8" w:rsidRDefault="00742C8B" w:rsidP="00FA5C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F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D5F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ЖКХ.</w:t>
      </w:r>
    </w:p>
    <w:p w:rsidR="00203D5F" w:rsidRDefault="00203D5F" w:rsidP="00FA5CDA">
      <w:pPr>
        <w:pStyle w:val="20"/>
        <w:shd w:val="clear" w:color="auto" w:fill="auto"/>
        <w:spacing w:before="0" w:line="240" w:lineRule="auto"/>
        <w:ind w:firstLine="709"/>
      </w:pPr>
      <w:r>
        <w:t>В заседаниях Совета ТОС и общих собраниях граждан принимали участие представители Администрации города Волгодонска, Волгодонской городской Думы, представители МОУ СОШ №8, ГОУ НПО Профессиональный коммерческий лицей №72, участковые уполномоченные полиции, председатели Советов многоквартирных домов, жители микрорайона и руководство ООО «УК Первая оконная ЖЭК».</w:t>
      </w:r>
    </w:p>
    <w:p w:rsidR="00203D5F" w:rsidRDefault="00203D5F" w:rsidP="00FA5CDA">
      <w:pPr>
        <w:pStyle w:val="20"/>
        <w:shd w:val="clear" w:color="auto" w:fill="auto"/>
        <w:spacing w:before="0" w:line="240" w:lineRule="auto"/>
        <w:ind w:firstLine="709"/>
      </w:pPr>
      <w:r>
        <w:t>За 2014 год в Совет ТОС «Степной» обратилось 15 жителей с заявлениями по различным вопросам, в основном связанным</w:t>
      </w:r>
      <w:r w:rsidR="00E954E7">
        <w:t xml:space="preserve"> с жилищно-коммунальной сферой.</w:t>
      </w:r>
    </w:p>
    <w:p w:rsidR="00467817" w:rsidRDefault="00203D5F" w:rsidP="00FA5CDA">
      <w:pPr>
        <w:pStyle w:val="20"/>
        <w:shd w:val="clear" w:color="auto" w:fill="auto"/>
        <w:spacing w:before="0" w:line="240" w:lineRule="auto"/>
        <w:ind w:firstLine="709"/>
      </w:pPr>
      <w:r>
        <w:t>Жители ТОС «Степной принимали активное участие во встречах информационны</w:t>
      </w:r>
      <w:r w:rsidR="00467817">
        <w:t xml:space="preserve">х </w:t>
      </w:r>
      <w:r>
        <w:t>групп</w:t>
      </w:r>
      <w:r w:rsidR="00467817">
        <w:t xml:space="preserve"> </w:t>
      </w:r>
      <w:r>
        <w:t>Администрации города</w:t>
      </w:r>
      <w:r w:rsidR="00467817">
        <w:t xml:space="preserve"> Волгодонска</w:t>
      </w:r>
      <w:r>
        <w:t>, на которых рассматривались вопросы социально-экономического развития города Волгодонска</w:t>
      </w:r>
      <w:r w:rsidR="00467817">
        <w:t>.</w:t>
      </w:r>
    </w:p>
    <w:p w:rsidR="00E954E7" w:rsidRDefault="00203D5F" w:rsidP="00FA5CDA">
      <w:pPr>
        <w:pStyle w:val="20"/>
        <w:shd w:val="clear" w:color="auto" w:fill="auto"/>
        <w:spacing w:before="0" w:line="240" w:lineRule="auto"/>
        <w:ind w:firstLine="709"/>
      </w:pPr>
      <w:r>
        <w:t>Результаты деятельности ТОСа «Степной» пока ещё не так велики, но есть огромное желание и большой потенциал жителей продолжить работу по развитию ТОСа.</w:t>
      </w:r>
      <w:r w:rsidR="00467817">
        <w:t xml:space="preserve"> </w:t>
      </w:r>
      <w:r>
        <w:t xml:space="preserve">Так, за 2014 год жителям ТОС «Степной» </w:t>
      </w:r>
      <w:r w:rsidR="00E954E7">
        <w:t>при сотрудничестве с Роспо</w:t>
      </w:r>
      <w:r w:rsidR="00467817">
        <w:t>требнадзором</w:t>
      </w:r>
      <w:r w:rsidR="00E954E7">
        <w:t xml:space="preserve">, Комитетом по управлению имуществом города Волгодонска </w:t>
      </w:r>
      <w:r>
        <w:t xml:space="preserve">удалось добиться закрытия пивного бара «Нирвана» по адресу ул. Степная, 159 </w:t>
      </w:r>
      <w:r w:rsidR="00467817">
        <w:t>«</w:t>
      </w:r>
      <w:r>
        <w:t>а</w:t>
      </w:r>
      <w:r w:rsidR="00467817">
        <w:t>»</w:t>
      </w:r>
      <w:r>
        <w:t>, в котором велась продажа спиртных напитков до 4 часов утра, что причиняло массу неудобств жител</w:t>
      </w:r>
      <w:r w:rsidR="00E954E7">
        <w:t xml:space="preserve">ям </w:t>
      </w:r>
      <w:r>
        <w:t>близ лежащих домов</w:t>
      </w:r>
    </w:p>
    <w:p w:rsidR="00E954E7" w:rsidRDefault="00E954E7" w:rsidP="00FA5CDA">
      <w:pPr>
        <w:pStyle w:val="20"/>
        <w:shd w:val="clear" w:color="auto" w:fill="auto"/>
        <w:spacing w:before="0" w:line="240" w:lineRule="auto"/>
        <w:ind w:firstLine="709"/>
      </w:pPr>
      <w:r>
        <w:t xml:space="preserve">ТОС «Степной» в полном объеме располагает сведениями о проживающих на его территории </w:t>
      </w:r>
      <w:r w:rsidR="009576B4">
        <w:t>ветеранах Великой Отечественной войны, тружениках тыла, людях с ограниченными</w:t>
      </w:r>
      <w:r w:rsidR="00467817">
        <w:t xml:space="preserve"> возможностями здоровья, старается оказывать посильную помощь гражданам, попавшим в трудную жизненную ситуацию.</w:t>
      </w:r>
    </w:p>
    <w:p w:rsidR="00CC6615" w:rsidRDefault="006A7680" w:rsidP="00FA5CDA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>
        <w:t>П</w:t>
      </w:r>
      <w:r w:rsidR="00203D5F">
        <w:t>ри поддержке депутата</w:t>
      </w:r>
      <w:r>
        <w:t xml:space="preserve"> по 7-ому избирательному округу </w:t>
      </w:r>
      <w:r w:rsidR="00203D5F">
        <w:t>Алексея Брежнева обустроена детская спортивная площадка</w:t>
      </w:r>
      <w:r w:rsidR="00CC6615">
        <w:t xml:space="preserve">. </w:t>
      </w:r>
      <w:r w:rsidR="00203D5F">
        <w:t xml:space="preserve">В центре микрорайона высажен большой сквер, который в дальнейшем </w:t>
      </w:r>
      <w:r w:rsidR="00CC6615">
        <w:t xml:space="preserve">жители планируют сделать местом общего отдыха. Для жителей ТОС «Степной» </w:t>
      </w:r>
      <w:r w:rsidR="00203D5F">
        <w:t xml:space="preserve">организованы и проведены такие </w:t>
      </w:r>
      <w:r w:rsidR="00CC6615">
        <w:t xml:space="preserve">праздничные </w:t>
      </w:r>
      <w:r w:rsidR="00203D5F">
        <w:t>мероприятия, как Новогоднее представление для детей, «Широкая Масленица», «Праздник 8 Марта», «День Победы», «День защиты детей», «День рождения города Волгодонска», «День знаний», «День пожилого человека», «День М</w:t>
      </w:r>
      <w:r w:rsidR="00CC6615">
        <w:t>ате</w:t>
      </w:r>
      <w:r w:rsidR="00203D5F">
        <w:t xml:space="preserve">ри», </w:t>
      </w:r>
      <w:r w:rsidR="00CC6615">
        <w:t>а также мероприятия, приуроченные к д</w:t>
      </w:r>
      <w:r w:rsidR="00203D5F">
        <w:t xml:space="preserve">екаде инвалидов. </w:t>
      </w:r>
    </w:p>
    <w:p w:rsidR="00203D5F" w:rsidRDefault="00203D5F" w:rsidP="00FA5CDA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</w:pPr>
      <w:r>
        <w:t xml:space="preserve">Деятельность ТОС </w:t>
      </w:r>
      <w:r w:rsidR="00CC6615">
        <w:t xml:space="preserve">активно </w:t>
      </w:r>
      <w:r>
        <w:t>освеща</w:t>
      </w:r>
      <w:r w:rsidR="00CC6615">
        <w:t>ется</w:t>
      </w:r>
      <w:r>
        <w:t xml:space="preserve"> печатными средствами массовой информации, </w:t>
      </w:r>
      <w:r w:rsidR="00CC6615">
        <w:t xml:space="preserve">местными телекомпаниями были подготовлен ряд телесюжетов </w:t>
      </w:r>
      <w:r>
        <w:t>о</w:t>
      </w:r>
      <w:r w:rsidR="00CC6615">
        <w:t xml:space="preserve"> </w:t>
      </w:r>
      <w:r w:rsidR="0067635E">
        <w:t xml:space="preserve">его </w:t>
      </w:r>
      <w:r w:rsidR="00CC6615">
        <w:t>работе</w:t>
      </w:r>
      <w:r w:rsidR="0067635E">
        <w:t>.</w:t>
      </w:r>
    </w:p>
    <w:p w:rsidR="00203D5F" w:rsidRDefault="00CC6615" w:rsidP="00FA5CDA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</w:pPr>
      <w:r>
        <w:t xml:space="preserve">Большое внимание в работе ТОС «Стеной» уделяется благоустройству территории </w:t>
      </w:r>
      <w:r w:rsidR="009C19F1">
        <w:t xml:space="preserve">проживания: </w:t>
      </w:r>
      <w:r w:rsidR="00203D5F">
        <w:t xml:space="preserve">определены места для гостевых парковок на придомовых территориях, места для выгула собак. </w:t>
      </w:r>
    </w:p>
    <w:p w:rsidR="00203D5F" w:rsidRPr="00117AF2" w:rsidRDefault="0067635E" w:rsidP="00FA5CDA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</w:pPr>
      <w:r>
        <w:t>Ещ</w:t>
      </w:r>
      <w:r w:rsidR="009C19F1">
        <w:t xml:space="preserve">е одним направлением ТОС «Степной» является работа с неблагополучными гражданами, проживающими на его территории, а также профилактика правонарушений.  Работа ведется с </w:t>
      </w:r>
      <w:r w:rsidR="00203D5F">
        <w:t xml:space="preserve">привлечением участковых </w:t>
      </w:r>
      <w:r w:rsidR="00203D5F">
        <w:lastRenderedPageBreak/>
        <w:t xml:space="preserve">уполномоченных и дежурных бригад ОВД. </w:t>
      </w:r>
      <w:r w:rsidR="009C19F1">
        <w:t xml:space="preserve">Благодаря </w:t>
      </w:r>
      <w:r>
        <w:t>этой</w:t>
      </w:r>
      <w:r w:rsidR="009C19F1">
        <w:t xml:space="preserve"> работе на</w:t>
      </w:r>
      <w:r w:rsidR="00203D5F">
        <w:t xml:space="preserve">блюдается снижение распития спиртных напитков и курения во дворах, детских площадках, школьных и дошкольных </w:t>
      </w:r>
      <w:r w:rsidR="00203D5F" w:rsidRPr="00117AF2">
        <w:t>учреждений территории ТОС «Степной».</w:t>
      </w:r>
    </w:p>
    <w:p w:rsidR="00DF571C" w:rsidRPr="003C6C8E" w:rsidRDefault="00E2341B" w:rsidP="00FA5CDA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  <w:rPr>
          <w:color w:val="000000" w:themeColor="text1"/>
        </w:rPr>
      </w:pPr>
      <w:r w:rsidRPr="00117AF2">
        <w:t>При участии спорт-инструктора а</w:t>
      </w:r>
      <w:r w:rsidR="00203D5F" w:rsidRPr="00117AF2">
        <w:t xml:space="preserve">ктивно проводятся спортивные мероприятия. На стадионе школы МОУ СОШ №8 </w:t>
      </w:r>
      <w:r w:rsidR="00DF571C" w:rsidRPr="00117AF2">
        <w:t xml:space="preserve">регулярно в теплое время года </w:t>
      </w:r>
      <w:r w:rsidR="00DF571C" w:rsidRPr="003C6C8E">
        <w:rPr>
          <w:color w:val="000000" w:themeColor="text1"/>
        </w:rPr>
        <w:t xml:space="preserve">велись </w:t>
      </w:r>
      <w:r w:rsidR="00203D5F" w:rsidRPr="003C6C8E">
        <w:rPr>
          <w:color w:val="000000" w:themeColor="text1"/>
        </w:rPr>
        <w:t>тренировки и игры по футболу для подростков и взрослых. В ноябре 2014</w:t>
      </w:r>
      <w:r w:rsidR="00DF571C" w:rsidRPr="003C6C8E">
        <w:rPr>
          <w:color w:val="000000" w:themeColor="text1"/>
        </w:rPr>
        <w:t xml:space="preserve"> года </w:t>
      </w:r>
      <w:r w:rsidR="00203D5F" w:rsidRPr="003C6C8E">
        <w:rPr>
          <w:color w:val="000000" w:themeColor="text1"/>
        </w:rPr>
        <w:t xml:space="preserve">футбольная команда заняла 1 место по турниру дворовой футбольной лиги среди микрорайонов старого города. </w:t>
      </w:r>
    </w:p>
    <w:p w:rsidR="00DF571C" w:rsidRPr="003C6C8E" w:rsidRDefault="00DF571C" w:rsidP="00FA5C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8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организована группа здоровья для детей и граждан старшего возраста.</w:t>
      </w:r>
    </w:p>
    <w:p w:rsidR="003C6C8E" w:rsidRPr="003C6C8E" w:rsidRDefault="00117AF2" w:rsidP="003C6C8E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rPr>
          <w:color w:val="000000" w:themeColor="text1"/>
        </w:rPr>
      </w:pPr>
      <w:r w:rsidRPr="003C6C8E">
        <w:rPr>
          <w:color w:val="000000" w:themeColor="text1"/>
        </w:rPr>
        <w:t>В декабре 2014 года ТОС «Степной» подал заявку для участия</w:t>
      </w:r>
      <w:r w:rsidR="003C6C8E" w:rsidRPr="003C6C8E">
        <w:rPr>
          <w:color w:val="000000" w:themeColor="text1"/>
        </w:rPr>
        <w:t xml:space="preserve"> в городском конкурсе «Лучший микрорайон города Волгодонска», посвященного 65-летию со дня образования города Волгодонска</w:t>
      </w:r>
      <w:r w:rsidR="0067635E">
        <w:rPr>
          <w:color w:val="000000" w:themeColor="text1"/>
        </w:rPr>
        <w:t>.</w:t>
      </w:r>
    </w:p>
    <w:p w:rsidR="002F7667" w:rsidRDefault="00203D5F" w:rsidP="00FA5CDA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  <w:rPr>
          <w:color w:val="000000" w:themeColor="text1"/>
        </w:rPr>
      </w:pPr>
      <w:r w:rsidRPr="003C6C8E">
        <w:rPr>
          <w:color w:val="000000" w:themeColor="text1"/>
        </w:rPr>
        <w:t>За короткое время существования ТОС «Степной» выполнил поставленные задачи согласно плану работ на 2014</w:t>
      </w:r>
      <w:r w:rsidR="002F7667" w:rsidRPr="003C6C8E">
        <w:rPr>
          <w:color w:val="000000" w:themeColor="text1"/>
        </w:rPr>
        <w:t xml:space="preserve"> год. Жителями ТОС</w:t>
      </w:r>
      <w:r w:rsidR="00467817">
        <w:rPr>
          <w:color w:val="000000" w:themeColor="text1"/>
        </w:rPr>
        <w:t>а</w:t>
      </w:r>
      <w:r w:rsidR="002F7667" w:rsidRPr="003C6C8E">
        <w:rPr>
          <w:color w:val="000000" w:themeColor="text1"/>
        </w:rPr>
        <w:t xml:space="preserve"> разработан план работы на 2015 год и план работ по благоустройству территории ТОС «Степной». </w:t>
      </w:r>
    </w:p>
    <w:p w:rsidR="002F7667" w:rsidRPr="003C6C8E" w:rsidRDefault="002F7667" w:rsidP="00FA5CDA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3C6C8E">
        <w:rPr>
          <w:color w:val="000000" w:themeColor="text1"/>
        </w:rPr>
        <w:t xml:space="preserve">Безусловно, главной задачей своей деятельности </w:t>
      </w:r>
      <w:r w:rsidR="00203D5F" w:rsidRPr="003C6C8E">
        <w:rPr>
          <w:color w:val="000000" w:themeColor="text1"/>
        </w:rPr>
        <w:t xml:space="preserve">ТОС «Степной» </w:t>
      </w:r>
      <w:r w:rsidRPr="003C6C8E">
        <w:rPr>
          <w:color w:val="000000" w:themeColor="text1"/>
        </w:rPr>
        <w:t xml:space="preserve">ставит </w:t>
      </w:r>
      <w:r w:rsidR="00254A3A" w:rsidRPr="003C6C8E">
        <w:rPr>
          <w:color w:val="000000" w:themeColor="text1"/>
        </w:rPr>
        <w:t xml:space="preserve">сделать качество проживания на своей территории одним из самых высоких, а территорию – самой </w:t>
      </w:r>
      <w:r w:rsidR="00467817">
        <w:rPr>
          <w:color w:val="000000" w:themeColor="text1"/>
        </w:rPr>
        <w:t>благоустроенной!</w:t>
      </w:r>
    </w:p>
    <w:sectPr w:rsidR="002F7667" w:rsidRPr="003C6C8E" w:rsidSect="00FA5CDA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04" w:rsidRDefault="005A3704">
      <w:r>
        <w:separator/>
      </w:r>
    </w:p>
  </w:endnote>
  <w:endnote w:type="continuationSeparator" w:id="1">
    <w:p w:rsidR="005A3704" w:rsidRDefault="005A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04" w:rsidRDefault="005A3704"/>
  </w:footnote>
  <w:footnote w:type="continuationSeparator" w:id="1">
    <w:p w:rsidR="005A3704" w:rsidRDefault="005A37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8EB"/>
    <w:multiLevelType w:val="multilevel"/>
    <w:tmpl w:val="61B85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5D0D24"/>
    <w:multiLevelType w:val="multilevel"/>
    <w:tmpl w:val="7D3029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7E2B"/>
    <w:rsid w:val="00117AF2"/>
    <w:rsid w:val="001976D0"/>
    <w:rsid w:val="001F3DA4"/>
    <w:rsid w:val="00203D5F"/>
    <w:rsid w:val="00254A3A"/>
    <w:rsid w:val="00287AC3"/>
    <w:rsid w:val="002F168B"/>
    <w:rsid w:val="002F7667"/>
    <w:rsid w:val="003C6C8E"/>
    <w:rsid w:val="003E791D"/>
    <w:rsid w:val="00467817"/>
    <w:rsid w:val="005A3704"/>
    <w:rsid w:val="005A6C11"/>
    <w:rsid w:val="005C2289"/>
    <w:rsid w:val="0067635E"/>
    <w:rsid w:val="006A7680"/>
    <w:rsid w:val="00742C8B"/>
    <w:rsid w:val="007B7E2B"/>
    <w:rsid w:val="007C5959"/>
    <w:rsid w:val="00814D59"/>
    <w:rsid w:val="009576B4"/>
    <w:rsid w:val="009C19F1"/>
    <w:rsid w:val="009C4D6E"/>
    <w:rsid w:val="00BB4F94"/>
    <w:rsid w:val="00BD71A5"/>
    <w:rsid w:val="00CB70D7"/>
    <w:rsid w:val="00CC6615"/>
    <w:rsid w:val="00D268B3"/>
    <w:rsid w:val="00D90234"/>
    <w:rsid w:val="00DF571C"/>
    <w:rsid w:val="00E2341B"/>
    <w:rsid w:val="00E41DE9"/>
    <w:rsid w:val="00E954E7"/>
    <w:rsid w:val="00F42B61"/>
    <w:rsid w:val="00FA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6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6D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1976D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Exact">
    <w:name w:val="Основной текст (5) Exact"/>
    <w:basedOn w:val="a0"/>
    <w:link w:val="5"/>
    <w:rsid w:val="001976D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19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Exact">
    <w:name w:val="Основной текст (2) + Курсив;Интервал -1 pt Exact"/>
    <w:basedOn w:val="2"/>
    <w:rsid w:val="001976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976D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0"/>
      <w:sz w:val="52"/>
      <w:szCs w:val="52"/>
      <w:u w:val="none"/>
      <w:lang w:val="en-US" w:eastAsia="en-US" w:bidi="en-US"/>
    </w:rPr>
  </w:style>
  <w:style w:type="character" w:customStyle="1" w:styleId="1TimesNewRoman20pt0pt">
    <w:name w:val="Заголовок №1 + Times New Roman;20 pt;Полужирный;Интервал 0 pt"/>
    <w:basedOn w:val="1"/>
    <w:rsid w:val="001976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TimesNewRoman20pt0pt0">
    <w:name w:val="Заголовок №1 + Times New Roman;20 pt;Не курсив;Интервал 0 pt"/>
    <w:basedOn w:val="1"/>
    <w:rsid w:val="001976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TimesNewRoman29pt0pt">
    <w:name w:val="Заголовок №1 + Times New Roman;29 pt;Не курсив;Интервал 0 pt"/>
    <w:basedOn w:val="1"/>
    <w:rsid w:val="001976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197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9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9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1976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-1pt">
    <w:name w:val="Основной текст (2) + 13 pt;Полужирный;Интервал -1 pt"/>
    <w:basedOn w:val="2"/>
    <w:rsid w:val="00197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28pt">
    <w:name w:val="Основной текст (2) + Calibri;28 pt;Курсив"/>
    <w:basedOn w:val="2"/>
    <w:rsid w:val="001976D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1976D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42"/>
      <w:szCs w:val="42"/>
    </w:rPr>
  </w:style>
  <w:style w:type="paragraph" w:customStyle="1" w:styleId="5">
    <w:name w:val="Основной текст (5)"/>
    <w:basedOn w:val="a"/>
    <w:link w:val="5Exact"/>
    <w:rsid w:val="001976D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20">
    <w:name w:val="Основной текст (2)"/>
    <w:basedOn w:val="a"/>
    <w:link w:val="2"/>
    <w:rsid w:val="001976D0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976D0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-10"/>
      <w:sz w:val="52"/>
      <w:szCs w:val="5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976D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C6C8E"/>
    <w:pPr>
      <w:widowControl/>
    </w:pPr>
    <w:rPr>
      <w:rFonts w:ascii="Times New Roman" w:eastAsiaTheme="minorEastAsia" w:hAnsi="Times New Roman"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sobkalova</cp:lastModifiedBy>
  <cp:revision>15</cp:revision>
  <cp:lastPrinted>2015-02-05T07:54:00Z</cp:lastPrinted>
  <dcterms:created xsi:type="dcterms:W3CDTF">2015-02-05T05:26:00Z</dcterms:created>
  <dcterms:modified xsi:type="dcterms:W3CDTF">2015-02-05T09:25:00Z</dcterms:modified>
</cp:coreProperties>
</file>