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EC" w:rsidRPr="00EA7799" w:rsidRDefault="005309EC" w:rsidP="005309EC">
      <w:pPr>
        <w:pStyle w:val="Default"/>
        <w:ind w:firstLine="709"/>
        <w:jc w:val="center"/>
        <w:rPr>
          <w:b/>
          <w:sz w:val="28"/>
          <w:szCs w:val="28"/>
        </w:rPr>
      </w:pPr>
      <w:r w:rsidRPr="00EA7799">
        <w:rPr>
          <w:b/>
          <w:sz w:val="28"/>
          <w:szCs w:val="28"/>
        </w:rPr>
        <w:t xml:space="preserve">Социальные проекты </w:t>
      </w:r>
    </w:p>
    <w:p w:rsidR="005309EC" w:rsidRPr="00EA7799" w:rsidRDefault="005309EC" w:rsidP="005309EC">
      <w:pPr>
        <w:pStyle w:val="Default"/>
        <w:ind w:firstLine="709"/>
        <w:jc w:val="center"/>
        <w:rPr>
          <w:b/>
          <w:sz w:val="28"/>
          <w:szCs w:val="28"/>
        </w:rPr>
      </w:pPr>
      <w:r w:rsidRPr="00EA7799">
        <w:rPr>
          <w:b/>
          <w:sz w:val="28"/>
          <w:szCs w:val="28"/>
        </w:rPr>
        <w:t>«Мой Волгодонск – самый яркий и красочный город!»,</w:t>
      </w:r>
    </w:p>
    <w:p w:rsidR="005309EC" w:rsidRPr="00EA7799" w:rsidRDefault="005309EC" w:rsidP="005309EC">
      <w:pPr>
        <w:pStyle w:val="Default"/>
        <w:ind w:firstLine="709"/>
        <w:jc w:val="center"/>
        <w:rPr>
          <w:b/>
          <w:sz w:val="28"/>
          <w:szCs w:val="28"/>
        </w:rPr>
      </w:pPr>
      <w:r w:rsidRPr="00EA7799">
        <w:rPr>
          <w:b/>
          <w:sz w:val="28"/>
          <w:szCs w:val="28"/>
        </w:rPr>
        <w:t>«Атом в союзе с природой»</w:t>
      </w:r>
    </w:p>
    <w:p w:rsidR="005309EC" w:rsidRPr="00EA7799" w:rsidRDefault="005309EC" w:rsidP="005309EC">
      <w:pPr>
        <w:pStyle w:val="Default"/>
        <w:ind w:firstLine="709"/>
        <w:jc w:val="center"/>
        <w:rPr>
          <w:sz w:val="28"/>
          <w:szCs w:val="28"/>
        </w:rPr>
      </w:pPr>
      <w:r w:rsidRPr="00EA7799">
        <w:rPr>
          <w:sz w:val="28"/>
          <w:szCs w:val="28"/>
        </w:rPr>
        <w:t>Общественная организация деятелей культуры и искусства «Три» – руководитель Людмила Николаевна Павленко</w:t>
      </w:r>
    </w:p>
    <w:p w:rsidR="005309EC" w:rsidRPr="00EA7799" w:rsidRDefault="005309EC" w:rsidP="005309EC">
      <w:pPr>
        <w:pStyle w:val="Default"/>
        <w:ind w:firstLine="709"/>
        <w:rPr>
          <w:i/>
          <w:sz w:val="28"/>
          <w:szCs w:val="28"/>
        </w:rPr>
      </w:pPr>
    </w:p>
    <w:p w:rsidR="005309EC" w:rsidRPr="00EA7799" w:rsidRDefault="005309EC" w:rsidP="005309E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Социальный проект «Мой Волгодонск – самый яркий и красочный город!»  стал победителем </w:t>
      </w:r>
      <w:r w:rsidRPr="00EA7799">
        <w:rPr>
          <w:rFonts w:ascii="Times New Roman" w:eastAsia="Times New Roman" w:hAnsi="Times New Roman"/>
          <w:color w:val="000000"/>
          <w:sz w:val="28"/>
          <w:szCs w:val="28"/>
        </w:rPr>
        <w:t>конкурса социальных</w:t>
      </w:r>
      <w:r w:rsidR="00272A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7799">
        <w:rPr>
          <w:rFonts w:ascii="Times New Roman" w:eastAsia="Times New Roman" w:hAnsi="Times New Roman"/>
          <w:color w:val="000000"/>
          <w:sz w:val="28"/>
          <w:szCs w:val="28"/>
        </w:rPr>
        <w:t>проектов в 2013 году среди НКО, осуществляющих свою деятельность н</w:t>
      </w:r>
      <w:r w:rsidRPr="00EA7799">
        <w:rPr>
          <w:rFonts w:ascii="Times New Roman" w:hAnsi="Times New Roman"/>
          <w:color w:val="000000"/>
          <w:sz w:val="28"/>
          <w:szCs w:val="28"/>
        </w:rPr>
        <w:t>а территории города Волгодонска, и получил на его реализацию муниципальный грант в размере 40,0 тысяч рублей.</w:t>
      </w:r>
    </w:p>
    <w:p w:rsidR="005309EC" w:rsidRPr="00EA7799" w:rsidRDefault="005309EC" w:rsidP="005309E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Социальный проект «Атом в союзе с природой» был поддержан Государственной корпорацией по атомной энергии «</w:t>
      </w:r>
      <w:proofErr w:type="spellStart"/>
      <w:r w:rsidRPr="00EA7799">
        <w:rPr>
          <w:rFonts w:ascii="Times New Roman" w:hAnsi="Times New Roman"/>
          <w:color w:val="000000"/>
          <w:sz w:val="28"/>
          <w:szCs w:val="28"/>
        </w:rPr>
        <w:t>Росатом</w:t>
      </w:r>
      <w:proofErr w:type="spellEnd"/>
      <w:r w:rsidRPr="00EA7799">
        <w:rPr>
          <w:rFonts w:ascii="Times New Roman" w:hAnsi="Times New Roman"/>
          <w:color w:val="000000"/>
          <w:sz w:val="28"/>
          <w:szCs w:val="28"/>
        </w:rPr>
        <w:t>» и получил на его реализацию 225,0 тысяч рублей. Первой практикой в городе было сотрудничество общественной организации с бизнес сообществом в рамках разработки и реализации социально значимого проекта. Более 90 тысяч рублей предпринимателями города было выделено на поддержку проекта. В результате на территории 19 остановочных павильонов размещены творческие работы победителей Открытого городского конкурса детского художественного творчества.  Руководитель общественной организации «Трио» готова продолжить данный проект и выдвигает идею тематического обустройства остановочных павильонов: «Пл. Победы» и «30 лет Победы» к 70-й годовщине  Победы.</w:t>
      </w:r>
    </w:p>
    <w:p w:rsidR="005309EC" w:rsidRPr="00EA7799" w:rsidRDefault="005309EC" w:rsidP="005309E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72A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9EC"/>
    <w:rsid w:val="00272A2F"/>
    <w:rsid w:val="0053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309E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3</cp:revision>
  <dcterms:created xsi:type="dcterms:W3CDTF">2013-12-16T13:16:00Z</dcterms:created>
  <dcterms:modified xsi:type="dcterms:W3CDTF">2013-12-16T13:16:00Z</dcterms:modified>
</cp:coreProperties>
</file>