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60" w:rsidRPr="00007F4D" w:rsidRDefault="003B5960" w:rsidP="003B59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7F4D">
        <w:rPr>
          <w:rFonts w:ascii="Times New Roman" w:hAnsi="Times New Roman" w:cs="Times New Roman"/>
          <w:b/>
          <w:sz w:val="24"/>
          <w:szCs w:val="24"/>
        </w:rPr>
        <w:t>Мониторинг обращений граждан,</w:t>
      </w:r>
      <w:r w:rsidR="002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F4D">
        <w:rPr>
          <w:rFonts w:ascii="Times New Roman" w:hAnsi="Times New Roman" w:cs="Times New Roman"/>
          <w:b/>
          <w:sz w:val="24"/>
          <w:szCs w:val="24"/>
        </w:rPr>
        <w:t>поступивших в Администрацию города Волгодонска</w:t>
      </w:r>
    </w:p>
    <w:p w:rsidR="003B5960" w:rsidRDefault="003B5960" w:rsidP="003B59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7F4D">
        <w:rPr>
          <w:rFonts w:ascii="Times New Roman" w:hAnsi="Times New Roman" w:cs="Times New Roman"/>
          <w:b/>
          <w:sz w:val="24"/>
          <w:szCs w:val="24"/>
        </w:rPr>
        <w:t xml:space="preserve">по вопросам защиты прав потребителей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первый квартал </w:t>
      </w:r>
      <w:r w:rsidRPr="00007F4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7F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End w:id="0"/>
    </w:p>
    <w:p w:rsidR="007C2347" w:rsidRDefault="00616378" w:rsidP="007C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Pr="006163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63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3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378">
        <w:rPr>
          <w:rFonts w:ascii="Times New Roman" w:hAnsi="Times New Roman" w:cs="Times New Roman"/>
          <w:sz w:val="28"/>
          <w:szCs w:val="28"/>
        </w:rPr>
        <w:t xml:space="preserve"> в Администрацию города Волгодонска, структурные подразделения, органы администрации  Волгодонска, в МКУ «Департамент строительства и городского хозяйства» поступило </w:t>
      </w:r>
      <w:r w:rsidR="00584439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4439">
        <w:rPr>
          <w:rFonts w:ascii="Times New Roman" w:hAnsi="Times New Roman" w:cs="Times New Roman"/>
          <w:sz w:val="28"/>
          <w:szCs w:val="28"/>
        </w:rPr>
        <w:t>й</w:t>
      </w:r>
      <w:r w:rsidRPr="00616378">
        <w:rPr>
          <w:rFonts w:ascii="Times New Roman" w:hAnsi="Times New Roman" w:cs="Times New Roman"/>
          <w:sz w:val="28"/>
          <w:szCs w:val="28"/>
        </w:rPr>
        <w:t xml:space="preserve"> по вопросам защиты прав потребителей.</w:t>
      </w:r>
      <w:r w:rsidR="00DC6908">
        <w:rPr>
          <w:rFonts w:ascii="Times New Roman" w:hAnsi="Times New Roman" w:cs="Times New Roman"/>
          <w:sz w:val="28"/>
          <w:szCs w:val="28"/>
        </w:rPr>
        <w:t xml:space="preserve"> </w:t>
      </w:r>
      <w:r w:rsidRPr="0061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5C" w:rsidRDefault="007C2347" w:rsidP="007C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обращений по сравнению с 1 кварталом 2013г. сократилось на</w:t>
      </w:r>
      <w:r w:rsidR="00DF72FC">
        <w:rPr>
          <w:rFonts w:ascii="Times New Roman" w:hAnsi="Times New Roman" w:cs="Times New Roman"/>
          <w:sz w:val="28"/>
          <w:szCs w:val="28"/>
        </w:rPr>
        <w:t xml:space="preserve"> 200 обращений или </w:t>
      </w:r>
      <w:r w:rsid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4846F1">
        <w:rPr>
          <w:rFonts w:ascii="Times New Roman" w:hAnsi="Times New Roman" w:cs="Times New Roman"/>
          <w:sz w:val="28"/>
          <w:szCs w:val="28"/>
        </w:rPr>
        <w:t>49,3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7C23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2311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708"/>
        <w:gridCol w:w="709"/>
        <w:gridCol w:w="709"/>
        <w:gridCol w:w="709"/>
        <w:gridCol w:w="578"/>
        <w:gridCol w:w="709"/>
        <w:gridCol w:w="709"/>
        <w:gridCol w:w="709"/>
        <w:gridCol w:w="850"/>
        <w:gridCol w:w="851"/>
        <w:gridCol w:w="708"/>
        <w:gridCol w:w="993"/>
      </w:tblGrid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40B7">
              <w:rPr>
                <w:rFonts w:ascii="Times New Roman" w:hAnsi="Times New Roman" w:cs="Times New Roman"/>
              </w:rPr>
              <w:t>п</w:t>
            </w:r>
            <w:proofErr w:type="gramEnd"/>
            <w:r w:rsidRPr="00C840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05" w:type="dxa"/>
            <w:gridSpan w:val="4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  <w:gridSpan w:val="2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Отклонение</w:t>
            </w:r>
            <w:r>
              <w:rPr>
                <w:rFonts w:ascii="Times New Roman" w:hAnsi="Times New Roman" w:cs="Times New Roman"/>
              </w:rPr>
              <w:t xml:space="preserve"> 2013/2012</w:t>
            </w:r>
          </w:p>
        </w:tc>
        <w:tc>
          <w:tcPr>
            <w:tcW w:w="708" w:type="dxa"/>
          </w:tcPr>
          <w:p w:rsidR="00AE04CE" w:rsidRPr="00551327" w:rsidRDefault="00AE04CE" w:rsidP="007A669B">
            <w:pPr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3" w:type="dxa"/>
          </w:tcPr>
          <w:p w:rsidR="00AE04CE" w:rsidRDefault="00AE04CE" w:rsidP="007A669B">
            <w:pPr>
              <w:rPr>
                <w:rFonts w:ascii="Times New Roman" w:hAnsi="Times New Roman" w:cs="Times New Roman"/>
              </w:rPr>
            </w:pP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E04CE" w:rsidRPr="005D45E3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AE04CE" w:rsidRDefault="00AE04CE" w:rsidP="0055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олу</w:t>
            </w:r>
          </w:p>
          <w:p w:rsidR="00AE04CE" w:rsidRPr="0026386A" w:rsidRDefault="00AE04CE" w:rsidP="0055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709" w:type="dxa"/>
            <w:vAlign w:val="center"/>
          </w:tcPr>
          <w:p w:rsidR="00AE04CE" w:rsidRPr="0026386A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51327">
              <w:rPr>
                <w:rFonts w:ascii="Times New Roman" w:hAnsi="Times New Roman" w:cs="Times New Roman"/>
                <w:b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AE04CE" w:rsidRDefault="00AE04CE" w:rsidP="0055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олу</w:t>
            </w:r>
          </w:p>
          <w:p w:rsidR="00AE04CE" w:rsidRPr="0026386A" w:rsidRDefault="00AE04CE" w:rsidP="0055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709" w:type="dxa"/>
            <w:vAlign w:val="center"/>
          </w:tcPr>
          <w:p w:rsidR="00AE04CE" w:rsidRPr="0026386A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1 кв.</w:t>
            </w:r>
          </w:p>
        </w:tc>
        <w:tc>
          <w:tcPr>
            <w:tcW w:w="993" w:type="dxa"/>
            <w:vAlign w:val="center"/>
          </w:tcPr>
          <w:p w:rsidR="00AE04CE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proofErr w:type="spellStart"/>
            <w:r w:rsidRPr="00C840B7">
              <w:rPr>
                <w:rFonts w:ascii="Times New Roman" w:hAnsi="Times New Roman" w:cs="Times New Roman"/>
              </w:rPr>
              <w:t>ОПРТУиЗПП</w:t>
            </w:r>
            <w:proofErr w:type="spellEnd"/>
          </w:p>
        </w:tc>
        <w:tc>
          <w:tcPr>
            <w:tcW w:w="708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+30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93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 xml:space="preserve">Отдел контроля по ЗПП  </w:t>
            </w:r>
          </w:p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в сфере ЖКХ</w:t>
            </w:r>
          </w:p>
        </w:tc>
        <w:tc>
          <w:tcPr>
            <w:tcW w:w="708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-709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- 168</w:t>
            </w: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proofErr w:type="spellStart"/>
            <w:r w:rsidRPr="00C840B7">
              <w:rPr>
                <w:rFonts w:ascii="Times New Roman" w:hAnsi="Times New Roman" w:cs="Times New Roman"/>
              </w:rPr>
              <w:t>ДСиГХ</w:t>
            </w:r>
            <w:proofErr w:type="spellEnd"/>
          </w:p>
        </w:tc>
        <w:tc>
          <w:tcPr>
            <w:tcW w:w="708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+334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3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proofErr w:type="spellStart"/>
            <w:r w:rsidRPr="00C840B7">
              <w:rPr>
                <w:rFonts w:ascii="Times New Roman" w:hAnsi="Times New Roman" w:cs="Times New Roman"/>
              </w:rPr>
              <w:t>Соцсфера</w:t>
            </w:r>
            <w:proofErr w:type="spellEnd"/>
          </w:p>
        </w:tc>
        <w:tc>
          <w:tcPr>
            <w:tcW w:w="708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МСОО ФОП ЮР</w:t>
            </w:r>
          </w:p>
        </w:tc>
        <w:tc>
          <w:tcPr>
            <w:tcW w:w="708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+62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E04CE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- 82</w:t>
            </w: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Сектор координации отраслей городского хозяйства</w:t>
            </w:r>
          </w:p>
        </w:tc>
        <w:tc>
          <w:tcPr>
            <w:tcW w:w="708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:rsidR="00AE04CE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</w:tr>
      <w:tr w:rsidR="00AE04CE" w:rsidRPr="00C840B7" w:rsidTr="00AE04CE">
        <w:tc>
          <w:tcPr>
            <w:tcW w:w="541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E04CE" w:rsidRPr="00C840B7" w:rsidRDefault="00AE04CE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7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709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850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-275</w:t>
            </w:r>
          </w:p>
        </w:tc>
        <w:tc>
          <w:tcPr>
            <w:tcW w:w="851" w:type="dxa"/>
            <w:vAlign w:val="center"/>
          </w:tcPr>
          <w:p w:rsidR="00AE04CE" w:rsidRPr="00C840B7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708" w:type="dxa"/>
            <w:vAlign w:val="center"/>
          </w:tcPr>
          <w:p w:rsidR="00AE04CE" w:rsidRPr="00551327" w:rsidRDefault="00AE04CE" w:rsidP="00551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327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993" w:type="dxa"/>
            <w:vAlign w:val="center"/>
          </w:tcPr>
          <w:p w:rsidR="00AE04CE" w:rsidRDefault="00AE04CE" w:rsidP="005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</w:tbl>
    <w:p w:rsidR="00910A9B" w:rsidRDefault="00910A9B" w:rsidP="0091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предоставленных консультаций объясняется упразднением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потребителей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прекращением оказания услуг </w:t>
      </w:r>
      <w:r w:rsidR="00432A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оперативных консультаций потребителям по телефону «горячей линии» МСОО «Федерация обществ потребителей Южного региона» (в связи с сокращением финансирования по программе). </w:t>
      </w:r>
    </w:p>
    <w:p w:rsidR="001E07E5" w:rsidRDefault="00BA135C" w:rsidP="007C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347">
        <w:rPr>
          <w:rFonts w:ascii="Times New Roman" w:hAnsi="Times New Roman" w:cs="Times New Roman"/>
          <w:sz w:val="28"/>
          <w:szCs w:val="28"/>
        </w:rPr>
        <w:t>роизошло сокращение и  по сферам деятельности: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68"/>
        <w:gridCol w:w="1300"/>
        <w:gridCol w:w="991"/>
        <w:gridCol w:w="975"/>
        <w:gridCol w:w="1397"/>
        <w:gridCol w:w="2509"/>
      </w:tblGrid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00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1 кв.2013г.</w:t>
            </w:r>
          </w:p>
        </w:tc>
        <w:tc>
          <w:tcPr>
            <w:tcW w:w="991" w:type="dxa"/>
          </w:tcPr>
          <w:p w:rsidR="00CF3840" w:rsidRPr="009F5DD9" w:rsidRDefault="00CF3840" w:rsidP="007A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1 кв. 2014г.</w:t>
            </w:r>
          </w:p>
        </w:tc>
        <w:tc>
          <w:tcPr>
            <w:tcW w:w="975" w:type="dxa"/>
          </w:tcPr>
          <w:p w:rsidR="00CF3840" w:rsidRPr="009F5DD9" w:rsidRDefault="00CF3840" w:rsidP="007A6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CF3840" w:rsidRPr="009F5DD9" w:rsidRDefault="00CF3840" w:rsidP="007A6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Рост %</w:t>
            </w:r>
          </w:p>
        </w:tc>
        <w:tc>
          <w:tcPr>
            <w:tcW w:w="2509" w:type="dxa"/>
          </w:tcPr>
          <w:p w:rsidR="000A42CC" w:rsidRDefault="000A42CC" w:rsidP="007A6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Отклонение</w:t>
            </w:r>
          </w:p>
          <w:p w:rsidR="000A42CC" w:rsidRDefault="000A42CC" w:rsidP="007A6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1кв. 2014/1кв. 2013</w:t>
            </w:r>
          </w:p>
          <w:p w:rsidR="00CF3840" w:rsidRPr="009F5DD9" w:rsidRDefault="000A42CC" w:rsidP="007A6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F3840" w:rsidRPr="009F5DD9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5DD9">
              <w:rPr>
                <w:rFonts w:ascii="Times New Roman" w:hAnsi="Times New Roman" w:cs="Times New Roman"/>
                <w:b/>
                <w:color w:val="000000"/>
              </w:rPr>
              <w:t>406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39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2</w:t>
            </w:r>
            <w:r w:rsidR="003939A2" w:rsidRPr="009F5DD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975" w:type="dxa"/>
            <w:vAlign w:val="center"/>
          </w:tcPr>
          <w:p w:rsidR="00CF3840" w:rsidRPr="009F5DD9" w:rsidRDefault="005179C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- 200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CF3840" w:rsidP="00517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  <w:r w:rsidR="005179CB" w:rsidRPr="009F5DD9">
              <w:rPr>
                <w:rFonts w:ascii="Times New Roman" w:hAnsi="Times New Roman" w:cs="Times New Roman"/>
                <w:b/>
              </w:rPr>
              <w:t>49,3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7F4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  <w:r w:rsidR="007F4643" w:rsidRPr="009F5DD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3E795B" w:rsidP="007F4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  <w:r w:rsidR="007F4643" w:rsidRPr="009F5DD9">
              <w:rPr>
                <w:rFonts w:ascii="Times New Roman" w:hAnsi="Times New Roman" w:cs="Times New Roman"/>
                <w:b/>
              </w:rPr>
              <w:t>47,5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общественное питание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A37A0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F3840" w:rsidRPr="009F5DD9">
              <w:rPr>
                <w:rFonts w:ascii="Times New Roman" w:hAnsi="Times New Roman" w:cs="Times New Roman"/>
                <w:b/>
              </w:rPr>
              <w:t>в 2 раза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бытовые услуги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-33,3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услуги пассажирского транспорта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-16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-80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-40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жилищно-коммунальные услуги</w:t>
            </w:r>
          </w:p>
        </w:tc>
        <w:tc>
          <w:tcPr>
            <w:tcW w:w="1300" w:type="dxa"/>
            <w:vAlign w:val="center"/>
          </w:tcPr>
          <w:p w:rsidR="00CF3840" w:rsidRPr="009F5DD9" w:rsidRDefault="009021FA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991" w:type="dxa"/>
            <w:vAlign w:val="center"/>
          </w:tcPr>
          <w:p w:rsidR="00CF3840" w:rsidRPr="009F5DD9" w:rsidRDefault="003939A2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75" w:type="dxa"/>
            <w:vAlign w:val="center"/>
          </w:tcPr>
          <w:p w:rsidR="00CF3840" w:rsidRPr="009F5DD9" w:rsidRDefault="00F83642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-133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614D8B" w:rsidP="00F8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  <w:r w:rsidR="00F83642" w:rsidRPr="009F5DD9">
              <w:rPr>
                <w:rFonts w:ascii="Times New Roman" w:hAnsi="Times New Roman" w:cs="Times New Roman"/>
                <w:b/>
              </w:rPr>
              <w:t>55,9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туристические услуги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услуги учреждений культуры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медицинские услуги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</w:rPr>
            </w:pPr>
            <w:r w:rsidRPr="009F5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</w:rPr>
            </w:pPr>
            <w:r w:rsidRPr="009F5D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5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</w:rPr>
            </w:pPr>
            <w:r w:rsidRPr="009F5DD9">
              <w:rPr>
                <w:rFonts w:ascii="Times New Roman" w:hAnsi="Times New Roman" w:cs="Times New Roman"/>
              </w:rPr>
              <w:t>+</w:t>
            </w:r>
            <w:r w:rsidR="00CF3840" w:rsidRPr="009F5D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7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</w:rPr>
            </w:pPr>
            <w:r w:rsidRPr="009F5DD9">
              <w:rPr>
                <w:rFonts w:ascii="Times New Roman" w:hAnsi="Times New Roman" w:cs="Times New Roman"/>
              </w:rPr>
              <w:t>+</w:t>
            </w:r>
            <w:r w:rsidR="00CF3840" w:rsidRPr="009F5DD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509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lastRenderedPageBreak/>
              <w:t>финансовые услуги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397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-100</w:t>
            </w:r>
          </w:p>
        </w:tc>
      </w:tr>
      <w:tr w:rsidR="00CF3840" w:rsidTr="000A42CC"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услуги в системе образования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</w:rPr>
            </w:pPr>
            <w:r w:rsidRPr="009F5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</w:rPr>
            </w:pPr>
            <w:r w:rsidRPr="009F5DD9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397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</w:rPr>
            </w:pPr>
            <w:r w:rsidRPr="009F5DD9">
              <w:rPr>
                <w:rFonts w:ascii="Times New Roman" w:hAnsi="Times New Roman" w:cs="Times New Roman"/>
              </w:rPr>
              <w:t>+</w:t>
            </w:r>
            <w:r w:rsidR="00CF3840" w:rsidRPr="009F5DD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F3840" w:rsidTr="000A42CC">
        <w:trPr>
          <w:trHeight w:val="397"/>
        </w:trPr>
        <w:tc>
          <w:tcPr>
            <w:tcW w:w="3568" w:type="dxa"/>
          </w:tcPr>
          <w:p w:rsidR="00CF3840" w:rsidRPr="009F5DD9" w:rsidRDefault="00CF3840" w:rsidP="007A6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300" w:type="dxa"/>
            <w:vAlign w:val="center"/>
          </w:tcPr>
          <w:p w:rsidR="00CF3840" w:rsidRPr="009F5DD9" w:rsidRDefault="00CF3840" w:rsidP="001E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D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1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5" w:type="dxa"/>
            <w:vAlign w:val="center"/>
          </w:tcPr>
          <w:p w:rsidR="00CF3840" w:rsidRPr="009F5DD9" w:rsidRDefault="00CF3840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7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09" w:type="dxa"/>
            <w:vAlign w:val="center"/>
          </w:tcPr>
          <w:p w:rsidR="00CF3840" w:rsidRPr="009F5DD9" w:rsidRDefault="00186D7B" w:rsidP="001E0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DD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72DA0" w:rsidRDefault="00BA135C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 количества </w:t>
      </w:r>
      <w:r w:rsidR="00872DA0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в разрезе услуг</w:t>
      </w:r>
      <w:r w:rsidR="002132D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72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33B" w:rsidRDefault="007F4643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6233B">
        <w:rPr>
          <w:rFonts w:ascii="Times New Roman" w:hAnsi="Times New Roman" w:cs="Times New Roman"/>
          <w:sz w:val="28"/>
          <w:szCs w:val="28"/>
        </w:rPr>
        <w:t>по услугам торговли на 4</w:t>
      </w:r>
      <w:r w:rsidR="00872DA0">
        <w:rPr>
          <w:rFonts w:ascii="Times New Roman" w:hAnsi="Times New Roman" w:cs="Times New Roman"/>
          <w:sz w:val="28"/>
          <w:szCs w:val="28"/>
        </w:rPr>
        <w:t>7,5</w:t>
      </w:r>
      <w:r w:rsidR="0016233B">
        <w:rPr>
          <w:rFonts w:ascii="Times New Roman" w:hAnsi="Times New Roman" w:cs="Times New Roman"/>
          <w:sz w:val="28"/>
          <w:szCs w:val="28"/>
        </w:rPr>
        <w:t>%;</w:t>
      </w:r>
    </w:p>
    <w:p w:rsidR="007F4643" w:rsidRDefault="0016233B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43">
        <w:rPr>
          <w:rFonts w:ascii="Times New Roman" w:hAnsi="Times New Roman" w:cs="Times New Roman"/>
          <w:sz w:val="28"/>
          <w:szCs w:val="28"/>
        </w:rPr>
        <w:t>по жилищным и коммунальным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83642">
        <w:rPr>
          <w:rFonts w:ascii="Times New Roman" w:hAnsi="Times New Roman" w:cs="Times New Roman"/>
          <w:sz w:val="28"/>
          <w:szCs w:val="28"/>
        </w:rPr>
        <w:t>55,9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7F4643">
        <w:rPr>
          <w:rFonts w:ascii="Times New Roman" w:hAnsi="Times New Roman" w:cs="Times New Roman"/>
          <w:sz w:val="28"/>
          <w:szCs w:val="28"/>
        </w:rPr>
        <w:t>;</w:t>
      </w:r>
    </w:p>
    <w:p w:rsidR="007F4643" w:rsidRDefault="007F4643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6378">
        <w:rPr>
          <w:rFonts w:ascii="Times New Roman" w:hAnsi="Times New Roman" w:cs="Times New Roman"/>
          <w:sz w:val="28"/>
          <w:szCs w:val="28"/>
        </w:rPr>
        <w:t xml:space="preserve">  </w:t>
      </w:r>
      <w:r w:rsidR="0016233B">
        <w:rPr>
          <w:rFonts w:ascii="Times New Roman" w:hAnsi="Times New Roman" w:cs="Times New Roman"/>
          <w:sz w:val="28"/>
          <w:szCs w:val="28"/>
        </w:rPr>
        <w:t xml:space="preserve">по </w:t>
      </w:r>
      <w:r w:rsidRPr="00616378">
        <w:rPr>
          <w:rFonts w:ascii="Times New Roman" w:hAnsi="Times New Roman" w:cs="Times New Roman"/>
          <w:sz w:val="28"/>
          <w:szCs w:val="28"/>
        </w:rPr>
        <w:t>бытовым услугам</w:t>
      </w:r>
      <w:r w:rsidR="0016233B">
        <w:rPr>
          <w:rFonts w:ascii="Times New Roman" w:hAnsi="Times New Roman" w:cs="Times New Roman"/>
          <w:sz w:val="28"/>
          <w:szCs w:val="28"/>
        </w:rPr>
        <w:t xml:space="preserve"> на 33,3%</w:t>
      </w:r>
      <w:r w:rsidRPr="006163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4643" w:rsidRDefault="007F4643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72D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услугами транспорта</w:t>
      </w:r>
      <w:r w:rsidR="00872DA0">
        <w:rPr>
          <w:rFonts w:ascii="Times New Roman" w:hAnsi="Times New Roman" w:cs="Times New Roman"/>
          <w:sz w:val="28"/>
          <w:szCs w:val="28"/>
        </w:rPr>
        <w:t xml:space="preserve"> на 80%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2DA0" w:rsidRDefault="007F4643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35C">
        <w:rPr>
          <w:rFonts w:ascii="Times New Roman" w:hAnsi="Times New Roman" w:cs="Times New Roman"/>
          <w:sz w:val="28"/>
          <w:szCs w:val="28"/>
        </w:rPr>
        <w:t>по услугам связи на 40%,</w:t>
      </w:r>
    </w:p>
    <w:p w:rsidR="00BA135C" w:rsidRDefault="00BA135C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финансовым услугам на 100%.</w:t>
      </w:r>
    </w:p>
    <w:p w:rsidR="00A37334" w:rsidRDefault="007F4643" w:rsidP="00A37334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BA135C">
        <w:rPr>
          <w:rFonts w:ascii="Times New Roman" w:hAnsi="Times New Roman" w:cs="Times New Roman"/>
          <w:sz w:val="28"/>
          <w:szCs w:val="28"/>
        </w:rPr>
        <w:t>Увеличилось количество обращений по медицинским и образовательным услугам.</w:t>
      </w:r>
    </w:p>
    <w:p w:rsidR="007F4643" w:rsidRDefault="007F4643" w:rsidP="007F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количество рассмотренных обращений по вопросам защиты прав потребителей коммунальных и жилищных услуг в первом квартале текущего года  по сравнению с первым кварталом прошлого года сократилось на 56%. </w:t>
      </w:r>
    </w:p>
    <w:tbl>
      <w:tblPr>
        <w:tblStyle w:val="a3"/>
        <w:tblW w:w="13445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708"/>
        <w:gridCol w:w="709"/>
        <w:gridCol w:w="709"/>
        <w:gridCol w:w="709"/>
        <w:gridCol w:w="578"/>
        <w:gridCol w:w="709"/>
        <w:gridCol w:w="709"/>
        <w:gridCol w:w="567"/>
        <w:gridCol w:w="709"/>
        <w:gridCol w:w="1134"/>
        <w:gridCol w:w="708"/>
        <w:gridCol w:w="2127"/>
      </w:tblGrid>
      <w:tr w:rsidR="00EC2DBA" w:rsidRPr="00C840B7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40B7">
              <w:rPr>
                <w:rFonts w:ascii="Times New Roman" w:hAnsi="Times New Roman" w:cs="Times New Roman"/>
              </w:rPr>
              <w:t>п</w:t>
            </w:r>
            <w:proofErr w:type="gramEnd"/>
            <w:r w:rsidRPr="00C840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563" w:type="dxa"/>
            <w:gridSpan w:val="4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43" w:type="dxa"/>
            <w:gridSpan w:val="2"/>
          </w:tcPr>
          <w:p w:rsidR="00EC2DBA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Рост, снижение</w:t>
            </w:r>
          </w:p>
          <w:p w:rsidR="009A61D5" w:rsidRPr="00C840B7" w:rsidRDefault="009A61D5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 /2012г.</w:t>
            </w:r>
          </w:p>
        </w:tc>
        <w:tc>
          <w:tcPr>
            <w:tcW w:w="70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7" w:type="dxa"/>
          </w:tcPr>
          <w:p w:rsidR="00EC2DBA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1кв.2014/1кв. 2013</w:t>
            </w:r>
          </w:p>
        </w:tc>
      </w:tr>
      <w:tr w:rsidR="00EC2DBA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63" w:type="dxa"/>
            <w:gridSpan w:val="4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EC2DBA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EC2DBA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C2DBA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</w:tr>
      <w:tr w:rsidR="00EC2DBA" w:rsidRPr="0026386A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2DBA" w:rsidRPr="0026386A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709" w:type="dxa"/>
          </w:tcPr>
          <w:p w:rsidR="00EC2DBA" w:rsidRDefault="00EC2DBA" w:rsidP="007A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олу</w:t>
            </w:r>
          </w:p>
          <w:p w:rsidR="00EC2DBA" w:rsidRPr="0026386A" w:rsidRDefault="00EC2DBA" w:rsidP="007A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709" w:type="dxa"/>
          </w:tcPr>
          <w:p w:rsidR="00EC2DBA" w:rsidRPr="0026386A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446B">
              <w:rPr>
                <w:rFonts w:ascii="Times New Roman" w:hAnsi="Times New Roman" w:cs="Times New Roman"/>
                <w:b/>
              </w:rPr>
              <w:t xml:space="preserve"> кв.</w:t>
            </w:r>
          </w:p>
        </w:tc>
        <w:tc>
          <w:tcPr>
            <w:tcW w:w="709" w:type="dxa"/>
          </w:tcPr>
          <w:p w:rsidR="00EC2DBA" w:rsidRDefault="00EC2DBA" w:rsidP="007A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олу</w:t>
            </w:r>
          </w:p>
          <w:p w:rsidR="00EC2DBA" w:rsidRPr="0026386A" w:rsidRDefault="00EC2DBA" w:rsidP="007A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86A">
              <w:rPr>
                <w:rFonts w:ascii="Times New Roman" w:hAnsi="Times New Roman" w:cs="Times New Roman"/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567" w:type="dxa"/>
          </w:tcPr>
          <w:p w:rsidR="00EC2DBA" w:rsidRPr="0026386A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446B">
              <w:rPr>
                <w:rFonts w:ascii="Times New Roman" w:hAnsi="Times New Roman" w:cs="Times New Roman"/>
                <w:b/>
              </w:rPr>
              <w:t xml:space="preserve"> кв.</w:t>
            </w:r>
          </w:p>
        </w:tc>
        <w:tc>
          <w:tcPr>
            <w:tcW w:w="2127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2DBA" w:rsidRPr="000E241A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ОПРТУиЗПП</w:t>
            </w:r>
            <w:proofErr w:type="spellEnd"/>
          </w:p>
        </w:tc>
        <w:tc>
          <w:tcPr>
            <w:tcW w:w="708" w:type="dxa"/>
          </w:tcPr>
          <w:p w:rsidR="00EC2DBA" w:rsidRPr="003B0239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C2DBA" w:rsidRPr="00BE252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C2DBA" w:rsidRPr="00BE252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C2DBA" w:rsidRPr="003B0239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EC2DBA" w:rsidRPr="00904524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C2DBA" w:rsidRPr="00D022F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EC2DBA" w:rsidRPr="00BE252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1134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в 8 раз</w:t>
            </w:r>
          </w:p>
        </w:tc>
        <w:tc>
          <w:tcPr>
            <w:tcW w:w="70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</w:t>
            </w:r>
          </w:p>
        </w:tc>
      </w:tr>
      <w:tr w:rsidR="00EC2DBA" w:rsidRPr="000E241A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МСОО ФОП ЮР</w:t>
            </w:r>
          </w:p>
        </w:tc>
        <w:tc>
          <w:tcPr>
            <w:tcW w:w="708" w:type="dxa"/>
          </w:tcPr>
          <w:p w:rsidR="00EC2DBA" w:rsidRPr="003B0239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C2DBA" w:rsidRPr="00BE252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C2DBA" w:rsidRPr="00BE252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C2DBA" w:rsidRPr="003B0239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EC2DBA" w:rsidRPr="00904524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C2DBA" w:rsidRPr="00D022F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EC2DBA" w:rsidRPr="00BE2523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</w:t>
            </w:r>
          </w:p>
        </w:tc>
        <w:tc>
          <w:tcPr>
            <w:tcW w:w="1134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в 16 раз</w:t>
            </w:r>
          </w:p>
        </w:tc>
        <w:tc>
          <w:tcPr>
            <w:tcW w:w="70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</w:t>
            </w:r>
          </w:p>
        </w:tc>
      </w:tr>
      <w:tr w:rsidR="00EC2DBA" w:rsidRPr="00C840B7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 xml:space="preserve">Отдел контроля по ЗПП  </w:t>
            </w:r>
          </w:p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в сфере ЖКХ</w:t>
            </w:r>
          </w:p>
        </w:tc>
        <w:tc>
          <w:tcPr>
            <w:tcW w:w="70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7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67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-709</w:t>
            </w:r>
          </w:p>
        </w:tc>
        <w:tc>
          <w:tcPr>
            <w:tcW w:w="1134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-76%</w:t>
            </w:r>
          </w:p>
        </w:tc>
        <w:tc>
          <w:tcPr>
            <w:tcW w:w="70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2127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-168</w:t>
            </w:r>
          </w:p>
        </w:tc>
      </w:tr>
      <w:tr w:rsidR="00EC2DBA" w:rsidRPr="00C840B7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proofErr w:type="spellStart"/>
            <w:r w:rsidRPr="00C840B7">
              <w:rPr>
                <w:rFonts w:ascii="Times New Roman" w:hAnsi="Times New Roman" w:cs="Times New Roman"/>
              </w:rPr>
              <w:t>ДСиГХ</w:t>
            </w:r>
            <w:proofErr w:type="spellEnd"/>
          </w:p>
        </w:tc>
        <w:tc>
          <w:tcPr>
            <w:tcW w:w="70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7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67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+316</w:t>
            </w:r>
          </w:p>
        </w:tc>
        <w:tc>
          <w:tcPr>
            <w:tcW w:w="1134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70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27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</w:t>
            </w:r>
          </w:p>
        </w:tc>
      </w:tr>
      <w:tr w:rsidR="00EC2DBA" w:rsidRPr="00C840B7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 w:rsidRPr="00C840B7">
              <w:rPr>
                <w:rFonts w:ascii="Times New Roman" w:hAnsi="Times New Roman" w:cs="Times New Roman"/>
              </w:rPr>
              <w:t>Сектор координации отраслей городского хозяйства</w:t>
            </w:r>
          </w:p>
        </w:tc>
        <w:tc>
          <w:tcPr>
            <w:tcW w:w="70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</w:t>
            </w:r>
          </w:p>
        </w:tc>
      </w:tr>
      <w:tr w:rsidR="00EC2DBA" w:rsidRPr="00C840B7" w:rsidTr="00EC2DBA">
        <w:tc>
          <w:tcPr>
            <w:tcW w:w="541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57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567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709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-324</w:t>
            </w:r>
          </w:p>
        </w:tc>
        <w:tc>
          <w:tcPr>
            <w:tcW w:w="1134" w:type="dxa"/>
          </w:tcPr>
          <w:p w:rsidR="00EC2DBA" w:rsidRPr="00C840B7" w:rsidRDefault="00EC2DBA" w:rsidP="007A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 w:rsidRPr="0052446B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127" w:type="dxa"/>
          </w:tcPr>
          <w:p w:rsidR="00EC2DBA" w:rsidRPr="0052446B" w:rsidRDefault="00EC2DBA" w:rsidP="007A66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-133</w:t>
            </w:r>
          </w:p>
        </w:tc>
      </w:tr>
    </w:tbl>
    <w:p w:rsidR="00A37334" w:rsidRDefault="00A37334" w:rsidP="007C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38" w:rsidRDefault="00616378" w:rsidP="0061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78">
        <w:rPr>
          <w:rFonts w:ascii="Times New Roman" w:hAnsi="Times New Roman" w:cs="Times New Roman"/>
          <w:sz w:val="28"/>
          <w:szCs w:val="28"/>
        </w:rPr>
        <w:t xml:space="preserve">Анализ показывает, что горожане предпочитают за помощью </w:t>
      </w:r>
      <w:r w:rsidR="00ED2623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616378">
        <w:rPr>
          <w:rFonts w:ascii="Times New Roman" w:hAnsi="Times New Roman" w:cs="Times New Roman"/>
          <w:sz w:val="28"/>
          <w:szCs w:val="28"/>
        </w:rPr>
        <w:t>лично</w:t>
      </w:r>
      <w:r w:rsidR="00ED2623">
        <w:rPr>
          <w:rFonts w:ascii="Times New Roman" w:hAnsi="Times New Roman" w:cs="Times New Roman"/>
          <w:sz w:val="28"/>
          <w:szCs w:val="28"/>
        </w:rPr>
        <w:t xml:space="preserve"> </w:t>
      </w:r>
      <w:r w:rsidR="0052446B">
        <w:rPr>
          <w:rFonts w:ascii="Times New Roman" w:hAnsi="Times New Roman" w:cs="Times New Roman"/>
          <w:sz w:val="28"/>
          <w:szCs w:val="28"/>
        </w:rPr>
        <w:t>1</w:t>
      </w:r>
      <w:r w:rsidR="0052446B" w:rsidRPr="00616378">
        <w:rPr>
          <w:rFonts w:ascii="Times New Roman" w:hAnsi="Times New Roman" w:cs="Times New Roman"/>
          <w:sz w:val="28"/>
          <w:szCs w:val="28"/>
        </w:rPr>
        <w:t>4</w:t>
      </w:r>
      <w:r w:rsidR="0052446B">
        <w:rPr>
          <w:rFonts w:ascii="Times New Roman" w:hAnsi="Times New Roman" w:cs="Times New Roman"/>
          <w:sz w:val="28"/>
          <w:szCs w:val="28"/>
        </w:rPr>
        <w:t>2 (</w:t>
      </w:r>
      <w:r w:rsidR="00ED2623">
        <w:rPr>
          <w:rFonts w:ascii="Times New Roman" w:hAnsi="Times New Roman" w:cs="Times New Roman"/>
          <w:sz w:val="28"/>
          <w:szCs w:val="28"/>
        </w:rPr>
        <w:t>68,9</w:t>
      </w:r>
      <w:r w:rsidR="0052446B">
        <w:rPr>
          <w:rFonts w:ascii="Times New Roman" w:hAnsi="Times New Roman" w:cs="Times New Roman"/>
          <w:sz w:val="28"/>
          <w:szCs w:val="28"/>
        </w:rPr>
        <w:t>%)</w:t>
      </w:r>
      <w:r w:rsidRPr="006163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5038" w:rsidRDefault="0052446B" w:rsidP="0061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16378">
        <w:rPr>
          <w:rFonts w:ascii="Times New Roman" w:hAnsi="Times New Roman" w:cs="Times New Roman"/>
          <w:sz w:val="28"/>
          <w:szCs w:val="28"/>
        </w:rPr>
        <w:t xml:space="preserve"> </w:t>
      </w:r>
      <w:r w:rsidR="009F5DD9" w:rsidRPr="00616378">
        <w:rPr>
          <w:rFonts w:ascii="Times New Roman" w:hAnsi="Times New Roman" w:cs="Times New Roman"/>
          <w:sz w:val="28"/>
          <w:szCs w:val="28"/>
        </w:rPr>
        <w:t xml:space="preserve">или </w:t>
      </w:r>
      <w:r w:rsidR="009F5DD9">
        <w:rPr>
          <w:rFonts w:ascii="Times New Roman" w:hAnsi="Times New Roman" w:cs="Times New Roman"/>
          <w:sz w:val="28"/>
          <w:szCs w:val="28"/>
        </w:rPr>
        <w:t>21,8</w:t>
      </w:r>
      <w:r w:rsidR="009F5DD9" w:rsidRPr="00616378">
        <w:rPr>
          <w:rFonts w:ascii="Times New Roman" w:hAnsi="Times New Roman" w:cs="Times New Roman"/>
          <w:sz w:val="28"/>
          <w:szCs w:val="28"/>
        </w:rPr>
        <w:t>%</w:t>
      </w:r>
      <w:r w:rsidR="009F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D9" w:rsidRPr="00616378">
        <w:rPr>
          <w:rFonts w:ascii="Times New Roman" w:hAnsi="Times New Roman" w:cs="Times New Roman"/>
          <w:sz w:val="28"/>
          <w:szCs w:val="28"/>
        </w:rPr>
        <w:t>волгодонц</w:t>
      </w:r>
      <w:r w:rsidR="009F5DD9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9F5DD9">
        <w:rPr>
          <w:rFonts w:ascii="Times New Roman" w:hAnsi="Times New Roman" w:cs="Times New Roman"/>
          <w:sz w:val="28"/>
          <w:szCs w:val="28"/>
        </w:rPr>
        <w:t xml:space="preserve"> </w:t>
      </w:r>
      <w:r w:rsidRPr="00616378">
        <w:rPr>
          <w:rFonts w:ascii="Times New Roman" w:hAnsi="Times New Roman" w:cs="Times New Roman"/>
          <w:sz w:val="28"/>
          <w:szCs w:val="28"/>
        </w:rPr>
        <w:t>обра</w:t>
      </w:r>
      <w:r w:rsidR="009F5DD9">
        <w:rPr>
          <w:rFonts w:ascii="Times New Roman" w:hAnsi="Times New Roman" w:cs="Times New Roman"/>
          <w:sz w:val="28"/>
          <w:szCs w:val="28"/>
        </w:rPr>
        <w:t xml:space="preserve">тились по </w:t>
      </w:r>
      <w:r w:rsidR="009F5DD9" w:rsidRPr="00616378">
        <w:rPr>
          <w:rFonts w:ascii="Times New Roman" w:hAnsi="Times New Roman" w:cs="Times New Roman"/>
          <w:sz w:val="28"/>
          <w:szCs w:val="28"/>
        </w:rPr>
        <w:t>телефон</w:t>
      </w:r>
      <w:r w:rsidR="009F5DD9">
        <w:rPr>
          <w:rFonts w:ascii="Times New Roman" w:hAnsi="Times New Roman" w:cs="Times New Roman"/>
          <w:sz w:val="28"/>
          <w:szCs w:val="28"/>
        </w:rPr>
        <w:t>у</w:t>
      </w:r>
      <w:r w:rsidR="009F5DD9" w:rsidRPr="00616378">
        <w:rPr>
          <w:rFonts w:ascii="Times New Roman" w:hAnsi="Times New Roman" w:cs="Times New Roman"/>
          <w:sz w:val="28"/>
          <w:szCs w:val="28"/>
        </w:rPr>
        <w:t xml:space="preserve"> </w:t>
      </w:r>
      <w:r w:rsidR="009F5DD9">
        <w:rPr>
          <w:rFonts w:ascii="Times New Roman" w:hAnsi="Times New Roman" w:cs="Times New Roman"/>
          <w:sz w:val="28"/>
          <w:szCs w:val="28"/>
        </w:rPr>
        <w:t>«</w:t>
      </w:r>
      <w:r w:rsidR="009F5DD9" w:rsidRPr="00616378">
        <w:rPr>
          <w:rFonts w:ascii="Times New Roman" w:hAnsi="Times New Roman" w:cs="Times New Roman"/>
          <w:sz w:val="28"/>
          <w:szCs w:val="28"/>
        </w:rPr>
        <w:t>горячей линии»</w:t>
      </w:r>
      <w:r w:rsidRPr="0061637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16378" w:rsidRDefault="00616378" w:rsidP="0061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78">
        <w:rPr>
          <w:rFonts w:ascii="Times New Roman" w:hAnsi="Times New Roman" w:cs="Times New Roman"/>
          <w:sz w:val="28"/>
          <w:szCs w:val="28"/>
        </w:rPr>
        <w:t>1</w:t>
      </w:r>
      <w:r w:rsidR="005035B6">
        <w:rPr>
          <w:rFonts w:ascii="Times New Roman" w:hAnsi="Times New Roman" w:cs="Times New Roman"/>
          <w:sz w:val="28"/>
          <w:szCs w:val="28"/>
        </w:rPr>
        <w:t>0  (</w:t>
      </w:r>
      <w:r w:rsidR="00ED2623">
        <w:rPr>
          <w:rFonts w:ascii="Times New Roman" w:hAnsi="Times New Roman" w:cs="Times New Roman"/>
          <w:sz w:val="28"/>
          <w:szCs w:val="28"/>
        </w:rPr>
        <w:t>4,8</w:t>
      </w:r>
      <w:r w:rsidR="005035B6">
        <w:rPr>
          <w:rFonts w:ascii="Times New Roman" w:hAnsi="Times New Roman" w:cs="Times New Roman"/>
          <w:sz w:val="28"/>
          <w:szCs w:val="28"/>
        </w:rPr>
        <w:t xml:space="preserve">%) </w:t>
      </w:r>
      <w:r w:rsidRPr="00616378">
        <w:rPr>
          <w:rFonts w:ascii="Times New Roman" w:hAnsi="Times New Roman" w:cs="Times New Roman"/>
          <w:sz w:val="28"/>
          <w:szCs w:val="28"/>
        </w:rPr>
        <w:t xml:space="preserve">обратились письменно и  лишь </w:t>
      </w:r>
      <w:r w:rsidR="00ED2623">
        <w:rPr>
          <w:rFonts w:ascii="Times New Roman" w:hAnsi="Times New Roman" w:cs="Times New Roman"/>
          <w:sz w:val="28"/>
          <w:szCs w:val="28"/>
        </w:rPr>
        <w:t>9 (4,5</w:t>
      </w:r>
      <w:r w:rsidR="005035B6">
        <w:rPr>
          <w:rFonts w:ascii="Times New Roman" w:hAnsi="Times New Roman" w:cs="Times New Roman"/>
          <w:sz w:val="28"/>
          <w:szCs w:val="28"/>
        </w:rPr>
        <w:t>%)</w:t>
      </w:r>
      <w:r w:rsidRPr="00616378">
        <w:rPr>
          <w:rFonts w:ascii="Times New Roman" w:hAnsi="Times New Roman" w:cs="Times New Roman"/>
          <w:sz w:val="28"/>
          <w:szCs w:val="28"/>
        </w:rPr>
        <w:t xml:space="preserve"> воспользовались интернетом.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F2BFE">
        <w:rPr>
          <w:rFonts w:ascii="Times New Roman" w:hAnsi="Times New Roman" w:cs="Times New Roman"/>
          <w:sz w:val="28"/>
          <w:szCs w:val="28"/>
        </w:rPr>
        <w:t xml:space="preserve"> потребителям оказана помощь в составлении претензий по предъявлению их законных требований к продавцам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5F2BFE">
        <w:rPr>
          <w:rFonts w:ascii="Times New Roman" w:hAnsi="Times New Roman" w:cs="Times New Roman"/>
          <w:sz w:val="28"/>
          <w:szCs w:val="28"/>
        </w:rPr>
        <w:t>и 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5F2BF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2BFE">
        <w:rPr>
          <w:rFonts w:ascii="Times New Roman" w:hAnsi="Times New Roman" w:cs="Times New Roman"/>
          <w:sz w:val="28"/>
          <w:szCs w:val="28"/>
        </w:rPr>
        <w:t xml:space="preserve"> в сфере торговли;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BFE">
        <w:rPr>
          <w:rFonts w:ascii="Times New Roman" w:hAnsi="Times New Roman" w:cs="Times New Roman"/>
          <w:sz w:val="28"/>
          <w:szCs w:val="28"/>
        </w:rPr>
        <w:t xml:space="preserve"> в сфере бытового обслуживания населения;</w:t>
      </w:r>
    </w:p>
    <w:p w:rsidR="000A446C" w:rsidRDefault="000A446C" w:rsidP="000A44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>1 медицинские услуги;</w:t>
      </w:r>
    </w:p>
    <w:p w:rsidR="000A446C" w:rsidRPr="005F2BFE" w:rsidRDefault="000A446C" w:rsidP="000A44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в сфере страхования </w:t>
      </w:r>
      <w:r w:rsidRPr="005F2B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446C" w:rsidRPr="005F2BFE" w:rsidRDefault="000A446C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2BFE">
        <w:rPr>
          <w:rFonts w:ascii="Times New Roman" w:hAnsi="Times New Roman" w:cs="Times New Roman"/>
          <w:sz w:val="28"/>
          <w:szCs w:val="28"/>
        </w:rPr>
        <w:t xml:space="preserve"> досудебном порядке с помощью специалистов по защите прав потребителей урегулирован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Pr="005F2BFE">
        <w:rPr>
          <w:rFonts w:ascii="Times New Roman" w:hAnsi="Times New Roman" w:cs="Times New Roman"/>
          <w:sz w:val="28"/>
          <w:szCs w:val="28"/>
        </w:rPr>
        <w:t xml:space="preserve">  потребительски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2BFE">
        <w:rPr>
          <w:rFonts w:ascii="Times New Roman" w:hAnsi="Times New Roman" w:cs="Times New Roman"/>
          <w:sz w:val="28"/>
          <w:szCs w:val="28"/>
        </w:rPr>
        <w:t xml:space="preserve"> спор на сумму </w:t>
      </w:r>
      <w:r>
        <w:rPr>
          <w:rFonts w:ascii="Times New Roman" w:hAnsi="Times New Roman" w:cs="Times New Roman"/>
          <w:sz w:val="28"/>
          <w:szCs w:val="28"/>
        </w:rPr>
        <w:t xml:space="preserve">168,8 </w:t>
      </w:r>
      <w:r w:rsidRPr="005F2BFE">
        <w:rPr>
          <w:rFonts w:ascii="Times New Roman" w:hAnsi="Times New Roman" w:cs="Times New Roman"/>
          <w:sz w:val="28"/>
          <w:szCs w:val="28"/>
        </w:rPr>
        <w:t xml:space="preserve">тысячи рублей. </w:t>
      </w:r>
    </w:p>
    <w:p w:rsidR="000A446C" w:rsidRDefault="000A446C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F2BFE">
        <w:rPr>
          <w:rFonts w:ascii="Times New Roman" w:hAnsi="Times New Roman" w:cs="Times New Roman"/>
          <w:sz w:val="28"/>
          <w:szCs w:val="28"/>
        </w:rPr>
        <w:t xml:space="preserve">потребителям оказана помощь в составлении исковых заявлений в судебные органы.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F2BFE">
        <w:rPr>
          <w:rFonts w:ascii="Times New Roman" w:hAnsi="Times New Roman" w:cs="Times New Roman"/>
          <w:bCs/>
          <w:sz w:val="28"/>
          <w:szCs w:val="28"/>
        </w:rPr>
        <w:t xml:space="preserve">исковым заявлениям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рассмотренным в суде </w:t>
      </w:r>
      <w:r w:rsidRPr="005F2BFE">
        <w:rPr>
          <w:rFonts w:ascii="Times New Roman" w:hAnsi="Times New Roman" w:cs="Times New Roman"/>
          <w:bCs/>
          <w:sz w:val="28"/>
          <w:szCs w:val="28"/>
        </w:rPr>
        <w:t>заключены мировые соглашения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64,8тыс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0A446C" w:rsidRPr="005F2BFE" w:rsidRDefault="000A446C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 xml:space="preserve">В ходе работы  консультационных пунктов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2BFE">
        <w:rPr>
          <w:rFonts w:ascii="Times New Roman" w:hAnsi="Times New Roman" w:cs="Times New Roman"/>
          <w:sz w:val="28"/>
          <w:szCs w:val="28"/>
        </w:rPr>
        <w:t xml:space="preserve"> выездных приемов потребителей в </w:t>
      </w:r>
      <w:r>
        <w:rPr>
          <w:rFonts w:ascii="Times New Roman" w:hAnsi="Times New Roman" w:cs="Times New Roman"/>
          <w:sz w:val="28"/>
          <w:szCs w:val="28"/>
        </w:rPr>
        <w:t>Торговом центре, ТРЦ, ТД «Донской привоз», ТК «Юность»</w:t>
      </w:r>
      <w:r w:rsidRPr="005F2BFE">
        <w:rPr>
          <w:rFonts w:ascii="Times New Roman" w:hAnsi="Times New Roman" w:cs="Times New Roman"/>
          <w:sz w:val="28"/>
          <w:szCs w:val="28"/>
        </w:rPr>
        <w:t>.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 xml:space="preserve">  Рассмотрено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F2BFE">
        <w:rPr>
          <w:rFonts w:ascii="Times New Roman" w:hAnsi="Times New Roman" w:cs="Times New Roman"/>
          <w:sz w:val="28"/>
          <w:szCs w:val="28"/>
        </w:rPr>
        <w:t xml:space="preserve"> обращений: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 xml:space="preserve">- в сфере розничной торговли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2BFE">
        <w:rPr>
          <w:rFonts w:ascii="Times New Roman" w:hAnsi="Times New Roman" w:cs="Times New Roman"/>
          <w:sz w:val="28"/>
          <w:szCs w:val="28"/>
        </w:rPr>
        <w:t>;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связи - 2</w:t>
      </w:r>
      <w:r w:rsidRPr="005F2BFE">
        <w:rPr>
          <w:rFonts w:ascii="Times New Roman" w:hAnsi="Times New Roman" w:cs="Times New Roman"/>
          <w:sz w:val="28"/>
          <w:szCs w:val="28"/>
        </w:rPr>
        <w:t>;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>- бытовые услуги – 4;</w:t>
      </w:r>
    </w:p>
    <w:p w:rsidR="000A446C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медицинские услуги 1;</w:t>
      </w:r>
    </w:p>
    <w:p w:rsidR="000A446C" w:rsidRPr="005F2BFE" w:rsidRDefault="000A446C" w:rsidP="000A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страхования</w:t>
      </w:r>
      <w:r w:rsidRPr="005F2B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BFE">
        <w:rPr>
          <w:rFonts w:ascii="Times New Roman" w:hAnsi="Times New Roman" w:cs="Times New Roman"/>
          <w:sz w:val="28"/>
          <w:szCs w:val="28"/>
        </w:rPr>
        <w:t>.</w:t>
      </w: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80" w:rsidRDefault="00002780" w:rsidP="000A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780" w:rsidSect="002132D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78"/>
    <w:rsid w:val="00002780"/>
    <w:rsid w:val="0005555D"/>
    <w:rsid w:val="00097FED"/>
    <w:rsid w:val="000A42CC"/>
    <w:rsid w:val="000A446C"/>
    <w:rsid w:val="000B5BD8"/>
    <w:rsid w:val="0016233B"/>
    <w:rsid w:val="00186D7B"/>
    <w:rsid w:val="001E07E5"/>
    <w:rsid w:val="002132D1"/>
    <w:rsid w:val="002C6BA8"/>
    <w:rsid w:val="00370603"/>
    <w:rsid w:val="003939A2"/>
    <w:rsid w:val="003B5960"/>
    <w:rsid w:val="003E795B"/>
    <w:rsid w:val="00402D11"/>
    <w:rsid w:val="00432A75"/>
    <w:rsid w:val="00474DBA"/>
    <w:rsid w:val="004846F1"/>
    <w:rsid w:val="004920BF"/>
    <w:rsid w:val="004F52AC"/>
    <w:rsid w:val="005035B6"/>
    <w:rsid w:val="005116E6"/>
    <w:rsid w:val="005179CB"/>
    <w:rsid w:val="0052446B"/>
    <w:rsid w:val="00551327"/>
    <w:rsid w:val="00584439"/>
    <w:rsid w:val="00597D6F"/>
    <w:rsid w:val="005C21DE"/>
    <w:rsid w:val="005D45E3"/>
    <w:rsid w:val="00614D8B"/>
    <w:rsid w:val="00616378"/>
    <w:rsid w:val="0065124F"/>
    <w:rsid w:val="007649E0"/>
    <w:rsid w:val="007804C4"/>
    <w:rsid w:val="007C2347"/>
    <w:rsid w:val="007F4643"/>
    <w:rsid w:val="00861A8A"/>
    <w:rsid w:val="00872DA0"/>
    <w:rsid w:val="008815BC"/>
    <w:rsid w:val="008871C3"/>
    <w:rsid w:val="008C31EF"/>
    <w:rsid w:val="008D20BC"/>
    <w:rsid w:val="009021FA"/>
    <w:rsid w:val="009042DC"/>
    <w:rsid w:val="009050A9"/>
    <w:rsid w:val="00910A9B"/>
    <w:rsid w:val="009A61D5"/>
    <w:rsid w:val="009F5DD9"/>
    <w:rsid w:val="00A37334"/>
    <w:rsid w:val="00A37A00"/>
    <w:rsid w:val="00A52141"/>
    <w:rsid w:val="00AE04CE"/>
    <w:rsid w:val="00AE1085"/>
    <w:rsid w:val="00AF7ADD"/>
    <w:rsid w:val="00B35388"/>
    <w:rsid w:val="00B36855"/>
    <w:rsid w:val="00B90ABB"/>
    <w:rsid w:val="00BA135C"/>
    <w:rsid w:val="00C414E7"/>
    <w:rsid w:val="00C55038"/>
    <w:rsid w:val="00CD3628"/>
    <w:rsid w:val="00CE2A1F"/>
    <w:rsid w:val="00CF3840"/>
    <w:rsid w:val="00DB5872"/>
    <w:rsid w:val="00DC6908"/>
    <w:rsid w:val="00DC7553"/>
    <w:rsid w:val="00DF72FC"/>
    <w:rsid w:val="00E970C4"/>
    <w:rsid w:val="00E970CB"/>
    <w:rsid w:val="00EA329A"/>
    <w:rsid w:val="00EB60AB"/>
    <w:rsid w:val="00EC2DBA"/>
    <w:rsid w:val="00ED2623"/>
    <w:rsid w:val="00EF22F1"/>
    <w:rsid w:val="00F41166"/>
    <w:rsid w:val="00F83642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9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9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Eurova</dc:creator>
  <cp:lastModifiedBy>ПРЕССЛУЖБА</cp:lastModifiedBy>
  <cp:revision>2</cp:revision>
  <cp:lastPrinted>2014-04-30T05:33:00Z</cp:lastPrinted>
  <dcterms:created xsi:type="dcterms:W3CDTF">2014-05-06T07:22:00Z</dcterms:created>
  <dcterms:modified xsi:type="dcterms:W3CDTF">2014-05-06T07:22:00Z</dcterms:modified>
</cp:coreProperties>
</file>