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4 марта 2013 года N 183</w:t>
      </w:r>
      <w:r w:rsidRPr="00A136E8">
        <w:rPr>
          <w:rFonts w:ascii="Times New Roman" w:hAnsi="Times New Roman" w:cs="Times New Roman"/>
          <w:color w:val="000000" w:themeColor="text1"/>
        </w:rPr>
        <w:br/>
      </w:r>
    </w:p>
    <w:p w:rsidR="00A136E8" w:rsidRPr="00A136E8" w:rsidRDefault="00A136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5"/>
          <w:szCs w:val="5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136E8">
        <w:rPr>
          <w:rFonts w:ascii="Times New Roman" w:hAnsi="Times New Roman" w:cs="Times New Roman"/>
          <w:b/>
          <w:bCs/>
          <w:color w:val="000000" w:themeColor="text1"/>
        </w:rPr>
        <w:t>УКАЗ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136E8">
        <w:rPr>
          <w:rFonts w:ascii="Times New Roman" w:hAnsi="Times New Roman" w:cs="Times New Roman"/>
          <w:b/>
          <w:bCs/>
          <w:color w:val="000000" w:themeColor="text1"/>
        </w:rPr>
        <w:t>ПРЕЗИДЕНТА РОССИЙСКОЙ ФЕДЕРАЦИИ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136E8">
        <w:rPr>
          <w:rFonts w:ascii="Times New Roman" w:hAnsi="Times New Roman" w:cs="Times New Roman"/>
          <w:b/>
          <w:bCs/>
          <w:color w:val="000000" w:themeColor="text1"/>
        </w:rPr>
        <w:t>О РАССМОТРЕНИИ ОБЩЕСТВЕННЫХ ИНИЦИАТИВ,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A136E8">
        <w:rPr>
          <w:rFonts w:ascii="Times New Roman" w:hAnsi="Times New Roman" w:cs="Times New Roman"/>
          <w:b/>
          <w:bCs/>
          <w:color w:val="000000" w:themeColor="text1"/>
        </w:rPr>
        <w:t>НАПРАВЛЕННЫХ</w:t>
      </w:r>
      <w:proofErr w:type="gramEnd"/>
      <w:r w:rsidRPr="00A136E8">
        <w:rPr>
          <w:rFonts w:ascii="Times New Roman" w:hAnsi="Times New Roman" w:cs="Times New Roman"/>
          <w:b/>
          <w:bCs/>
          <w:color w:val="000000" w:themeColor="text1"/>
        </w:rPr>
        <w:t xml:space="preserve"> ГРАЖДАНАМИ РОССИЙСКОЙ ФЕДЕРАЦИИ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136E8">
        <w:rPr>
          <w:rFonts w:ascii="Times New Roman" w:hAnsi="Times New Roman" w:cs="Times New Roman"/>
          <w:b/>
          <w:bCs/>
          <w:color w:val="000000" w:themeColor="text1"/>
        </w:rPr>
        <w:t>С ИСПОЛЬЗОВАНИЕМ ИНТЕРНЕТ-РЕСУРСА "</w:t>
      </w:r>
      <w:proofErr w:type="gramStart"/>
      <w:r w:rsidRPr="00A136E8">
        <w:rPr>
          <w:rFonts w:ascii="Times New Roman" w:hAnsi="Times New Roman" w:cs="Times New Roman"/>
          <w:b/>
          <w:bCs/>
          <w:color w:val="000000" w:themeColor="text1"/>
        </w:rPr>
        <w:t>РОССИЙСКАЯ</w:t>
      </w:r>
      <w:proofErr w:type="gramEnd"/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136E8">
        <w:rPr>
          <w:rFonts w:ascii="Times New Roman" w:hAnsi="Times New Roman" w:cs="Times New Roman"/>
          <w:b/>
          <w:bCs/>
          <w:color w:val="000000" w:themeColor="text1"/>
        </w:rPr>
        <w:t>ОБЩЕСТВЕННАЯ ИНИЦИАТИВА"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В целях обеспечения развития и укрепления гражданского общества, защиты прав человека и гражданина, участия граждан в управлении делами государства постановляю: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1. Утвердить прилагаемые </w:t>
      </w:r>
      <w:hyperlink w:anchor="Par39" w:history="1">
        <w:r w:rsidRPr="00A136E8">
          <w:rPr>
            <w:rFonts w:ascii="Times New Roman" w:hAnsi="Times New Roman" w:cs="Times New Roman"/>
            <w:color w:val="000000" w:themeColor="text1"/>
          </w:rPr>
          <w:t>Правила</w:t>
        </w:r>
      </w:hyperlink>
      <w:r w:rsidRPr="00A136E8">
        <w:rPr>
          <w:rFonts w:ascii="Times New Roman" w:hAnsi="Times New Roman" w:cs="Times New Roman"/>
          <w:color w:val="000000" w:themeColor="text1"/>
        </w:rPr>
        <w:t xml:space="preserve"> рассмотрения общественных инициатив, направленных гражданами Российской Федерации с использованием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интернет-ресурса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"Российская общественная инициатива".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A136E8">
        <w:rPr>
          <w:rFonts w:ascii="Times New Roman" w:hAnsi="Times New Roman" w:cs="Times New Roman"/>
          <w:color w:val="000000" w:themeColor="text1"/>
        </w:rPr>
        <w:t xml:space="preserve">Установить, что рассмотрению в соответствии с </w:t>
      </w:r>
      <w:hyperlink w:anchor="Par39" w:history="1">
        <w:r w:rsidRPr="00A136E8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A136E8">
        <w:rPr>
          <w:rFonts w:ascii="Times New Roman" w:hAnsi="Times New Roman" w:cs="Times New Roman"/>
          <w:color w:val="000000" w:themeColor="text1"/>
        </w:rPr>
        <w:t xml:space="preserve">, утвержденными настоящим Указом, подлежат направленные гражданами Российской Федерации с использованием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интернет-ресурса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"Российская общественная инициатива":</w:t>
      </w:r>
      <w:proofErr w:type="gramEnd"/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а) общественные инициативы, реализуемые на федеральном уровне, - с 15 апреля 2013 г.;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б) общественные инициативы, реализуемые на региональном и муниципальном </w:t>
      </w:r>
      <w:proofErr w:type="gramStart"/>
      <w:r w:rsidRPr="00A136E8">
        <w:rPr>
          <w:rFonts w:ascii="Times New Roman" w:hAnsi="Times New Roman" w:cs="Times New Roman"/>
          <w:color w:val="000000" w:themeColor="text1"/>
        </w:rPr>
        <w:t>уровнях</w:t>
      </w:r>
      <w:proofErr w:type="gramEnd"/>
      <w:r w:rsidRPr="00A136E8">
        <w:rPr>
          <w:rFonts w:ascii="Times New Roman" w:hAnsi="Times New Roman" w:cs="Times New Roman"/>
          <w:color w:val="000000" w:themeColor="text1"/>
        </w:rPr>
        <w:t>, - с 1 ноября 2013 г.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3. Установить, что некоммерческой организацией, уполномоченной на осуществление функций, предусмотренных </w:t>
      </w:r>
      <w:hyperlink w:anchor="Par39" w:history="1">
        <w:r w:rsidRPr="00A136E8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A136E8">
        <w:rPr>
          <w:rFonts w:ascii="Times New Roman" w:hAnsi="Times New Roman" w:cs="Times New Roman"/>
          <w:color w:val="000000" w:themeColor="text1"/>
        </w:rPr>
        <w:t>, утвержденными настоящим Указом, является Фонд развития информационной демократии и гражданского общества "Фонд информационной демократии".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4. Правительству Российской Федерации включить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интернет-ресурс "Российская общественная инициатива".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5.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привести свои акты в соответствие с настоящим Указом.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6. Настоящий Указ вступает в силу со дня его подписания.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Президент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В.ПУТИН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Москва, Кремль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4 марта 2013 года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N 183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Утверждены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Указом Президента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от 4 марта 2013 г. N 183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Par39"/>
      <w:bookmarkEnd w:id="0"/>
      <w:r w:rsidRPr="00A136E8">
        <w:rPr>
          <w:rFonts w:ascii="Times New Roman" w:hAnsi="Times New Roman" w:cs="Times New Roman"/>
          <w:b/>
          <w:bCs/>
          <w:color w:val="000000" w:themeColor="text1"/>
        </w:rPr>
        <w:lastRenderedPageBreak/>
        <w:t>ПРАВИЛА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136E8">
        <w:rPr>
          <w:rFonts w:ascii="Times New Roman" w:hAnsi="Times New Roman" w:cs="Times New Roman"/>
          <w:b/>
          <w:bCs/>
          <w:color w:val="000000" w:themeColor="text1"/>
        </w:rPr>
        <w:t>РАССМОТРЕНИЯ ОБЩЕСТВЕННЫХ ИНИЦИАТИВ,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A136E8">
        <w:rPr>
          <w:rFonts w:ascii="Times New Roman" w:hAnsi="Times New Roman" w:cs="Times New Roman"/>
          <w:b/>
          <w:bCs/>
          <w:color w:val="000000" w:themeColor="text1"/>
        </w:rPr>
        <w:t>НАПРАВЛЕННЫХ</w:t>
      </w:r>
      <w:proofErr w:type="gramEnd"/>
      <w:r w:rsidRPr="00A136E8">
        <w:rPr>
          <w:rFonts w:ascii="Times New Roman" w:hAnsi="Times New Roman" w:cs="Times New Roman"/>
          <w:b/>
          <w:bCs/>
          <w:color w:val="000000" w:themeColor="text1"/>
        </w:rPr>
        <w:t xml:space="preserve"> ГРАЖДАНАМИ РОССИЙСКОЙ ФЕДЕРАЦИИ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136E8">
        <w:rPr>
          <w:rFonts w:ascii="Times New Roman" w:hAnsi="Times New Roman" w:cs="Times New Roman"/>
          <w:b/>
          <w:bCs/>
          <w:color w:val="000000" w:themeColor="text1"/>
        </w:rPr>
        <w:t>С ИСПОЛЬЗОВАНИЕМ ИНТЕРНЕТ-РЕСУРСА "</w:t>
      </w:r>
      <w:proofErr w:type="gramStart"/>
      <w:r w:rsidRPr="00A136E8">
        <w:rPr>
          <w:rFonts w:ascii="Times New Roman" w:hAnsi="Times New Roman" w:cs="Times New Roman"/>
          <w:b/>
          <w:bCs/>
          <w:color w:val="000000" w:themeColor="text1"/>
        </w:rPr>
        <w:t>РОССИЙСКАЯ</w:t>
      </w:r>
      <w:proofErr w:type="gramEnd"/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136E8">
        <w:rPr>
          <w:rFonts w:ascii="Times New Roman" w:hAnsi="Times New Roman" w:cs="Times New Roman"/>
          <w:b/>
          <w:bCs/>
          <w:color w:val="000000" w:themeColor="text1"/>
        </w:rPr>
        <w:t>ОБЩЕСТВЕННАЯ ИНИЦИАТИВА"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1. Общественными инициативами считаются предложения граждан Российской Федерации (далее - граждане) по вопросам социально-экономического развития страны, совершенствования государственного и муниципального управления, направленные с использованием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интернет-ресурса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"Российская общественная инициатива" (далее - интернет-ресурс) и отвечающие установленным настоящими Правилами требованиям.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2. Направлять общественные инициативы с использованием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интернет-ресурса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и голосовать за них могут граждане Российской Федерации, достигшие возраста 18 лет, зарегистрированные в федеральной государственной информационной системе "Единая система идентификац</w:t>
      </w:r>
      <w:proofErr w:type="gramStart"/>
      <w:r w:rsidRPr="00A136E8">
        <w:rPr>
          <w:rFonts w:ascii="Times New Roman" w:hAnsi="Times New Roman" w:cs="Times New Roman"/>
          <w:color w:val="000000" w:themeColor="text1"/>
        </w:rPr>
        <w:t>ии и ау</w:t>
      </w:r>
      <w:proofErr w:type="gramEnd"/>
      <w:r w:rsidRPr="00A136E8">
        <w:rPr>
          <w:rFonts w:ascii="Times New Roman" w:hAnsi="Times New Roman" w:cs="Times New Roman"/>
          <w:color w:val="000000" w:themeColor="text1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3. Размещению общественной инициативы на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интернет-ресурсе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предшествует обязательная предварительная экспертиза, за исключением случаев, установленных настоящими Правилами. Срок проведения предварительной экспертизы не должен превышать два месяца.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4. Функции по проведению предварительной экспертизы общественной инициативы, принятию решения о размещении общественной инициативы на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интернет-ресурсе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(в разделе для голосования) или об отказе в ее размещении, а также по обеспечению работы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интернет-ресурса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осуществляет уполномоченная некоммерческая организация.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5. Для реализации своих функций уполномоченная некоммерческая организация вправе запрашивать и получать сведения, необходимые материалы от федеральных органов государственной власти, федеральных государственных органов, органов государственной власти субъектов Российской Федерации и органов местного самоуправления.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6. Направление общественной инициативы осуществляется путем заполнения на русском языке специальной формы на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интернет-ресурсе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>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7. Текст общественной инициативы не должен содержать нецензурных либо оскорбительных выражений, угроз жизни или здоровью граждан, призывов к осуществлению экстремистской деятельности.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Общественная инициатива, в тексте которой содержатся нецензурные либо оскорбительные выражения, угрозы жизни или здоровью граждан, а также призывы к осуществлению экстремистской деятельности, снимается уполномоченной некоммерческой организацией с рассмотрения без проведения предварительной экспертизы, о чем гражданин, направивший такую инициативу, уведомляется в электронном виде.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8. Гражданин, направивший общественную инициативу, указывает, на каком уровне (федеральном, региональном или муниципальном), по его мнению, должна быть реализована данная инициатива.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9. </w:t>
      </w:r>
      <w:proofErr w:type="gramStart"/>
      <w:r w:rsidRPr="00A136E8">
        <w:rPr>
          <w:rFonts w:ascii="Times New Roman" w:hAnsi="Times New Roman" w:cs="Times New Roman"/>
          <w:color w:val="000000" w:themeColor="text1"/>
        </w:rPr>
        <w:t xml:space="preserve">Уполномоченная некоммерческая организация вправе принять решение о снятии общественной инициативы с рассмотрения без проведения предварительной экспертизы в случаях, если гражданином повторно направлена общественная инициатива, по которой было принято решение об отказе в ее размещении на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интернет-ресурсе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или которая не получила в ходе голосования необходимой поддержки, и при этом в общественной инициативе не приводятся новые доводы или не указываются новые обстоятельства</w:t>
      </w:r>
      <w:proofErr w:type="gramEnd"/>
      <w:r w:rsidRPr="00A136E8">
        <w:rPr>
          <w:rFonts w:ascii="Times New Roman" w:hAnsi="Times New Roman" w:cs="Times New Roman"/>
          <w:color w:val="000000" w:themeColor="text1"/>
        </w:rPr>
        <w:t xml:space="preserve">, либо если аналогичная общественная инициатива уже размещена на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интернет-ресурсе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и получила необходимую поддержку в ходе голосования либо голосование по ней не завершено.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О данном решении гражданин, направивший общественную инициативу, уведомляется в электронном виде.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10. В ходе предварительной экспертизы устанавливаются соответствие общественной инициативы </w:t>
      </w:r>
      <w:hyperlink r:id="rId4" w:history="1">
        <w:r w:rsidRPr="00A136E8">
          <w:rPr>
            <w:rFonts w:ascii="Times New Roman" w:hAnsi="Times New Roman" w:cs="Times New Roman"/>
            <w:color w:val="000000" w:themeColor="text1"/>
          </w:rPr>
          <w:t>Конституции</w:t>
        </w:r>
      </w:hyperlink>
      <w:r w:rsidRPr="00A136E8">
        <w:rPr>
          <w:rFonts w:ascii="Times New Roman" w:hAnsi="Times New Roman" w:cs="Times New Roman"/>
          <w:color w:val="000000" w:themeColor="text1"/>
        </w:rPr>
        <w:t xml:space="preserve"> Российской Федерации, общепризнанным принципам и нормам международного права, в том числе в области прав, свобод и законных интересов граждан, актуальность проблемы, содержащейся в общественной инициативе, обоснованность предлагаемых вариантов ее решения.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11. По результатам предварительной экспертизы уполномоченная некоммерческая </w:t>
      </w:r>
      <w:r w:rsidRPr="00A136E8">
        <w:rPr>
          <w:rFonts w:ascii="Times New Roman" w:hAnsi="Times New Roman" w:cs="Times New Roman"/>
          <w:color w:val="000000" w:themeColor="text1"/>
        </w:rPr>
        <w:lastRenderedPageBreak/>
        <w:t>организация принимает решение: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а) о размещении общественной инициативы на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интернет-ресурсе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(в разделе для голосования) и начале процедуры голосования;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б) об отказе в размещении общественной инициативы на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интернет-ресурсе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>;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в) об изменении уровня реализации общественной инициативы.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12. О принятом по результатам предварительной экспертизы решении уполномоченная некоммерческая организация уведомляет гражданина, направившего общественную инициативу, в электронном виде. При этом уведомление об отказе в размещении общественной инициативы на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интернет-ресурсе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или об изменении уровня ее реализации должно быть мотивированным.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13. Уполномоченная некоммерческая организация принимает решение об отказе в размещении общественной инициативы на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интернет-ресурсе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в случаях, если: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а) общественная инициатива противоречит </w:t>
      </w:r>
      <w:hyperlink r:id="rId5" w:history="1">
        <w:r w:rsidRPr="00A136E8">
          <w:rPr>
            <w:rFonts w:ascii="Times New Roman" w:hAnsi="Times New Roman" w:cs="Times New Roman"/>
            <w:color w:val="000000" w:themeColor="text1"/>
          </w:rPr>
          <w:t>Конституции</w:t>
        </w:r>
      </w:hyperlink>
      <w:r w:rsidRPr="00A136E8">
        <w:rPr>
          <w:rFonts w:ascii="Times New Roman" w:hAnsi="Times New Roman" w:cs="Times New Roman"/>
          <w:color w:val="000000" w:themeColor="text1"/>
        </w:rPr>
        <w:t xml:space="preserve"> Российской Федерации, общепризнанным принципам и нормам международного права, в том числе в области прав, свобод и законных интересов граждан;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б) общественная инициатива противоречит </w:t>
      </w:r>
      <w:hyperlink r:id="rId6" w:history="1">
        <w:r w:rsidRPr="00A136E8">
          <w:rPr>
            <w:rFonts w:ascii="Times New Roman" w:hAnsi="Times New Roman" w:cs="Times New Roman"/>
            <w:color w:val="000000" w:themeColor="text1"/>
          </w:rPr>
          <w:t>статье 6</w:t>
        </w:r>
      </w:hyperlink>
      <w:r w:rsidRPr="00A136E8">
        <w:rPr>
          <w:rFonts w:ascii="Times New Roman" w:hAnsi="Times New Roman" w:cs="Times New Roman"/>
          <w:color w:val="000000" w:themeColor="text1"/>
        </w:rPr>
        <w:t xml:space="preserve"> Федерального конституционного закона от 28 июня 2004 г. N 5-ФКЗ "О референдуме Российской Федерации";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в) общественная инициатива не содержит описания проблемы, либо в общественной инициативе не предложены варианты решения проблемы, либо предлагаемые варианты не обоснованы.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14. Размещенная на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интернет-ресурсе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общественная инициатива должна получить необходимую поддержку в ходе голосования с использованием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интернет-ресурса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. Поддержанной считается инициатива, которая в течение одного года после ее размещения на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интернет-ресурсе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получила: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а) не менее 100 тыс. голосов граждан - в поддержку инициативы федерального уровня;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б) не менее 5 процентов голосов граждан, постоянно проживающих на территории соответствующего субъекта Российской Федерации (для субъектов Российской Федерации с численностью населения более 2 млн. человек - не менее 100 тыс. голосов граждан, постоянно проживающих на территории соответствующего субъекта Российской Федерации), - в поддержку инициативы регионального уровня;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в) не менее 5 процентов голосов граждан, постоянно проживающих на территории соответствующего муниципального образования, - в поддержку инициативы муниципального уровня.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15. Голосование по общественной инициативе с использованием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интернет-ресурса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начинается в день размещения этой инициативы на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интернет-ресурсе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(в разделе для голосования) и проводится в течение одного года.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16. Система голосования с использованием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интернет-ресурса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организуется по принципу "один человек - один голос" и предусматривает для граждан возможность проголосовать как за инициативу, так и против нее.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17. Уполномоченная некоммерческая организация обеспечивает: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а) возможность свободного использования гражданами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интернет-ресурса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для ознакомления с размещаемыми на нем общественными инициативами, итогами голосования, принятыми решениями, а также для получения информации о ходе и результатах реализации общественной инициативы;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б) возможность голосования, обработку голосов, поданных путем дистанционного электронного голосования, и достоверность его результатов.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18. Общественная инициатива, не получившая в ходе голосования необходимой поддержки, считается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неподдержанной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 xml:space="preserve"> и снимается с рассмотрения. Информация об этом размещается на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интернет-ресурсе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>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19. Общественная инициатива, получившая в ходе голосования необходимую поддержку, направляется в электронном виде уполномоченной некоммерческой организацией в экспертную рабочую группу соответствующего уровня (федерального, регионального или муниципального) для проведения экспертизы и принятия решения о целесообразности разработки проекта соответствующего нормативного правового акта и (или) об иных мерах по реализации данной инициативы. Информация о направлении общественной инициативы в экспертную рабочую группу соответствующего уровня и принятых ею решениях размещается на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интернет-ресурсе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>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20. При направлении общественной инициативы в экспертную рабочую группу уполномоченная некоммерческая организация указывает следующую информацию: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lastRenderedPageBreak/>
        <w:t>а) содержание инициативы;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б) уровень реализации инициативы;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в) количество голосов, поданных за инициативу, и количество голосов, поданных против нее, с указанием периода, в течение которого эти голоса были получены;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г) распределение голосов "за" и "против" по субъектам Российской Федерации и муниципальным образованиям (для общественных инициатив соответствующего уровня).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21. Состав экспертной рабочей группы федерального уровня определяется Правительством Российской Федерации и включает представителей федеральных органов исполнительной власти, депутатов Государственной Думы Федерального Собрания Российской Федерации, членов Совета Федерации Федерального Собрания Российской Федерации, членов Общественной палаты Российской Федерации, представителей </w:t>
      </w:r>
      <w:proofErr w:type="spellStart"/>
      <w:proofErr w:type="gramStart"/>
      <w:r w:rsidRPr="00A136E8">
        <w:rPr>
          <w:rFonts w:ascii="Times New Roman" w:hAnsi="Times New Roman" w:cs="Times New Roman"/>
          <w:color w:val="000000" w:themeColor="text1"/>
        </w:rPr>
        <w:t>бизнес-сообщества</w:t>
      </w:r>
      <w:proofErr w:type="spellEnd"/>
      <w:proofErr w:type="gramEnd"/>
      <w:r w:rsidRPr="00A136E8">
        <w:rPr>
          <w:rFonts w:ascii="Times New Roman" w:hAnsi="Times New Roman" w:cs="Times New Roman"/>
          <w:color w:val="000000" w:themeColor="text1"/>
        </w:rPr>
        <w:t xml:space="preserve"> и общественных объединений.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22. Состав экспертной рабочей группы регионального уровня определяется высшими органами исполнительной власти субъектов Российской Федерации и включает представителей органов государственной власти Российской Федерации, депутатов представительных (законодательных) органов государственной власти субъектов Российской Федерации, членов общественных палат субъектов Российской Федерации, депутатов представительных органов муниципальных образований, представителей государственных учреждений, </w:t>
      </w:r>
      <w:proofErr w:type="spellStart"/>
      <w:proofErr w:type="gramStart"/>
      <w:r w:rsidRPr="00A136E8">
        <w:rPr>
          <w:rFonts w:ascii="Times New Roman" w:hAnsi="Times New Roman" w:cs="Times New Roman"/>
          <w:color w:val="000000" w:themeColor="text1"/>
        </w:rPr>
        <w:t>бизнес-сообщества</w:t>
      </w:r>
      <w:proofErr w:type="spellEnd"/>
      <w:proofErr w:type="gramEnd"/>
      <w:r w:rsidRPr="00A136E8">
        <w:rPr>
          <w:rFonts w:ascii="Times New Roman" w:hAnsi="Times New Roman" w:cs="Times New Roman"/>
          <w:color w:val="000000" w:themeColor="text1"/>
        </w:rPr>
        <w:t xml:space="preserve"> и общественных объединений.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23. Состав экспертной рабочей группы муниципального уровня определяется органами местного самоуправления и включает представителей этих органов, депутатов представительных органов муниципальных образований, представителей муниципальных учреждений, </w:t>
      </w:r>
      <w:proofErr w:type="spellStart"/>
      <w:proofErr w:type="gramStart"/>
      <w:r w:rsidRPr="00A136E8">
        <w:rPr>
          <w:rFonts w:ascii="Times New Roman" w:hAnsi="Times New Roman" w:cs="Times New Roman"/>
          <w:color w:val="000000" w:themeColor="text1"/>
        </w:rPr>
        <w:t>бизнес-сообщества</w:t>
      </w:r>
      <w:proofErr w:type="spellEnd"/>
      <w:proofErr w:type="gramEnd"/>
      <w:r w:rsidRPr="00A136E8">
        <w:rPr>
          <w:rFonts w:ascii="Times New Roman" w:hAnsi="Times New Roman" w:cs="Times New Roman"/>
          <w:color w:val="000000" w:themeColor="text1"/>
        </w:rPr>
        <w:t xml:space="preserve"> и общественных объединений.</w:t>
      </w:r>
    </w:p>
    <w:p w:rsidR="00A136E8" w:rsidRPr="00A136E8" w:rsidRDefault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>24. 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соответствующей экспертной рабочей группы, о чем уведомляет уполномоченную некоммерческую организацию в электронном виде.</w:t>
      </w:r>
    </w:p>
    <w:p w:rsidR="000B0090" w:rsidRPr="00A136E8" w:rsidRDefault="00A136E8" w:rsidP="00A1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36E8">
        <w:rPr>
          <w:rFonts w:ascii="Times New Roman" w:hAnsi="Times New Roman" w:cs="Times New Roman"/>
          <w:color w:val="000000" w:themeColor="text1"/>
        </w:rPr>
        <w:t xml:space="preserve">Информация о рассмотрении общественной инициативы и мерах по ее реализации направляется уполномоченной некоммерческой организации для размещения на </w:t>
      </w:r>
      <w:proofErr w:type="spellStart"/>
      <w:r w:rsidRPr="00A136E8">
        <w:rPr>
          <w:rFonts w:ascii="Times New Roman" w:hAnsi="Times New Roman" w:cs="Times New Roman"/>
          <w:color w:val="000000" w:themeColor="text1"/>
        </w:rPr>
        <w:t>интернет-ресурсе</w:t>
      </w:r>
      <w:proofErr w:type="spellEnd"/>
      <w:r w:rsidRPr="00A136E8">
        <w:rPr>
          <w:rFonts w:ascii="Times New Roman" w:hAnsi="Times New Roman" w:cs="Times New Roman"/>
          <w:color w:val="000000" w:themeColor="text1"/>
        </w:rPr>
        <w:t>.</w:t>
      </w:r>
    </w:p>
    <w:sectPr w:rsidR="000B0090" w:rsidRPr="00A136E8" w:rsidSect="00CF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6E8"/>
    <w:rsid w:val="000B0090"/>
    <w:rsid w:val="000E023E"/>
    <w:rsid w:val="0034124B"/>
    <w:rsid w:val="005744B3"/>
    <w:rsid w:val="005F2789"/>
    <w:rsid w:val="00A136E8"/>
    <w:rsid w:val="00A36E93"/>
    <w:rsid w:val="00AF4D7A"/>
    <w:rsid w:val="00BE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D07D8DAD347DD5D35F5B114256E3061EB6D636CE71104C2241BF1E9E8359A6215EE996EC2E4x2z8L" TargetMode="External"/><Relationship Id="rId5" Type="http://schemas.openxmlformats.org/officeDocument/2006/relationships/hyperlink" Target="consultantplus://offline/ref=9B1D07D8DAD347DD5D35F5B114256E3064E56E6F63BA1B0C9B2819xFz6L" TargetMode="External"/><Relationship Id="rId4" Type="http://schemas.openxmlformats.org/officeDocument/2006/relationships/hyperlink" Target="consultantplus://offline/ref=9B1D07D8DAD347DD5D35F5B114256E3064E56E6F63BA1B0C9B2819xF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1871</Words>
  <Characters>10665</Characters>
  <Application>Microsoft Office Word</Application>
  <DocSecurity>0</DocSecurity>
  <Lines>88</Lines>
  <Paragraphs>25</Paragraphs>
  <ScaleCrop>false</ScaleCrop>
  <Company>Microsoft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1</cp:revision>
  <dcterms:created xsi:type="dcterms:W3CDTF">2013-08-12T11:51:00Z</dcterms:created>
  <dcterms:modified xsi:type="dcterms:W3CDTF">2013-08-12T12:02:00Z</dcterms:modified>
</cp:coreProperties>
</file>