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AE" w:rsidRPr="00AF70AE" w:rsidRDefault="00AF70AE" w:rsidP="00AF7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0A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F70AE" w:rsidRPr="00AF70AE" w:rsidRDefault="00AF70AE" w:rsidP="00AF7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0AE">
        <w:rPr>
          <w:rFonts w:ascii="Times New Roman" w:hAnsi="Times New Roman" w:cs="Times New Roman"/>
          <w:b/>
          <w:sz w:val="28"/>
          <w:szCs w:val="28"/>
        </w:rPr>
        <w:t xml:space="preserve">об использовании областного, федерального, местного бюджетов </w:t>
      </w:r>
    </w:p>
    <w:p w:rsidR="00AF70AE" w:rsidRPr="00AF70AE" w:rsidRDefault="00AF70AE" w:rsidP="00AF7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0AE">
        <w:rPr>
          <w:rFonts w:ascii="Times New Roman" w:hAnsi="Times New Roman" w:cs="Times New Roman"/>
          <w:b/>
          <w:sz w:val="28"/>
          <w:szCs w:val="28"/>
        </w:rPr>
        <w:t xml:space="preserve">и внебюджетных источников на реализацию </w:t>
      </w:r>
    </w:p>
    <w:p w:rsidR="00002953" w:rsidRDefault="00AF70AE" w:rsidP="00AF7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0A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002953">
        <w:rPr>
          <w:rFonts w:ascii="Times New Roman" w:hAnsi="Times New Roman" w:cs="Times New Roman"/>
          <w:b/>
          <w:sz w:val="28"/>
          <w:szCs w:val="28"/>
        </w:rPr>
        <w:t xml:space="preserve">города Волгодонска </w:t>
      </w:r>
    </w:p>
    <w:p w:rsidR="00AF70AE" w:rsidRPr="00AF70AE" w:rsidRDefault="00AF70AE" w:rsidP="00AF7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«Муниципальная политика»</w:t>
      </w:r>
      <w:r w:rsidR="00002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953" w:rsidRPr="00002953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00295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AF70AE">
        <w:rPr>
          <w:rFonts w:ascii="Times New Roman" w:hAnsi="Times New Roman" w:cs="Times New Roman"/>
          <w:b/>
          <w:sz w:val="28"/>
          <w:szCs w:val="28"/>
          <w:u w:val="single"/>
        </w:rPr>
        <w:t xml:space="preserve"> 6 месяцев 2015 года</w:t>
      </w:r>
    </w:p>
    <w:p w:rsidR="00AF70AE" w:rsidRDefault="00AF70AE" w:rsidP="00AF70AE">
      <w:pPr>
        <w:spacing w:line="40" w:lineRule="exact"/>
        <w:rPr>
          <w:rFonts w:ascii="Times New Roman" w:hAnsi="Times New Roman" w:cs="Times New Roman"/>
        </w:rPr>
      </w:pPr>
    </w:p>
    <w:tbl>
      <w:tblPr>
        <w:tblW w:w="11057" w:type="dxa"/>
        <w:tblCellSpacing w:w="5" w:type="nil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977"/>
        <w:gridCol w:w="2126"/>
        <w:gridCol w:w="1843"/>
        <w:gridCol w:w="1701"/>
      </w:tblGrid>
      <w:tr w:rsidR="00AF70AE" w:rsidRPr="00AF70AE" w:rsidTr="007F23E9">
        <w:trPr>
          <w:trHeight w:val="700"/>
          <w:tblHeader/>
          <w:tblCellSpacing w:w="5" w:type="nil"/>
        </w:trPr>
        <w:tc>
          <w:tcPr>
            <w:tcW w:w="2410" w:type="dxa"/>
            <w:vMerge w:val="restart"/>
          </w:tcPr>
          <w:p w:rsidR="00AF70AE" w:rsidRPr="00002953" w:rsidRDefault="00AF70AE" w:rsidP="006E0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0029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0029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0029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00295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AF70AE" w:rsidRPr="00002953" w:rsidRDefault="00AF70AE" w:rsidP="006E0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F70AE" w:rsidRPr="00AF70AE" w:rsidRDefault="00AF70AE" w:rsidP="006E0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3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vMerge w:val="restart"/>
          </w:tcPr>
          <w:p w:rsidR="00AF70AE" w:rsidRPr="00AF70AE" w:rsidRDefault="00AF70AE" w:rsidP="006E0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9" w:type="dxa"/>
            <w:gridSpan w:val="2"/>
          </w:tcPr>
          <w:p w:rsidR="00AF70AE" w:rsidRPr="00AF70AE" w:rsidRDefault="00AF70AE" w:rsidP="006E0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(тыс. руб.), предусмотренных </w:t>
            </w:r>
            <w:r w:rsidRPr="00AF70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</w:tcPr>
          <w:p w:rsidR="00AF70AE" w:rsidRPr="00AF70AE" w:rsidRDefault="00AF70AE" w:rsidP="006E0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 xml:space="preserve">Кассовые </w:t>
            </w:r>
            <w:r w:rsidRPr="00AF70AE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AF70AE" w:rsidRPr="00AF70AE" w:rsidRDefault="00AF70AE" w:rsidP="006E0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</w:t>
            </w:r>
          </w:p>
          <w:p w:rsidR="00AF70AE" w:rsidRPr="00AF70AE" w:rsidRDefault="00AF70AE" w:rsidP="006E0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AF70AE" w:rsidRPr="00AF70AE" w:rsidTr="00A24378">
        <w:trPr>
          <w:trHeight w:val="939"/>
          <w:tblHeader/>
          <w:tblCellSpacing w:w="5" w:type="nil"/>
        </w:trPr>
        <w:tc>
          <w:tcPr>
            <w:tcW w:w="2410" w:type="dxa"/>
            <w:vMerge/>
          </w:tcPr>
          <w:p w:rsidR="00AF70AE" w:rsidRPr="00AF70AE" w:rsidRDefault="00AF70AE" w:rsidP="006E0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70AE" w:rsidRPr="00AF70AE" w:rsidRDefault="00AF70AE" w:rsidP="006E0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70AE" w:rsidRPr="00AF70AE" w:rsidRDefault="00AF70AE" w:rsidP="006E0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843" w:type="dxa"/>
          </w:tcPr>
          <w:p w:rsidR="00AF70AE" w:rsidRPr="00AF70AE" w:rsidRDefault="00AF70AE" w:rsidP="006E0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701" w:type="dxa"/>
            <w:vMerge/>
          </w:tcPr>
          <w:p w:rsidR="00AF70AE" w:rsidRPr="00AF70AE" w:rsidRDefault="00AF70AE" w:rsidP="006E0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AE" w:rsidRPr="00AF70AE" w:rsidTr="007F23E9">
        <w:trPr>
          <w:trHeight w:val="20"/>
          <w:tblHeader/>
          <w:tblCellSpacing w:w="5" w:type="nil"/>
        </w:trPr>
        <w:tc>
          <w:tcPr>
            <w:tcW w:w="2410" w:type="dxa"/>
          </w:tcPr>
          <w:p w:rsidR="00AF70AE" w:rsidRPr="00AF70AE" w:rsidRDefault="00AF70AE" w:rsidP="006E0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70AE" w:rsidRPr="00AF70AE" w:rsidRDefault="00AF70AE" w:rsidP="006E0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F70AE" w:rsidRPr="00AF70AE" w:rsidRDefault="00AF70AE" w:rsidP="006E0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F70AE" w:rsidRPr="00AF70AE" w:rsidRDefault="00AF70AE" w:rsidP="006E0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F70AE" w:rsidRPr="00AF70AE" w:rsidRDefault="00AF70AE" w:rsidP="006E0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70AE" w:rsidRPr="00AF70AE" w:rsidTr="007F23E9">
        <w:trPr>
          <w:trHeight w:val="20"/>
          <w:tblCellSpacing w:w="5" w:type="nil"/>
        </w:trPr>
        <w:tc>
          <w:tcPr>
            <w:tcW w:w="2410" w:type="dxa"/>
            <w:vMerge w:val="restart"/>
          </w:tcPr>
          <w:p w:rsidR="00AF70AE" w:rsidRPr="00AF70AE" w:rsidRDefault="00783B24" w:rsidP="00783B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2977" w:type="dxa"/>
          </w:tcPr>
          <w:p w:rsidR="00AF70AE" w:rsidRPr="00AF70AE" w:rsidRDefault="00AF70AE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AF70AE" w:rsidRPr="004656D0" w:rsidRDefault="00783B24" w:rsidP="00BF7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D0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843" w:type="dxa"/>
          </w:tcPr>
          <w:p w:rsidR="00AF70AE" w:rsidRPr="004656D0" w:rsidRDefault="007C11B6" w:rsidP="00BF7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D0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701" w:type="dxa"/>
          </w:tcPr>
          <w:p w:rsidR="00AF70AE" w:rsidRPr="004656D0" w:rsidRDefault="00783B24" w:rsidP="00BF7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D0">
              <w:rPr>
                <w:rFonts w:ascii="Times New Roman" w:hAnsi="Times New Roman" w:cs="Times New Roman"/>
                <w:sz w:val="24"/>
                <w:szCs w:val="24"/>
              </w:rPr>
              <w:t>137,24</w:t>
            </w:r>
          </w:p>
        </w:tc>
      </w:tr>
      <w:tr w:rsidR="00AF70AE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AF70AE" w:rsidRPr="00AF70AE" w:rsidRDefault="00AF70AE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70AE" w:rsidRPr="00AF70AE" w:rsidRDefault="00AF70AE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F7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AF7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126" w:type="dxa"/>
          </w:tcPr>
          <w:p w:rsidR="00AF70AE" w:rsidRPr="004656D0" w:rsidRDefault="00BF73FB" w:rsidP="00BF7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F70AE" w:rsidRPr="004656D0" w:rsidRDefault="00BF73FB" w:rsidP="00BF7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F70AE" w:rsidRPr="004656D0" w:rsidRDefault="00BF73FB" w:rsidP="00BF7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0AE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AF70AE" w:rsidRPr="00AF70AE" w:rsidRDefault="00AF70AE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70AE" w:rsidRPr="00AF70AE" w:rsidRDefault="00AF70AE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2126" w:type="dxa"/>
          </w:tcPr>
          <w:p w:rsidR="00AF70AE" w:rsidRPr="004656D0" w:rsidRDefault="004656D0" w:rsidP="00BF7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F70AE" w:rsidRPr="004656D0" w:rsidRDefault="00BF73FB" w:rsidP="00BF7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F70AE" w:rsidRPr="004656D0" w:rsidRDefault="00BF73FB" w:rsidP="00BF7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0AE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AF70AE" w:rsidRPr="00AF70AE" w:rsidRDefault="00AF70AE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70AE" w:rsidRPr="00AF70AE" w:rsidRDefault="00AF70AE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Pr="00AF7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 w:rsidRPr="00AF7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126" w:type="dxa"/>
          </w:tcPr>
          <w:p w:rsidR="00AF70AE" w:rsidRPr="004656D0" w:rsidRDefault="00BF73FB" w:rsidP="00BF7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F70AE" w:rsidRPr="004656D0" w:rsidRDefault="00BF73FB" w:rsidP="00BF7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F70AE" w:rsidRPr="004656D0" w:rsidRDefault="00BF73FB" w:rsidP="00BF7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0AE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AF70AE" w:rsidRPr="00AF70AE" w:rsidRDefault="00AF70AE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70AE" w:rsidRPr="00AF70AE" w:rsidRDefault="00AF70AE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2126" w:type="dxa"/>
          </w:tcPr>
          <w:p w:rsidR="00AF70AE" w:rsidRPr="004656D0" w:rsidRDefault="00BF73FB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F70AE" w:rsidRPr="004656D0" w:rsidRDefault="00BF73FB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F70AE" w:rsidRPr="004656D0" w:rsidRDefault="00BF73FB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0AE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AF70AE" w:rsidRPr="00AF70AE" w:rsidRDefault="00AF70AE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70AE" w:rsidRPr="00AF70AE" w:rsidRDefault="00AF70AE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F70AE" w:rsidRPr="004656D0" w:rsidRDefault="00BF73FB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D0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843" w:type="dxa"/>
          </w:tcPr>
          <w:p w:rsidR="00AF70AE" w:rsidRPr="004656D0" w:rsidRDefault="007C11B6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D0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701" w:type="dxa"/>
          </w:tcPr>
          <w:p w:rsidR="00AF70AE" w:rsidRPr="004656D0" w:rsidRDefault="00BF73FB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D0">
              <w:rPr>
                <w:rFonts w:ascii="Times New Roman" w:hAnsi="Times New Roman" w:cs="Times New Roman"/>
                <w:sz w:val="24"/>
                <w:szCs w:val="24"/>
              </w:rPr>
              <w:t>137,24</w:t>
            </w:r>
          </w:p>
        </w:tc>
      </w:tr>
      <w:tr w:rsidR="00AF70AE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AF70AE" w:rsidRPr="00AF70AE" w:rsidRDefault="00AF70AE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70AE" w:rsidRPr="00AF70AE" w:rsidRDefault="00AF70AE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2126" w:type="dxa"/>
          </w:tcPr>
          <w:p w:rsidR="00AF70AE" w:rsidRPr="004656D0" w:rsidRDefault="00C64B07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F70AE" w:rsidRPr="004656D0" w:rsidRDefault="00C64B07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F70AE" w:rsidRPr="004656D0" w:rsidRDefault="00BF73FB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0AE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AF70AE" w:rsidRPr="00AF70AE" w:rsidRDefault="00AF70AE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70AE" w:rsidRPr="00AF70AE" w:rsidRDefault="00AF70AE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Pr="00AF7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&lt;2&gt;</w:t>
            </w:r>
          </w:p>
        </w:tc>
        <w:tc>
          <w:tcPr>
            <w:tcW w:w="2126" w:type="dxa"/>
          </w:tcPr>
          <w:p w:rsidR="00AF70AE" w:rsidRPr="00AF70AE" w:rsidRDefault="00BF73FB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F70AE" w:rsidRPr="00AF70AE" w:rsidRDefault="00BF73FB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F70AE" w:rsidRPr="00AF70AE" w:rsidRDefault="00BF73FB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0AE" w:rsidRPr="00AF70AE" w:rsidTr="007F23E9">
        <w:trPr>
          <w:trHeight w:val="20"/>
          <w:tblCellSpacing w:w="5" w:type="nil"/>
        </w:trPr>
        <w:tc>
          <w:tcPr>
            <w:tcW w:w="2410" w:type="dxa"/>
            <w:vMerge w:val="restart"/>
          </w:tcPr>
          <w:p w:rsidR="00BF73FB" w:rsidRPr="00002953" w:rsidRDefault="00BF73FB" w:rsidP="00C556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53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  <w:r w:rsidR="00C55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953">
              <w:rPr>
                <w:rFonts w:ascii="Times New Roman" w:hAnsi="Times New Roman" w:cs="Times New Roman"/>
                <w:sz w:val="20"/>
                <w:szCs w:val="20"/>
              </w:rPr>
              <w:t>мероприятие 1 «</w:t>
            </w:r>
            <w:r w:rsidRPr="0000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конкурсов профессионального мастерства»</w:t>
            </w:r>
          </w:p>
        </w:tc>
        <w:tc>
          <w:tcPr>
            <w:tcW w:w="2977" w:type="dxa"/>
          </w:tcPr>
          <w:p w:rsidR="00AF70AE" w:rsidRPr="00AF70AE" w:rsidRDefault="00AF70AE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AF70AE" w:rsidRPr="00AF70AE" w:rsidRDefault="007F23E9" w:rsidP="00465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AF70AE" w:rsidRPr="00AF70AE" w:rsidRDefault="007C11B6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701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0AE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AF70AE" w:rsidRPr="00002953" w:rsidRDefault="00AF70AE" w:rsidP="00A243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F70AE" w:rsidRPr="00AF70AE" w:rsidRDefault="00AF70AE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0AE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AF70AE" w:rsidRPr="00002953" w:rsidRDefault="00AF70AE" w:rsidP="00A243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F70AE" w:rsidRPr="00AF70AE" w:rsidRDefault="00AF70AE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0AE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AF70AE" w:rsidRPr="00002953" w:rsidRDefault="00AF70AE" w:rsidP="00A243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F70AE" w:rsidRPr="00AF70AE" w:rsidRDefault="00AF70AE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F70AE" w:rsidRPr="00AF70AE" w:rsidRDefault="007F23E9" w:rsidP="00465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AF70AE" w:rsidRPr="00AF70AE" w:rsidRDefault="007C11B6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701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0AE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AF70AE" w:rsidRPr="00002953" w:rsidRDefault="00AF70AE" w:rsidP="00A243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F70AE" w:rsidRPr="00AF70AE" w:rsidRDefault="00AF70AE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AF70AE" w:rsidRPr="00AF70AE" w:rsidRDefault="00AF70AE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70AE" w:rsidRPr="00AF70AE" w:rsidRDefault="00AF70AE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70AE" w:rsidRPr="00AF70AE" w:rsidRDefault="00AF70AE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AE" w:rsidRPr="00AF70AE" w:rsidTr="007F23E9">
        <w:trPr>
          <w:trHeight w:val="20"/>
          <w:tblCellSpacing w:w="5" w:type="nil"/>
        </w:trPr>
        <w:tc>
          <w:tcPr>
            <w:tcW w:w="2410" w:type="dxa"/>
            <w:vMerge w:val="restart"/>
          </w:tcPr>
          <w:p w:rsidR="004656D0" w:rsidRDefault="007F23E9" w:rsidP="00A243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53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  <w:r w:rsidR="00C55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56D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00295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AF70AE" w:rsidRPr="00002953" w:rsidRDefault="007F23E9" w:rsidP="00A243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5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0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СО НКО в проведении социально значимых мероприятий»</w:t>
            </w:r>
          </w:p>
        </w:tc>
        <w:tc>
          <w:tcPr>
            <w:tcW w:w="2977" w:type="dxa"/>
          </w:tcPr>
          <w:p w:rsidR="00AF70AE" w:rsidRPr="00AF70AE" w:rsidRDefault="00AF70AE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0AE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AF70AE" w:rsidRPr="00002953" w:rsidRDefault="00AF70AE" w:rsidP="00A243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F70AE" w:rsidRPr="00AF70AE" w:rsidRDefault="00AF70AE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0AE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AF70AE" w:rsidRPr="00002953" w:rsidRDefault="00AF70AE" w:rsidP="00A243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F70AE" w:rsidRPr="00AF70AE" w:rsidRDefault="00AF70AE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0AE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AF70AE" w:rsidRPr="00002953" w:rsidRDefault="00AF70AE" w:rsidP="00A243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F70AE" w:rsidRPr="00AF70AE" w:rsidRDefault="00AF70AE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0AE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AF70AE" w:rsidRPr="00002953" w:rsidRDefault="00AF70AE" w:rsidP="00A243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F70AE" w:rsidRPr="00AF70AE" w:rsidRDefault="00AF70AE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0AE" w:rsidRPr="00AF70AE" w:rsidTr="007F23E9">
        <w:trPr>
          <w:trHeight w:val="20"/>
          <w:tblCellSpacing w:w="5" w:type="nil"/>
        </w:trPr>
        <w:tc>
          <w:tcPr>
            <w:tcW w:w="2410" w:type="dxa"/>
            <w:vMerge w:val="restart"/>
          </w:tcPr>
          <w:p w:rsidR="00AF70AE" w:rsidRPr="00002953" w:rsidRDefault="007F23E9" w:rsidP="00A243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53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  <w:r w:rsidR="00C55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953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7F23E9" w:rsidRPr="00002953" w:rsidRDefault="007F23E9" w:rsidP="00A243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«Ведение реестра СО НКО, осуществляющих деятельность на территории города Волгодонска»</w:t>
            </w:r>
          </w:p>
        </w:tc>
        <w:tc>
          <w:tcPr>
            <w:tcW w:w="2977" w:type="dxa"/>
          </w:tcPr>
          <w:p w:rsidR="00AF70AE" w:rsidRPr="00AF70AE" w:rsidRDefault="00AF70AE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0AE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AF70AE" w:rsidRPr="00002953" w:rsidRDefault="00AF70AE" w:rsidP="00A243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F70AE" w:rsidRPr="00AF70AE" w:rsidRDefault="00AF70AE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0AE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AF70AE" w:rsidRPr="00002953" w:rsidRDefault="00AF70AE" w:rsidP="00A243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F70AE" w:rsidRPr="00AF70AE" w:rsidRDefault="00AF70AE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0AE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AF70AE" w:rsidRPr="00002953" w:rsidRDefault="00AF70AE" w:rsidP="00A243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F70AE" w:rsidRPr="00AF70AE" w:rsidRDefault="00AF70AE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0AE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AF70AE" w:rsidRPr="00002953" w:rsidRDefault="00AF70AE" w:rsidP="00A243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F70AE" w:rsidRPr="00AF70AE" w:rsidRDefault="00AF70AE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0AE" w:rsidRPr="00AF70AE" w:rsidTr="007F23E9">
        <w:trPr>
          <w:trHeight w:val="20"/>
          <w:tblCellSpacing w:w="5" w:type="nil"/>
        </w:trPr>
        <w:tc>
          <w:tcPr>
            <w:tcW w:w="2410" w:type="dxa"/>
            <w:vMerge w:val="restart"/>
          </w:tcPr>
          <w:p w:rsidR="00AF70AE" w:rsidRPr="00002953" w:rsidRDefault="007F23E9" w:rsidP="00A243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5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="00C55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56D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0029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F23E9" w:rsidRPr="00002953" w:rsidRDefault="007F23E9" w:rsidP="00A243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«Ведение реестра СО НКО-получателей поддержки Администрации города Волгодонска»</w:t>
            </w:r>
          </w:p>
        </w:tc>
        <w:tc>
          <w:tcPr>
            <w:tcW w:w="2977" w:type="dxa"/>
          </w:tcPr>
          <w:p w:rsidR="00AF70AE" w:rsidRPr="00AF70AE" w:rsidRDefault="00AF70AE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0AE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AF70AE" w:rsidRPr="00002953" w:rsidRDefault="00AF70AE" w:rsidP="00A243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F70AE" w:rsidRPr="00AF70AE" w:rsidRDefault="00AF70AE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0AE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AF70AE" w:rsidRPr="00002953" w:rsidRDefault="00AF70AE" w:rsidP="00A243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F70AE" w:rsidRPr="00AF70AE" w:rsidRDefault="00AF70AE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0AE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AF70AE" w:rsidRPr="00002953" w:rsidRDefault="00AF70AE" w:rsidP="00A243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F70AE" w:rsidRPr="00AF70AE" w:rsidRDefault="00AF70AE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0AE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AF70AE" w:rsidRPr="00002953" w:rsidRDefault="00AF70AE" w:rsidP="00A243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F70AE" w:rsidRPr="00AF70AE" w:rsidRDefault="00AF70AE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F70AE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73FB" w:rsidRPr="00AF70AE" w:rsidTr="007F23E9">
        <w:trPr>
          <w:trHeight w:val="20"/>
          <w:tblCellSpacing w:w="5" w:type="nil"/>
        </w:trPr>
        <w:tc>
          <w:tcPr>
            <w:tcW w:w="2410" w:type="dxa"/>
            <w:vMerge w:val="restart"/>
          </w:tcPr>
          <w:p w:rsidR="00BF73FB" w:rsidRPr="00C5568B" w:rsidRDefault="007F23E9" w:rsidP="00C556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8B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  <w:r w:rsidR="00C55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56D0" w:rsidRPr="00C5568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C556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F23E9" w:rsidRPr="00C5568B" w:rsidRDefault="007F23E9" w:rsidP="00C556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Размещение </w:t>
            </w:r>
            <w:r w:rsidRPr="00C5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информации на  официальном сайте Администрации  города Волгодонска в информационно-телекоммуникационной сети «Интернет» в разделах «Некоммерческий сектор» и «Муниципальная служба»</w:t>
            </w:r>
          </w:p>
        </w:tc>
        <w:tc>
          <w:tcPr>
            <w:tcW w:w="2977" w:type="dxa"/>
          </w:tcPr>
          <w:p w:rsidR="00BF73FB" w:rsidRPr="00AF70AE" w:rsidRDefault="00BF73FB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</w:tcPr>
          <w:p w:rsidR="00BF73FB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F73FB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73FB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73FB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BF73FB" w:rsidRPr="00C5568B" w:rsidRDefault="00BF73FB" w:rsidP="00C556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73FB" w:rsidRPr="00AF70AE" w:rsidRDefault="00BF73FB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</w:tcPr>
          <w:p w:rsidR="00BF73FB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F73FB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73FB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73FB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BF73FB" w:rsidRPr="00C5568B" w:rsidRDefault="00BF73FB" w:rsidP="00C556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73FB" w:rsidRPr="00AF70AE" w:rsidRDefault="00BF73FB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BF73FB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F73FB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73FB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73FB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BF73FB" w:rsidRPr="00C5568B" w:rsidRDefault="00BF73FB" w:rsidP="00C556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73FB" w:rsidRPr="00AF70AE" w:rsidRDefault="00BF73FB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BF73FB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F73FB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73FB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73FB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BF73FB" w:rsidRPr="00C5568B" w:rsidRDefault="00BF73FB" w:rsidP="00C556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73FB" w:rsidRPr="00AF70AE" w:rsidRDefault="00BF73FB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BF73FB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F73FB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73FB" w:rsidRPr="00AF70AE" w:rsidRDefault="007F23E9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73FB" w:rsidRPr="00AF70AE" w:rsidTr="007F23E9">
        <w:trPr>
          <w:trHeight w:val="20"/>
          <w:tblCellSpacing w:w="5" w:type="nil"/>
        </w:trPr>
        <w:tc>
          <w:tcPr>
            <w:tcW w:w="2410" w:type="dxa"/>
            <w:vMerge w:val="restart"/>
          </w:tcPr>
          <w:p w:rsidR="00BF73FB" w:rsidRPr="00C5568B" w:rsidRDefault="007F23E9" w:rsidP="00C556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8B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  <w:r w:rsidR="00C55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56D0" w:rsidRPr="00C5568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C5568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24378" w:rsidRPr="00C556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4378" w:rsidRPr="00C5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повышения квалификации»</w:t>
            </w:r>
          </w:p>
        </w:tc>
        <w:tc>
          <w:tcPr>
            <w:tcW w:w="2977" w:type="dxa"/>
          </w:tcPr>
          <w:p w:rsidR="00BF73FB" w:rsidRPr="00AF70AE" w:rsidRDefault="00BF73FB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BF73FB" w:rsidRPr="00AF70AE" w:rsidRDefault="00A24378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843" w:type="dxa"/>
          </w:tcPr>
          <w:p w:rsidR="00BF73FB" w:rsidRPr="00AF70AE" w:rsidRDefault="004656D0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243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BF73FB" w:rsidRPr="00AF70AE" w:rsidRDefault="00A24378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137,24</w:t>
            </w:r>
          </w:p>
        </w:tc>
      </w:tr>
      <w:tr w:rsidR="00BF73FB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BF73FB" w:rsidRPr="00C5568B" w:rsidRDefault="00BF73FB" w:rsidP="00C556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73FB" w:rsidRPr="00AF70AE" w:rsidRDefault="00BF73FB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</w:tcPr>
          <w:p w:rsidR="00BF73FB" w:rsidRPr="00AF70AE" w:rsidRDefault="00A24378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F73FB" w:rsidRPr="00AF70AE" w:rsidRDefault="00A24378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73FB" w:rsidRPr="00AF70AE" w:rsidRDefault="00A24378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73FB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BF73FB" w:rsidRPr="00C5568B" w:rsidRDefault="00BF73FB" w:rsidP="00C556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73FB" w:rsidRPr="00AF70AE" w:rsidRDefault="00BF73FB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BF73FB" w:rsidRPr="00AF70AE" w:rsidRDefault="00A24378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F73FB" w:rsidRPr="00AF70AE" w:rsidRDefault="00A24378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73FB" w:rsidRPr="00AF70AE" w:rsidRDefault="00A24378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73FB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BF73FB" w:rsidRPr="00C5568B" w:rsidRDefault="00BF73FB" w:rsidP="00C556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73FB" w:rsidRPr="00AF70AE" w:rsidRDefault="00BF73FB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BF73FB" w:rsidRPr="00AF70AE" w:rsidRDefault="00A24378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843" w:type="dxa"/>
          </w:tcPr>
          <w:p w:rsidR="00BF73FB" w:rsidRPr="00AF70AE" w:rsidRDefault="004656D0" w:rsidP="00465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243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BF73FB" w:rsidRPr="00AF70AE" w:rsidRDefault="00A24378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137,24</w:t>
            </w:r>
          </w:p>
        </w:tc>
      </w:tr>
      <w:tr w:rsidR="00BF73FB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BF73FB" w:rsidRPr="00C5568B" w:rsidRDefault="00BF73FB" w:rsidP="00C556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73FB" w:rsidRPr="00AF70AE" w:rsidRDefault="00BF73FB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BF73FB" w:rsidRPr="00AF70AE" w:rsidRDefault="00A24378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F73FB" w:rsidRPr="00AF70AE" w:rsidRDefault="00A24378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73FB" w:rsidRPr="00AF70AE" w:rsidRDefault="00A24378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73FB" w:rsidRPr="00AF70AE" w:rsidTr="007F23E9">
        <w:trPr>
          <w:trHeight w:val="20"/>
          <w:tblCellSpacing w:w="5" w:type="nil"/>
        </w:trPr>
        <w:tc>
          <w:tcPr>
            <w:tcW w:w="2410" w:type="dxa"/>
            <w:vMerge w:val="restart"/>
          </w:tcPr>
          <w:p w:rsidR="00BF73FB" w:rsidRPr="00C5568B" w:rsidRDefault="00A24378" w:rsidP="00C556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8B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  <w:r w:rsidR="00C55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56D0" w:rsidRPr="00C5568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C5568B">
              <w:rPr>
                <w:rFonts w:ascii="Times New Roman" w:hAnsi="Times New Roman" w:cs="Times New Roman"/>
                <w:sz w:val="20"/>
                <w:szCs w:val="20"/>
              </w:rPr>
              <w:t>7 «</w:t>
            </w:r>
            <w:r w:rsidR="00C5568B" w:rsidRPr="00C5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по эффективному использованию кадрового резерва на муниципальной службе</w:t>
            </w:r>
            <w:r w:rsidRPr="00C5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BF73FB" w:rsidRPr="00AF70AE" w:rsidRDefault="00BF73FB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BF73FB" w:rsidRPr="00AF70AE" w:rsidRDefault="00A24378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F73FB" w:rsidRPr="00AF70AE" w:rsidRDefault="00A24378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73FB" w:rsidRPr="00AF70AE" w:rsidRDefault="00A24378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73FB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BF73FB" w:rsidRPr="00C5568B" w:rsidRDefault="00BF73FB" w:rsidP="00C556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73FB" w:rsidRPr="00AF70AE" w:rsidRDefault="00BF73FB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</w:tcPr>
          <w:p w:rsidR="00BF73FB" w:rsidRPr="00AF70AE" w:rsidRDefault="00A24378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F73FB" w:rsidRPr="00AF70AE" w:rsidRDefault="00A24378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73FB" w:rsidRPr="00AF70AE" w:rsidRDefault="00A24378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73FB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BF73FB" w:rsidRPr="00C5568B" w:rsidRDefault="00BF73FB" w:rsidP="00C556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73FB" w:rsidRPr="00AF70AE" w:rsidRDefault="00BF73FB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BF73FB" w:rsidRPr="00AF70AE" w:rsidRDefault="00A24378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F73FB" w:rsidRPr="00AF70AE" w:rsidRDefault="00A24378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73FB" w:rsidRPr="00AF70AE" w:rsidRDefault="00A24378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73FB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BF73FB" w:rsidRPr="00C5568B" w:rsidRDefault="00BF73FB" w:rsidP="00C556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73FB" w:rsidRPr="00AF70AE" w:rsidRDefault="00BF73FB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BF73FB" w:rsidRPr="00AF70AE" w:rsidRDefault="00A24378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F73FB" w:rsidRPr="00AF70AE" w:rsidRDefault="00A24378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73FB" w:rsidRPr="00AF70AE" w:rsidRDefault="00A24378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73FB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BF73FB" w:rsidRPr="00C5568B" w:rsidRDefault="00BF73FB" w:rsidP="00C556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73FB" w:rsidRPr="00AF70AE" w:rsidRDefault="00BF73FB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BF73FB" w:rsidRPr="00AF70AE" w:rsidRDefault="00A24378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F73FB" w:rsidRPr="00AF70AE" w:rsidRDefault="00A24378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73FB" w:rsidRPr="00AF70AE" w:rsidRDefault="00A24378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68B" w:rsidRPr="00AF70AE" w:rsidTr="007F23E9">
        <w:trPr>
          <w:trHeight w:val="20"/>
          <w:tblCellSpacing w:w="5" w:type="nil"/>
        </w:trPr>
        <w:tc>
          <w:tcPr>
            <w:tcW w:w="2410" w:type="dxa"/>
            <w:vMerge w:val="restart"/>
          </w:tcPr>
          <w:p w:rsidR="00C5568B" w:rsidRPr="00C5568B" w:rsidRDefault="00C5568B" w:rsidP="00C556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8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</w:t>
            </w:r>
          </w:p>
          <w:p w:rsidR="00C5568B" w:rsidRPr="00C5568B" w:rsidRDefault="00C5568B" w:rsidP="00C556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аттестации муниципальных служащих»</w:t>
            </w:r>
          </w:p>
        </w:tc>
        <w:tc>
          <w:tcPr>
            <w:tcW w:w="2977" w:type="dxa"/>
          </w:tcPr>
          <w:p w:rsidR="00C5568B" w:rsidRPr="00AF70AE" w:rsidRDefault="00C5568B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C5568B" w:rsidRDefault="00C5568B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5568B" w:rsidRDefault="00C5568B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568B" w:rsidRDefault="00C5568B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68B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C5568B" w:rsidRPr="00AF70AE" w:rsidRDefault="00C5568B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568B" w:rsidRPr="00AF70AE" w:rsidRDefault="00C5568B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</w:tcPr>
          <w:p w:rsidR="00C5568B" w:rsidRDefault="00C5568B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5568B" w:rsidRDefault="00C5568B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568B" w:rsidRDefault="00C5568B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68B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C5568B" w:rsidRPr="00AF70AE" w:rsidRDefault="00C5568B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568B" w:rsidRPr="00AF70AE" w:rsidRDefault="00C5568B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C5568B" w:rsidRDefault="00C5568B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5568B" w:rsidRDefault="00C5568B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568B" w:rsidRDefault="00C5568B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68B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C5568B" w:rsidRPr="00AF70AE" w:rsidRDefault="00C5568B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568B" w:rsidRPr="00AF70AE" w:rsidRDefault="00C5568B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C5568B" w:rsidRDefault="00C5568B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5568B" w:rsidRDefault="00C5568B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568B" w:rsidRDefault="00C5568B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68B" w:rsidRPr="00AF70AE" w:rsidTr="007F23E9">
        <w:trPr>
          <w:trHeight w:val="20"/>
          <w:tblCellSpacing w:w="5" w:type="nil"/>
        </w:trPr>
        <w:tc>
          <w:tcPr>
            <w:tcW w:w="2410" w:type="dxa"/>
            <w:vMerge/>
          </w:tcPr>
          <w:p w:rsidR="00C5568B" w:rsidRPr="00AF70AE" w:rsidRDefault="00C5568B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568B" w:rsidRPr="00AF70AE" w:rsidRDefault="00C5568B" w:rsidP="006E0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C5568B" w:rsidRDefault="00C5568B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5568B" w:rsidRDefault="00C5568B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568B" w:rsidRDefault="00C5568B" w:rsidP="007F2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24378" w:rsidRDefault="00A24378" w:rsidP="00A24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4378" w:rsidRPr="00002953" w:rsidRDefault="00A24378" w:rsidP="00A24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2953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A24378" w:rsidRPr="00002953" w:rsidRDefault="00A24378" w:rsidP="00A24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2953">
        <w:rPr>
          <w:rFonts w:ascii="Times New Roman" w:hAnsi="Times New Roman"/>
          <w:sz w:val="28"/>
          <w:szCs w:val="28"/>
        </w:rPr>
        <w:t xml:space="preserve">по организационной работе </w:t>
      </w:r>
    </w:p>
    <w:p w:rsidR="00A24378" w:rsidRPr="00002953" w:rsidRDefault="00A24378" w:rsidP="00A24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2953">
        <w:rPr>
          <w:rFonts w:ascii="Times New Roman" w:hAnsi="Times New Roman"/>
          <w:sz w:val="28"/>
          <w:szCs w:val="28"/>
        </w:rPr>
        <w:t xml:space="preserve">и взаимодействию </w:t>
      </w:r>
      <w:proofErr w:type="gramStart"/>
      <w:r w:rsidRPr="00002953">
        <w:rPr>
          <w:rFonts w:ascii="Times New Roman" w:hAnsi="Times New Roman"/>
          <w:sz w:val="28"/>
          <w:szCs w:val="28"/>
        </w:rPr>
        <w:t>с</w:t>
      </w:r>
      <w:proofErr w:type="gramEnd"/>
      <w:r w:rsidRPr="00002953">
        <w:rPr>
          <w:rFonts w:ascii="Times New Roman" w:hAnsi="Times New Roman"/>
          <w:sz w:val="28"/>
          <w:szCs w:val="28"/>
        </w:rPr>
        <w:t xml:space="preserve"> </w:t>
      </w:r>
    </w:p>
    <w:p w:rsidR="00A24378" w:rsidRPr="00002953" w:rsidRDefault="00A24378" w:rsidP="00A24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2953">
        <w:rPr>
          <w:rFonts w:ascii="Times New Roman" w:hAnsi="Times New Roman"/>
          <w:sz w:val="28"/>
          <w:szCs w:val="28"/>
        </w:rPr>
        <w:t xml:space="preserve">общественными организациями </w:t>
      </w:r>
    </w:p>
    <w:p w:rsidR="00A24378" w:rsidRPr="00002953" w:rsidRDefault="00A24378" w:rsidP="00A24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2953">
        <w:rPr>
          <w:rFonts w:ascii="Times New Roman" w:hAnsi="Times New Roman"/>
          <w:sz w:val="28"/>
          <w:szCs w:val="28"/>
        </w:rPr>
        <w:t xml:space="preserve">Администрации города Волгодонска                                               А.А. </w:t>
      </w:r>
      <w:proofErr w:type="spellStart"/>
      <w:r w:rsidRPr="00002953">
        <w:rPr>
          <w:rFonts w:ascii="Times New Roman" w:hAnsi="Times New Roman"/>
          <w:sz w:val="28"/>
          <w:szCs w:val="28"/>
        </w:rPr>
        <w:t>Зорнина</w:t>
      </w:r>
      <w:proofErr w:type="spellEnd"/>
    </w:p>
    <w:p w:rsidR="00A24378" w:rsidRPr="00002953" w:rsidRDefault="00A24378" w:rsidP="00A24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378" w:rsidRPr="00002953" w:rsidRDefault="00A24378" w:rsidP="00A24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2953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A24378" w:rsidRPr="00002953" w:rsidRDefault="00A24378" w:rsidP="00A24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2953">
        <w:rPr>
          <w:rFonts w:ascii="Times New Roman" w:hAnsi="Times New Roman"/>
          <w:sz w:val="28"/>
          <w:szCs w:val="28"/>
        </w:rPr>
        <w:t>бухгалтерского учета-</w:t>
      </w:r>
    </w:p>
    <w:p w:rsidR="00A24378" w:rsidRPr="00002953" w:rsidRDefault="00A24378" w:rsidP="00A24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2953">
        <w:rPr>
          <w:rFonts w:ascii="Times New Roman" w:hAnsi="Times New Roman"/>
          <w:sz w:val="28"/>
          <w:szCs w:val="28"/>
        </w:rPr>
        <w:t xml:space="preserve">главный бухгалтер </w:t>
      </w:r>
    </w:p>
    <w:p w:rsidR="00A24378" w:rsidRPr="00002953" w:rsidRDefault="00A24378" w:rsidP="00A24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2953">
        <w:rPr>
          <w:rFonts w:ascii="Times New Roman" w:hAnsi="Times New Roman"/>
          <w:sz w:val="28"/>
          <w:szCs w:val="28"/>
        </w:rPr>
        <w:t>Администрации города Волгодонска                                         Е.И. Быкадорова</w:t>
      </w:r>
    </w:p>
    <w:p w:rsidR="00A24378" w:rsidRPr="00002953" w:rsidRDefault="00A24378" w:rsidP="00A24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953" w:rsidRDefault="00A24378" w:rsidP="00A24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2953">
        <w:rPr>
          <w:rFonts w:ascii="Times New Roman" w:hAnsi="Times New Roman"/>
          <w:sz w:val="28"/>
          <w:szCs w:val="28"/>
        </w:rPr>
        <w:t>И.К. Подласенко</w:t>
      </w:r>
      <w:r w:rsidR="00002953" w:rsidRPr="00002953">
        <w:rPr>
          <w:rFonts w:ascii="Times New Roman" w:hAnsi="Times New Roman"/>
          <w:sz w:val="28"/>
          <w:szCs w:val="28"/>
        </w:rPr>
        <w:t xml:space="preserve">, </w:t>
      </w:r>
    </w:p>
    <w:p w:rsidR="00A24378" w:rsidRPr="00002953" w:rsidRDefault="00002953" w:rsidP="00A24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2953">
        <w:rPr>
          <w:rFonts w:ascii="Times New Roman" w:hAnsi="Times New Roman"/>
          <w:sz w:val="28"/>
          <w:szCs w:val="28"/>
        </w:rPr>
        <w:t xml:space="preserve">тел. </w:t>
      </w:r>
      <w:r w:rsidR="00A24378" w:rsidRPr="00002953">
        <w:rPr>
          <w:rFonts w:ascii="Times New Roman" w:hAnsi="Times New Roman"/>
          <w:sz w:val="28"/>
          <w:szCs w:val="28"/>
        </w:rPr>
        <w:t>22-25-96</w:t>
      </w:r>
    </w:p>
    <w:p w:rsidR="00002953" w:rsidRPr="00002953" w:rsidRDefault="00002953" w:rsidP="00A24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953" w:rsidRPr="00002953" w:rsidRDefault="00A24378" w:rsidP="00A24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2953">
        <w:rPr>
          <w:rFonts w:ascii="Times New Roman" w:hAnsi="Times New Roman"/>
          <w:sz w:val="28"/>
          <w:szCs w:val="28"/>
        </w:rPr>
        <w:t>СОГЛАСОВАНО:</w:t>
      </w:r>
    </w:p>
    <w:p w:rsidR="00A24378" w:rsidRPr="00002953" w:rsidRDefault="00A24378" w:rsidP="00A24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2953">
        <w:rPr>
          <w:rFonts w:ascii="Times New Roman" w:hAnsi="Times New Roman"/>
          <w:sz w:val="28"/>
          <w:szCs w:val="28"/>
        </w:rPr>
        <w:t xml:space="preserve">Начальник </w:t>
      </w:r>
    </w:p>
    <w:p w:rsidR="00A24378" w:rsidRPr="00002953" w:rsidRDefault="00A24378" w:rsidP="00A24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2953">
        <w:rPr>
          <w:rFonts w:ascii="Times New Roman" w:hAnsi="Times New Roman"/>
          <w:sz w:val="28"/>
          <w:szCs w:val="28"/>
        </w:rPr>
        <w:t xml:space="preserve">Финансового управления </w:t>
      </w:r>
    </w:p>
    <w:p w:rsidR="007A43C2" w:rsidRPr="00AF70AE" w:rsidRDefault="00A24378" w:rsidP="00C55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953">
        <w:rPr>
          <w:rFonts w:ascii="Times New Roman" w:hAnsi="Times New Roman"/>
          <w:sz w:val="28"/>
          <w:szCs w:val="28"/>
        </w:rPr>
        <w:t>города Волгодонска                                                                           Н.В. Белякова</w:t>
      </w:r>
    </w:p>
    <w:sectPr w:rsidR="007A43C2" w:rsidRPr="00AF70AE" w:rsidSect="000029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0AE"/>
    <w:rsid w:val="00002953"/>
    <w:rsid w:val="004656D0"/>
    <w:rsid w:val="006713C3"/>
    <w:rsid w:val="00783B24"/>
    <w:rsid w:val="007A43C2"/>
    <w:rsid w:val="007C11B6"/>
    <w:rsid w:val="007F23E9"/>
    <w:rsid w:val="00A24378"/>
    <w:rsid w:val="00AF4F5D"/>
    <w:rsid w:val="00AF70AE"/>
    <w:rsid w:val="00BF73FB"/>
    <w:rsid w:val="00C5568B"/>
    <w:rsid w:val="00C64B07"/>
    <w:rsid w:val="00E94D7A"/>
    <w:rsid w:val="00ED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70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sobkalova</cp:lastModifiedBy>
  <cp:revision>7</cp:revision>
  <cp:lastPrinted>2015-07-29T11:08:00Z</cp:lastPrinted>
  <dcterms:created xsi:type="dcterms:W3CDTF">2015-07-28T09:48:00Z</dcterms:created>
  <dcterms:modified xsi:type="dcterms:W3CDTF">2015-07-29T11:12:00Z</dcterms:modified>
</cp:coreProperties>
</file>