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6D" w:rsidRDefault="00D9636D" w:rsidP="00F31B6D">
      <w:pPr>
        <w:ind w:left="9923"/>
        <w:rPr>
          <w:sz w:val="18"/>
          <w:szCs w:val="28"/>
        </w:rPr>
      </w:pP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  <w:r>
        <w:t>Таблица 12</w:t>
      </w: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</w:p>
    <w:p w:rsidR="003577CC" w:rsidRDefault="003577CC" w:rsidP="003577CC">
      <w:pPr>
        <w:widowControl w:val="0"/>
        <w:autoSpaceDE w:val="0"/>
        <w:autoSpaceDN w:val="0"/>
        <w:adjustRightInd w:val="0"/>
        <w:jc w:val="right"/>
      </w:pP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>СВЕДЕНИЯ</w:t>
      </w:r>
    </w:p>
    <w:p w:rsidR="003577CC" w:rsidRDefault="003577CC" w:rsidP="00F31B6D">
      <w:pPr>
        <w:widowControl w:val="0"/>
        <w:autoSpaceDE w:val="0"/>
        <w:autoSpaceDN w:val="0"/>
        <w:adjustRightInd w:val="0"/>
        <w:jc w:val="center"/>
      </w:pPr>
    </w:p>
    <w:p w:rsidR="003577CC" w:rsidRPr="000D6C86" w:rsidRDefault="003577CC" w:rsidP="00F31B6D">
      <w:pPr>
        <w:widowControl w:val="0"/>
        <w:autoSpaceDE w:val="0"/>
        <w:autoSpaceDN w:val="0"/>
        <w:adjustRightInd w:val="0"/>
        <w:jc w:val="center"/>
      </w:pPr>
    </w:p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 xml:space="preserve">об использовании областного, федерального, местного бюджетов </w:t>
      </w:r>
    </w:p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 xml:space="preserve">и внебюджетных источников на реализацию </w:t>
      </w:r>
    </w:p>
    <w:p w:rsidR="00F31B6D" w:rsidRDefault="00F31B6D" w:rsidP="00F31B6D">
      <w:pPr>
        <w:widowControl w:val="0"/>
        <w:autoSpaceDE w:val="0"/>
        <w:autoSpaceDN w:val="0"/>
        <w:adjustRightInd w:val="0"/>
        <w:jc w:val="center"/>
      </w:pPr>
      <w:r w:rsidRPr="000D6C86">
        <w:t xml:space="preserve">муниципальной программы </w:t>
      </w:r>
      <w:r>
        <w:t>«</w:t>
      </w:r>
      <w:r w:rsidRPr="000D6C86">
        <w:t>Развитие физической культуры и спорта в городе Волгодонске</w:t>
      </w:r>
      <w:r>
        <w:t>»</w:t>
      </w:r>
      <w:r w:rsidRPr="000D6C86">
        <w:t xml:space="preserve"> </w:t>
      </w:r>
    </w:p>
    <w:p w:rsidR="00D9636D" w:rsidRDefault="00F31B6D" w:rsidP="00F31B6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6C86">
        <w:t xml:space="preserve">за </w:t>
      </w:r>
      <w:r w:rsidR="001945B4">
        <w:rPr>
          <w:szCs w:val="28"/>
        </w:rPr>
        <w:t>1 полугодие 2020</w:t>
      </w:r>
      <w:r w:rsidR="001945B4" w:rsidRPr="00E7169E">
        <w:rPr>
          <w:szCs w:val="28"/>
        </w:rPr>
        <w:t xml:space="preserve"> год</w:t>
      </w:r>
    </w:p>
    <w:p w:rsidR="00D9636D" w:rsidRDefault="00D9636D" w:rsidP="00F31B6D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23"/>
        <w:tblW w:w="104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2976"/>
        <w:gridCol w:w="1842"/>
        <w:gridCol w:w="1703"/>
        <w:gridCol w:w="1560"/>
      </w:tblGrid>
      <w:tr w:rsidR="00F31B6D" w:rsidTr="00991EDD">
        <w:trPr>
          <w:trHeight w:val="700"/>
          <w:tblHeader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(тыс. руб.), предусмотренных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0D6C86">
              <w:rPr>
                <w:rFonts w:ascii="Times New Roman" w:hAnsi="Times New Roman" w:cs="Times New Roman"/>
                <w:sz w:val="24"/>
                <w:szCs w:val="24"/>
              </w:rPr>
              <w:br/>
              <w:t>расходы</w:t>
            </w:r>
          </w:p>
          <w:p w:rsidR="00F31B6D" w:rsidRPr="000D6C86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C86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</w:t>
            </w:r>
          </w:p>
          <w:p w:rsidR="00F31B6D" w:rsidRPr="008D21B9" w:rsidRDefault="00F31B6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6D" w:rsidTr="00991EDD">
        <w:trPr>
          <w:trHeight w:val="1380"/>
          <w:tblHeader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D" w:rsidRDefault="00F31B6D" w:rsidP="00991EDD">
            <w:pPr>
              <w:rPr>
                <w:lang w:val="en-US"/>
              </w:rPr>
            </w:pPr>
          </w:p>
        </w:tc>
      </w:tr>
      <w:tr w:rsidR="00F31B6D" w:rsidTr="00991EDD">
        <w:trPr>
          <w:trHeight w:val="20"/>
          <w:tblHeader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6D" w:rsidRDefault="00F31B6D" w:rsidP="00991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AC1" w:rsidRPr="005050A6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C1" w:rsidRDefault="00374AC1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1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Волгодонске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C1" w:rsidRPr="005050A6" w:rsidRDefault="00374AC1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Pr="00CE3597" w:rsidRDefault="00374AC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b/>
                <w:sz w:val="24"/>
                <w:szCs w:val="24"/>
              </w:rPr>
              <w:t>191 354,5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176 361,8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C1" w:rsidRPr="005B5510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b/>
                <w:sz w:val="24"/>
                <w:szCs w:val="24"/>
              </w:rPr>
              <w:t>52 574,8</w:t>
            </w:r>
          </w:p>
        </w:tc>
      </w:tr>
      <w:tr w:rsidR="00991EDD" w:rsidRPr="005050A6" w:rsidTr="00991EDD">
        <w:trPr>
          <w:trHeight w:val="40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D" w:rsidRDefault="00991EDD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DD" w:rsidRPr="008D21B9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CE3597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1EDD" w:rsidRPr="005050A6" w:rsidTr="00991EDD">
        <w:trPr>
          <w:trHeight w:val="135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D" w:rsidRDefault="00991EDD" w:rsidP="00991ED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04" w:rsidRPr="005B5510" w:rsidTr="00991EDD">
        <w:trPr>
          <w:trHeight w:val="182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8D21B9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41 420,2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41 420,2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8D7345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4 275,4</w:t>
            </w:r>
          </w:p>
        </w:tc>
      </w:tr>
      <w:tr w:rsidR="00991EDD" w:rsidRPr="005B5510" w:rsidTr="00991EDD">
        <w:trPr>
          <w:trHeight w:val="63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DD" w:rsidRDefault="00991EDD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CE3597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134 941,6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134 941,6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DD" w:rsidRPr="005B5510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43 855,0</w:t>
            </w:r>
          </w:p>
        </w:tc>
      </w:tr>
      <w:tr w:rsidR="00991EDD" w:rsidRPr="005B5510" w:rsidTr="00991EDD">
        <w:trPr>
          <w:trHeight w:val="183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DD" w:rsidRDefault="00991EDD" w:rsidP="00991ED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050A6" w:rsidRDefault="00991EDD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CE3597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DD" w:rsidRPr="005B5510" w:rsidRDefault="00991ED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8D21B9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5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992,7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4 444 ,4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8D769E">
              <w:t>Подпрограмма 1:</w:t>
            </w:r>
          </w:p>
          <w:p w:rsidR="00E02C04" w:rsidRPr="008D769E" w:rsidRDefault="00E02C04" w:rsidP="00991EDD">
            <w:r w:rsidRPr="008D769E">
              <w:t>«Развитие физической культуры и массового спорта в городе Волгодонске»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b/>
                <w:sz w:val="24"/>
                <w:szCs w:val="24"/>
              </w:rPr>
              <w:t>99 000,0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050818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91 523,3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b/>
                <w:sz w:val="24"/>
                <w:szCs w:val="24"/>
              </w:rPr>
              <w:t>10 128,3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36 858,5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36 858,5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54 664,8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54 664,8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8 081,7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Pr="008D769E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8D769E" w:rsidRDefault="00E02C04" w:rsidP="00991EDD">
            <w:r w:rsidRPr="008D769E"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7 476,7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2 046,6</w:t>
            </w:r>
          </w:p>
        </w:tc>
      </w:tr>
      <w:tr w:rsidR="00E02C04" w:rsidRPr="005B5510" w:rsidTr="00991EDD">
        <w:trPr>
          <w:trHeight w:val="20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1F6CE9" w:rsidRDefault="00E02C04" w:rsidP="00991ED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6CE9">
              <w:rPr>
                <w:color w:val="000000"/>
              </w:rPr>
              <w:t>Основное мероприятие 1.1:  Обеспечение условий  для развития на территории города Волгодонска</w:t>
            </w:r>
            <w:r w:rsidRPr="001F6CE9">
              <w:rPr>
                <w:b/>
                <w:color w:val="000000"/>
              </w:rPr>
              <w:t xml:space="preserve"> </w:t>
            </w:r>
            <w:r w:rsidRPr="001F6CE9">
              <w:rPr>
                <w:color w:val="000000"/>
              </w:rPr>
              <w:t xml:space="preserve">физической культуры, массового спорта и внедрения комплекса ГТО, организация проведения официальных физкультурных и </w:t>
            </w:r>
            <w:r w:rsidRPr="001F6CE9">
              <w:rPr>
                <w:color w:val="000000"/>
              </w:rPr>
              <w:lastRenderedPageBreak/>
              <w:t xml:space="preserve">спортивных мероприятий в рамках календарного плана 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b/>
                <w:sz w:val="24"/>
                <w:szCs w:val="24"/>
              </w:rPr>
              <w:t>30 483,0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23 006,3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9C2D9D" w:rsidP="00991ED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9 827,2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20 056,3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097CE0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54E4">
              <w:rPr>
                <w:rFonts w:ascii="Times New Roman" w:hAnsi="Times New Roman" w:cs="Times New Roman"/>
                <w:sz w:val="24"/>
                <w:szCs w:val="24"/>
              </w:rPr>
              <w:t> 780,6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7 476,7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2 046,6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lastRenderedPageBreak/>
              <w:t>Основное мероприятие 1.2.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физкультурно-спортивных мероприятий в микрорайонах города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700,0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A454E4" w:rsidP="00991EDD">
            <w:pPr>
              <w:jc w:val="right"/>
              <w:rPr>
                <w:b/>
              </w:rPr>
            </w:pPr>
            <w:r>
              <w:rPr>
                <w:b/>
              </w:rPr>
              <w:t>301,1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A454E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301,1</w:t>
            </w:r>
          </w:p>
        </w:tc>
      </w:tr>
      <w:tr w:rsidR="00E02C04" w:rsidRPr="005050A6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708A1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t>Основное мероприятие 1.3.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 и капитальный ремонт объектов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67 817,0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jc w:val="right"/>
              <w:rPr>
                <w:b/>
              </w:rPr>
            </w:pPr>
            <w:r>
              <w:rPr>
                <w:b/>
              </w:rPr>
              <w:t>67 817,0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33 908,5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CF02F7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E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системы подготовки спортивного резерва в городе Волгодонске»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85 702,8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jc w:val="right"/>
              <w:rPr>
                <w:b/>
              </w:rPr>
            </w:pPr>
            <w:r>
              <w:rPr>
                <w:b/>
              </w:rPr>
              <w:t>78 186,8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B5510" w:rsidP="00991EDD">
            <w:pPr>
              <w:jc w:val="right"/>
              <w:rPr>
                <w:b/>
              </w:rPr>
            </w:pPr>
            <w:r>
              <w:rPr>
                <w:b/>
              </w:rPr>
              <w:t>39 850,7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4 561,7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4 561,7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E25D9B" w:rsidP="00991EDD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4 275,4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73 625,1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73 625,1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5B5510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33 177,5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7 516,0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7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363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1F6CE9" w:rsidRDefault="00E02C04" w:rsidP="00991EDD">
            <w:pPr>
              <w:widowControl w:val="0"/>
              <w:autoSpaceDE w:val="0"/>
              <w:autoSpaceDN w:val="0"/>
              <w:adjustRightInd w:val="0"/>
            </w:pPr>
            <w:r w:rsidRPr="001F6CE9">
              <w:t>Основное мероприятие 2.1.</w:t>
            </w:r>
          </w:p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CE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(оказания услуг) муниципальных бюджетных учреждений спортивной направленности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84 637,5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jc w:val="right"/>
              <w:rPr>
                <w:b/>
              </w:rPr>
            </w:pPr>
            <w:r>
              <w:rPr>
                <w:b/>
              </w:rPr>
              <w:t>77 121,5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B5510" w:rsidP="00991EDD">
            <w:pPr>
              <w:jc w:val="right"/>
              <w:rPr>
                <w:b/>
              </w:rPr>
            </w:pPr>
            <w:r>
              <w:rPr>
                <w:b/>
              </w:rPr>
              <w:t>39 138,3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3 802,2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3 802,2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E25D9B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802,1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73 319,3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73 319,3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FD767D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32 938,4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7516,0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32532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5B5510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2 397,8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2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Приобретение спортивного оборудования и инвентаря   на поддержку спортивных организаций, осуществляющих подготовку спортивного резерва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jc w:val="right"/>
              <w:rPr>
                <w:b/>
              </w:rPr>
            </w:pPr>
            <w:r w:rsidRPr="00CE3597">
              <w:rPr>
                <w:b/>
              </w:rPr>
              <w:t>1 065,3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jc w:val="right"/>
              <w:rPr>
                <w:b/>
              </w:rPr>
            </w:pPr>
            <w:r>
              <w:rPr>
                <w:b/>
              </w:rPr>
              <w:t>1 065,3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372D84" w:rsidP="00991EDD">
            <w:pPr>
              <w:jc w:val="right"/>
              <w:rPr>
                <w:b/>
              </w:rPr>
            </w:pPr>
            <w:r>
              <w:rPr>
                <w:b/>
              </w:rPr>
              <w:t>712,4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372D8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473,3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372D8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F2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</w:tr>
      <w:tr w:rsidR="00E02C04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04" w:rsidRDefault="00E02C04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04" w:rsidRPr="005050A6" w:rsidRDefault="00E02C04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CE3597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3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Default="00E02C0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04" w:rsidRPr="00D422E5" w:rsidRDefault="00372D84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69E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jc w:val="right"/>
              <w:rPr>
                <w:b/>
              </w:rPr>
            </w:pPr>
            <w:r>
              <w:rPr>
                <w:b/>
              </w:rPr>
              <w:t>6 651,7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jc w:val="right"/>
              <w:rPr>
                <w:b/>
              </w:rPr>
            </w:pPr>
            <w:r>
              <w:rPr>
                <w:b/>
              </w:rPr>
              <w:t>6 651,7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jc w:val="right"/>
              <w:rPr>
                <w:b/>
              </w:rPr>
            </w:pPr>
            <w:r>
              <w:rPr>
                <w:b/>
              </w:rPr>
              <w:t>2 595,8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5510">
              <w:rPr>
                <w:rFonts w:ascii="Times New Roman" w:hAnsi="Times New Roman" w:cs="Times New Roman"/>
                <w:sz w:val="24"/>
                <w:szCs w:val="24"/>
              </w:rPr>
              <w:t>2 595,8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3.1. Обеспечение деятельности  Спорткомитета                        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6B">
              <w:rPr>
                <w:rFonts w:ascii="Times New Roman" w:hAnsi="Times New Roman" w:cs="Times New Roman"/>
                <w:sz w:val="24"/>
                <w:szCs w:val="24"/>
              </w:rPr>
              <w:t>Волгодонска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jc w:val="right"/>
              <w:rPr>
                <w:b/>
              </w:rPr>
            </w:pPr>
            <w:r>
              <w:rPr>
                <w:b/>
              </w:rPr>
              <w:t>6 651,7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jc w:val="right"/>
              <w:rPr>
                <w:b/>
              </w:rPr>
            </w:pPr>
            <w:r>
              <w:rPr>
                <w:b/>
              </w:rPr>
              <w:t>6 651,7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jc w:val="right"/>
              <w:rPr>
                <w:b/>
              </w:rPr>
            </w:pPr>
            <w:r>
              <w:rPr>
                <w:b/>
              </w:rPr>
              <w:t>2 595,8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6 651,7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6 651,7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2 595,8</w:t>
            </w:r>
          </w:p>
        </w:tc>
      </w:tr>
      <w:tr w:rsidR="00971CC9" w:rsidRPr="00D422E5" w:rsidTr="00991EDD">
        <w:trPr>
          <w:trHeight w:val="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C9" w:rsidRDefault="00971CC9" w:rsidP="00991EDD"/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C9" w:rsidRPr="005050A6" w:rsidRDefault="00971CC9" w:rsidP="00991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50A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Default="00971CC9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C9" w:rsidRPr="00D422E5" w:rsidRDefault="00747BF2" w:rsidP="00991ED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1B6D" w:rsidRPr="000D6C86" w:rsidRDefault="00F31B6D" w:rsidP="00F31B6D">
      <w:pPr>
        <w:widowControl w:val="0"/>
        <w:autoSpaceDE w:val="0"/>
        <w:autoSpaceDN w:val="0"/>
        <w:adjustRightInd w:val="0"/>
        <w:jc w:val="center"/>
      </w:pPr>
    </w:p>
    <w:p w:rsidR="00F31B6D" w:rsidRPr="00BE5267" w:rsidRDefault="00F31B6D" w:rsidP="00F31B6D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</w:p>
    <w:p w:rsidR="00F31B6D" w:rsidRDefault="00F31B6D" w:rsidP="00F31B6D">
      <w:pPr>
        <w:spacing w:line="40" w:lineRule="exact"/>
      </w:pPr>
    </w:p>
    <w:p w:rsidR="00F31B6D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Председатель</w:t>
      </w: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Спорткомитета г.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Тютюнников</w:t>
      </w:r>
      <w:proofErr w:type="spellEnd"/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</w:p>
    <w:p w:rsidR="00A06F1E" w:rsidRDefault="00A06F1E" w:rsidP="00F31B6D">
      <w:pPr>
        <w:widowControl w:val="0"/>
        <w:autoSpaceDE w:val="0"/>
        <w:autoSpaceDN w:val="0"/>
        <w:adjustRightInd w:val="0"/>
        <w:outlineLvl w:val="2"/>
      </w:pPr>
      <w:r>
        <w:t>223596</w:t>
      </w:r>
    </w:p>
    <w:p w:rsidR="00A06F1E" w:rsidRPr="00015A54" w:rsidRDefault="00A06F1E" w:rsidP="00F31B6D">
      <w:pPr>
        <w:widowControl w:val="0"/>
        <w:autoSpaceDE w:val="0"/>
        <w:autoSpaceDN w:val="0"/>
        <w:adjustRightInd w:val="0"/>
        <w:outlineLvl w:val="2"/>
      </w:pPr>
      <w:proofErr w:type="spellStart"/>
      <w:r>
        <w:t>Жемчугова</w:t>
      </w:r>
      <w:proofErr w:type="spellEnd"/>
      <w:r>
        <w:t xml:space="preserve"> М.В.</w:t>
      </w:r>
    </w:p>
    <w:p w:rsidR="00F31B6D" w:rsidRDefault="00F31B6D" w:rsidP="00F31B6D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7E5AB6" w:rsidRDefault="007E5AB6"/>
    <w:sectPr w:rsidR="007E5AB6" w:rsidSect="00F31B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B"/>
    <w:rsid w:val="00050818"/>
    <w:rsid w:val="000C7669"/>
    <w:rsid w:val="000D6424"/>
    <w:rsid w:val="00121394"/>
    <w:rsid w:val="001945B4"/>
    <w:rsid w:val="001B320C"/>
    <w:rsid w:val="001F6CE9"/>
    <w:rsid w:val="00325329"/>
    <w:rsid w:val="003427D8"/>
    <w:rsid w:val="003577CC"/>
    <w:rsid w:val="00363772"/>
    <w:rsid w:val="00372D84"/>
    <w:rsid w:val="00374AC1"/>
    <w:rsid w:val="003B3CA3"/>
    <w:rsid w:val="004E62BD"/>
    <w:rsid w:val="0054507B"/>
    <w:rsid w:val="005708A1"/>
    <w:rsid w:val="005B5510"/>
    <w:rsid w:val="005D2A3B"/>
    <w:rsid w:val="0073526B"/>
    <w:rsid w:val="00747BF2"/>
    <w:rsid w:val="007A0472"/>
    <w:rsid w:val="007E5AB6"/>
    <w:rsid w:val="007F2FFA"/>
    <w:rsid w:val="008D7345"/>
    <w:rsid w:val="008D769E"/>
    <w:rsid w:val="00926E85"/>
    <w:rsid w:val="00954DF9"/>
    <w:rsid w:val="00971CC9"/>
    <w:rsid w:val="00991EDD"/>
    <w:rsid w:val="009C2D9D"/>
    <w:rsid w:val="00A06F1E"/>
    <w:rsid w:val="00A454E4"/>
    <w:rsid w:val="00CE3597"/>
    <w:rsid w:val="00CF02F7"/>
    <w:rsid w:val="00D9636D"/>
    <w:rsid w:val="00DE6E48"/>
    <w:rsid w:val="00E02C04"/>
    <w:rsid w:val="00E25D9B"/>
    <w:rsid w:val="00E7062F"/>
    <w:rsid w:val="00F31B6D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F3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1F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F31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1F6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12</cp:revision>
  <cp:lastPrinted>2020-07-16T09:39:00Z</cp:lastPrinted>
  <dcterms:created xsi:type="dcterms:W3CDTF">2020-07-13T06:08:00Z</dcterms:created>
  <dcterms:modified xsi:type="dcterms:W3CDTF">2020-07-16T09:45:00Z</dcterms:modified>
</cp:coreProperties>
</file>