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D339FF" w:rsidRDefault="00A55080" w:rsidP="00D339FF">
      <w:pPr>
        <w:pStyle w:val="a3"/>
        <w:widowControl w:val="0"/>
        <w:jc w:val="center"/>
        <w:rPr>
          <w:b/>
        </w:rPr>
      </w:pPr>
      <w:r>
        <w:rPr>
          <w:b/>
        </w:rPr>
        <w:t>Совета по проектному управлению при главе Администрации города Волгодонска</w:t>
      </w:r>
    </w:p>
    <w:p w:rsidR="00AA5DA4" w:rsidRPr="001469C4" w:rsidRDefault="00AA5DA4" w:rsidP="00D339FF">
      <w:pPr>
        <w:pStyle w:val="a3"/>
        <w:widowControl w:val="0"/>
        <w:jc w:val="center"/>
        <w:rPr>
          <w:b/>
        </w:rPr>
      </w:pP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2</w:t>
      </w:r>
      <w:r w:rsidR="00A55080">
        <w:rPr>
          <w:rFonts w:ascii="Times New Roman" w:hAnsi="Times New Roman"/>
          <w:sz w:val="26"/>
          <w:szCs w:val="26"/>
        </w:rPr>
        <w:t>3.12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965A38">
        <w:rPr>
          <w:rFonts w:ascii="Times New Roman" w:hAnsi="Times New Roman"/>
          <w:sz w:val="26"/>
          <w:szCs w:val="26"/>
        </w:rPr>
        <w:t>9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A55080">
        <w:rPr>
          <w:rFonts w:ascii="Times New Roman" w:hAnsi="Times New Roman"/>
          <w:sz w:val="26"/>
          <w:szCs w:val="26"/>
        </w:rPr>
        <w:t>6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1B3C39" w:rsidRDefault="001B3C39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82446C" w:rsidRPr="001469C4" w:rsidRDefault="0082446C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CD4641" w:rsidRPr="00A55080" w:rsidRDefault="00CD4641" w:rsidP="00CE0B57">
      <w:pPr>
        <w:ind w:firstLine="567"/>
        <w:jc w:val="both"/>
      </w:pPr>
      <w:r>
        <w:t>1</w:t>
      </w:r>
      <w:r w:rsidRPr="00A55080">
        <w:t>. О</w:t>
      </w:r>
      <w:r>
        <w:t xml:space="preserve">  реализации </w:t>
      </w:r>
      <w:r w:rsidR="007569AA">
        <w:t>в 2019 году в городе</w:t>
      </w:r>
      <w:r>
        <w:t xml:space="preserve"> </w:t>
      </w:r>
      <w:r w:rsidRPr="00A55080">
        <w:t>национальн</w:t>
      </w:r>
      <w:r w:rsidR="00D3784F">
        <w:t>ых проектов:  «Производительность труда и поддержка занятости»</w:t>
      </w:r>
      <w:r>
        <w:t xml:space="preserve"> </w:t>
      </w:r>
      <w:r w:rsidR="00D3784F">
        <w:t xml:space="preserve"> и «»Малое и среднее предпринимательство  и поддержка  индивидуальной  предпринимательской инициативы» </w:t>
      </w:r>
      <w:r>
        <w:t xml:space="preserve">и основных </w:t>
      </w:r>
      <w:r w:rsidR="007569AA">
        <w:t xml:space="preserve">задачах на </w:t>
      </w:r>
      <w:r>
        <w:t>2020 год</w:t>
      </w:r>
      <w:r w:rsidRPr="00A55080">
        <w:t>.</w:t>
      </w:r>
    </w:p>
    <w:p w:rsidR="00EF2C36" w:rsidRDefault="00CD4641" w:rsidP="00CE0B57">
      <w:pPr>
        <w:pStyle w:val="a3"/>
        <w:widowControl w:val="0"/>
        <w:ind w:left="3969" w:hanging="2268"/>
        <w:jc w:val="both"/>
      </w:pPr>
      <w:r>
        <w:rPr>
          <w:b/>
        </w:rPr>
        <w:t>Докладывае</w:t>
      </w:r>
      <w:r w:rsidRPr="003A6905">
        <w:rPr>
          <w:b/>
        </w:rPr>
        <w:t>т:</w:t>
      </w:r>
      <w:r w:rsidR="00CE0B57">
        <w:rPr>
          <w:b/>
        </w:rPr>
        <w:t xml:space="preserve">  </w:t>
      </w:r>
      <w:proofErr w:type="gramStart"/>
      <w:r w:rsidR="00E05385">
        <w:rPr>
          <w:b/>
        </w:rPr>
        <w:t>Тищенко Н.</w:t>
      </w:r>
      <w:proofErr w:type="gramEnd"/>
      <w:r w:rsidR="00E05385">
        <w:rPr>
          <w:b/>
        </w:rPr>
        <w:t xml:space="preserve">И. </w:t>
      </w:r>
      <w:r w:rsidRPr="003A6905">
        <w:rPr>
          <w:b/>
        </w:rPr>
        <w:t> -</w:t>
      </w:r>
      <w:r w:rsidR="00CE0B57">
        <w:rPr>
          <w:b/>
        </w:rPr>
        <w:t xml:space="preserve"> </w:t>
      </w:r>
      <w:r w:rsidRPr="003A6905">
        <w:rPr>
          <w:b/>
        </w:rPr>
        <w:t> </w:t>
      </w:r>
      <w:r w:rsidR="00E05385" w:rsidRPr="00717F2F">
        <w:t>начальник отдела экономического анализа и поддержки предпринимательства Администрации города Волгодонска</w:t>
      </w:r>
    </w:p>
    <w:p w:rsidR="00E05385" w:rsidRPr="00CA568B" w:rsidRDefault="00E05385" w:rsidP="00E05385">
      <w:pPr>
        <w:pStyle w:val="a3"/>
        <w:widowControl w:val="0"/>
        <w:spacing w:line="276" w:lineRule="auto"/>
        <w:ind w:left="3828" w:hanging="1843"/>
        <w:jc w:val="both"/>
      </w:pPr>
    </w:p>
    <w:p w:rsidR="00A55080" w:rsidRPr="00A55080" w:rsidRDefault="00EF2C36" w:rsidP="00CD4641">
      <w:pPr>
        <w:ind w:firstLine="567"/>
        <w:jc w:val="both"/>
      </w:pPr>
      <w:r>
        <w:t>2</w:t>
      </w:r>
      <w:r w:rsidR="00E87C3F" w:rsidRPr="00A55080">
        <w:t>.</w:t>
      </w:r>
      <w:r w:rsidR="008A37AA" w:rsidRPr="00A55080">
        <w:t> </w:t>
      </w:r>
      <w:r w:rsidR="00A55080" w:rsidRPr="00A55080">
        <w:t xml:space="preserve">О </w:t>
      </w:r>
      <w:r>
        <w:t xml:space="preserve">реализации </w:t>
      </w:r>
      <w:r w:rsidR="00CE0B57">
        <w:t>в 2019 году в</w:t>
      </w:r>
      <w:r>
        <w:t xml:space="preserve"> город</w:t>
      </w:r>
      <w:r w:rsidR="00CE0B57">
        <w:t>е</w:t>
      </w:r>
      <w:r>
        <w:t xml:space="preserve">  </w:t>
      </w:r>
      <w:r w:rsidR="00A55080" w:rsidRPr="00A55080">
        <w:t>региональны</w:t>
      </w:r>
      <w:r>
        <w:t>х</w:t>
      </w:r>
      <w:r w:rsidR="00A55080" w:rsidRPr="00A55080">
        <w:t xml:space="preserve"> проект</w:t>
      </w:r>
      <w:r>
        <w:t>ов</w:t>
      </w:r>
      <w:r w:rsidR="00A55080" w:rsidRPr="00A55080">
        <w:t xml:space="preserve"> в рамках национального проекта «Здравоохранение»</w:t>
      </w:r>
      <w:r>
        <w:t xml:space="preserve"> и основных направлениях деятельности в 2020 году</w:t>
      </w:r>
      <w:r w:rsidR="00A55080" w:rsidRPr="00A55080">
        <w:t>.</w:t>
      </w:r>
    </w:p>
    <w:p w:rsidR="00AA551B" w:rsidRDefault="00AA551B" w:rsidP="00CE0B57">
      <w:pPr>
        <w:pStyle w:val="a3"/>
        <w:widowControl w:val="0"/>
        <w:ind w:left="3969" w:hanging="2266"/>
        <w:jc w:val="both"/>
      </w:pPr>
      <w:r>
        <w:rPr>
          <w:b/>
        </w:rPr>
        <w:t>Докладыва</w:t>
      </w:r>
      <w:r w:rsidR="00EF2C36">
        <w:rPr>
          <w:b/>
        </w:rPr>
        <w:t>е</w:t>
      </w:r>
      <w:r w:rsidRPr="003A6905">
        <w:rPr>
          <w:b/>
        </w:rPr>
        <w:t>т:</w:t>
      </w:r>
      <w:r>
        <w:rPr>
          <w:b/>
        </w:rPr>
        <w:t> </w:t>
      </w:r>
      <w:r w:rsidR="00CE0B57">
        <w:rPr>
          <w:b/>
        </w:rPr>
        <w:t xml:space="preserve"> </w:t>
      </w:r>
      <w:r w:rsidR="00A55080">
        <w:rPr>
          <w:b/>
        </w:rPr>
        <w:t>Ладанов</w:t>
      </w:r>
      <w:r w:rsidR="00EF2C36">
        <w:rPr>
          <w:b/>
        </w:rPr>
        <w:t xml:space="preserve"> С</w:t>
      </w:r>
      <w:r w:rsidR="00A55080">
        <w:rPr>
          <w:b/>
        </w:rPr>
        <w:t>.Н</w:t>
      </w:r>
      <w:r w:rsidRPr="003A6905">
        <w:rPr>
          <w:b/>
        </w:rPr>
        <w:t>. - </w:t>
      </w:r>
      <w:r w:rsidRPr="003A6905">
        <w:t xml:space="preserve">начальник Управления здравоохранения </w:t>
      </w:r>
      <w:proofErr w:type="gramStart"/>
      <w:r w:rsidRPr="003A6905">
        <w:t>г</w:t>
      </w:r>
      <w:proofErr w:type="gramEnd"/>
      <w:r w:rsidRPr="003A6905">
        <w:t>. Волгодонска</w:t>
      </w:r>
    </w:p>
    <w:p w:rsidR="002B6C39" w:rsidRPr="00CA568B" w:rsidRDefault="002B6C39" w:rsidP="00CE0B57">
      <w:pPr>
        <w:pStyle w:val="a3"/>
        <w:widowControl w:val="0"/>
        <w:ind w:left="3119" w:hanging="1985"/>
        <w:jc w:val="both"/>
      </w:pPr>
    </w:p>
    <w:p w:rsidR="00CD4641" w:rsidRDefault="00CD4641" w:rsidP="00CE0B57">
      <w:pPr>
        <w:ind w:firstLine="567"/>
        <w:jc w:val="both"/>
        <w:rPr>
          <w:i/>
        </w:rPr>
      </w:pPr>
      <w:r>
        <w:t xml:space="preserve">3. О реализации </w:t>
      </w:r>
      <w:r w:rsidR="00CE0B57">
        <w:t xml:space="preserve">в 2019 году в городе </w:t>
      </w:r>
      <w:r>
        <w:t xml:space="preserve"> </w:t>
      </w:r>
      <w:r w:rsidR="00993633">
        <w:t xml:space="preserve">региональных проектов </w:t>
      </w:r>
      <w:r w:rsidRPr="00A52F37">
        <w:t>в рамках национального проекта «Образование»</w:t>
      </w:r>
      <w:r w:rsidR="00993633">
        <w:t xml:space="preserve"> и основных направлениях деятельности в 2020 году.</w:t>
      </w:r>
    </w:p>
    <w:p w:rsidR="00CD4641" w:rsidRPr="00073D24" w:rsidRDefault="00E05385" w:rsidP="00CE0B57">
      <w:pPr>
        <w:pStyle w:val="a3"/>
        <w:widowControl w:val="0"/>
        <w:ind w:left="3969" w:hanging="2125"/>
        <w:jc w:val="both"/>
      </w:pPr>
      <w:r>
        <w:rPr>
          <w:b/>
        </w:rPr>
        <w:t xml:space="preserve">Докладывает: </w:t>
      </w:r>
      <w:r w:rsidR="00CE0B57">
        <w:rPr>
          <w:b/>
        </w:rPr>
        <w:t xml:space="preserve"> </w:t>
      </w:r>
      <w:r>
        <w:rPr>
          <w:b/>
        </w:rPr>
        <w:t xml:space="preserve"> </w:t>
      </w:r>
      <w:r w:rsidR="00CE0B57">
        <w:rPr>
          <w:b/>
        </w:rPr>
        <w:t xml:space="preserve"> </w:t>
      </w:r>
      <w:r w:rsidR="00CD4641">
        <w:rPr>
          <w:b/>
        </w:rPr>
        <w:t xml:space="preserve">Юдина И.И.  – </w:t>
      </w:r>
      <w:r w:rsidR="00CD4641" w:rsidRPr="00A52F37">
        <w:t xml:space="preserve">и.о. начальника Управления образования </w:t>
      </w:r>
      <w:proofErr w:type="gramStart"/>
      <w:r w:rsidR="00CD4641" w:rsidRPr="00A52F37">
        <w:t>г</w:t>
      </w:r>
      <w:proofErr w:type="gramEnd"/>
      <w:r w:rsidR="00CD4641" w:rsidRPr="00A52F37">
        <w:t>. Волгодонска</w:t>
      </w:r>
      <w:r w:rsidR="00CD4641">
        <w:rPr>
          <w:b/>
        </w:rPr>
        <w:t xml:space="preserve"> </w:t>
      </w:r>
    </w:p>
    <w:p w:rsidR="00CD4641" w:rsidRPr="00CA568B" w:rsidRDefault="00CD4641" w:rsidP="00CD4641">
      <w:pPr>
        <w:pStyle w:val="a3"/>
        <w:widowControl w:val="0"/>
        <w:spacing w:line="276" w:lineRule="auto"/>
        <w:ind w:left="3119"/>
        <w:jc w:val="both"/>
        <w:rPr>
          <w:b/>
        </w:rPr>
      </w:pPr>
    </w:p>
    <w:p w:rsidR="002B6C39" w:rsidRPr="00A55080" w:rsidRDefault="00993633" w:rsidP="00CE0B57">
      <w:pPr>
        <w:ind w:firstLine="567"/>
        <w:jc w:val="both"/>
      </w:pPr>
      <w:r>
        <w:t>4</w:t>
      </w:r>
      <w:r w:rsidR="002B6C39" w:rsidRPr="00A55080">
        <w:t xml:space="preserve">. О </w:t>
      </w:r>
      <w:r>
        <w:t xml:space="preserve">реализации </w:t>
      </w:r>
      <w:r w:rsidR="00A52F37">
        <w:t xml:space="preserve"> </w:t>
      </w:r>
      <w:r w:rsidR="00CE0B57">
        <w:t xml:space="preserve">в 2019 году в городе </w:t>
      </w:r>
      <w:r w:rsidR="00A52F37" w:rsidRPr="00721A68">
        <w:t xml:space="preserve">региональных  проектов </w:t>
      </w:r>
      <w:r w:rsidR="002B6C39" w:rsidRPr="00A55080">
        <w:t>в рамках национального проекта «</w:t>
      </w:r>
      <w:r w:rsidR="002B6C39">
        <w:t>Демография</w:t>
      </w:r>
      <w:r w:rsidR="002B6C39" w:rsidRPr="00A55080">
        <w:t>»</w:t>
      </w:r>
      <w:r w:rsidR="00316094">
        <w:t xml:space="preserve"> и основных направлениях деятельности в 2020 году</w:t>
      </w:r>
      <w:r w:rsidR="002B6C39" w:rsidRPr="00A55080">
        <w:t>.</w:t>
      </w:r>
    </w:p>
    <w:p w:rsidR="001079C6" w:rsidRDefault="00E05385" w:rsidP="00CE0B57">
      <w:pPr>
        <w:pStyle w:val="a3"/>
        <w:widowControl w:val="0"/>
        <w:ind w:left="3969" w:hanging="1984"/>
        <w:jc w:val="both"/>
      </w:pPr>
      <w:r>
        <w:rPr>
          <w:b/>
        </w:rPr>
        <w:t>Докладывают:</w:t>
      </w:r>
      <w:r w:rsidR="00CE0B57">
        <w:rPr>
          <w:b/>
        </w:rPr>
        <w:t> </w:t>
      </w:r>
      <w:r w:rsidR="001079C6">
        <w:rPr>
          <w:b/>
        </w:rPr>
        <w:t xml:space="preserve">Пашко А.А. </w:t>
      </w:r>
      <w:r w:rsidR="001079C6" w:rsidRPr="003A6905">
        <w:rPr>
          <w:b/>
        </w:rPr>
        <w:t> </w:t>
      </w:r>
      <w:r w:rsidR="001079C6" w:rsidRPr="003A6905">
        <w:t>– </w:t>
      </w:r>
      <w:r w:rsidR="001079C6">
        <w:t xml:space="preserve">  </w:t>
      </w:r>
      <w:r w:rsidR="001079C6" w:rsidRPr="003A6905">
        <w:t xml:space="preserve">директор </w:t>
      </w:r>
      <w:proofErr w:type="spellStart"/>
      <w:r w:rsidR="001079C6" w:rsidRPr="003A6905">
        <w:t>ДТиСР</w:t>
      </w:r>
      <w:proofErr w:type="spellEnd"/>
      <w:r w:rsidR="001079C6" w:rsidRPr="003A6905">
        <w:t xml:space="preserve">  Администрации города Волгодонска </w:t>
      </w:r>
    </w:p>
    <w:p w:rsidR="002B6C39" w:rsidRPr="002B6C39" w:rsidRDefault="002B6C39" w:rsidP="00CE0B57">
      <w:pPr>
        <w:pStyle w:val="a3"/>
        <w:widowControl w:val="0"/>
        <w:ind w:left="3969"/>
        <w:jc w:val="both"/>
        <w:rPr>
          <w:b/>
        </w:rPr>
      </w:pPr>
      <w:r w:rsidRPr="002B6C39">
        <w:rPr>
          <w:b/>
        </w:rPr>
        <w:t xml:space="preserve">Омельченко </w:t>
      </w:r>
      <w:r w:rsidR="00A03DD3">
        <w:rPr>
          <w:b/>
        </w:rPr>
        <w:t xml:space="preserve">М.Н. - </w:t>
      </w:r>
      <w:r w:rsidR="00A03DD3" w:rsidRPr="004E4E64">
        <w:t>заместитель директора ГКУ РО «Центр занятости  населения города Волгодонска»</w:t>
      </w:r>
    </w:p>
    <w:p w:rsidR="00CA568B" w:rsidRDefault="00CA568B" w:rsidP="00E05385">
      <w:pPr>
        <w:pStyle w:val="a3"/>
        <w:widowControl w:val="0"/>
        <w:ind w:left="2126" w:hanging="1559"/>
        <w:jc w:val="both"/>
      </w:pPr>
    </w:p>
    <w:p w:rsidR="005A7CA9" w:rsidRPr="00A03DD3" w:rsidRDefault="00E05385" w:rsidP="00E05385">
      <w:pPr>
        <w:pStyle w:val="a3"/>
        <w:widowControl w:val="0"/>
        <w:ind w:left="2126" w:hanging="1559"/>
        <w:jc w:val="both"/>
      </w:pPr>
      <w:r>
        <w:t>5</w:t>
      </w:r>
      <w:r w:rsidR="00066A63" w:rsidRPr="00A03DD3">
        <w:t>.</w:t>
      </w:r>
      <w:r w:rsidR="007D36B6" w:rsidRPr="00A03DD3">
        <w:t> </w:t>
      </w:r>
      <w:r w:rsidR="005B2F4E" w:rsidRPr="00A03DD3">
        <w:t>Разное</w:t>
      </w:r>
      <w:r w:rsidR="00F00C42" w:rsidRPr="00A03DD3">
        <w:t>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316094">
      <w:pPr>
        <w:pStyle w:val="a3"/>
        <w:widowControl w:val="0"/>
        <w:ind w:left="2126" w:hanging="2126"/>
        <w:jc w:val="both"/>
        <w:rPr>
          <w:b/>
          <w:sz w:val="32"/>
          <w:szCs w:val="32"/>
        </w:rPr>
      </w:pPr>
      <w:r w:rsidRPr="0082446C">
        <w:rPr>
          <w:b/>
        </w:rPr>
        <w:t xml:space="preserve">Регламент проведения заседания </w:t>
      </w:r>
      <w:r w:rsidR="00A03DD3" w:rsidRPr="0082446C">
        <w:rPr>
          <w:b/>
        </w:rPr>
        <w:t>Совета</w:t>
      </w:r>
      <w:r w:rsidRPr="0082446C">
        <w:rPr>
          <w:b/>
        </w:rPr>
        <w:t xml:space="preserve"> </w:t>
      </w:r>
      <w:r w:rsidR="00B73796" w:rsidRPr="0082446C">
        <w:rPr>
          <w:b/>
        </w:rPr>
        <w:t>–</w:t>
      </w:r>
      <w:r w:rsidRPr="0082446C">
        <w:rPr>
          <w:b/>
        </w:rPr>
        <w:t xml:space="preserve"> </w:t>
      </w:r>
      <w:r w:rsidR="00965A38" w:rsidRPr="0082446C">
        <w:rPr>
          <w:b/>
        </w:rPr>
        <w:t xml:space="preserve">1 </w:t>
      </w:r>
      <w:r w:rsidR="004E6766" w:rsidRPr="0082446C">
        <w:rPr>
          <w:b/>
        </w:rPr>
        <w:t xml:space="preserve"> </w:t>
      </w:r>
      <w:r w:rsidR="00965A38" w:rsidRPr="0082446C">
        <w:rPr>
          <w:b/>
        </w:rPr>
        <w:t>час</w:t>
      </w:r>
      <w:r w:rsidR="004E6766">
        <w:rPr>
          <w:b/>
          <w:sz w:val="32"/>
          <w:szCs w:val="32"/>
        </w:rPr>
        <w:t>.</w:t>
      </w:r>
    </w:p>
    <w:p w:rsidR="00316094" w:rsidRDefault="00316094" w:rsidP="002D46CB">
      <w:pPr>
        <w:pStyle w:val="a3"/>
        <w:widowControl w:val="0"/>
        <w:ind w:left="2126" w:hanging="2126"/>
        <w:jc w:val="both"/>
        <w:rPr>
          <w:sz w:val="22"/>
          <w:szCs w:val="22"/>
        </w:rPr>
      </w:pPr>
    </w:p>
    <w:p w:rsidR="002D46CB" w:rsidRPr="000B7638" w:rsidRDefault="002D46CB" w:rsidP="002D46CB">
      <w:pPr>
        <w:pStyle w:val="a3"/>
        <w:widowControl w:val="0"/>
        <w:ind w:left="2126" w:hanging="2126"/>
        <w:jc w:val="both"/>
        <w:rPr>
          <w:color w:val="FF0000"/>
          <w:sz w:val="22"/>
          <w:szCs w:val="22"/>
        </w:rPr>
      </w:pPr>
      <w:r w:rsidRPr="000B7638">
        <w:rPr>
          <w:sz w:val="22"/>
          <w:szCs w:val="22"/>
        </w:rPr>
        <w:t>Секретарь Л.П. Кабанова, (8639) 225554</w:t>
      </w:r>
    </w:p>
    <w:sectPr w:rsidR="002D46CB" w:rsidRPr="000B7638" w:rsidSect="003160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4D57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079C6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959B8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26B4"/>
    <w:rsid w:val="00244569"/>
    <w:rsid w:val="00266AC8"/>
    <w:rsid w:val="00293880"/>
    <w:rsid w:val="00294E94"/>
    <w:rsid w:val="002A43E3"/>
    <w:rsid w:val="002A4F03"/>
    <w:rsid w:val="002A5449"/>
    <w:rsid w:val="002B43ED"/>
    <w:rsid w:val="002B6C39"/>
    <w:rsid w:val="002C40A3"/>
    <w:rsid w:val="002D46CB"/>
    <w:rsid w:val="00311805"/>
    <w:rsid w:val="00316094"/>
    <w:rsid w:val="003200B8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0D5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320B8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74A4B"/>
    <w:rsid w:val="005849A4"/>
    <w:rsid w:val="0058765D"/>
    <w:rsid w:val="00593BA4"/>
    <w:rsid w:val="00596655"/>
    <w:rsid w:val="005A7CA9"/>
    <w:rsid w:val="005B233F"/>
    <w:rsid w:val="005B2F4E"/>
    <w:rsid w:val="005B60BD"/>
    <w:rsid w:val="005C28A7"/>
    <w:rsid w:val="005C6ADD"/>
    <w:rsid w:val="005C751D"/>
    <w:rsid w:val="005F43D1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21A68"/>
    <w:rsid w:val="007363D3"/>
    <w:rsid w:val="00740E0D"/>
    <w:rsid w:val="00740E52"/>
    <w:rsid w:val="0074338C"/>
    <w:rsid w:val="007569AA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446C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D5791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65A38"/>
    <w:rsid w:val="00980680"/>
    <w:rsid w:val="00983C24"/>
    <w:rsid w:val="00993633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03DD3"/>
    <w:rsid w:val="00A25358"/>
    <w:rsid w:val="00A269E8"/>
    <w:rsid w:val="00A33205"/>
    <w:rsid w:val="00A52F37"/>
    <w:rsid w:val="00A55080"/>
    <w:rsid w:val="00A66BF7"/>
    <w:rsid w:val="00A75284"/>
    <w:rsid w:val="00A76B32"/>
    <w:rsid w:val="00A83BBC"/>
    <w:rsid w:val="00A87E21"/>
    <w:rsid w:val="00A91C6F"/>
    <w:rsid w:val="00AA1E62"/>
    <w:rsid w:val="00AA551B"/>
    <w:rsid w:val="00AA5DA4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13F4"/>
    <w:rsid w:val="00B2441D"/>
    <w:rsid w:val="00B31266"/>
    <w:rsid w:val="00B413AF"/>
    <w:rsid w:val="00B56664"/>
    <w:rsid w:val="00B6379D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A75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568B"/>
    <w:rsid w:val="00CA6068"/>
    <w:rsid w:val="00CB0D19"/>
    <w:rsid w:val="00CB353E"/>
    <w:rsid w:val="00CC0B19"/>
    <w:rsid w:val="00CC1D18"/>
    <w:rsid w:val="00CC4004"/>
    <w:rsid w:val="00CD4641"/>
    <w:rsid w:val="00CD7AAC"/>
    <w:rsid w:val="00CE0B57"/>
    <w:rsid w:val="00CE26FA"/>
    <w:rsid w:val="00CE2C22"/>
    <w:rsid w:val="00CF0C50"/>
    <w:rsid w:val="00CF22A0"/>
    <w:rsid w:val="00D0430B"/>
    <w:rsid w:val="00D10F05"/>
    <w:rsid w:val="00D31890"/>
    <w:rsid w:val="00D339FF"/>
    <w:rsid w:val="00D3685B"/>
    <w:rsid w:val="00D372DC"/>
    <w:rsid w:val="00D3784F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0538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0EBF"/>
    <w:rsid w:val="00EC15F9"/>
    <w:rsid w:val="00EC39E0"/>
    <w:rsid w:val="00EC70AE"/>
    <w:rsid w:val="00ED1C3C"/>
    <w:rsid w:val="00EE7EA1"/>
    <w:rsid w:val="00EF09DB"/>
    <w:rsid w:val="00EF2C36"/>
    <w:rsid w:val="00F00C42"/>
    <w:rsid w:val="00F06C50"/>
    <w:rsid w:val="00F234A5"/>
    <w:rsid w:val="00F356E6"/>
    <w:rsid w:val="00F503B1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287</cp:revision>
  <cp:lastPrinted>2019-12-18T10:02:00Z</cp:lastPrinted>
  <dcterms:created xsi:type="dcterms:W3CDTF">2013-01-24T08:06:00Z</dcterms:created>
  <dcterms:modified xsi:type="dcterms:W3CDTF">2019-12-18T10:58:00Z</dcterms:modified>
</cp:coreProperties>
</file>