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5" w:rsidRPr="00AC2278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6B4955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955" w:rsidRPr="00AC2278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ПРОТОКОЛ</w:t>
      </w:r>
    </w:p>
    <w:p w:rsidR="006B4955" w:rsidRDefault="006B4955" w:rsidP="006B495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AC2278" w:rsidRDefault="00B105DB" w:rsidP="006B495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26.02.2019</w:t>
      </w:r>
      <w:r w:rsidR="006B4955" w:rsidRPr="00AC2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4955" w:rsidRPr="00AC2278">
        <w:rPr>
          <w:rFonts w:ascii="Times New Roman" w:hAnsi="Times New Roman" w:cs="Times New Roman"/>
          <w:sz w:val="28"/>
          <w:szCs w:val="28"/>
        </w:rPr>
        <w:tab/>
      </w:r>
    </w:p>
    <w:p w:rsidR="006B4955" w:rsidRDefault="006B4955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955" w:rsidRPr="00AC2278" w:rsidRDefault="006B4955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 xml:space="preserve">Совета по координации деятельности </w:t>
      </w:r>
      <w:r w:rsidRPr="00AC2278">
        <w:rPr>
          <w:rFonts w:ascii="Times New Roman" w:hAnsi="Times New Roman" w:cs="Times New Roman"/>
          <w:sz w:val="28"/>
          <w:szCs w:val="28"/>
        </w:rPr>
        <w:br/>
        <w:t xml:space="preserve">садоводческих, огороднических и дачных </w:t>
      </w:r>
      <w:r w:rsidRPr="00AC2278">
        <w:rPr>
          <w:rFonts w:ascii="Times New Roman" w:hAnsi="Times New Roman" w:cs="Times New Roman"/>
          <w:sz w:val="28"/>
          <w:szCs w:val="28"/>
        </w:rPr>
        <w:br/>
        <w:t xml:space="preserve">некоммерческих объединений при </w:t>
      </w:r>
      <w:r w:rsidRPr="00AC2278">
        <w:rPr>
          <w:rFonts w:ascii="Times New Roman" w:hAnsi="Times New Roman" w:cs="Times New Roman"/>
          <w:sz w:val="28"/>
          <w:szCs w:val="28"/>
        </w:rPr>
        <w:br/>
        <w:t>Администрации города Волгодонска</w:t>
      </w:r>
    </w:p>
    <w:p w:rsidR="006B4955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7038AB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8A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4"/>
        <w:gridCol w:w="5936"/>
      </w:tblGrid>
      <w:tr w:rsidR="006B4955" w:rsidRPr="00596639" w:rsidTr="00A41838">
        <w:trPr>
          <w:trHeight w:val="1096"/>
        </w:trPr>
        <w:tc>
          <w:tcPr>
            <w:tcW w:w="3704" w:type="dxa"/>
          </w:tcPr>
          <w:p w:rsidR="006B4955" w:rsidRDefault="00E8156F" w:rsidP="00033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Сергей Михайлович</w:t>
            </w:r>
          </w:p>
        </w:tc>
        <w:tc>
          <w:tcPr>
            <w:tcW w:w="5936" w:type="dxa"/>
          </w:tcPr>
          <w:p w:rsidR="006B4955" w:rsidRPr="00596639" w:rsidRDefault="006B4955" w:rsidP="000332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заместитель главы Администрации города Волгодонска по экономике, председатель Совета</w:t>
            </w:r>
          </w:p>
        </w:tc>
      </w:tr>
      <w:tr w:rsidR="00B105DB" w:rsidRPr="00596639" w:rsidTr="00A41838">
        <w:trPr>
          <w:trHeight w:val="1384"/>
        </w:trPr>
        <w:tc>
          <w:tcPr>
            <w:tcW w:w="3704" w:type="dxa"/>
          </w:tcPr>
          <w:p w:rsidR="00B105DB" w:rsidRDefault="00B105DB" w:rsidP="00033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Тищенко Наталия Ивановна</w:t>
            </w:r>
          </w:p>
        </w:tc>
        <w:tc>
          <w:tcPr>
            <w:tcW w:w="5936" w:type="dxa"/>
          </w:tcPr>
          <w:p w:rsidR="00B105DB" w:rsidRPr="00596639" w:rsidRDefault="00B105DB" w:rsidP="000332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отдела экономического анализа и  поддержки предпринимательства администрации города Волгодонска, заместитель председателя Совета </w:t>
            </w:r>
          </w:p>
        </w:tc>
      </w:tr>
      <w:tr w:rsidR="006B4955" w:rsidRPr="00596639" w:rsidTr="00A41838">
        <w:trPr>
          <w:trHeight w:val="1399"/>
        </w:trPr>
        <w:tc>
          <w:tcPr>
            <w:tcW w:w="3704" w:type="dxa"/>
          </w:tcPr>
          <w:p w:rsidR="006B4955" w:rsidRPr="00596639" w:rsidRDefault="006B4955" w:rsidP="00033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</w:t>
            </w: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936" w:type="dxa"/>
          </w:tcPr>
          <w:p w:rsidR="006B4955" w:rsidRPr="00596639" w:rsidRDefault="006B4955" w:rsidP="000332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A0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инспектор отдела экономического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анализа и поддержки</w:t>
            </w: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предпринимательства Администрации города Волгодонска, секретарь Совета</w:t>
            </w:r>
          </w:p>
        </w:tc>
      </w:tr>
    </w:tbl>
    <w:tbl>
      <w:tblPr>
        <w:tblW w:w="9640" w:type="dxa"/>
        <w:tblInd w:w="-34" w:type="dxa"/>
        <w:tblLook w:val="01E0"/>
      </w:tblPr>
      <w:tblGrid>
        <w:gridCol w:w="3686"/>
        <w:gridCol w:w="5954"/>
      </w:tblGrid>
      <w:tr w:rsidR="00B105DB" w:rsidRPr="007A5528" w:rsidTr="008C7D5B">
        <w:trPr>
          <w:trHeight w:val="1351"/>
        </w:trPr>
        <w:tc>
          <w:tcPr>
            <w:tcW w:w="3686" w:type="dxa"/>
          </w:tcPr>
          <w:p w:rsidR="00B105DB" w:rsidRPr="006B4955" w:rsidRDefault="00B105DB" w:rsidP="008C7D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4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B4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Члены Совета: </w:t>
            </w:r>
          </w:p>
          <w:p w:rsidR="00B105DB" w:rsidRPr="006B4955" w:rsidRDefault="00B105DB" w:rsidP="000C6F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955">
              <w:rPr>
                <w:rFonts w:ascii="Times New Roman" w:eastAsia="Times New Roman" w:hAnsi="Times New Roman" w:cs="Times New Roman"/>
                <w:sz w:val="28"/>
                <w:szCs w:val="28"/>
              </w:rPr>
              <w:t>Брисканкин</w:t>
            </w:r>
            <w:proofErr w:type="spellEnd"/>
            <w:r w:rsidRPr="006B4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5954" w:type="dxa"/>
          </w:tcPr>
          <w:p w:rsidR="00B105DB" w:rsidRPr="006B4955" w:rsidRDefault="00B105DB" w:rsidP="000C6F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5DB" w:rsidRPr="006B4955" w:rsidRDefault="00B105DB" w:rsidP="001018D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955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некоммерческого садоводческого товарищества «Строитель» </w:t>
            </w:r>
          </w:p>
        </w:tc>
      </w:tr>
      <w:tr w:rsidR="00B105DB" w:rsidRPr="001018DF" w:rsidTr="008C7D5B">
        <w:trPr>
          <w:trHeight w:val="635"/>
        </w:trPr>
        <w:tc>
          <w:tcPr>
            <w:tcW w:w="3686" w:type="dxa"/>
          </w:tcPr>
          <w:p w:rsidR="00B105DB" w:rsidRPr="00CD4952" w:rsidRDefault="00B105DB" w:rsidP="0085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952">
              <w:rPr>
                <w:rFonts w:ascii="Times New Roman" w:hAnsi="Times New Roman" w:cs="Times New Roman"/>
                <w:sz w:val="28"/>
                <w:szCs w:val="28"/>
              </w:rPr>
              <w:t>Никонова Людмила Павловна</w:t>
            </w:r>
          </w:p>
        </w:tc>
        <w:tc>
          <w:tcPr>
            <w:tcW w:w="5954" w:type="dxa"/>
          </w:tcPr>
          <w:p w:rsidR="00B105DB" w:rsidRPr="001018DF" w:rsidRDefault="00B105DB" w:rsidP="00850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018DF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«Дон»</w:t>
            </w:r>
          </w:p>
        </w:tc>
      </w:tr>
      <w:tr w:rsidR="00B105DB" w:rsidRPr="001018DF" w:rsidTr="008C7D5B">
        <w:trPr>
          <w:trHeight w:val="635"/>
        </w:trPr>
        <w:tc>
          <w:tcPr>
            <w:tcW w:w="3686" w:type="dxa"/>
          </w:tcPr>
          <w:p w:rsidR="00B105DB" w:rsidRPr="00CD4952" w:rsidRDefault="00B105DB" w:rsidP="0085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952">
              <w:rPr>
                <w:rFonts w:ascii="Times New Roman" w:hAnsi="Times New Roman" w:cs="Times New Roman"/>
                <w:sz w:val="28"/>
                <w:szCs w:val="28"/>
              </w:rPr>
              <w:t>Панчишкин</w:t>
            </w:r>
            <w:proofErr w:type="spellEnd"/>
            <w:r w:rsidRPr="00CD495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5954" w:type="dxa"/>
          </w:tcPr>
          <w:p w:rsidR="00B105DB" w:rsidRPr="001018DF" w:rsidRDefault="00B105DB" w:rsidP="00850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018DF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«Ветеран»</w:t>
            </w:r>
          </w:p>
        </w:tc>
      </w:tr>
      <w:tr w:rsidR="00B105DB" w:rsidRPr="007A5528" w:rsidTr="008C7D5B">
        <w:trPr>
          <w:trHeight w:val="635"/>
        </w:trPr>
        <w:tc>
          <w:tcPr>
            <w:tcW w:w="3686" w:type="dxa"/>
          </w:tcPr>
          <w:p w:rsidR="00B105DB" w:rsidRPr="006B4955" w:rsidRDefault="00B105DB" w:rsidP="000C6F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Сухорукова Татьяна Сергеевна </w:t>
            </w:r>
          </w:p>
        </w:tc>
        <w:tc>
          <w:tcPr>
            <w:tcW w:w="5954" w:type="dxa"/>
          </w:tcPr>
          <w:p w:rsidR="00B105DB" w:rsidRPr="006B4955" w:rsidRDefault="00B105DB" w:rsidP="000C6F37">
            <w:pPr>
              <w:pStyle w:val="3"/>
              <w:jc w:val="both"/>
              <w:rPr>
                <w:bCs/>
                <w:sz w:val="28"/>
                <w:szCs w:val="28"/>
              </w:rPr>
            </w:pPr>
            <w:r w:rsidRPr="006B4955">
              <w:rPr>
                <w:bCs/>
                <w:sz w:val="28"/>
                <w:szCs w:val="28"/>
              </w:rPr>
              <w:t>– начальник отдела земельных отношений Комитета по управлению имуществом города Волгодонска</w:t>
            </w:r>
          </w:p>
        </w:tc>
      </w:tr>
    </w:tbl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6236"/>
      </w:tblGrid>
      <w:tr w:rsidR="00F11729" w:rsidRPr="00F11729" w:rsidTr="00C478EE">
        <w:tc>
          <w:tcPr>
            <w:tcW w:w="9781" w:type="dxa"/>
            <w:gridSpan w:val="2"/>
          </w:tcPr>
          <w:p w:rsidR="00F11729" w:rsidRPr="00F11729" w:rsidRDefault="00F11729" w:rsidP="00985F57">
            <w:pPr>
              <w:spacing w:afterLines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</w:tr>
      <w:tr w:rsidR="00F11729" w:rsidRPr="00F11729" w:rsidTr="00C478EE">
        <w:tc>
          <w:tcPr>
            <w:tcW w:w="3545" w:type="dxa"/>
          </w:tcPr>
          <w:p w:rsidR="00F11729" w:rsidRPr="00F11729" w:rsidRDefault="00F11729" w:rsidP="00985F57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Валуйский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Олег Петрович</w:t>
            </w:r>
          </w:p>
        </w:tc>
        <w:tc>
          <w:tcPr>
            <w:tcW w:w="6236" w:type="dxa"/>
          </w:tcPr>
          <w:p w:rsidR="00F11729" w:rsidRPr="00F11729" w:rsidRDefault="00F11729" w:rsidP="00985F57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- менеджер по продажам продуктов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эквайринга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Ростовского отделения №5221 ПАО «Сбербанк»</w:t>
            </w:r>
          </w:p>
        </w:tc>
      </w:tr>
      <w:tr w:rsidR="00F11729" w:rsidRPr="00F11729" w:rsidTr="00C478EE">
        <w:tc>
          <w:tcPr>
            <w:tcW w:w="3545" w:type="dxa"/>
          </w:tcPr>
          <w:p w:rsidR="00F11729" w:rsidRPr="00F11729" w:rsidRDefault="00F11729" w:rsidP="00F1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Волох Андрей Андреевич </w:t>
            </w:r>
          </w:p>
          <w:p w:rsidR="00F11729" w:rsidRPr="00F11729" w:rsidRDefault="00F11729" w:rsidP="00F1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F11729" w:rsidRPr="00F11729" w:rsidRDefault="00F11729" w:rsidP="00F11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садово-огороднического некоммерческого товарищества  «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Атоммашевец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1729" w:rsidRPr="00F11729" w:rsidTr="00C478EE">
        <w:tc>
          <w:tcPr>
            <w:tcW w:w="3545" w:type="dxa"/>
          </w:tcPr>
          <w:p w:rsidR="00F11729" w:rsidRPr="00F11729" w:rsidRDefault="00F11729" w:rsidP="00F1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Зозуля Галина Николаевна</w:t>
            </w:r>
          </w:p>
        </w:tc>
        <w:tc>
          <w:tcPr>
            <w:tcW w:w="6236" w:type="dxa"/>
          </w:tcPr>
          <w:p w:rsidR="00F11729" w:rsidRPr="00F11729" w:rsidRDefault="00F11729" w:rsidP="00F11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садово-огороднического некоммерческого товарищества  «Маяк»</w:t>
            </w:r>
          </w:p>
        </w:tc>
      </w:tr>
      <w:tr w:rsidR="00F11729" w:rsidRPr="00F11729" w:rsidTr="00C478EE">
        <w:tc>
          <w:tcPr>
            <w:tcW w:w="3545" w:type="dxa"/>
          </w:tcPr>
          <w:p w:rsidR="00F11729" w:rsidRPr="00F11729" w:rsidRDefault="00F11729" w:rsidP="00985F57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Коврова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</w:t>
            </w:r>
            <w:r w:rsidR="007D60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36" w:type="dxa"/>
          </w:tcPr>
          <w:p w:rsidR="00F11729" w:rsidRPr="00F11729" w:rsidRDefault="00F11729" w:rsidP="00985F57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- ведущий экономист ПАО КБ «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Центр-инвест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» в г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олгодонске</w:t>
            </w:r>
          </w:p>
        </w:tc>
      </w:tr>
      <w:tr w:rsidR="00F11729" w:rsidRPr="00F11729" w:rsidTr="00C478EE">
        <w:tc>
          <w:tcPr>
            <w:tcW w:w="3545" w:type="dxa"/>
          </w:tcPr>
          <w:p w:rsidR="00F11729" w:rsidRPr="00F11729" w:rsidRDefault="00F11729" w:rsidP="00F1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Костицина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Раиса Григорьевна</w:t>
            </w:r>
          </w:p>
          <w:p w:rsidR="00F11729" w:rsidRPr="00F11729" w:rsidRDefault="00F11729" w:rsidP="00F1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F11729" w:rsidRPr="00F11729" w:rsidRDefault="00F11729" w:rsidP="00F11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некоммерческого товарищества садоводов огородников «Автомобилист-Дон»</w:t>
            </w:r>
          </w:p>
        </w:tc>
      </w:tr>
      <w:tr w:rsidR="00F11729" w:rsidRPr="00F11729" w:rsidTr="00C478EE">
        <w:tc>
          <w:tcPr>
            <w:tcW w:w="3545" w:type="dxa"/>
          </w:tcPr>
          <w:p w:rsidR="00F11729" w:rsidRPr="00F11729" w:rsidRDefault="00F11729" w:rsidP="00985F57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Найберг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Данил Фёдорович</w:t>
            </w:r>
          </w:p>
        </w:tc>
        <w:tc>
          <w:tcPr>
            <w:tcW w:w="6236" w:type="dxa"/>
          </w:tcPr>
          <w:p w:rsidR="00F11729" w:rsidRPr="00F11729" w:rsidRDefault="00F11729" w:rsidP="00985F57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- менеджер по продажам и сопровождению платежных сервисов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Ростовского отделения №5221 ПАО «Сбербанк»</w:t>
            </w:r>
          </w:p>
        </w:tc>
      </w:tr>
      <w:tr w:rsidR="00F11729" w:rsidRPr="00F11729" w:rsidTr="00C478EE">
        <w:tc>
          <w:tcPr>
            <w:tcW w:w="3545" w:type="dxa"/>
          </w:tcPr>
          <w:p w:rsidR="00F11729" w:rsidRPr="00F11729" w:rsidRDefault="00F11729" w:rsidP="00F11729">
            <w:pPr>
              <w:rPr>
                <w:rStyle w:val="cfs"/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>Никитина Татьяна Николаевна</w:t>
            </w:r>
          </w:p>
        </w:tc>
        <w:tc>
          <w:tcPr>
            <w:tcW w:w="6236" w:type="dxa"/>
          </w:tcPr>
          <w:p w:rsidR="00F11729" w:rsidRPr="00F11729" w:rsidRDefault="00F11729" w:rsidP="00F1172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>начальник коммерческого отдел</w:t>
            </w:r>
            <w:proofErr w:type="gramStart"/>
            <w:r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>а                   ООО</w:t>
            </w:r>
            <w:proofErr w:type="gramEnd"/>
            <w:r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>Экоцентр</w:t>
            </w:r>
            <w:proofErr w:type="spellEnd"/>
            <w:r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>Волгодонский</w:t>
            </w:r>
            <w:proofErr w:type="spellEnd"/>
            <w:r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</w:tr>
      <w:tr w:rsidR="00F11729" w:rsidRPr="00F11729" w:rsidTr="00C478EE">
        <w:tc>
          <w:tcPr>
            <w:tcW w:w="3545" w:type="dxa"/>
          </w:tcPr>
          <w:p w:rsidR="00F11729" w:rsidRPr="00F11729" w:rsidRDefault="00F11729" w:rsidP="00985F57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Подоплелова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Ольга Семеновна  </w:t>
            </w:r>
          </w:p>
          <w:p w:rsidR="00F11729" w:rsidRPr="00F11729" w:rsidRDefault="00F11729" w:rsidP="00985F57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F11729" w:rsidRPr="00F11729" w:rsidRDefault="00F11729" w:rsidP="00985F57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садоводческого некоммерческого товарищества «Машиностроитель»</w:t>
            </w:r>
          </w:p>
        </w:tc>
      </w:tr>
      <w:tr w:rsidR="00F11729" w:rsidRPr="00F11729" w:rsidTr="00C478EE">
        <w:tc>
          <w:tcPr>
            <w:tcW w:w="3545" w:type="dxa"/>
          </w:tcPr>
          <w:p w:rsidR="00F11729" w:rsidRPr="00F11729" w:rsidRDefault="00F11729" w:rsidP="00F1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>Пушкарский Виталий Алексеевич</w:t>
            </w:r>
          </w:p>
        </w:tc>
        <w:tc>
          <w:tcPr>
            <w:tcW w:w="6236" w:type="dxa"/>
          </w:tcPr>
          <w:p w:rsidR="00F11729" w:rsidRPr="00F11729" w:rsidRDefault="00F11729" w:rsidP="00F1172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>Экоцентр</w:t>
            </w:r>
            <w:proofErr w:type="spellEnd"/>
            <w:r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>Волгодонский</w:t>
            </w:r>
            <w:proofErr w:type="spellEnd"/>
            <w:r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</w:tr>
      <w:tr w:rsidR="00F11729" w:rsidRPr="00F11729" w:rsidTr="00C478EE">
        <w:tc>
          <w:tcPr>
            <w:tcW w:w="3545" w:type="dxa"/>
          </w:tcPr>
          <w:p w:rsidR="00F11729" w:rsidRPr="00F11729" w:rsidRDefault="00F11729" w:rsidP="00985F57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Ревингин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Борис Николаевич</w:t>
            </w:r>
          </w:p>
        </w:tc>
        <w:tc>
          <w:tcPr>
            <w:tcW w:w="6236" w:type="dxa"/>
          </w:tcPr>
          <w:p w:rsidR="00F11729" w:rsidRPr="00F11729" w:rsidRDefault="00F11729" w:rsidP="00985F57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правления садово-огороднического некоммерческого товарищества «Зеленый мыс»  </w:t>
            </w:r>
          </w:p>
        </w:tc>
      </w:tr>
      <w:tr w:rsidR="00F11729" w:rsidRPr="00F11729" w:rsidTr="00C478EE">
        <w:tc>
          <w:tcPr>
            <w:tcW w:w="3545" w:type="dxa"/>
          </w:tcPr>
          <w:p w:rsidR="00F11729" w:rsidRPr="00F11729" w:rsidRDefault="00F11729" w:rsidP="00985F57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Любовь Константиновна </w:t>
            </w:r>
          </w:p>
        </w:tc>
        <w:tc>
          <w:tcPr>
            <w:tcW w:w="6236" w:type="dxa"/>
          </w:tcPr>
          <w:p w:rsidR="00F11729" w:rsidRPr="00F11729" w:rsidRDefault="00F11729" w:rsidP="00985F57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садоводческого товарищества «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садовод»</w:t>
            </w:r>
          </w:p>
        </w:tc>
      </w:tr>
      <w:tr w:rsidR="00F11729" w:rsidRPr="00F11729" w:rsidTr="00C478EE">
        <w:tc>
          <w:tcPr>
            <w:tcW w:w="3545" w:type="dxa"/>
          </w:tcPr>
          <w:p w:rsidR="00F11729" w:rsidRPr="00F11729" w:rsidRDefault="00F11729" w:rsidP="00985F57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Узингер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Игорь Яковлевич</w:t>
            </w:r>
          </w:p>
        </w:tc>
        <w:tc>
          <w:tcPr>
            <w:tcW w:w="6236" w:type="dxa"/>
          </w:tcPr>
          <w:p w:rsidR="00F11729" w:rsidRPr="00F11729" w:rsidRDefault="00F11729" w:rsidP="00985F57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правления садово-огороднического некоммерческого товарищества  «Мирный атом» </w:t>
            </w:r>
          </w:p>
        </w:tc>
      </w:tr>
      <w:tr w:rsidR="00F11729" w:rsidRPr="00F11729" w:rsidTr="00C478EE">
        <w:tc>
          <w:tcPr>
            <w:tcW w:w="3545" w:type="dxa"/>
          </w:tcPr>
          <w:p w:rsidR="00F11729" w:rsidRPr="00F11729" w:rsidRDefault="00F11729" w:rsidP="00F1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Умрихин Вячеслав Юрьевич</w:t>
            </w:r>
          </w:p>
        </w:tc>
        <w:tc>
          <w:tcPr>
            <w:tcW w:w="6236" w:type="dxa"/>
          </w:tcPr>
          <w:p w:rsidR="00F11729" w:rsidRPr="00F11729" w:rsidRDefault="00F11729" w:rsidP="00F11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благоустройства </w:t>
            </w:r>
            <w:r w:rsidRPr="00F1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«Департамент строительства и городского хозяйства».   </w:t>
            </w:r>
          </w:p>
        </w:tc>
      </w:tr>
      <w:tr w:rsidR="00F11729" w:rsidRPr="00F11729" w:rsidTr="00C478EE">
        <w:tc>
          <w:tcPr>
            <w:tcW w:w="3545" w:type="dxa"/>
          </w:tcPr>
          <w:p w:rsidR="00F11729" w:rsidRPr="00F11729" w:rsidRDefault="00F11729" w:rsidP="00985F57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Усачев Антон Валерьевич</w:t>
            </w:r>
          </w:p>
        </w:tc>
        <w:tc>
          <w:tcPr>
            <w:tcW w:w="6236" w:type="dxa"/>
          </w:tcPr>
          <w:p w:rsidR="00F11729" w:rsidRPr="00F11729" w:rsidRDefault="00F11729" w:rsidP="00985F57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егиональный</w:t>
            </w:r>
            <w:r w:rsidRPr="00F11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F11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29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 w:rsidRPr="00F11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отделения (на правах управления) Ростовского отделения № 5221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ПАО «Сбербанк»</w:t>
            </w:r>
          </w:p>
        </w:tc>
      </w:tr>
      <w:tr w:rsidR="00F11729" w:rsidRPr="00F11729" w:rsidTr="00C478EE">
        <w:tc>
          <w:tcPr>
            <w:tcW w:w="3545" w:type="dxa"/>
          </w:tcPr>
          <w:p w:rsidR="00F11729" w:rsidRPr="00F11729" w:rsidRDefault="00F11729" w:rsidP="00985F57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Шведов Геннадий Петрович</w:t>
            </w:r>
          </w:p>
        </w:tc>
        <w:tc>
          <w:tcPr>
            <w:tcW w:w="6236" w:type="dxa"/>
          </w:tcPr>
          <w:p w:rsidR="00F11729" w:rsidRPr="00F11729" w:rsidRDefault="00F11729" w:rsidP="00985F57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садово-огороднического некоммерческого товарищества  «Летний сад»</w:t>
            </w:r>
          </w:p>
        </w:tc>
      </w:tr>
      <w:tr w:rsidR="00F11729" w:rsidRPr="00F11729" w:rsidTr="00C478EE">
        <w:tc>
          <w:tcPr>
            <w:tcW w:w="3545" w:type="dxa"/>
          </w:tcPr>
          <w:p w:rsidR="00F11729" w:rsidRPr="00F11729" w:rsidRDefault="00F11729" w:rsidP="00985F57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Широгоров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 </w:t>
            </w:r>
          </w:p>
        </w:tc>
        <w:tc>
          <w:tcPr>
            <w:tcW w:w="6236" w:type="dxa"/>
          </w:tcPr>
          <w:p w:rsidR="00F11729" w:rsidRPr="00F11729" w:rsidRDefault="00F11729" w:rsidP="00985F57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ПО «Товарищество огородников – Рассвет»</w:t>
            </w:r>
          </w:p>
        </w:tc>
      </w:tr>
      <w:tr w:rsidR="00F11729" w:rsidRPr="00F11729" w:rsidTr="00C478EE">
        <w:trPr>
          <w:trHeight w:val="796"/>
        </w:trPr>
        <w:tc>
          <w:tcPr>
            <w:tcW w:w="3545" w:type="dxa"/>
          </w:tcPr>
          <w:p w:rsidR="00F11729" w:rsidRPr="00F11729" w:rsidRDefault="00F11729" w:rsidP="00985F57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Якунин Евгений Михайлович</w:t>
            </w:r>
          </w:p>
        </w:tc>
        <w:tc>
          <w:tcPr>
            <w:tcW w:w="6236" w:type="dxa"/>
          </w:tcPr>
          <w:p w:rsidR="00F11729" w:rsidRPr="00F11729" w:rsidRDefault="00F11729" w:rsidP="00985F57">
            <w:pPr>
              <w:spacing w:afterLines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садоводческого некоммерческого товарищества «Донской сад»</w:t>
            </w:r>
          </w:p>
        </w:tc>
      </w:tr>
    </w:tbl>
    <w:p w:rsidR="00005CF1" w:rsidRDefault="00005CF1" w:rsidP="00C478E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05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005CF1" w:rsidRPr="0044115E" w:rsidRDefault="0044115E" w:rsidP="00C4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15E">
        <w:rPr>
          <w:rFonts w:ascii="Times New Roman" w:hAnsi="Times New Roman"/>
          <w:sz w:val="28"/>
          <w:szCs w:val="28"/>
        </w:rPr>
        <w:t>1. Об обеспечении санитарной уборки территорий. О переходе на новую систему обращения с твердыми коммунальными отходами</w:t>
      </w:r>
      <w:r w:rsidR="00005CF1" w:rsidRPr="0044115E">
        <w:rPr>
          <w:rFonts w:ascii="Times New Roman" w:hAnsi="Times New Roman" w:cs="Times New Roman"/>
          <w:sz w:val="28"/>
          <w:szCs w:val="28"/>
        </w:rPr>
        <w:t>.</w:t>
      </w:r>
    </w:p>
    <w:p w:rsidR="0044115E" w:rsidRPr="0044115E" w:rsidRDefault="0044115E" w:rsidP="00C4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15E">
        <w:rPr>
          <w:rFonts w:ascii="Times New Roman" w:hAnsi="Times New Roman"/>
          <w:sz w:val="28"/>
          <w:szCs w:val="28"/>
        </w:rPr>
        <w:t>2. Об условиях финансово-кредитных учреждений для садово</w:t>
      </w:r>
      <w:proofErr w:type="gramStart"/>
      <w:r w:rsidRPr="0044115E">
        <w:rPr>
          <w:rFonts w:ascii="Times New Roman" w:hAnsi="Times New Roman"/>
          <w:sz w:val="28"/>
          <w:szCs w:val="28"/>
        </w:rPr>
        <w:t>дств в ч</w:t>
      </w:r>
      <w:proofErr w:type="gramEnd"/>
      <w:r w:rsidRPr="0044115E">
        <w:rPr>
          <w:rFonts w:ascii="Times New Roman" w:hAnsi="Times New Roman"/>
          <w:sz w:val="28"/>
          <w:szCs w:val="28"/>
        </w:rPr>
        <w:t>асти внесения взносов на расчетный счет.</w:t>
      </w:r>
    </w:p>
    <w:p w:rsidR="00CF7AF7" w:rsidRDefault="00CF7AF7" w:rsidP="00B22B5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57" w:rsidRDefault="000070D3" w:rsidP="00B22B5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22B57" w:rsidRPr="000B01AB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</w:p>
    <w:p w:rsidR="00605C7E" w:rsidRPr="00AE6F39" w:rsidRDefault="008E4CB6" w:rsidP="00AE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0B">
        <w:rPr>
          <w:rFonts w:ascii="Times New Roman" w:hAnsi="Times New Roman" w:cs="Times New Roman"/>
          <w:b/>
          <w:sz w:val="28"/>
          <w:szCs w:val="28"/>
        </w:rPr>
        <w:t>Пушкарского В.А.</w:t>
      </w:r>
      <w:r w:rsidRPr="00AE6F39">
        <w:rPr>
          <w:rFonts w:ascii="Times New Roman" w:hAnsi="Times New Roman" w:cs="Times New Roman"/>
          <w:sz w:val="28"/>
          <w:szCs w:val="28"/>
        </w:rPr>
        <w:t xml:space="preserve"> – директор</w:t>
      </w:r>
      <w:proofErr w:type="gramStart"/>
      <w:r w:rsidRPr="00AE6F39">
        <w:rPr>
          <w:rFonts w:ascii="Times New Roman" w:hAnsi="Times New Roman" w:cs="Times New Roman"/>
          <w:sz w:val="28"/>
          <w:szCs w:val="28"/>
        </w:rPr>
        <w:t xml:space="preserve">а </w:t>
      </w:r>
      <w:r w:rsidR="000E39D8" w:rsidRPr="00AE6F39">
        <w:rPr>
          <w:rFonts w:ascii="Times New Roman" w:hAnsi="Times New Roman" w:cs="Times New Roman"/>
          <w:sz w:val="28"/>
          <w:szCs w:val="28"/>
        </w:rPr>
        <w:t xml:space="preserve"> </w:t>
      </w:r>
      <w:r w:rsidRPr="00AE6F3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AE6F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6F39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Pr="00AE6F3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E6F39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Pr="00AE6F39">
        <w:rPr>
          <w:rFonts w:ascii="Times New Roman" w:hAnsi="Times New Roman" w:cs="Times New Roman"/>
          <w:sz w:val="28"/>
          <w:szCs w:val="28"/>
        </w:rPr>
        <w:t xml:space="preserve"> филиал.</w:t>
      </w:r>
    </w:p>
    <w:p w:rsidR="00E833B4" w:rsidRPr="00E833B4" w:rsidRDefault="008E4CB6" w:rsidP="00E83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41A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907D0B" w:rsidRPr="00907D0B">
        <w:rPr>
          <w:rFonts w:ascii="Times New Roman" w:hAnsi="Times New Roman" w:cs="Times New Roman"/>
          <w:sz w:val="28"/>
          <w:szCs w:val="28"/>
        </w:rPr>
        <w:t xml:space="preserve">с 1 января во всей Ростовской области приступают к действию региональные операторы по обращению с твердыми коммунальными отходами. </w:t>
      </w:r>
      <w:proofErr w:type="gramStart"/>
      <w:r w:rsidR="00907D0B" w:rsidRPr="00907D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7D0B" w:rsidRPr="00907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D0B" w:rsidRPr="00907D0B">
        <w:rPr>
          <w:rFonts w:ascii="Times New Roman" w:hAnsi="Times New Roman" w:cs="Times New Roman"/>
          <w:sz w:val="28"/>
          <w:szCs w:val="28"/>
        </w:rPr>
        <w:t>Волгодонском</w:t>
      </w:r>
      <w:proofErr w:type="gramEnd"/>
      <w:r w:rsidR="00907D0B" w:rsidRPr="00907D0B">
        <w:rPr>
          <w:rFonts w:ascii="Times New Roman" w:hAnsi="Times New Roman" w:cs="Times New Roman"/>
          <w:sz w:val="28"/>
          <w:szCs w:val="28"/>
        </w:rPr>
        <w:t xml:space="preserve"> МЭОК это ООО «</w:t>
      </w:r>
      <w:proofErr w:type="spellStart"/>
      <w:r w:rsidR="00907D0B" w:rsidRPr="00907D0B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="00907D0B" w:rsidRPr="00907D0B">
        <w:rPr>
          <w:rFonts w:ascii="Times New Roman" w:hAnsi="Times New Roman" w:cs="Times New Roman"/>
          <w:sz w:val="28"/>
          <w:szCs w:val="28"/>
        </w:rPr>
        <w:t>»</w:t>
      </w:r>
      <w:r w:rsidR="00907D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7D0B" w:rsidRPr="00D1341A">
        <w:rPr>
          <w:rFonts w:ascii="Times New Roman" w:hAnsi="Times New Roman" w:cs="Times New Roman"/>
          <w:sz w:val="28"/>
          <w:szCs w:val="28"/>
        </w:rPr>
        <w:t>П</w:t>
      </w:r>
      <w:r w:rsidR="00AE6F39" w:rsidRPr="00D1341A">
        <w:rPr>
          <w:rFonts w:ascii="Times New Roman" w:hAnsi="Times New Roman" w:cs="Times New Roman"/>
          <w:sz w:val="28"/>
          <w:szCs w:val="28"/>
        </w:rPr>
        <w:t>остановлением Ре</w:t>
      </w:r>
      <w:r w:rsidR="00D1341A">
        <w:rPr>
          <w:rFonts w:ascii="Times New Roman" w:hAnsi="Times New Roman" w:cs="Times New Roman"/>
          <w:sz w:val="28"/>
          <w:szCs w:val="28"/>
        </w:rPr>
        <w:t xml:space="preserve">гиональной службы по тарифам от </w:t>
      </w:r>
      <w:r w:rsidR="00AE6F39" w:rsidRPr="00D1341A">
        <w:rPr>
          <w:rFonts w:ascii="Times New Roman" w:hAnsi="Times New Roman" w:cs="Times New Roman"/>
          <w:sz w:val="28"/>
          <w:szCs w:val="28"/>
        </w:rPr>
        <w:t>20.12.2018 №85/120 «</w:t>
      </w:r>
      <w:r w:rsidR="00AE6F39" w:rsidRPr="00D1341A">
        <w:rPr>
          <w:rFonts w:ascii="Times New Roman" w:eastAsia="Times New Roman" w:hAnsi="Times New Roman" w:cs="Times New Roman"/>
          <w:sz w:val="28"/>
          <w:szCs w:val="28"/>
        </w:rPr>
        <w:t>Об установлении единого тарифа</w:t>
      </w:r>
      <w:r w:rsidR="00D1341A">
        <w:rPr>
          <w:rFonts w:ascii="Times New Roman" w:hAnsi="Times New Roman" w:cs="Times New Roman"/>
          <w:sz w:val="28"/>
          <w:szCs w:val="28"/>
        </w:rPr>
        <w:t xml:space="preserve"> на услугу </w:t>
      </w:r>
      <w:r w:rsidR="00AE6F39" w:rsidRPr="00D1341A">
        <w:rPr>
          <w:rFonts w:ascii="Times New Roman" w:eastAsia="Times New Roman" w:hAnsi="Times New Roman" w:cs="Times New Roman"/>
          <w:sz w:val="28"/>
          <w:szCs w:val="28"/>
        </w:rPr>
        <w:t>регионального оператора по обращению с твердыми коммунальными отходами ООО «</w:t>
      </w:r>
      <w:proofErr w:type="spellStart"/>
      <w:r w:rsidR="00AE6F39" w:rsidRPr="00D1341A">
        <w:rPr>
          <w:rFonts w:ascii="Times New Roman" w:eastAsia="Times New Roman" w:hAnsi="Times New Roman" w:cs="Times New Roman"/>
          <w:sz w:val="28"/>
          <w:szCs w:val="28"/>
        </w:rPr>
        <w:t>ЭкоЦентр</w:t>
      </w:r>
      <w:proofErr w:type="spellEnd"/>
      <w:r w:rsidR="00AE6F39" w:rsidRPr="00D1341A">
        <w:rPr>
          <w:rFonts w:ascii="Times New Roman" w:eastAsia="Times New Roman" w:hAnsi="Times New Roman" w:cs="Times New Roman"/>
          <w:sz w:val="28"/>
          <w:szCs w:val="28"/>
        </w:rPr>
        <w:t xml:space="preserve">» (ИНН 3444177534) в зоне деятельности </w:t>
      </w:r>
      <w:proofErr w:type="spellStart"/>
      <w:r w:rsidR="00AE6F39" w:rsidRPr="00E833B4">
        <w:rPr>
          <w:rFonts w:ascii="Times New Roman" w:eastAsia="Times New Roman" w:hAnsi="Times New Roman" w:cs="Times New Roman"/>
          <w:sz w:val="28"/>
          <w:szCs w:val="28"/>
        </w:rPr>
        <w:t>Волгодонск</w:t>
      </w:r>
      <w:r w:rsidR="00AE6F39" w:rsidRPr="00E833B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E6F39" w:rsidRPr="00E833B4">
        <w:rPr>
          <w:rFonts w:ascii="Times New Roman" w:hAnsi="Times New Roman" w:cs="Times New Roman"/>
          <w:sz w:val="28"/>
          <w:szCs w:val="28"/>
        </w:rPr>
        <w:t xml:space="preserve"> </w:t>
      </w:r>
      <w:r w:rsidR="00AE6F39" w:rsidRPr="00E833B4">
        <w:rPr>
          <w:rFonts w:ascii="Times New Roman" w:eastAsia="Times New Roman" w:hAnsi="Times New Roman" w:cs="Times New Roman"/>
          <w:sz w:val="28"/>
          <w:szCs w:val="28"/>
        </w:rPr>
        <w:t>межмуниципального</w:t>
      </w:r>
      <w:r w:rsidR="00AE6F39" w:rsidRPr="00E833B4">
        <w:rPr>
          <w:rFonts w:ascii="Times New Roman" w:hAnsi="Times New Roman" w:cs="Times New Roman"/>
          <w:sz w:val="28"/>
          <w:szCs w:val="28"/>
        </w:rPr>
        <w:t xml:space="preserve"> экологического</w:t>
      </w:r>
      <w:r w:rsidR="00371262" w:rsidRPr="00E83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262" w:rsidRPr="00E833B4">
        <w:rPr>
          <w:rFonts w:ascii="Times New Roman" w:hAnsi="Times New Roman" w:cs="Times New Roman"/>
          <w:sz w:val="28"/>
          <w:szCs w:val="28"/>
        </w:rPr>
        <w:t>о</w:t>
      </w:r>
      <w:r w:rsidR="00AE6F39" w:rsidRPr="00E833B4">
        <w:rPr>
          <w:rFonts w:ascii="Times New Roman" w:hAnsi="Times New Roman" w:cs="Times New Roman"/>
          <w:sz w:val="28"/>
          <w:szCs w:val="28"/>
        </w:rPr>
        <w:t>тходоперерабатывающего</w:t>
      </w:r>
      <w:proofErr w:type="spellEnd"/>
      <w:r w:rsidR="00371262" w:rsidRPr="00E833B4">
        <w:rPr>
          <w:rFonts w:ascii="Times New Roman" w:hAnsi="Times New Roman" w:cs="Times New Roman"/>
          <w:sz w:val="28"/>
          <w:szCs w:val="28"/>
        </w:rPr>
        <w:t xml:space="preserve"> </w:t>
      </w:r>
      <w:r w:rsidR="00AE6F39" w:rsidRPr="00E833B4">
        <w:rPr>
          <w:rFonts w:ascii="Times New Roman" w:eastAsia="Times New Roman" w:hAnsi="Times New Roman" w:cs="Times New Roman"/>
          <w:sz w:val="28"/>
          <w:szCs w:val="28"/>
        </w:rPr>
        <w:t>комплекса на 2019 год</w:t>
      </w:r>
      <w:r w:rsidR="00D1341A" w:rsidRPr="00E833B4">
        <w:rPr>
          <w:rFonts w:ascii="Times New Roman" w:hAnsi="Times New Roman" w:cs="Times New Roman"/>
          <w:sz w:val="28"/>
          <w:szCs w:val="28"/>
        </w:rPr>
        <w:t>»</w:t>
      </w:r>
      <w:r w:rsidR="00E833B4" w:rsidRPr="00E833B4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E833B4" w:rsidRPr="00E833B4">
        <w:rPr>
          <w:rFonts w:ascii="Times New Roman" w:eastAsia="Times New Roman" w:hAnsi="Times New Roman" w:cs="Times New Roman"/>
          <w:sz w:val="28"/>
          <w:szCs w:val="28"/>
        </w:rPr>
        <w:t>единый тариф на услугу регионального оператора по обращению с твердыми коммунальными отходами ООО «</w:t>
      </w:r>
      <w:proofErr w:type="spellStart"/>
      <w:r w:rsidR="00E833B4" w:rsidRPr="00E833B4">
        <w:rPr>
          <w:rFonts w:ascii="Times New Roman" w:eastAsia="Times New Roman" w:hAnsi="Times New Roman" w:cs="Times New Roman"/>
          <w:sz w:val="28"/>
          <w:szCs w:val="28"/>
        </w:rPr>
        <w:t>ЭкоЦентр</w:t>
      </w:r>
      <w:proofErr w:type="spellEnd"/>
      <w:r w:rsidR="00E833B4" w:rsidRPr="00E833B4">
        <w:rPr>
          <w:rFonts w:ascii="Times New Roman" w:eastAsia="Times New Roman" w:hAnsi="Times New Roman" w:cs="Times New Roman"/>
          <w:sz w:val="28"/>
          <w:szCs w:val="28"/>
        </w:rPr>
        <w:t>» с календарной разбивкой:</w:t>
      </w:r>
      <w:proofErr w:type="gramEnd"/>
    </w:p>
    <w:p w:rsidR="00E833B4" w:rsidRPr="00E833B4" w:rsidRDefault="00E833B4" w:rsidP="00E83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3B4">
        <w:rPr>
          <w:rFonts w:ascii="Times New Roman" w:eastAsia="Times New Roman" w:hAnsi="Times New Roman" w:cs="Times New Roman"/>
          <w:sz w:val="28"/>
          <w:szCs w:val="28"/>
        </w:rPr>
        <w:t xml:space="preserve">- с 1 января 2019 года по 30 июня 2019 года в размере 453,75 руб. за 1 куб.м. (без учета НДС); 544,50 руб. за 1 куб. </w:t>
      </w:r>
      <w:proofErr w:type="gramStart"/>
      <w:r w:rsidRPr="00E833B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E833B4">
        <w:rPr>
          <w:rFonts w:ascii="Times New Roman" w:eastAsia="Times New Roman" w:hAnsi="Times New Roman" w:cs="Times New Roman"/>
          <w:sz w:val="28"/>
          <w:szCs w:val="28"/>
        </w:rPr>
        <w:t xml:space="preserve"> (с учетом НДС);</w:t>
      </w:r>
    </w:p>
    <w:p w:rsidR="00E833B4" w:rsidRPr="00E833B4" w:rsidRDefault="00E833B4" w:rsidP="00E83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B4">
        <w:rPr>
          <w:rFonts w:ascii="Times New Roman" w:hAnsi="Times New Roman" w:cs="Times New Roman"/>
          <w:sz w:val="28"/>
          <w:szCs w:val="28"/>
        </w:rPr>
        <w:t>- с 1 июля 2019 года по 31 декабря 2019 года в размере 453,75 руб. за 1 куб.м. (без учета НДС); 544,50 руб</w:t>
      </w:r>
      <w:proofErr w:type="gramStart"/>
      <w:r w:rsidRPr="00E833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33B4">
        <w:rPr>
          <w:rFonts w:ascii="Times New Roman" w:hAnsi="Times New Roman" w:cs="Times New Roman"/>
          <w:sz w:val="28"/>
          <w:szCs w:val="28"/>
        </w:rPr>
        <w:t>уб. руб. за 1 куб. м (с учетом НДС).</w:t>
      </w:r>
    </w:p>
    <w:p w:rsidR="008E4CB6" w:rsidRDefault="00942039" w:rsidP="00C478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B0A">
        <w:rPr>
          <w:rFonts w:ascii="Times New Roman" w:eastAsia="Times New Roman" w:hAnsi="Times New Roman" w:cs="Times New Roman"/>
          <w:sz w:val="28"/>
          <w:szCs w:val="28"/>
        </w:rPr>
        <w:t xml:space="preserve">от 22.05.2017 № 242 «Об утверждении </w:t>
      </w:r>
      <w:r w:rsidR="000D264F">
        <w:rPr>
          <w:rFonts w:ascii="Times New Roman" w:eastAsia="Times New Roman" w:hAnsi="Times New Roman" w:cs="Times New Roman"/>
          <w:sz w:val="28"/>
          <w:szCs w:val="28"/>
        </w:rPr>
        <w:t>федерального классификационного каталога отходов» определены конкретные виды отходов, относящиеся к ТКО.</w:t>
      </w:r>
    </w:p>
    <w:p w:rsidR="004833A3" w:rsidRDefault="004833A3" w:rsidP="001F0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A3">
        <w:rPr>
          <w:rFonts w:ascii="Times New Roman" w:eastAsia="Times New Roman" w:hAnsi="Times New Roman" w:cs="Times New Roman"/>
          <w:b/>
          <w:sz w:val="28"/>
          <w:szCs w:val="28"/>
        </w:rPr>
        <w:t>Умрихина В.Ю.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начальника отдела благоустройства </w:t>
      </w:r>
      <w:r w:rsidRPr="00F11729">
        <w:rPr>
          <w:rFonts w:ascii="Times New Roman" w:eastAsia="Calibri" w:hAnsi="Times New Roman" w:cs="Times New Roman"/>
          <w:sz w:val="28"/>
          <w:szCs w:val="28"/>
        </w:rPr>
        <w:t>МКУ «Департамент строительства и городского хозяйства»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33A3" w:rsidRDefault="004833A3" w:rsidP="004833A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Сообщил, что на 2019 год заключены контракты по содержанию автомобильных дорог общего пользования местного значения с ООО «Созидатель» (новая часть города), с ООО «Зеленое хозяйство» (старая часть города), по благоустройству территорий (содержание скверов и памятников новой и старой частей города) с ООО «Весна», по охране, защите и воспроизводству городских лесов с ООО «Зеленое хозяйство».</w:t>
      </w:r>
      <w:proofErr w:type="gramEnd"/>
    </w:p>
    <w:p w:rsidR="004833A3" w:rsidRDefault="004833A3" w:rsidP="004833A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муниципальных контрактов выполняются следующие работы: уборка, погрузка и вывоз случайного мусора, выкашивание газонов, очистка дорог от грязи, сбор ветвей и сучьев, очистка автобусных остановок, подметание твердых покрытий, уборка урн от мусора, ликвидация несанкционированных свалок в лесах, опашка территорий лесов.</w:t>
      </w:r>
    </w:p>
    <w:p w:rsidR="004833A3" w:rsidRPr="004833A3" w:rsidRDefault="004833A3" w:rsidP="001F0A8B">
      <w:pPr>
        <w:pStyle w:val="a7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18.01.2019 продолжались работы по ликвидации свалочного очага в районе Ростовского шоссе с привлечением 3 ед. самосвальной техники (МКУ «</w:t>
      </w:r>
      <w:proofErr w:type="spellStart"/>
      <w:r>
        <w:rPr>
          <w:rFonts w:ascii="Times New Roman" w:hAnsi="Times New Roman"/>
          <w:sz w:val="28"/>
          <w:szCs w:val="28"/>
        </w:rPr>
        <w:t>ДСиГХ</w:t>
      </w:r>
      <w:proofErr w:type="spellEnd"/>
      <w:r>
        <w:rPr>
          <w:rFonts w:ascii="Times New Roman" w:hAnsi="Times New Roman"/>
          <w:sz w:val="28"/>
          <w:szCs w:val="28"/>
        </w:rPr>
        <w:t>» - 1 ед., МУП «Водоканал» - 2 ед.) и 1 ед. погрузочной техники (МУП «Водоканал»). С начала года утилизировано 398 м3 бетонного боя и некачественного грунта, в том числе за отчетный период (с 18.02.2019 по 22.02.2019) - 250м3.</w:t>
      </w:r>
    </w:p>
    <w:p w:rsidR="00B33671" w:rsidRDefault="00B33671" w:rsidP="00B3367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84511">
        <w:rPr>
          <w:rFonts w:ascii="Times New Roman" w:hAnsi="Times New Roman" w:cs="Times New Roman"/>
          <w:b/>
          <w:sz w:val="28"/>
          <w:szCs w:val="28"/>
        </w:rPr>
        <w:t>ЕШИЛИ:</w:t>
      </w:r>
    </w:p>
    <w:p w:rsidR="002B6F7A" w:rsidRDefault="00B33671" w:rsidP="00B3367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70D3">
        <w:rPr>
          <w:rFonts w:ascii="Times New Roman" w:hAnsi="Times New Roman" w:cs="Times New Roman"/>
          <w:sz w:val="28"/>
          <w:szCs w:val="28"/>
        </w:rPr>
        <w:t>1.</w:t>
      </w:r>
      <w:r w:rsidR="004F12B7">
        <w:rPr>
          <w:rFonts w:ascii="Times New Roman" w:hAnsi="Times New Roman" w:cs="Times New Roman"/>
          <w:sz w:val="28"/>
          <w:szCs w:val="28"/>
        </w:rPr>
        <w:t xml:space="preserve">      </w:t>
      </w:r>
      <w:r w:rsidR="002B6F7A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B33671" w:rsidRPr="009F5D14" w:rsidRDefault="00A50A13" w:rsidP="00507ABD">
      <w:pPr>
        <w:pStyle w:val="a4"/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F1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п</w:t>
      </w:r>
      <w:r w:rsidR="00B33671">
        <w:rPr>
          <w:rFonts w:ascii="Times New Roman" w:hAnsi="Times New Roman" w:cs="Times New Roman"/>
          <w:sz w:val="28"/>
          <w:szCs w:val="28"/>
        </w:rPr>
        <w:t xml:space="preserve">редседателям правлений садоводческих объединений </w:t>
      </w:r>
      <w:r w:rsidR="00907D0B">
        <w:rPr>
          <w:rFonts w:ascii="Times New Roman" w:hAnsi="Times New Roman" w:cs="Times New Roman"/>
          <w:sz w:val="28"/>
          <w:szCs w:val="28"/>
        </w:rPr>
        <w:t>в кратчайши</w:t>
      </w:r>
      <w:r w:rsidR="00EF46FC">
        <w:rPr>
          <w:rFonts w:ascii="Times New Roman" w:hAnsi="Times New Roman" w:cs="Times New Roman"/>
          <w:sz w:val="28"/>
          <w:szCs w:val="28"/>
        </w:rPr>
        <w:t>е сроки заключить договор на вывоз ТКО с региональным оператором ООО «</w:t>
      </w:r>
      <w:proofErr w:type="spellStart"/>
      <w:r w:rsidR="00EF46FC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="00EF46FC">
        <w:rPr>
          <w:rFonts w:ascii="Times New Roman" w:hAnsi="Times New Roman" w:cs="Times New Roman"/>
          <w:sz w:val="28"/>
          <w:szCs w:val="28"/>
        </w:rPr>
        <w:t>»</w:t>
      </w:r>
      <w:r w:rsidR="007B07F7">
        <w:rPr>
          <w:rFonts w:ascii="Times New Roman" w:hAnsi="Times New Roman" w:cs="Times New Roman"/>
          <w:sz w:val="28"/>
          <w:szCs w:val="28"/>
        </w:rPr>
        <w:t>.</w:t>
      </w:r>
    </w:p>
    <w:p w:rsidR="00A50A13" w:rsidRPr="007C1B28" w:rsidRDefault="00B33671" w:rsidP="007C1B28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43B1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145D19">
        <w:rPr>
          <w:rFonts w:ascii="Times New Roman" w:hAnsi="Times New Roman" w:cs="Times New Roman"/>
          <w:b/>
          <w:sz w:val="28"/>
          <w:szCs w:val="28"/>
        </w:rPr>
        <w:t>–</w:t>
      </w:r>
      <w:r w:rsidR="006B4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6FC">
        <w:rPr>
          <w:rFonts w:ascii="Times New Roman" w:hAnsi="Times New Roman" w:cs="Times New Roman"/>
          <w:b/>
          <w:sz w:val="28"/>
          <w:szCs w:val="28"/>
        </w:rPr>
        <w:t>31.03.2019</w:t>
      </w:r>
    </w:p>
    <w:p w:rsidR="00FF522E" w:rsidRPr="00A707FD" w:rsidRDefault="00B33671" w:rsidP="00A707F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0370">
        <w:rPr>
          <w:rFonts w:ascii="Times New Roman" w:hAnsi="Times New Roman"/>
          <w:b/>
          <w:sz w:val="28"/>
          <w:szCs w:val="28"/>
        </w:rPr>
        <w:tab/>
      </w:r>
      <w:r w:rsidRPr="00030370">
        <w:rPr>
          <w:rFonts w:ascii="Times New Roman" w:hAnsi="Times New Roman"/>
          <w:b/>
          <w:sz w:val="28"/>
          <w:szCs w:val="28"/>
        </w:rPr>
        <w:tab/>
      </w:r>
      <w:r w:rsidRPr="00030370">
        <w:rPr>
          <w:rFonts w:ascii="Times New Roman" w:hAnsi="Times New Roman"/>
          <w:b/>
          <w:sz w:val="28"/>
          <w:szCs w:val="28"/>
        </w:rPr>
        <w:tab/>
      </w:r>
      <w:r w:rsidRPr="00030370">
        <w:rPr>
          <w:rFonts w:ascii="Times New Roman" w:hAnsi="Times New Roman"/>
          <w:b/>
          <w:sz w:val="28"/>
          <w:szCs w:val="28"/>
        </w:rPr>
        <w:tab/>
      </w:r>
      <w:r w:rsidRPr="00030370">
        <w:rPr>
          <w:rFonts w:ascii="Times New Roman" w:hAnsi="Times New Roman"/>
          <w:b/>
          <w:sz w:val="28"/>
          <w:szCs w:val="28"/>
        </w:rPr>
        <w:tab/>
      </w:r>
      <w:r w:rsidRPr="00030370">
        <w:rPr>
          <w:rFonts w:ascii="Times New Roman" w:hAnsi="Times New Roman"/>
          <w:b/>
          <w:sz w:val="28"/>
          <w:szCs w:val="28"/>
        </w:rPr>
        <w:tab/>
      </w:r>
      <w:r w:rsidRPr="00030370">
        <w:rPr>
          <w:rFonts w:ascii="Times New Roman" w:hAnsi="Times New Roman"/>
          <w:b/>
          <w:sz w:val="28"/>
          <w:szCs w:val="28"/>
        </w:rPr>
        <w:tab/>
      </w:r>
    </w:p>
    <w:p w:rsidR="001F0A8B" w:rsidRDefault="009F445C" w:rsidP="007D6050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</w:p>
    <w:p w:rsidR="00AD008F" w:rsidRDefault="009F445C" w:rsidP="007D6050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95D">
        <w:rPr>
          <w:rFonts w:ascii="Times New Roman" w:hAnsi="Times New Roman" w:cs="Times New Roman"/>
          <w:b/>
          <w:sz w:val="28"/>
          <w:szCs w:val="28"/>
        </w:rPr>
        <w:t>2.</w:t>
      </w:r>
      <w:r w:rsidR="00FF522E" w:rsidRPr="009F445C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</w:p>
    <w:p w:rsidR="00A9695D" w:rsidRDefault="006A6F21" w:rsidP="007D6050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695D" w:rsidRPr="007D6050">
        <w:rPr>
          <w:rFonts w:ascii="Times New Roman" w:hAnsi="Times New Roman" w:cs="Times New Roman"/>
          <w:b/>
          <w:sz w:val="28"/>
          <w:szCs w:val="28"/>
        </w:rPr>
        <w:t xml:space="preserve">Усачева А.В. </w:t>
      </w:r>
      <w:r w:rsidR="00A9695D">
        <w:rPr>
          <w:rFonts w:ascii="Times New Roman" w:hAnsi="Times New Roman" w:cs="Times New Roman"/>
          <w:sz w:val="28"/>
          <w:szCs w:val="28"/>
        </w:rPr>
        <w:t>- регионального</w:t>
      </w:r>
      <w:r w:rsidR="00A9695D" w:rsidRPr="00F1172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A9695D" w:rsidRPr="00F11729">
        <w:rPr>
          <w:rFonts w:ascii="Times New Roman" w:hAnsi="Times New Roman" w:cs="Times New Roman"/>
          <w:sz w:val="28"/>
          <w:szCs w:val="28"/>
        </w:rPr>
        <w:t>иректор</w:t>
      </w:r>
      <w:r w:rsidR="00A9695D" w:rsidRPr="00F11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695D" w:rsidRPr="00F11729">
        <w:rPr>
          <w:rFonts w:ascii="Times New Roman" w:eastAsia="Times New Roman" w:hAnsi="Times New Roman" w:cs="Times New Roman"/>
          <w:sz w:val="28"/>
          <w:szCs w:val="28"/>
        </w:rPr>
        <w:t>Волгодонского</w:t>
      </w:r>
      <w:proofErr w:type="spellEnd"/>
      <w:r w:rsidR="00A9695D" w:rsidRPr="00F11729">
        <w:rPr>
          <w:rFonts w:ascii="Times New Roman" w:eastAsia="Times New Roman" w:hAnsi="Times New Roman" w:cs="Times New Roman"/>
          <w:sz w:val="28"/>
          <w:szCs w:val="28"/>
        </w:rPr>
        <w:t xml:space="preserve"> отделения (на правах управления) Ростовского отделения № 5221</w:t>
      </w:r>
      <w:r w:rsidR="00A9695D" w:rsidRPr="00F11729">
        <w:rPr>
          <w:rFonts w:ascii="Times New Roman" w:hAnsi="Times New Roman" w:cs="Times New Roman"/>
          <w:sz w:val="28"/>
          <w:szCs w:val="28"/>
        </w:rPr>
        <w:t xml:space="preserve"> ПАО «Сбербанк»</w:t>
      </w:r>
      <w:r w:rsidR="00A9695D">
        <w:rPr>
          <w:rFonts w:ascii="Times New Roman" w:hAnsi="Times New Roman" w:cs="Times New Roman"/>
          <w:sz w:val="28"/>
          <w:szCs w:val="28"/>
        </w:rPr>
        <w:t>.</w:t>
      </w:r>
    </w:p>
    <w:p w:rsidR="00A9695D" w:rsidRDefault="007D6050" w:rsidP="009F44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6050">
        <w:rPr>
          <w:rFonts w:ascii="Times New Roman" w:hAnsi="Times New Roman" w:cs="Times New Roman"/>
          <w:b/>
          <w:sz w:val="28"/>
          <w:szCs w:val="28"/>
        </w:rPr>
        <w:t>Коврову</w:t>
      </w:r>
      <w:proofErr w:type="spellEnd"/>
      <w:r w:rsidRPr="007D6050">
        <w:rPr>
          <w:rFonts w:ascii="Times New Roman" w:hAnsi="Times New Roman" w:cs="Times New Roman"/>
          <w:b/>
          <w:sz w:val="28"/>
          <w:szCs w:val="28"/>
        </w:rPr>
        <w:t xml:space="preserve"> Н.М.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11729">
        <w:rPr>
          <w:rFonts w:ascii="Times New Roman" w:hAnsi="Times New Roman" w:cs="Times New Roman"/>
          <w:sz w:val="28"/>
          <w:szCs w:val="28"/>
        </w:rPr>
        <w:t>ведущий экономист ПАО КБ «</w:t>
      </w:r>
      <w:proofErr w:type="spellStart"/>
      <w:r w:rsidRPr="00F11729">
        <w:rPr>
          <w:rFonts w:ascii="Times New Roman" w:hAnsi="Times New Roman" w:cs="Times New Roman"/>
          <w:sz w:val="28"/>
          <w:szCs w:val="28"/>
        </w:rPr>
        <w:t>Центр-инвест</w:t>
      </w:r>
      <w:proofErr w:type="spellEnd"/>
      <w:r w:rsidRPr="00F11729">
        <w:rPr>
          <w:rFonts w:ascii="Times New Roman" w:hAnsi="Times New Roman" w:cs="Times New Roman"/>
          <w:sz w:val="28"/>
          <w:szCs w:val="28"/>
        </w:rPr>
        <w:t>» в г</w:t>
      </w:r>
      <w:proofErr w:type="gramStart"/>
      <w:r w:rsidRPr="00F1172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11729">
        <w:rPr>
          <w:rFonts w:ascii="Times New Roman" w:hAnsi="Times New Roman" w:cs="Times New Roman"/>
          <w:sz w:val="28"/>
          <w:szCs w:val="28"/>
        </w:rPr>
        <w:t>олгодонске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050" w:rsidRPr="00A9695D" w:rsidRDefault="007D6050" w:rsidP="001F0A8B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Сообщили об </w:t>
      </w:r>
      <w:r>
        <w:rPr>
          <w:rFonts w:ascii="Times New Roman" w:hAnsi="Times New Roman"/>
          <w:sz w:val="28"/>
          <w:szCs w:val="28"/>
        </w:rPr>
        <w:t>условиях финансово-кредитного учреждения</w:t>
      </w:r>
      <w:r w:rsidRPr="0044115E">
        <w:rPr>
          <w:rFonts w:ascii="Times New Roman" w:hAnsi="Times New Roman"/>
          <w:sz w:val="28"/>
          <w:szCs w:val="28"/>
        </w:rPr>
        <w:t xml:space="preserve"> для садоводств</w:t>
      </w:r>
      <w:r>
        <w:rPr>
          <w:rFonts w:ascii="Times New Roman" w:hAnsi="Times New Roman"/>
          <w:sz w:val="28"/>
          <w:szCs w:val="28"/>
        </w:rPr>
        <w:t>,</w:t>
      </w:r>
      <w:r w:rsidRPr="0044115E">
        <w:rPr>
          <w:rFonts w:ascii="Times New Roman" w:hAnsi="Times New Roman"/>
          <w:sz w:val="28"/>
          <w:szCs w:val="28"/>
        </w:rPr>
        <w:t xml:space="preserve"> в части внесения взносов на расчетный счет</w:t>
      </w:r>
      <w:r>
        <w:rPr>
          <w:rFonts w:ascii="Times New Roman" w:hAnsi="Times New Roman"/>
          <w:sz w:val="28"/>
          <w:szCs w:val="28"/>
        </w:rPr>
        <w:t xml:space="preserve">. Всем председателям был вручен раздаточный материал.  </w:t>
      </w:r>
    </w:p>
    <w:p w:rsidR="00EC307A" w:rsidRDefault="00EC307A" w:rsidP="00EC307A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84511">
        <w:rPr>
          <w:rFonts w:ascii="Times New Roman" w:hAnsi="Times New Roman" w:cs="Times New Roman"/>
          <w:b/>
          <w:sz w:val="28"/>
          <w:szCs w:val="28"/>
        </w:rPr>
        <w:t>ЕШИЛИ:</w:t>
      </w:r>
    </w:p>
    <w:p w:rsidR="009A7546" w:rsidRPr="00C063F0" w:rsidRDefault="00C063F0" w:rsidP="00C063F0">
      <w:pPr>
        <w:pStyle w:val="a4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63F0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  <w:r w:rsidR="00EC307A" w:rsidRPr="00C063F0">
        <w:rPr>
          <w:rFonts w:ascii="Times New Roman" w:hAnsi="Times New Roman" w:cs="Times New Roman"/>
          <w:sz w:val="28"/>
          <w:szCs w:val="28"/>
        </w:rPr>
        <w:tab/>
      </w:r>
      <w:r w:rsidR="00EC307A" w:rsidRPr="00C063F0">
        <w:rPr>
          <w:rFonts w:ascii="Times New Roman" w:hAnsi="Times New Roman" w:cs="Times New Roman"/>
          <w:sz w:val="28"/>
          <w:szCs w:val="28"/>
        </w:rPr>
        <w:tab/>
      </w:r>
      <w:r w:rsidR="00EC307A" w:rsidRPr="00C063F0">
        <w:rPr>
          <w:rFonts w:ascii="Times New Roman" w:hAnsi="Times New Roman" w:cs="Times New Roman"/>
          <w:sz w:val="28"/>
          <w:szCs w:val="28"/>
        </w:rPr>
        <w:tab/>
      </w:r>
      <w:r w:rsidR="00EC307A" w:rsidRPr="00C063F0">
        <w:rPr>
          <w:rFonts w:ascii="Times New Roman" w:hAnsi="Times New Roman" w:cs="Times New Roman"/>
          <w:sz w:val="28"/>
          <w:szCs w:val="28"/>
        </w:rPr>
        <w:tab/>
      </w:r>
      <w:r w:rsidR="00EC307A" w:rsidRPr="00C063F0">
        <w:rPr>
          <w:rFonts w:ascii="Times New Roman" w:hAnsi="Times New Roman" w:cs="Times New Roman"/>
          <w:sz w:val="28"/>
          <w:szCs w:val="28"/>
        </w:rPr>
        <w:tab/>
      </w:r>
      <w:r w:rsidR="00EC307A" w:rsidRPr="00C063F0">
        <w:rPr>
          <w:rFonts w:ascii="Times New Roman" w:hAnsi="Times New Roman" w:cs="Times New Roman"/>
          <w:sz w:val="28"/>
          <w:szCs w:val="28"/>
        </w:rPr>
        <w:tab/>
      </w:r>
    </w:p>
    <w:p w:rsidR="009F445C" w:rsidRDefault="009F445C" w:rsidP="009F44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45C" w:rsidRDefault="009F445C" w:rsidP="009F44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45C" w:rsidRDefault="009F445C" w:rsidP="009F44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E87" w:rsidRPr="009F445C" w:rsidRDefault="00F54E87" w:rsidP="009F44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5C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A43169" w:rsidRPr="009F445C">
        <w:rPr>
          <w:rFonts w:ascii="Times New Roman" w:hAnsi="Times New Roman" w:cs="Times New Roman"/>
          <w:sz w:val="28"/>
          <w:szCs w:val="28"/>
        </w:rPr>
        <w:t xml:space="preserve">С.М. Макаров </w:t>
      </w:r>
      <w:r w:rsidRPr="009F4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E87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Pr="00ED1FEE" w:rsidRDefault="00F54E87" w:rsidP="00ED1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F54E87" w:rsidRPr="00ED1FEE" w:rsidSect="00C478EE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246"/>
    <w:multiLevelType w:val="hybridMultilevel"/>
    <w:tmpl w:val="81EE0CA0"/>
    <w:lvl w:ilvl="0" w:tplc="397A6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933595"/>
    <w:multiLevelType w:val="multilevel"/>
    <w:tmpl w:val="8918D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5D1DE6"/>
    <w:multiLevelType w:val="hybridMultilevel"/>
    <w:tmpl w:val="9CFA8BDE"/>
    <w:lvl w:ilvl="0" w:tplc="3306D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604EC"/>
    <w:multiLevelType w:val="hybridMultilevel"/>
    <w:tmpl w:val="7D36279A"/>
    <w:lvl w:ilvl="0" w:tplc="8D822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D3625F"/>
    <w:multiLevelType w:val="hybridMultilevel"/>
    <w:tmpl w:val="25A0C4EA"/>
    <w:lvl w:ilvl="0" w:tplc="F4922C8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262E3"/>
    <w:multiLevelType w:val="hybridMultilevel"/>
    <w:tmpl w:val="B46E8A68"/>
    <w:lvl w:ilvl="0" w:tplc="8E803E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D97184"/>
    <w:multiLevelType w:val="hybridMultilevel"/>
    <w:tmpl w:val="A884617A"/>
    <w:lvl w:ilvl="0" w:tplc="6E7C06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FEF52ED"/>
    <w:multiLevelType w:val="multilevel"/>
    <w:tmpl w:val="2F5A13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A55E6C"/>
    <w:multiLevelType w:val="multilevel"/>
    <w:tmpl w:val="553C6F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6866F19"/>
    <w:multiLevelType w:val="multilevel"/>
    <w:tmpl w:val="D0BA0A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955"/>
    <w:rsid w:val="00005CF1"/>
    <w:rsid w:val="000070D3"/>
    <w:rsid w:val="00016E6D"/>
    <w:rsid w:val="00040D53"/>
    <w:rsid w:val="00045BAF"/>
    <w:rsid w:val="00052CBC"/>
    <w:rsid w:val="000967A5"/>
    <w:rsid w:val="000A7BDF"/>
    <w:rsid w:val="000C6F37"/>
    <w:rsid w:val="000D1B0A"/>
    <w:rsid w:val="000D264F"/>
    <w:rsid w:val="000D51E3"/>
    <w:rsid w:val="000E39D8"/>
    <w:rsid w:val="000F5649"/>
    <w:rsid w:val="001018DF"/>
    <w:rsid w:val="00132AA1"/>
    <w:rsid w:val="00132C1E"/>
    <w:rsid w:val="00145D19"/>
    <w:rsid w:val="00153697"/>
    <w:rsid w:val="00155080"/>
    <w:rsid w:val="0017651D"/>
    <w:rsid w:val="00181B58"/>
    <w:rsid w:val="00186C8B"/>
    <w:rsid w:val="001A2164"/>
    <w:rsid w:val="001A687E"/>
    <w:rsid w:val="001B083C"/>
    <w:rsid w:val="001C100B"/>
    <w:rsid w:val="001D4D0E"/>
    <w:rsid w:val="001E47E2"/>
    <w:rsid w:val="001E4DEB"/>
    <w:rsid w:val="001F0A8B"/>
    <w:rsid w:val="001F0F6F"/>
    <w:rsid w:val="00207D6C"/>
    <w:rsid w:val="00221A0B"/>
    <w:rsid w:val="00257A6F"/>
    <w:rsid w:val="00260B3A"/>
    <w:rsid w:val="00260BB8"/>
    <w:rsid w:val="00280B25"/>
    <w:rsid w:val="002817C0"/>
    <w:rsid w:val="00282D4F"/>
    <w:rsid w:val="00282E33"/>
    <w:rsid w:val="002A53BE"/>
    <w:rsid w:val="002B4685"/>
    <w:rsid w:val="002B6F7A"/>
    <w:rsid w:val="002F190C"/>
    <w:rsid w:val="002F25A7"/>
    <w:rsid w:val="002F27F8"/>
    <w:rsid w:val="003047DE"/>
    <w:rsid w:val="00304DFB"/>
    <w:rsid w:val="003074D0"/>
    <w:rsid w:val="00326FA2"/>
    <w:rsid w:val="00335361"/>
    <w:rsid w:val="0035647B"/>
    <w:rsid w:val="00366F73"/>
    <w:rsid w:val="00370DAB"/>
    <w:rsid w:val="00371262"/>
    <w:rsid w:val="003832B8"/>
    <w:rsid w:val="00383C6A"/>
    <w:rsid w:val="003A6853"/>
    <w:rsid w:val="003B210C"/>
    <w:rsid w:val="003B53EB"/>
    <w:rsid w:val="003B6DD6"/>
    <w:rsid w:val="003C100E"/>
    <w:rsid w:val="003E32B5"/>
    <w:rsid w:val="003E6F6F"/>
    <w:rsid w:val="003E743C"/>
    <w:rsid w:val="003F0C31"/>
    <w:rsid w:val="003F6603"/>
    <w:rsid w:val="003F7C2B"/>
    <w:rsid w:val="004004DE"/>
    <w:rsid w:val="00411F58"/>
    <w:rsid w:val="004170B5"/>
    <w:rsid w:val="00426C87"/>
    <w:rsid w:val="0044115E"/>
    <w:rsid w:val="00453BEE"/>
    <w:rsid w:val="00455C2A"/>
    <w:rsid w:val="00480998"/>
    <w:rsid w:val="00483052"/>
    <w:rsid w:val="004833A3"/>
    <w:rsid w:val="004873B6"/>
    <w:rsid w:val="00487873"/>
    <w:rsid w:val="00487991"/>
    <w:rsid w:val="004A55FD"/>
    <w:rsid w:val="004D1DF8"/>
    <w:rsid w:val="004E39D3"/>
    <w:rsid w:val="004E617C"/>
    <w:rsid w:val="004F12B7"/>
    <w:rsid w:val="00505501"/>
    <w:rsid w:val="0050717C"/>
    <w:rsid w:val="00507ABD"/>
    <w:rsid w:val="005305F3"/>
    <w:rsid w:val="005431ED"/>
    <w:rsid w:val="0056626F"/>
    <w:rsid w:val="00581CC5"/>
    <w:rsid w:val="005A3003"/>
    <w:rsid w:val="005A50B8"/>
    <w:rsid w:val="005B0034"/>
    <w:rsid w:val="005B0C67"/>
    <w:rsid w:val="005C5571"/>
    <w:rsid w:val="005D1516"/>
    <w:rsid w:val="005E4104"/>
    <w:rsid w:val="005F5054"/>
    <w:rsid w:val="00605C7E"/>
    <w:rsid w:val="006145B5"/>
    <w:rsid w:val="00635047"/>
    <w:rsid w:val="00637F9E"/>
    <w:rsid w:val="00640A69"/>
    <w:rsid w:val="00677A99"/>
    <w:rsid w:val="006938AA"/>
    <w:rsid w:val="00697ED5"/>
    <w:rsid w:val="006A000D"/>
    <w:rsid w:val="006A6F21"/>
    <w:rsid w:val="006B43B1"/>
    <w:rsid w:val="006B4955"/>
    <w:rsid w:val="006D48F3"/>
    <w:rsid w:val="006D6B61"/>
    <w:rsid w:val="006E0945"/>
    <w:rsid w:val="006E3B6E"/>
    <w:rsid w:val="006E6326"/>
    <w:rsid w:val="00727231"/>
    <w:rsid w:val="0073105E"/>
    <w:rsid w:val="00741C3C"/>
    <w:rsid w:val="00751ADB"/>
    <w:rsid w:val="007577CA"/>
    <w:rsid w:val="00762DC8"/>
    <w:rsid w:val="00772CBE"/>
    <w:rsid w:val="0077644E"/>
    <w:rsid w:val="007A6D60"/>
    <w:rsid w:val="007B07F7"/>
    <w:rsid w:val="007B2DDF"/>
    <w:rsid w:val="007B3A7E"/>
    <w:rsid w:val="007B5D2E"/>
    <w:rsid w:val="007C1B28"/>
    <w:rsid w:val="007C5208"/>
    <w:rsid w:val="007D10B3"/>
    <w:rsid w:val="007D3558"/>
    <w:rsid w:val="007D6050"/>
    <w:rsid w:val="007D6114"/>
    <w:rsid w:val="007E3735"/>
    <w:rsid w:val="007E6AF6"/>
    <w:rsid w:val="00816BA5"/>
    <w:rsid w:val="008307A7"/>
    <w:rsid w:val="008611F8"/>
    <w:rsid w:val="008618A2"/>
    <w:rsid w:val="00861A7E"/>
    <w:rsid w:val="00865F0D"/>
    <w:rsid w:val="0087281E"/>
    <w:rsid w:val="00873358"/>
    <w:rsid w:val="008779BA"/>
    <w:rsid w:val="008867D0"/>
    <w:rsid w:val="008930BA"/>
    <w:rsid w:val="00893321"/>
    <w:rsid w:val="008B0396"/>
    <w:rsid w:val="008B4B1E"/>
    <w:rsid w:val="008C7D5B"/>
    <w:rsid w:val="008D10D7"/>
    <w:rsid w:val="008E4CB6"/>
    <w:rsid w:val="008E75C1"/>
    <w:rsid w:val="008F3288"/>
    <w:rsid w:val="008F44C2"/>
    <w:rsid w:val="008F71F7"/>
    <w:rsid w:val="009065F7"/>
    <w:rsid w:val="00907D0B"/>
    <w:rsid w:val="0091464E"/>
    <w:rsid w:val="00927069"/>
    <w:rsid w:val="00942039"/>
    <w:rsid w:val="0094489A"/>
    <w:rsid w:val="00946717"/>
    <w:rsid w:val="009509FA"/>
    <w:rsid w:val="009543B5"/>
    <w:rsid w:val="00954405"/>
    <w:rsid w:val="00970D51"/>
    <w:rsid w:val="00985F57"/>
    <w:rsid w:val="00987529"/>
    <w:rsid w:val="00991302"/>
    <w:rsid w:val="00996665"/>
    <w:rsid w:val="00996CCE"/>
    <w:rsid w:val="00996EDC"/>
    <w:rsid w:val="009A7546"/>
    <w:rsid w:val="009A7733"/>
    <w:rsid w:val="009D2DDD"/>
    <w:rsid w:val="009D2EB6"/>
    <w:rsid w:val="009D4541"/>
    <w:rsid w:val="009E04B2"/>
    <w:rsid w:val="009F445C"/>
    <w:rsid w:val="00A02587"/>
    <w:rsid w:val="00A13F9C"/>
    <w:rsid w:val="00A20279"/>
    <w:rsid w:val="00A338F6"/>
    <w:rsid w:val="00A41608"/>
    <w:rsid w:val="00A41838"/>
    <w:rsid w:val="00A41A0C"/>
    <w:rsid w:val="00A43169"/>
    <w:rsid w:val="00A43927"/>
    <w:rsid w:val="00A50A13"/>
    <w:rsid w:val="00A52A2A"/>
    <w:rsid w:val="00A53223"/>
    <w:rsid w:val="00A707FD"/>
    <w:rsid w:val="00A73CB9"/>
    <w:rsid w:val="00A74D75"/>
    <w:rsid w:val="00A76565"/>
    <w:rsid w:val="00A861B3"/>
    <w:rsid w:val="00A93AFE"/>
    <w:rsid w:val="00A93B3D"/>
    <w:rsid w:val="00A9695D"/>
    <w:rsid w:val="00A96B47"/>
    <w:rsid w:val="00AB09C9"/>
    <w:rsid w:val="00AB1098"/>
    <w:rsid w:val="00AC25A4"/>
    <w:rsid w:val="00AC7B33"/>
    <w:rsid w:val="00AD008F"/>
    <w:rsid w:val="00AE1E36"/>
    <w:rsid w:val="00AE6F39"/>
    <w:rsid w:val="00AF3293"/>
    <w:rsid w:val="00B03EA9"/>
    <w:rsid w:val="00B06731"/>
    <w:rsid w:val="00B105DB"/>
    <w:rsid w:val="00B22B57"/>
    <w:rsid w:val="00B24B2B"/>
    <w:rsid w:val="00B33671"/>
    <w:rsid w:val="00B36D4F"/>
    <w:rsid w:val="00B4279D"/>
    <w:rsid w:val="00B4488B"/>
    <w:rsid w:val="00B4496D"/>
    <w:rsid w:val="00B548F5"/>
    <w:rsid w:val="00B54A81"/>
    <w:rsid w:val="00B628CE"/>
    <w:rsid w:val="00B65E83"/>
    <w:rsid w:val="00B72836"/>
    <w:rsid w:val="00B7421B"/>
    <w:rsid w:val="00B84AB4"/>
    <w:rsid w:val="00BB72BF"/>
    <w:rsid w:val="00BB7AB4"/>
    <w:rsid w:val="00BE0A27"/>
    <w:rsid w:val="00BF1A99"/>
    <w:rsid w:val="00C063F0"/>
    <w:rsid w:val="00C06E46"/>
    <w:rsid w:val="00C35B70"/>
    <w:rsid w:val="00C478EE"/>
    <w:rsid w:val="00C57070"/>
    <w:rsid w:val="00C63B79"/>
    <w:rsid w:val="00C66704"/>
    <w:rsid w:val="00C815E4"/>
    <w:rsid w:val="00CC002F"/>
    <w:rsid w:val="00CC27D6"/>
    <w:rsid w:val="00CC2AED"/>
    <w:rsid w:val="00CC2BF7"/>
    <w:rsid w:val="00CC7140"/>
    <w:rsid w:val="00CC7DD3"/>
    <w:rsid w:val="00CD42B4"/>
    <w:rsid w:val="00CE4322"/>
    <w:rsid w:val="00CF7AF7"/>
    <w:rsid w:val="00D00E93"/>
    <w:rsid w:val="00D010D8"/>
    <w:rsid w:val="00D104F3"/>
    <w:rsid w:val="00D1341A"/>
    <w:rsid w:val="00D27ECA"/>
    <w:rsid w:val="00D33AB4"/>
    <w:rsid w:val="00D36726"/>
    <w:rsid w:val="00D432CB"/>
    <w:rsid w:val="00D64044"/>
    <w:rsid w:val="00D7233C"/>
    <w:rsid w:val="00D77118"/>
    <w:rsid w:val="00D86B81"/>
    <w:rsid w:val="00D879F6"/>
    <w:rsid w:val="00D93E48"/>
    <w:rsid w:val="00DB620F"/>
    <w:rsid w:val="00DC3D2A"/>
    <w:rsid w:val="00DC6C8C"/>
    <w:rsid w:val="00DD1B82"/>
    <w:rsid w:val="00DD767C"/>
    <w:rsid w:val="00DF5699"/>
    <w:rsid w:val="00E007D9"/>
    <w:rsid w:val="00E1084C"/>
    <w:rsid w:val="00E20F05"/>
    <w:rsid w:val="00E33461"/>
    <w:rsid w:val="00E36942"/>
    <w:rsid w:val="00E450BA"/>
    <w:rsid w:val="00E57646"/>
    <w:rsid w:val="00E71D4A"/>
    <w:rsid w:val="00E75E6E"/>
    <w:rsid w:val="00E8156F"/>
    <w:rsid w:val="00E833B4"/>
    <w:rsid w:val="00E87CBE"/>
    <w:rsid w:val="00E903D3"/>
    <w:rsid w:val="00E93097"/>
    <w:rsid w:val="00EC307A"/>
    <w:rsid w:val="00ED1FEE"/>
    <w:rsid w:val="00ED7613"/>
    <w:rsid w:val="00EE5E81"/>
    <w:rsid w:val="00EF46FC"/>
    <w:rsid w:val="00F07401"/>
    <w:rsid w:val="00F11729"/>
    <w:rsid w:val="00F16E0E"/>
    <w:rsid w:val="00F22FB9"/>
    <w:rsid w:val="00F26D58"/>
    <w:rsid w:val="00F32ABA"/>
    <w:rsid w:val="00F363AA"/>
    <w:rsid w:val="00F40505"/>
    <w:rsid w:val="00F421E2"/>
    <w:rsid w:val="00F4654C"/>
    <w:rsid w:val="00F50336"/>
    <w:rsid w:val="00F54E87"/>
    <w:rsid w:val="00F61360"/>
    <w:rsid w:val="00F67BF6"/>
    <w:rsid w:val="00F80667"/>
    <w:rsid w:val="00F80B0C"/>
    <w:rsid w:val="00FA0E23"/>
    <w:rsid w:val="00FB3975"/>
    <w:rsid w:val="00FD7B2F"/>
    <w:rsid w:val="00FF38DD"/>
    <w:rsid w:val="00FF3F14"/>
    <w:rsid w:val="00FF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0"/>
  </w:style>
  <w:style w:type="paragraph" w:styleId="1">
    <w:name w:val="heading 1"/>
    <w:basedOn w:val="a"/>
    <w:link w:val="10"/>
    <w:uiPriority w:val="9"/>
    <w:qFormat/>
    <w:rsid w:val="00EF4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4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rsid w:val="006B49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495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B495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7B3A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3A7E"/>
  </w:style>
  <w:style w:type="paragraph" w:styleId="a7">
    <w:name w:val="No Spacing"/>
    <w:uiPriority w:val="1"/>
    <w:qFormat/>
    <w:rsid w:val="005B0034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4D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543B5"/>
    <w:rPr>
      <w:color w:val="0000FF"/>
      <w:u w:val="single"/>
    </w:rPr>
  </w:style>
  <w:style w:type="paragraph" w:customStyle="1" w:styleId="ConsPlusNormal">
    <w:name w:val="ConsPlusNormal"/>
    <w:rsid w:val="00ED1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fs">
    <w:name w:val="cfs"/>
    <w:basedOn w:val="a0"/>
    <w:rsid w:val="00D77118"/>
  </w:style>
  <w:style w:type="character" w:customStyle="1" w:styleId="ilfuvd">
    <w:name w:val="ilfuvd"/>
    <w:basedOn w:val="a0"/>
    <w:rsid w:val="002F25A7"/>
  </w:style>
  <w:style w:type="character" w:customStyle="1" w:styleId="10">
    <w:name w:val="Заголовок 1 Знак"/>
    <w:basedOn w:val="a0"/>
    <w:link w:val="1"/>
    <w:uiPriority w:val="9"/>
    <w:rsid w:val="00EF46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EF4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13843-729E-416B-ADFC-28F1D9F7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787</Words>
  <Characters>6015</Characters>
  <Application>Microsoft Office Word</Application>
  <DocSecurity>0</DocSecurity>
  <Lines>231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taranova_la</dc:creator>
  <cp:keywords/>
  <dc:description/>
  <cp:lastModifiedBy>taranova_la</cp:lastModifiedBy>
  <cp:revision>6</cp:revision>
  <cp:lastPrinted>2018-10-25T06:31:00Z</cp:lastPrinted>
  <dcterms:created xsi:type="dcterms:W3CDTF">2019-02-27T08:41:00Z</dcterms:created>
  <dcterms:modified xsi:type="dcterms:W3CDTF">2019-02-28T12:26:00Z</dcterms:modified>
</cp:coreProperties>
</file>