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C" w:rsidRPr="00353CAA" w:rsidRDefault="0020029C" w:rsidP="0020029C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Городская комиссия по обеспечению санитарно-</w:t>
      </w:r>
    </w:p>
    <w:p w:rsidR="0020029C" w:rsidRPr="00353CAA" w:rsidRDefault="0020029C" w:rsidP="0020029C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эпидемиологического благополучия населения города Волгодонска</w:t>
      </w:r>
    </w:p>
    <w:p w:rsidR="0020029C" w:rsidRPr="00021083" w:rsidRDefault="0020029C" w:rsidP="0020029C">
      <w:pPr>
        <w:jc w:val="center"/>
        <w:rPr>
          <w:b/>
          <w:smallCaps w:val="0"/>
          <w:sz w:val="28"/>
          <w:szCs w:val="28"/>
        </w:rPr>
      </w:pPr>
      <w:r w:rsidRPr="00021083">
        <w:rPr>
          <w:b/>
          <w:smallCaps w:val="0"/>
          <w:sz w:val="28"/>
          <w:szCs w:val="28"/>
        </w:rPr>
        <w:t>Протокол</w:t>
      </w:r>
    </w:p>
    <w:p w:rsidR="0020029C" w:rsidRPr="00353CAA" w:rsidRDefault="0020029C" w:rsidP="0020029C">
      <w:pPr>
        <w:jc w:val="center"/>
        <w:rPr>
          <w:smallCaps w:val="0"/>
          <w:sz w:val="28"/>
          <w:szCs w:val="28"/>
        </w:rPr>
      </w:pPr>
    </w:p>
    <w:p w:rsidR="0020029C" w:rsidRPr="00353CAA" w:rsidRDefault="001805A1" w:rsidP="0020029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</w:t>
      </w:r>
      <w:r w:rsidR="0020029C">
        <w:rPr>
          <w:smallCaps w:val="0"/>
          <w:sz w:val="28"/>
          <w:szCs w:val="28"/>
        </w:rPr>
        <w:t>6.0</w:t>
      </w:r>
      <w:r>
        <w:rPr>
          <w:smallCaps w:val="0"/>
          <w:sz w:val="28"/>
          <w:szCs w:val="28"/>
        </w:rPr>
        <w:t>3</w:t>
      </w:r>
      <w:r w:rsidR="0020029C">
        <w:rPr>
          <w:smallCaps w:val="0"/>
          <w:sz w:val="28"/>
          <w:szCs w:val="28"/>
        </w:rPr>
        <w:t>.</w:t>
      </w:r>
      <w:r w:rsidR="0020029C" w:rsidRPr="00353CAA">
        <w:rPr>
          <w:smallCaps w:val="0"/>
          <w:sz w:val="28"/>
          <w:szCs w:val="28"/>
        </w:rPr>
        <w:t>20</w:t>
      </w:r>
      <w:r w:rsidR="0020029C">
        <w:rPr>
          <w:smallCaps w:val="0"/>
          <w:sz w:val="28"/>
          <w:szCs w:val="28"/>
        </w:rPr>
        <w:t>20.</w:t>
      </w:r>
      <w:r w:rsidR="0020029C">
        <w:rPr>
          <w:smallCaps w:val="0"/>
          <w:sz w:val="28"/>
          <w:szCs w:val="28"/>
        </w:rPr>
        <w:tab/>
      </w:r>
      <w:r w:rsidR="0020029C">
        <w:rPr>
          <w:smallCaps w:val="0"/>
          <w:sz w:val="28"/>
          <w:szCs w:val="28"/>
        </w:rPr>
        <w:tab/>
      </w:r>
      <w:r w:rsidR="0020029C">
        <w:rPr>
          <w:smallCaps w:val="0"/>
          <w:sz w:val="28"/>
          <w:szCs w:val="28"/>
        </w:rPr>
        <w:tab/>
      </w:r>
      <w:r w:rsidR="0020029C">
        <w:rPr>
          <w:smallCaps w:val="0"/>
          <w:sz w:val="28"/>
          <w:szCs w:val="28"/>
        </w:rPr>
        <w:tab/>
      </w:r>
      <w:r w:rsidR="0020029C">
        <w:rPr>
          <w:smallCaps w:val="0"/>
          <w:sz w:val="28"/>
          <w:szCs w:val="28"/>
        </w:rPr>
        <w:tab/>
      </w:r>
      <w:r w:rsidR="0020029C">
        <w:rPr>
          <w:smallCaps w:val="0"/>
          <w:sz w:val="28"/>
          <w:szCs w:val="28"/>
        </w:rPr>
        <w:tab/>
      </w:r>
      <w:r w:rsidR="0020029C" w:rsidRPr="00353CAA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3</w:t>
      </w:r>
    </w:p>
    <w:p w:rsidR="0020029C" w:rsidRPr="008D44DB" w:rsidRDefault="0020029C" w:rsidP="0020029C">
      <w:pPr>
        <w:pStyle w:val="a6"/>
        <w:spacing w:after="0" w:line="240" w:lineRule="auto"/>
        <w:ind w:firstLine="0"/>
        <w:jc w:val="both"/>
      </w:pPr>
    </w:p>
    <w:p w:rsidR="0020029C" w:rsidRPr="00374B6D" w:rsidRDefault="0020029C" w:rsidP="0020029C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Председатель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С.Я. </w:t>
      </w:r>
      <w:proofErr w:type="spellStart"/>
      <w:r w:rsidRPr="00374B6D">
        <w:rPr>
          <w:smallCaps w:val="0"/>
          <w:sz w:val="28"/>
          <w:szCs w:val="28"/>
        </w:rPr>
        <w:t>Цыба</w:t>
      </w:r>
      <w:proofErr w:type="spellEnd"/>
    </w:p>
    <w:p w:rsidR="0020029C" w:rsidRPr="00374B6D" w:rsidRDefault="0020029C" w:rsidP="0020029C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Секретарь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Л.М. </w:t>
      </w:r>
      <w:proofErr w:type="spellStart"/>
      <w:r w:rsidRPr="00374B6D">
        <w:rPr>
          <w:smallCaps w:val="0"/>
          <w:sz w:val="28"/>
          <w:szCs w:val="28"/>
        </w:rPr>
        <w:t>Таранова</w:t>
      </w:r>
      <w:proofErr w:type="spellEnd"/>
    </w:p>
    <w:p w:rsidR="0020029C" w:rsidRPr="008D44DB" w:rsidRDefault="0020029C" w:rsidP="0020029C">
      <w:pPr>
        <w:jc w:val="both"/>
        <w:rPr>
          <w:smallCaps w:val="0"/>
        </w:rPr>
      </w:pPr>
    </w:p>
    <w:p w:rsidR="0020029C" w:rsidRDefault="0020029C" w:rsidP="0020029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Присутствовали:  </w:t>
      </w:r>
    </w:p>
    <w:p w:rsidR="0020029C" w:rsidRDefault="0020029C" w:rsidP="0020029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</w:t>
      </w:r>
      <w:r w:rsidR="001805A1">
        <w:rPr>
          <w:smallCaps w:val="0"/>
          <w:sz w:val="28"/>
          <w:szCs w:val="28"/>
        </w:rPr>
        <w:t xml:space="preserve"> А.С. </w:t>
      </w:r>
      <w:proofErr w:type="spellStart"/>
      <w:r w:rsidR="001805A1">
        <w:rPr>
          <w:smallCaps w:val="0"/>
          <w:sz w:val="28"/>
          <w:szCs w:val="28"/>
        </w:rPr>
        <w:t>Аносян</w:t>
      </w:r>
      <w:proofErr w:type="spellEnd"/>
      <w:r w:rsidR="001805A1">
        <w:rPr>
          <w:smallCaps w:val="0"/>
          <w:sz w:val="28"/>
          <w:szCs w:val="28"/>
        </w:rPr>
        <w:t>, начальник</w:t>
      </w:r>
      <w:r>
        <w:rPr>
          <w:smallCaps w:val="0"/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smallCaps w:val="0"/>
          <w:sz w:val="28"/>
          <w:szCs w:val="28"/>
        </w:rPr>
        <w:t>Роспотребнадзора</w:t>
      </w:r>
      <w:proofErr w:type="spellEnd"/>
      <w:r>
        <w:rPr>
          <w:smallCaps w:val="0"/>
          <w:sz w:val="28"/>
          <w:szCs w:val="28"/>
        </w:rPr>
        <w:t xml:space="preserve"> по Ростовской области в г. Волгодонске, Дубовском, </w:t>
      </w:r>
      <w:proofErr w:type="spellStart"/>
      <w:r>
        <w:rPr>
          <w:smallCaps w:val="0"/>
          <w:sz w:val="28"/>
          <w:szCs w:val="28"/>
        </w:rPr>
        <w:t>Ремонтненском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Заветинском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Зимовниковском</w:t>
      </w:r>
      <w:proofErr w:type="spellEnd"/>
      <w:r>
        <w:rPr>
          <w:smallCaps w:val="0"/>
          <w:sz w:val="28"/>
          <w:szCs w:val="28"/>
        </w:rPr>
        <w:t xml:space="preserve"> районах;</w:t>
      </w:r>
    </w:p>
    <w:p w:rsidR="0020029C" w:rsidRDefault="0020029C" w:rsidP="0020029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Бондаренко Н.Г., начальник </w:t>
      </w:r>
      <w:proofErr w:type="gramStart"/>
      <w:r>
        <w:rPr>
          <w:smallCaps w:val="0"/>
          <w:sz w:val="28"/>
          <w:szCs w:val="28"/>
        </w:rPr>
        <w:t>отдела координации  отраслей социальной сферы Администрации города Волгодонска</w:t>
      </w:r>
      <w:proofErr w:type="gramEnd"/>
      <w:r>
        <w:rPr>
          <w:smallCaps w:val="0"/>
          <w:sz w:val="28"/>
          <w:szCs w:val="28"/>
        </w:rPr>
        <w:t>;</w:t>
      </w:r>
    </w:p>
    <w:p w:rsidR="0020029C" w:rsidRDefault="0020029C" w:rsidP="0020029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Заболотских</w:t>
      </w:r>
      <w:proofErr w:type="spellEnd"/>
      <w:r>
        <w:rPr>
          <w:smallCaps w:val="0"/>
          <w:sz w:val="28"/>
          <w:szCs w:val="28"/>
        </w:rPr>
        <w:t xml:space="preserve"> С.Г., заместитель начальника Управления здравоохранения города Волгодонска;</w:t>
      </w:r>
    </w:p>
    <w:p w:rsidR="0020029C" w:rsidRDefault="0020029C" w:rsidP="0020029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Растегаев</w:t>
      </w:r>
      <w:proofErr w:type="spellEnd"/>
      <w:r>
        <w:rPr>
          <w:smallCaps w:val="0"/>
          <w:sz w:val="28"/>
          <w:szCs w:val="28"/>
        </w:rPr>
        <w:t xml:space="preserve"> О.Л., начальник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20029C" w:rsidRDefault="0020029C" w:rsidP="0020029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Калинина В.Н., начальник отдела потребительского рынка товаров, услуг и защиты прав потребителей Администрации города Волгодонска;</w:t>
      </w:r>
    </w:p>
    <w:p w:rsidR="0020029C" w:rsidRPr="00374B6D" w:rsidRDefault="0020029C" w:rsidP="0020029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Юдина И.И., заместитель </w:t>
      </w:r>
      <w:proofErr w:type="gramStart"/>
      <w:r>
        <w:rPr>
          <w:smallCaps w:val="0"/>
          <w:sz w:val="28"/>
          <w:szCs w:val="28"/>
        </w:rPr>
        <w:t>начальника Управления  образования города Волгодонска</w:t>
      </w:r>
      <w:proofErr w:type="gramEnd"/>
    </w:p>
    <w:p w:rsidR="0020029C" w:rsidRDefault="0020029C" w:rsidP="0020029C">
      <w:pPr>
        <w:jc w:val="center"/>
        <w:rPr>
          <w:b/>
          <w:smallCaps w:val="0"/>
        </w:rPr>
      </w:pPr>
    </w:p>
    <w:p w:rsidR="0020029C" w:rsidRPr="00021083" w:rsidRDefault="0020029C" w:rsidP="0020029C">
      <w:pPr>
        <w:jc w:val="center"/>
        <w:rPr>
          <w:smallCaps w:val="0"/>
        </w:rPr>
      </w:pPr>
      <w:r w:rsidRPr="00021083">
        <w:rPr>
          <w:smallCaps w:val="0"/>
        </w:rPr>
        <w:t>ПОВЕСТКА ДНЯ</w:t>
      </w:r>
    </w:p>
    <w:p w:rsidR="0020029C" w:rsidRPr="008D44DB" w:rsidRDefault="0020029C" w:rsidP="0020029C">
      <w:pPr>
        <w:ind w:firstLine="709"/>
        <w:jc w:val="center"/>
        <w:rPr>
          <w:smallCaps w:val="0"/>
        </w:rPr>
      </w:pPr>
    </w:p>
    <w:p w:rsidR="0020029C" w:rsidRPr="006C6882" w:rsidRDefault="0020029C" w:rsidP="0020029C">
      <w:pPr>
        <w:ind w:firstLine="708"/>
        <w:jc w:val="both"/>
        <w:rPr>
          <w:bCs/>
          <w:smallCaps w:val="0"/>
          <w:sz w:val="28"/>
          <w:szCs w:val="28"/>
        </w:rPr>
      </w:pPr>
      <w:r>
        <w:rPr>
          <w:bCs/>
          <w:smallCaps w:val="0"/>
          <w:sz w:val="28"/>
          <w:szCs w:val="28"/>
        </w:rPr>
        <w:t>Вопрос 1. «О</w:t>
      </w:r>
      <w:r w:rsidR="001010D3">
        <w:rPr>
          <w:bCs/>
          <w:smallCaps w:val="0"/>
          <w:sz w:val="28"/>
          <w:szCs w:val="28"/>
        </w:rPr>
        <w:t>б  усилении м</w:t>
      </w:r>
      <w:r>
        <w:rPr>
          <w:bCs/>
          <w:smallCaps w:val="0"/>
          <w:sz w:val="28"/>
          <w:szCs w:val="28"/>
        </w:rPr>
        <w:t xml:space="preserve">ер по предупреждению заноса и распространения новой </w:t>
      </w:r>
      <w:proofErr w:type="spellStart"/>
      <w:r>
        <w:rPr>
          <w:bCs/>
          <w:smallCaps w:val="0"/>
          <w:sz w:val="28"/>
          <w:szCs w:val="28"/>
        </w:rPr>
        <w:t>коронавирусной</w:t>
      </w:r>
      <w:proofErr w:type="spellEnd"/>
      <w:r>
        <w:rPr>
          <w:bCs/>
          <w:smallCaps w:val="0"/>
          <w:sz w:val="28"/>
          <w:szCs w:val="28"/>
        </w:rPr>
        <w:t xml:space="preserve"> инфекции, вызванной 2019-</w:t>
      </w:r>
      <w:proofErr w:type="spellStart"/>
      <w:r>
        <w:rPr>
          <w:bCs/>
          <w:smallCaps w:val="0"/>
          <w:sz w:val="28"/>
          <w:szCs w:val="28"/>
          <w:lang w:val="en-US"/>
        </w:rPr>
        <w:t>nCoV</w:t>
      </w:r>
      <w:proofErr w:type="spellEnd"/>
      <w:r w:rsidR="001010D3">
        <w:rPr>
          <w:bCs/>
          <w:smallCaps w:val="0"/>
          <w:sz w:val="28"/>
          <w:szCs w:val="28"/>
        </w:rPr>
        <w:t>,</w:t>
      </w:r>
      <w:r>
        <w:rPr>
          <w:bCs/>
          <w:smallCaps w:val="0"/>
          <w:sz w:val="28"/>
          <w:szCs w:val="28"/>
        </w:rPr>
        <w:t>на территории г</w:t>
      </w:r>
      <w:proofErr w:type="gramStart"/>
      <w:r>
        <w:rPr>
          <w:bCs/>
          <w:smallCaps w:val="0"/>
          <w:sz w:val="28"/>
          <w:szCs w:val="28"/>
        </w:rPr>
        <w:t>.В</w:t>
      </w:r>
      <w:proofErr w:type="gramEnd"/>
      <w:r>
        <w:rPr>
          <w:bCs/>
          <w:smallCaps w:val="0"/>
          <w:sz w:val="28"/>
          <w:szCs w:val="28"/>
        </w:rPr>
        <w:t>олгодонска».</w:t>
      </w:r>
    </w:p>
    <w:p w:rsidR="0020029C" w:rsidRPr="00D91323" w:rsidRDefault="0020029C" w:rsidP="00200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4B6D">
        <w:rPr>
          <w:rFonts w:ascii="Times New Roman" w:hAnsi="Times New Roman"/>
          <w:b/>
          <w:sz w:val="24"/>
          <w:szCs w:val="24"/>
        </w:rPr>
        <w:t xml:space="preserve">СЛУШАЛИ:  </w:t>
      </w:r>
      <w:proofErr w:type="spellStart"/>
      <w:r w:rsidR="001010D3" w:rsidRPr="001010D3">
        <w:rPr>
          <w:rFonts w:ascii="Times New Roman" w:hAnsi="Times New Roman"/>
          <w:sz w:val="28"/>
          <w:szCs w:val="28"/>
        </w:rPr>
        <w:t>А.С.Аносяна</w:t>
      </w:r>
      <w:proofErr w:type="gramStart"/>
      <w:r w:rsidR="001010D3" w:rsidRPr="001010D3">
        <w:rPr>
          <w:rFonts w:ascii="Times New Roman" w:hAnsi="Times New Roman"/>
          <w:sz w:val="28"/>
          <w:szCs w:val="28"/>
        </w:rPr>
        <w:t>,</w:t>
      </w:r>
      <w:r w:rsidRPr="00021083">
        <w:rPr>
          <w:rFonts w:ascii="Times New Roman" w:hAnsi="Times New Roman"/>
          <w:sz w:val="28"/>
          <w:szCs w:val="28"/>
        </w:rPr>
        <w:t>н</w:t>
      </w:r>
      <w:proofErr w:type="gramEnd"/>
      <w:r w:rsidRPr="00021083">
        <w:rPr>
          <w:rFonts w:ascii="Times New Roman" w:hAnsi="Times New Roman"/>
          <w:sz w:val="28"/>
          <w:szCs w:val="28"/>
        </w:rPr>
        <w:t>ачальника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0210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021083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 xml:space="preserve">, об </w:t>
      </w:r>
      <w:proofErr w:type="spellStart"/>
      <w:r>
        <w:rPr>
          <w:rFonts w:ascii="Times New Roman" w:hAnsi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029C" w:rsidRPr="00374B6D" w:rsidRDefault="0020029C" w:rsidP="0020029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4B6D">
        <w:rPr>
          <w:rFonts w:ascii="Times New Roman" w:hAnsi="Times New Roman"/>
          <w:b/>
          <w:sz w:val="24"/>
          <w:szCs w:val="24"/>
        </w:rPr>
        <w:t>ВЫСТУПИЛИ:</w:t>
      </w:r>
    </w:p>
    <w:p w:rsidR="0020029C" w:rsidRPr="00E619AD" w:rsidRDefault="0020029C" w:rsidP="002002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9AD">
        <w:rPr>
          <w:rFonts w:ascii="Times New Roman" w:hAnsi="Times New Roman"/>
          <w:sz w:val="28"/>
          <w:szCs w:val="28"/>
        </w:rPr>
        <w:t>Цыба</w:t>
      </w:r>
      <w:proofErr w:type="spellEnd"/>
      <w:r w:rsidRPr="00E619AD">
        <w:rPr>
          <w:rFonts w:ascii="Times New Roman" w:hAnsi="Times New Roman"/>
          <w:sz w:val="28"/>
          <w:szCs w:val="28"/>
        </w:rPr>
        <w:t xml:space="preserve"> С.Я.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19AD">
        <w:rPr>
          <w:rFonts w:ascii="Times New Roman" w:eastAsia="TextBook" w:hAnsi="Times New Roman"/>
          <w:color w:val="000000"/>
          <w:sz w:val="28"/>
          <w:szCs w:val="28"/>
        </w:rPr>
        <w:t xml:space="preserve">о необходимости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9AD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незамедлительных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эффективных   мерс целью </w:t>
      </w:r>
      <w:r w:rsidRPr="00874B96">
        <w:rPr>
          <w:rFonts w:ascii="Times New Roman" w:hAnsi="Times New Roman" w:cs="Times New Roman"/>
          <w:sz w:val="28"/>
          <w:szCs w:val="28"/>
        </w:rPr>
        <w:t xml:space="preserve">предупреждения заноса и распространения новой </w:t>
      </w:r>
      <w:proofErr w:type="spellStart"/>
      <w:r w:rsidRPr="00874B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4B96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874B9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874B9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Волгодонска.</w:t>
      </w:r>
    </w:p>
    <w:p w:rsidR="0020029C" w:rsidRPr="00374B6D" w:rsidRDefault="0020029C" w:rsidP="0020029C">
      <w:pPr>
        <w:jc w:val="both"/>
        <w:rPr>
          <w:b/>
        </w:rPr>
      </w:pPr>
      <w:r w:rsidRPr="00374B6D">
        <w:rPr>
          <w:b/>
        </w:rPr>
        <w:t xml:space="preserve">РЕШИЛИ: </w:t>
      </w:r>
    </w:p>
    <w:p w:rsidR="0020029C" w:rsidRPr="00374B6D" w:rsidRDefault="0020029C" w:rsidP="0020029C">
      <w:pPr>
        <w:jc w:val="both"/>
        <w:rPr>
          <w:bCs/>
          <w:smallCaps w:val="0"/>
          <w:sz w:val="28"/>
          <w:szCs w:val="28"/>
          <w:u w:val="single"/>
        </w:rPr>
      </w:pPr>
      <w:r w:rsidRPr="00374B6D">
        <w:rPr>
          <w:smallCaps w:val="0"/>
          <w:sz w:val="28"/>
          <w:szCs w:val="28"/>
        </w:rPr>
        <w:t>Одобрить проект решения №</w:t>
      </w:r>
      <w:r w:rsidR="001010D3">
        <w:rPr>
          <w:smallCaps w:val="0"/>
          <w:sz w:val="28"/>
          <w:szCs w:val="28"/>
        </w:rPr>
        <w:t>3</w:t>
      </w:r>
      <w:r>
        <w:rPr>
          <w:smallCaps w:val="0"/>
          <w:sz w:val="28"/>
          <w:szCs w:val="28"/>
        </w:rPr>
        <w:t xml:space="preserve"> «</w:t>
      </w:r>
      <w:r w:rsidRPr="007A5431">
        <w:rPr>
          <w:bCs/>
          <w:smallCaps w:val="0"/>
          <w:sz w:val="28"/>
          <w:szCs w:val="28"/>
        </w:rPr>
        <w:t>О</w:t>
      </w:r>
      <w:r w:rsidR="001010D3">
        <w:rPr>
          <w:bCs/>
          <w:smallCaps w:val="0"/>
          <w:sz w:val="28"/>
          <w:szCs w:val="28"/>
        </w:rPr>
        <w:t>б усилении  мер</w:t>
      </w:r>
      <w:r>
        <w:rPr>
          <w:bCs/>
          <w:smallCaps w:val="0"/>
          <w:sz w:val="28"/>
          <w:szCs w:val="28"/>
        </w:rPr>
        <w:t xml:space="preserve"> по предупреждению заноса и распространения новой </w:t>
      </w:r>
      <w:proofErr w:type="spellStart"/>
      <w:r>
        <w:rPr>
          <w:bCs/>
          <w:smallCaps w:val="0"/>
          <w:sz w:val="28"/>
          <w:szCs w:val="28"/>
        </w:rPr>
        <w:t>коронавирусной</w:t>
      </w:r>
      <w:proofErr w:type="spellEnd"/>
      <w:r>
        <w:rPr>
          <w:bCs/>
          <w:smallCaps w:val="0"/>
          <w:sz w:val="28"/>
          <w:szCs w:val="28"/>
        </w:rPr>
        <w:t xml:space="preserve"> инфекции, вызванной 2019-</w:t>
      </w:r>
      <w:proofErr w:type="spellStart"/>
      <w:r>
        <w:rPr>
          <w:bCs/>
          <w:smallCaps w:val="0"/>
          <w:sz w:val="28"/>
          <w:szCs w:val="28"/>
          <w:lang w:val="en-US"/>
        </w:rPr>
        <w:t>nCoV</w:t>
      </w:r>
      <w:proofErr w:type="spellEnd"/>
      <w:r w:rsidR="001010D3">
        <w:rPr>
          <w:bCs/>
          <w:smallCaps w:val="0"/>
          <w:sz w:val="28"/>
          <w:szCs w:val="28"/>
        </w:rPr>
        <w:t>,</w:t>
      </w:r>
      <w:r>
        <w:rPr>
          <w:bCs/>
          <w:smallCaps w:val="0"/>
          <w:sz w:val="28"/>
          <w:szCs w:val="28"/>
        </w:rPr>
        <w:t>на территории г.Волгодонска</w:t>
      </w:r>
      <w:bookmarkStart w:id="0" w:name="_GoBack"/>
      <w:bookmarkEnd w:id="0"/>
      <w:r>
        <w:rPr>
          <w:bCs/>
          <w:smallCaps w:val="0"/>
          <w:sz w:val="28"/>
          <w:szCs w:val="28"/>
        </w:rPr>
        <w:t>»</w:t>
      </w:r>
    </w:p>
    <w:p w:rsidR="0020029C" w:rsidRDefault="0020029C" w:rsidP="0020029C">
      <w:pPr>
        <w:rPr>
          <w:rFonts w:eastAsia="Calibri" w:cstheme="minorBidi"/>
          <w:smallCaps w:val="0"/>
          <w:lang w:eastAsia="en-US"/>
        </w:rPr>
      </w:pPr>
    </w:p>
    <w:p w:rsidR="00AE6680" w:rsidRDefault="00AE6680" w:rsidP="0020029C">
      <w:pPr>
        <w:rPr>
          <w:rFonts w:eastAsia="Calibri" w:cstheme="minorBidi"/>
          <w:smallCaps w:val="0"/>
          <w:lang w:eastAsia="en-US"/>
        </w:rPr>
      </w:pPr>
    </w:p>
    <w:p w:rsidR="0020029C" w:rsidRPr="00374B6D" w:rsidRDefault="0020029C" w:rsidP="0020029C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 xml:space="preserve">Председатель     </w:t>
      </w:r>
      <w:r>
        <w:rPr>
          <w:smallCaps w:val="0"/>
          <w:sz w:val="28"/>
          <w:szCs w:val="28"/>
        </w:rPr>
        <w:t xml:space="preserve">комиссии </w:t>
      </w:r>
      <w:r w:rsidR="00AE6680">
        <w:rPr>
          <w:smallCaps w:val="0"/>
          <w:sz w:val="28"/>
          <w:szCs w:val="28"/>
        </w:rPr>
        <w:tab/>
      </w:r>
      <w:r w:rsidR="00AE6680">
        <w:rPr>
          <w:smallCaps w:val="0"/>
          <w:sz w:val="28"/>
          <w:szCs w:val="28"/>
        </w:rPr>
        <w:tab/>
      </w:r>
      <w:r w:rsidR="00AE6680">
        <w:rPr>
          <w:smallCaps w:val="0"/>
          <w:sz w:val="28"/>
          <w:szCs w:val="28"/>
        </w:rPr>
        <w:tab/>
      </w:r>
      <w:r w:rsidR="00AE6680">
        <w:rPr>
          <w:smallCaps w:val="0"/>
          <w:sz w:val="28"/>
          <w:szCs w:val="28"/>
        </w:rPr>
        <w:tab/>
      </w:r>
      <w:r w:rsidR="00AE6680">
        <w:rPr>
          <w:smallCaps w:val="0"/>
          <w:sz w:val="28"/>
          <w:szCs w:val="28"/>
        </w:rPr>
        <w:tab/>
      </w:r>
      <w:r w:rsidR="00AE6680">
        <w:rPr>
          <w:smallCaps w:val="0"/>
          <w:sz w:val="28"/>
          <w:szCs w:val="28"/>
        </w:rPr>
        <w:tab/>
      </w:r>
      <w:r w:rsidR="00AE6680">
        <w:rPr>
          <w:smallCaps w:val="0"/>
          <w:sz w:val="28"/>
          <w:szCs w:val="28"/>
        </w:rPr>
        <w:tab/>
      </w:r>
      <w:proofErr w:type="spellStart"/>
      <w:r w:rsidRPr="00374B6D">
        <w:rPr>
          <w:smallCaps w:val="0"/>
          <w:sz w:val="28"/>
          <w:szCs w:val="28"/>
        </w:rPr>
        <w:t>С.Я.Цыба</w:t>
      </w:r>
      <w:proofErr w:type="spellEnd"/>
    </w:p>
    <w:p w:rsidR="0020029C" w:rsidRPr="008D44DB" w:rsidRDefault="0020029C" w:rsidP="0020029C">
      <w:pPr>
        <w:rPr>
          <w:smallCaps w:val="0"/>
        </w:rPr>
      </w:pPr>
    </w:p>
    <w:p w:rsidR="006423BA" w:rsidRDefault="006423BA"/>
    <w:p w:rsidR="00AE6680" w:rsidRPr="00AE6680" w:rsidRDefault="00AE6680" w:rsidP="00AE6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E6680" w:rsidRPr="00AE6680" w:rsidRDefault="00AE6680" w:rsidP="00AE6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Администрация города  Волгодонска Ростовской области</w:t>
      </w:r>
    </w:p>
    <w:p w:rsidR="00AE6680" w:rsidRPr="00AE6680" w:rsidRDefault="00AE6680" w:rsidP="00AE6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Городская комиссия по обеспечению санитарно-эпидемиологического благополучия населения города Волгодонска</w:t>
      </w:r>
    </w:p>
    <w:p w:rsidR="00AE6680" w:rsidRPr="00AE6680" w:rsidRDefault="00AE6680" w:rsidP="00AE6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РЕШЕНИЕ</w:t>
      </w:r>
    </w:p>
    <w:p w:rsidR="00AE6680" w:rsidRPr="00AE6680" w:rsidRDefault="00AE6680" w:rsidP="00AE6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«16»  марта  2020 года                         Протокол № 3</w:t>
      </w:r>
    </w:p>
    <w:p w:rsidR="00AE6680" w:rsidRPr="00AE6680" w:rsidRDefault="00AE6680" w:rsidP="00AE6680">
      <w:pPr>
        <w:pStyle w:val="a4"/>
        <w:jc w:val="center"/>
        <w:rPr>
          <w:rFonts w:ascii="Times New Roman" w:eastAsia="TextBook" w:hAnsi="Times New Roman" w:cs="Times New Roman"/>
          <w:color w:val="000000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Об усилении  мер по предупреждению 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заноса и  распространения </w:t>
      </w:r>
      <w:proofErr w:type="gram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новой</w:t>
      </w:r>
      <w:proofErr w:type="gram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коронавирусной</w:t>
      </w:r>
      <w:proofErr w:type="spellEnd"/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инфекции, 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на территории 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г. </w:t>
      </w:r>
      <w:r w:rsidRPr="00AE6680">
        <w:rPr>
          <w:rFonts w:ascii="Times New Roman" w:hAnsi="Times New Roman" w:cs="Times New Roman"/>
          <w:sz w:val="28"/>
          <w:szCs w:val="28"/>
        </w:rPr>
        <w:t>Волгодонска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начальника территориального отдела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районам А.С.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proofErr w:type="gramStart"/>
      <w:r w:rsidRPr="00AE6680">
        <w:rPr>
          <w:rFonts w:ascii="Times New Roman" w:hAnsi="Times New Roman" w:cs="Times New Roman"/>
          <w:sz w:val="28"/>
          <w:szCs w:val="28"/>
        </w:rPr>
        <w:t>«</w:t>
      </w: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О</w:t>
      </w:r>
      <w:proofErr w:type="gram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б усилении  мер по предупреждению заноса и  распространения новой 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 инфекции, 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на территории г. </w:t>
      </w:r>
      <w:r w:rsidRPr="00AE6680">
        <w:rPr>
          <w:rFonts w:ascii="Times New Roman" w:hAnsi="Times New Roman" w:cs="Times New Roman"/>
          <w:sz w:val="28"/>
          <w:szCs w:val="28"/>
        </w:rPr>
        <w:t xml:space="preserve">Волгодонска», городская комиссия отмечает  сохранение напряженной  эпидемиологической обстановки в  распространении новой 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коронавирусной</w:t>
      </w:r>
      <w:proofErr w:type="spellEnd"/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инфекции, 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Согласно данным ежедневного отчёта Государственной Комиссии здравоохранения Китая по состоянию на  14.03.2020 г.  в целом в КНР зарегистрировано случаев заболевания – 81048. За сутки с 14.03.2020 по 15.03.2020 г. прирост составил 27 случаев (0,03%). Случаев с летальным исходом – 3204 (прирост 10; летальность 4,0%). Выписано 67022 человек (прирост 1373; 2%). Отслежено контактных лиц - 679759 (824 за последние сутки, прирост 0,1%), 10189 находятся под наблюдением.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Всего в мире по состоянию на 15.03.2020 г. из доступных источников известно о 156530 подтверждённых случаях (прирост за сутки 11844 случаев; 8,2%). В 126 странах мира вне КНР зарегистрировано 75482 случаев (за последние сутки прирост 11817; 18,6%).В Италии регистрируется наиболее высокая летальность в мире  -6,8 %, всего зарегистрировано 21157 случаев заболевания (+3397 за последние сутки).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В связи с обширными приграничными территориями, активной  миграцией населения увеличивается риск заноса новой </w:t>
      </w:r>
      <w:proofErr w:type="spellStart"/>
      <w:r w:rsidRPr="00AE6680">
        <w:rPr>
          <w:rFonts w:ascii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инфекции на территорию Российской Федерации, в т.ч. Ростовской </w:t>
      </w:r>
      <w:r w:rsidRPr="00AE6680">
        <w:rPr>
          <w:rFonts w:ascii="Times New Roman" w:hAnsi="Times New Roman" w:cs="Times New Roman"/>
          <w:sz w:val="28"/>
          <w:szCs w:val="28"/>
        </w:rPr>
        <w:t xml:space="preserve">области. На территории Ростовской области всего </w:t>
      </w:r>
      <w:r w:rsidRPr="00AE6680">
        <w:rPr>
          <w:rFonts w:ascii="Times New Roman" w:hAnsi="Times New Roman" w:cs="Times New Roman"/>
          <w:color w:val="4F4F4F"/>
          <w:sz w:val="28"/>
          <w:szCs w:val="28"/>
        </w:rPr>
        <w:t xml:space="preserve"> за весь период медицинским наблюдением охвачено 567 человек. Лиц, находящихся под медицинским наблюдением в связи с пребыванием в КНР, Республике Италия, Иран, Корея, но не имевших непосредственный контакт с больными с симптомами респираторных инфекций – 198 человек. Во всех случаях организовано проведение полного комплекса необходимых противоэпидемических </w:t>
      </w:r>
      <w:proofErr w:type="spellStart"/>
      <w:r w:rsidRPr="00AE6680">
        <w:rPr>
          <w:rFonts w:ascii="Times New Roman" w:hAnsi="Times New Roman" w:cs="Times New Roman"/>
          <w:color w:val="4F4F4F"/>
          <w:sz w:val="28"/>
          <w:szCs w:val="28"/>
        </w:rPr>
        <w:t>мероприятий</w:t>
      </w:r>
      <w:proofErr w:type="gramStart"/>
      <w:r w:rsidRPr="00AE6680">
        <w:rPr>
          <w:rFonts w:ascii="Times New Roman" w:hAnsi="Times New Roman" w:cs="Times New Roman"/>
          <w:color w:val="4F4F4F"/>
          <w:sz w:val="28"/>
          <w:szCs w:val="28"/>
        </w:rPr>
        <w:t>.Л</w:t>
      </w:r>
      <w:proofErr w:type="gramEnd"/>
      <w:r w:rsidRPr="00AE6680">
        <w:rPr>
          <w:rFonts w:ascii="Times New Roman" w:hAnsi="Times New Roman" w:cs="Times New Roman"/>
          <w:color w:val="4F4F4F"/>
          <w:sz w:val="28"/>
          <w:szCs w:val="28"/>
        </w:rPr>
        <w:t>абораторией</w:t>
      </w:r>
      <w:proofErr w:type="spellEnd"/>
      <w:r w:rsidRPr="00AE6680">
        <w:rPr>
          <w:rFonts w:ascii="Times New Roman" w:hAnsi="Times New Roman" w:cs="Times New Roman"/>
          <w:color w:val="4F4F4F"/>
          <w:sz w:val="28"/>
          <w:szCs w:val="28"/>
        </w:rPr>
        <w:t xml:space="preserve"> ООИ ФБУЗ «Центр гигиены и эпидемиологии в РО» обследовано на </w:t>
      </w:r>
      <w:proofErr w:type="spellStart"/>
      <w:r w:rsidRPr="00AE6680">
        <w:rPr>
          <w:rFonts w:ascii="Times New Roman" w:hAnsi="Times New Roman" w:cs="Times New Roman"/>
          <w:color w:val="4F4F4F"/>
          <w:sz w:val="28"/>
          <w:szCs w:val="28"/>
        </w:rPr>
        <w:t>коронавирусную</w:t>
      </w:r>
      <w:proofErr w:type="spellEnd"/>
      <w:r w:rsidRPr="00AE6680">
        <w:rPr>
          <w:rFonts w:ascii="Times New Roman" w:hAnsi="Times New Roman" w:cs="Times New Roman"/>
          <w:color w:val="4F4F4F"/>
          <w:sz w:val="28"/>
          <w:szCs w:val="28"/>
        </w:rPr>
        <w:t xml:space="preserve"> инфекцию 358 человек, результаты </w:t>
      </w:r>
      <w:r w:rsidRPr="00AE6680">
        <w:rPr>
          <w:rFonts w:ascii="Times New Roman" w:hAnsi="Times New Roman" w:cs="Times New Roman"/>
          <w:color w:val="4F4F4F"/>
          <w:sz w:val="28"/>
          <w:szCs w:val="28"/>
        </w:rPr>
        <w:lastRenderedPageBreak/>
        <w:t xml:space="preserve">отрицательные. В </w:t>
      </w:r>
      <w:proofErr w:type="gramStart"/>
      <w:r w:rsidRPr="00AE6680">
        <w:rPr>
          <w:rFonts w:ascii="Times New Roman" w:hAnsi="Times New Roman" w:cs="Times New Roman"/>
          <w:color w:val="4F4F4F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color w:val="4F4F4F"/>
          <w:sz w:val="28"/>
          <w:szCs w:val="28"/>
        </w:rPr>
        <w:t>. Волгодонске под медицинским наблюдением находится 8 человек.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целях предупреждения заноса и распространения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AE668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, городская комиссия по обеспечению санитарно-эпидемиологического благополучия населения города Волгодонска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РЕШИЛА: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1.Информацию  начальника территориального отдела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городе Волгодонске, Дубовском, 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 районах  А.С.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2.Заместителям главы Администрации города Волгодонска в рамках курирующих направлени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E6680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С.Я.,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Вислоушкин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С.А., Макаров С.М.,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Ю.С., Потапов В.П.):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680">
        <w:rPr>
          <w:rFonts w:ascii="Times New Roman" w:hAnsi="Times New Roman" w:cs="Times New Roman"/>
          <w:sz w:val="28"/>
          <w:szCs w:val="28"/>
        </w:rPr>
        <w:t xml:space="preserve">2.1.Довести до сведения руководителей соответствующих служб и организаций независимо от их организационно-правовой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формырекомендации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, в т.ч. с размещением данных рекомендаций на официальном сайте Администрации города Волгодонска  </w:t>
      </w:r>
      <w:r w:rsidRPr="00AE6680">
        <w:rPr>
          <w:rFonts w:ascii="Times New Roman" w:hAnsi="Times New Roman" w:cs="Times New Roman"/>
          <w:sz w:val="28"/>
          <w:szCs w:val="28"/>
        </w:rPr>
        <w:t>(в т.ч. лечебно-профилактические организации муниципальные, областные, частные; промышленные предприятия; объекты коммунально-бытового обслуживания;  объекты спорта;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 xml:space="preserve">предприятия торговли пищевыми продуктами;  предприятия торговли промышленными товарами, в т.ч. пункты выдачи и вывоза товаров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; торгово-развлекательные центры; объекты культуры; предприятия общественного питания; детские  образовательные учреждения, в т.ч. дополнительного образования; высшие и средние профессиональные учебные заведения; аптечные организации; гостиницы; банки; автотранспортные предприятия муниципальные и частные; объекты  ЖКХ, в т.ч. УК, ВКХ,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теплоподачи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 т.д.; рынки;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вокзалы; объекты многофункциональных центров; отделения почтовой связи; учреждения социального обеспечения, в т.ч. детские приюты, интернаты,  дома для престарелых и прочих организаций, обеспечивающих пребывание лиц старше 60 лет,  и др.).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  <w:t>Срок – немедленно, до 19.03.2020.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2.2.Обязать руководителей соответствующих служб и организаций независимо от их организационно-правовой формы проведения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комплексаобязательных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по созданию надлежащих условий, в т.ч.: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  <w:t xml:space="preserve">- при входе работников, посетителей  в организацию (предприятие) – возможность обработки рук кожными антисептиками, предназначенными для этих целей (в т.ч. с помощью установленных дозаторов), или </w:t>
      </w:r>
      <w:r w:rsidRPr="00AE6680">
        <w:rPr>
          <w:rFonts w:ascii="Times New Roman" w:hAnsi="Times New Roman" w:cs="Times New Roman"/>
          <w:sz w:val="28"/>
          <w:szCs w:val="28"/>
        </w:rPr>
        <w:lastRenderedPageBreak/>
        <w:t xml:space="preserve">дезинфицирующими салфетками с установлением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gramStart"/>
      <w:r w:rsidRPr="00AE66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контроль температуры тела работников, посетителей  при входе 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E6680">
        <w:rPr>
          <w:rFonts w:ascii="Times New Roman" w:hAnsi="Times New Roman" w:cs="Times New Roman"/>
          <w:bCs/>
          <w:snapToGrid w:val="0"/>
          <w:sz w:val="28"/>
          <w:szCs w:val="28"/>
        </w:rPr>
        <w:t>тепловизоры</w:t>
      </w:r>
      <w:proofErr w:type="spellEnd"/>
      <w:r w:rsidRPr="00AE66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с обязательным отстранением от нахождения на рабочем месте лиц с повышенной температурой тела  и с признаками инфекционного заболевания; </w:t>
      </w:r>
      <w:proofErr w:type="gramEnd"/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-  организации проведения  разъяснительной работы среди работников и посетителей о необходимости соблюдения мер личной гигиены: режима регулярного мытья рук с мылом или обработки кожными антисептиками в течени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всего рабочего дня, после каждого посещения туалета; наличия 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защитных масок, воздержании от посещения мест массового скопления людей и контактов с больными людьми с высокой температурой, а также необходимости при возникновении первых признаков заболевания обращения в лечебно-профилактические организации;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 (в т.ч. осуществляющих доставку грузов, оборудования, сырья, материалов и т.д.),  где зарегистрированы случаи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E66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- организации отстранения подозрительных на заболевание (больных) ОРВИ работников с направлением их в лечебно-профилактическую организацию;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- обеспечение соблюдения температурного режима, режимов проветривания (не менее 15 минут каждые 2 часа, а также после проведенной влажной уборки в течение 15 минут)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всех рабочих помещениях;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обеспечениеналичия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в организации не менее чем пятидневного запаса   дезинфицирующих средств различных химических групп, обладающих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активностью;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680">
        <w:rPr>
          <w:rFonts w:ascii="Times New Roman" w:hAnsi="Times New Roman" w:cs="Times New Roman"/>
          <w:sz w:val="28"/>
          <w:szCs w:val="28"/>
        </w:rPr>
        <w:t xml:space="preserve">- проведение качественной влажной уборки помещений,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помещениях- с кратностью обработки каждые 2 часа; </w:t>
      </w:r>
      <w:proofErr w:type="gramEnd"/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возможности);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- ограничение любых корпоративных мероприятий в коллективах, участие работников, посетителей, учащихся и др. в иных массовых мероприятиях;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- ограничение направление сотрудников в командировки, особенно в зарубежные страны, где зарегистрированы случаи заболевания 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новойкороновирусной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;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- ограничение при планировании отпусков воздержаться от посещения стран, где регистрируются </w:t>
      </w:r>
      <w:r w:rsidRPr="00AE6680">
        <w:rPr>
          <w:rFonts w:ascii="Times New Roman" w:hAnsi="Times New Roman" w:cs="Times New Roman"/>
          <w:sz w:val="28"/>
          <w:szCs w:val="28"/>
        </w:rPr>
        <w:t xml:space="preserve">случаи заболевания 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;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lastRenderedPageBreak/>
        <w:t xml:space="preserve">- рекомендовать обеспечение использования посуды однократного применения с последующим ее сбором, обеззараживанием и уничтожением в установленном порядке, при наличии столовой для питания для работников; 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proofErr w:type="gram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- рекомендовать при использовании посуды многократного применения –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 способом при той же температуре с применением дезинфицирующим средств в соответствии с требованиями санитарного законодательства; </w:t>
      </w:r>
      <w:proofErr w:type="gramEnd"/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- запретить прием пищи на рабочих местах, пищу принимать  только в специально отведенной комнате – комнате приема пищи;</w:t>
      </w: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- при отсутствии комнаты  приема пищи, предусмотреть выделение помещения для этих целей с раковиной для мытья рук (подводкой горячей и холодной  воды), обеспечив его ежедневную уборку с помощью дезинфицирующих средств.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  <w:t xml:space="preserve">Срок –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2.3.Обеспечить организацию проведения гигиенического обучения работников пассажирского автотранспорта по  проведению профилактических мероприятий и дезинфекции автотранспортных сре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я перевозки пассажиров в целях недопущения распространения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  <w:t xml:space="preserve">Срок –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3.Управлению здравоохранения г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олгодонска (Ладанов С.Н.):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680">
        <w:rPr>
          <w:rFonts w:ascii="Times New Roman" w:hAnsi="Times New Roman" w:cs="Times New Roman"/>
          <w:sz w:val="28"/>
          <w:szCs w:val="28"/>
        </w:rPr>
        <w:t>3.1.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постоянную готовность медицинских организаций к приему больных новой </w:t>
      </w:r>
      <w:proofErr w:type="spellStart"/>
      <w:r w:rsidRPr="00AE6680">
        <w:rPr>
          <w:rFonts w:ascii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инфекцией, предусмотрев  (при необходимости) перепрофилирование отделений медицинских организаций, включая </w:t>
      </w:r>
      <w:r w:rsidRPr="00AE6680">
        <w:rPr>
          <w:rFonts w:ascii="Times New Roman" w:hAnsi="Times New Roman" w:cs="Times New Roman"/>
          <w:sz w:val="28"/>
          <w:szCs w:val="28"/>
        </w:rPr>
        <w:t>наличие запаса необходимых расходных материалов для отбора проб для проведения лабораторных исследований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, наличие запаса неснижаемого запаса противовирусных средств </w:t>
      </w:r>
      <w:r w:rsidRPr="00AE6680">
        <w:rPr>
          <w:rFonts w:ascii="Times New Roman" w:hAnsi="Times New Roman" w:cs="Times New Roman"/>
          <w:sz w:val="28"/>
          <w:szCs w:val="28"/>
        </w:rPr>
        <w:t>для экстренной профилактики и лечения, дезинфекционных средств, средств индивидуальной защиты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, медицинского </w:t>
      </w:r>
      <w:r w:rsidRPr="00AE6680">
        <w:rPr>
          <w:rFonts w:ascii="Times New Roman" w:hAnsi="Times New Roman" w:cs="Times New Roman"/>
          <w:sz w:val="28"/>
          <w:szCs w:val="28"/>
        </w:rPr>
        <w:t xml:space="preserve">оборудования (в т.ч. аппаратов для искусственной вентиляции легких,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пульс-оксиметров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) для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больным, выделение специализированного автотранспорта  для перевозки  больных, перевод медицинских организаций на строгий противоэпидемический режим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668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 xml:space="preserve">Срок –  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3.2.Обеспечить системную работу по информированию населения о рисках</w:t>
      </w:r>
      <w:r w:rsidRPr="00AE6680">
        <w:rPr>
          <w:rFonts w:ascii="Times New Roman" w:hAnsi="Times New Roman" w:cs="Times New Roman"/>
          <w:sz w:val="28"/>
          <w:szCs w:val="28"/>
        </w:rPr>
        <w:br/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инфицирования новой </w:t>
      </w:r>
      <w:proofErr w:type="spellStart"/>
      <w:r w:rsidRPr="00AE6680">
        <w:rPr>
          <w:rFonts w:ascii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инфекцией, мерах личной профилактики.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Срок-немедленно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eastAsia="TextBook" w:hAnsi="Times New Roman" w:cs="Times New Roman"/>
          <w:color w:val="000000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3.3.Обеспечить наличие памяток для населения  по вопросам профилактики  в местах массового скопления людей.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Срок-немедленно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3.4.Обеспечить детальный сбор эпидемиологического анамнеза у лиц,</w:t>
      </w:r>
      <w:r w:rsidRPr="00AE6680">
        <w:rPr>
          <w:rFonts w:ascii="Times New Roman" w:hAnsi="Times New Roman" w:cs="Times New Roman"/>
          <w:sz w:val="28"/>
          <w:szCs w:val="28"/>
        </w:rPr>
        <w:br/>
        <w:t>обращающихся в медицинские организации с симптомами, не</w:t>
      </w:r>
      <w:r w:rsidRPr="00AE6680">
        <w:rPr>
          <w:rFonts w:ascii="Times New Roman" w:hAnsi="Times New Roman" w:cs="Times New Roman"/>
          <w:sz w:val="28"/>
          <w:szCs w:val="28"/>
        </w:rPr>
        <w:br/>
        <w:t xml:space="preserve">исключающими новую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инфекцию, внедрив в практику для</w:t>
      </w:r>
      <w:r w:rsidRPr="00AE6680">
        <w:rPr>
          <w:rFonts w:ascii="Times New Roman" w:hAnsi="Times New Roman" w:cs="Times New Roman"/>
          <w:sz w:val="28"/>
          <w:szCs w:val="28"/>
        </w:rPr>
        <w:br/>
        <w:t xml:space="preserve">врачей, оказывающих первичную медицинскую помощь, сотрудников скорой медицинской помощи, приемных отделений стационаров и т.д.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для сбора анамнеза.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  <w:t xml:space="preserve">Срок – немедленно, 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3.5.Организовать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при обращении за медицинской помощью лиц с симптомами, не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исключающим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новую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емедленно, 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pacing w:val="-8"/>
          <w:sz w:val="28"/>
          <w:szCs w:val="28"/>
        </w:rPr>
        <w:t>3.6.</w:t>
      </w:r>
      <w:r w:rsidRPr="00AE6680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неснижамемогозапаса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необходимых расходных материалов для отбора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пробдля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проведения лабораторных исследований, лекарственных препаратов для экстренной профилактики и лечения больных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r w:rsidRPr="00AE6680">
        <w:rPr>
          <w:rFonts w:ascii="Times New Roman" w:hAnsi="Times New Roman" w:cs="Times New Roman"/>
          <w:spacing w:val="-5"/>
          <w:sz w:val="28"/>
          <w:szCs w:val="28"/>
        </w:rPr>
        <w:t>инфекцией</w:t>
      </w:r>
      <w:proofErr w:type="gramStart"/>
      <w:r w:rsidRPr="00AE668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AE6680">
        <w:rPr>
          <w:rFonts w:ascii="Times New Roman" w:hAnsi="Times New Roman" w:cs="Times New Roman"/>
          <w:spacing w:val="-1"/>
          <w:sz w:val="28"/>
          <w:szCs w:val="28"/>
        </w:rPr>
        <w:t>езинфекционных</w:t>
      </w:r>
      <w:proofErr w:type="spell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E6680">
        <w:rPr>
          <w:rFonts w:ascii="Times New Roman" w:hAnsi="Times New Roman" w:cs="Times New Roman"/>
          <w:spacing w:val="-1"/>
          <w:sz w:val="28"/>
          <w:szCs w:val="28"/>
        </w:rPr>
        <w:t>средств,обладающихвирулицидной</w:t>
      </w:r>
      <w:r w:rsidRPr="00AE6680">
        <w:rPr>
          <w:rFonts w:ascii="Times New Roman" w:hAnsi="Times New Roman" w:cs="Times New Roman"/>
          <w:sz w:val="28"/>
          <w:szCs w:val="28"/>
        </w:rPr>
        <w:t>активностью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 антисептиков.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Срок-немедленно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pacing w:val="-9"/>
          <w:sz w:val="28"/>
          <w:szCs w:val="28"/>
        </w:rPr>
        <w:t>3.7.</w:t>
      </w:r>
      <w:r w:rsidRPr="00AE6680">
        <w:rPr>
          <w:rFonts w:ascii="Times New Roman" w:hAnsi="Times New Roman" w:cs="Times New Roman"/>
          <w:spacing w:val="-3"/>
          <w:sz w:val="28"/>
          <w:szCs w:val="28"/>
        </w:rPr>
        <w:t>Принять</w:t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pacing w:val="-7"/>
          <w:sz w:val="28"/>
          <w:szCs w:val="28"/>
        </w:rPr>
        <w:t>меры</w:t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pacing w:val="-10"/>
          <w:sz w:val="28"/>
          <w:szCs w:val="28"/>
        </w:rPr>
        <w:t>по</w:t>
      </w:r>
      <w:r w:rsidRPr="00AE66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680">
        <w:rPr>
          <w:rFonts w:ascii="Times New Roman" w:hAnsi="Times New Roman" w:cs="Times New Roman"/>
          <w:spacing w:val="-5"/>
          <w:sz w:val="28"/>
          <w:szCs w:val="28"/>
        </w:rPr>
        <w:t>недопущению</w:t>
      </w:r>
      <w:r w:rsidRPr="00AE6680">
        <w:rPr>
          <w:rFonts w:ascii="Times New Roman" w:hAnsi="Times New Roman" w:cs="Times New Roman"/>
          <w:spacing w:val="-4"/>
          <w:sz w:val="28"/>
          <w:szCs w:val="28"/>
        </w:rPr>
        <w:t>внутрибольничного</w:t>
      </w:r>
      <w:proofErr w:type="spellEnd"/>
      <w:r w:rsidRPr="00AE66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6680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организовать и провести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обучение медицинских работников по вопросу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биологической безопасности и обеспечения противоэпидемической готовности медицинской организации в случае заноса  и возникновения заболевания, вызванного новым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pacing w:val="-6"/>
          <w:sz w:val="28"/>
          <w:szCs w:val="28"/>
        </w:rPr>
        <w:t>3.8.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>Обеспечить при выявлении случая заболевания, не исключающего новую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br/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инфекцию, незамедлительное информирование территориального отдела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3.9.Обеспечить подготовку персонала медицинских организаций по</w:t>
      </w:r>
      <w:r w:rsidRPr="00AE6680">
        <w:rPr>
          <w:rFonts w:ascii="Times New Roman" w:hAnsi="Times New Roman" w:cs="Times New Roman"/>
          <w:sz w:val="28"/>
          <w:szCs w:val="28"/>
        </w:rPr>
        <w:br/>
      </w:r>
      <w:r w:rsidRPr="00AE6680">
        <w:rPr>
          <w:rFonts w:ascii="Times New Roman" w:hAnsi="Times New Roman" w:cs="Times New Roman"/>
          <w:spacing w:val="-5"/>
          <w:sz w:val="28"/>
          <w:szCs w:val="28"/>
        </w:rPr>
        <w:t>вопросам</w:t>
      </w:r>
      <w:r w:rsidRPr="00AE66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680">
        <w:rPr>
          <w:rFonts w:ascii="Times New Roman" w:hAnsi="Times New Roman" w:cs="Times New Roman"/>
          <w:spacing w:val="-5"/>
          <w:sz w:val="28"/>
          <w:szCs w:val="28"/>
        </w:rPr>
        <w:t>эпидемиологии</w:t>
      </w:r>
      <w:proofErr w:type="gramStart"/>
      <w:r w:rsidRPr="00AE6680">
        <w:rPr>
          <w:rFonts w:ascii="Times New Roman" w:hAnsi="Times New Roman" w:cs="Times New Roman"/>
          <w:spacing w:val="-5"/>
          <w:sz w:val="28"/>
          <w:szCs w:val="28"/>
        </w:rPr>
        <w:t>,к</w:t>
      </w:r>
      <w:proofErr w:type="gramEnd"/>
      <w:r w:rsidRPr="00AE6680">
        <w:rPr>
          <w:rFonts w:ascii="Times New Roman" w:hAnsi="Times New Roman" w:cs="Times New Roman"/>
          <w:spacing w:val="-5"/>
          <w:sz w:val="28"/>
          <w:szCs w:val="28"/>
        </w:rPr>
        <w:t>линики</w:t>
      </w:r>
      <w:proofErr w:type="spellEnd"/>
      <w:r w:rsidRPr="00AE668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pacing w:val="-5"/>
          <w:sz w:val="28"/>
          <w:szCs w:val="28"/>
        </w:rPr>
        <w:t>диагностики,</w:t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лечения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 и мерам личной безопасности.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4.Управлению образования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>. Волгодонска (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Т.А.):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4.1.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Принять меры по обеспечению в школах, детских </w:t>
      </w:r>
      <w:r w:rsidRPr="00AE6680">
        <w:rPr>
          <w:rFonts w:ascii="Times New Roman" w:hAnsi="Times New Roman" w:cs="Times New Roman"/>
          <w:sz w:val="28"/>
          <w:szCs w:val="28"/>
        </w:rPr>
        <w:t xml:space="preserve">дошкольных учреждениях, средних учебных заведениях должного температурного 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режима, осуществлению комплекса санитарно-гигиенических и дезинфекционных </w:t>
      </w:r>
      <w:r w:rsidRPr="00AE6680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профилактику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-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pacing w:val="-10"/>
          <w:sz w:val="28"/>
          <w:szCs w:val="28"/>
        </w:rPr>
        <w:lastRenderedPageBreak/>
        <w:t>4.2.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>Обеспечить проведение ежедневного анализа причин отсутствия детей в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E6680">
        <w:rPr>
          <w:rFonts w:ascii="Times New Roman" w:hAnsi="Times New Roman" w:cs="Times New Roman"/>
          <w:sz w:val="28"/>
          <w:szCs w:val="28"/>
        </w:rPr>
        <w:t>организованных коллективах.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-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4.3.Информировать территориальный отдел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Зимовниковскомрайонах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 о</w:t>
      </w:r>
      <w:r w:rsidRPr="00AE6680">
        <w:rPr>
          <w:rFonts w:ascii="Times New Roman" w:hAnsi="Times New Roman" w:cs="Times New Roman"/>
          <w:sz w:val="28"/>
          <w:szCs w:val="28"/>
        </w:rPr>
        <w:br/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фактах приостановления учебного процесса в классах (группах) и образовательных </w:t>
      </w:r>
      <w:r w:rsidRPr="00AE6680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      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немедленно, в случае </w:t>
      </w:r>
      <w:r w:rsidRPr="00AE6680">
        <w:rPr>
          <w:rFonts w:ascii="Times New Roman" w:hAnsi="Times New Roman" w:cs="Times New Roman"/>
          <w:spacing w:val="-4"/>
          <w:sz w:val="28"/>
          <w:szCs w:val="28"/>
        </w:rPr>
        <w:t>приостановления учебного процесса.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4.4.Принять дополнительные меры по обеспечению биологической безопасности, обратив особое внимание на строгое соблюдение противоэпидемического и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дезрежима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, обеспечения персонала средствами  индивидуальной защиты (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- 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4.5.Принять к сведению рекомендации и памятки по  тематике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предлагаемые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- 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5. МУП «Водоканал» (А.В.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Нетута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):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5.1.Обеспечить строгое соблюдение технологии очистки и режима</w:t>
      </w:r>
      <w:r w:rsidRPr="00AE6680">
        <w:rPr>
          <w:rFonts w:ascii="Times New Roman" w:hAnsi="Times New Roman" w:cs="Times New Roman"/>
          <w:sz w:val="28"/>
          <w:szCs w:val="28"/>
        </w:rPr>
        <w:br/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>обеззараживания сточных вод на очистных сооружениях канализации: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- приобрести необходимое количество реагентов и обеззараживающих</w:t>
      </w:r>
      <w:r w:rsidRPr="00AE6680">
        <w:rPr>
          <w:rFonts w:ascii="Times New Roman" w:hAnsi="Times New Roman" w:cs="Times New Roman"/>
          <w:sz w:val="28"/>
          <w:szCs w:val="28"/>
        </w:rPr>
        <w:br/>
        <w:t>средств с учетом введения (при необходимости) на очистных сооружениях</w:t>
      </w:r>
      <w:r w:rsidRPr="00AE6680">
        <w:rPr>
          <w:rFonts w:ascii="Times New Roman" w:hAnsi="Times New Roman" w:cs="Times New Roman"/>
          <w:sz w:val="28"/>
          <w:szCs w:val="28"/>
        </w:rPr>
        <w:br/>
        <w:t xml:space="preserve">канализации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гиперхлорирования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сточных вод;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- усилить производственный лабораторный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качеством очищенных сточных вод, воды водных объектов выше, ниже и в месте сброса сточных вод;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- обеспечить готовность аварийных бригад к своевременному устранению аварий на водопроводных и канализационных сетях и сооружениях с последующим проведением профилактических мероприятий по промывке и дезинфекции участков водопроводной сети;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- не допускать сброса в водные объекты, в балки не обеззараженных</w:t>
      </w:r>
      <w:r w:rsidRPr="00AE6680">
        <w:rPr>
          <w:rFonts w:ascii="Times New Roman" w:hAnsi="Times New Roman" w:cs="Times New Roman"/>
          <w:sz w:val="28"/>
          <w:szCs w:val="28"/>
        </w:rPr>
        <w:br/>
        <w:t>сточных вод.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  <w:t xml:space="preserve">Срок -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филиал ГБУ РО «Ростовская областная СББЖ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ПО» (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Садымов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П.К.):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6.1. Усилить контроль 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комплекса санитарно-гигиенических и дезинфекционных </w:t>
      </w:r>
      <w:r w:rsidRPr="00AE6680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профилактику новой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>вызванной 2019-</w:t>
      </w:r>
      <w:proofErr w:type="spellStart"/>
      <w:r w:rsidRPr="00AE6680">
        <w:rPr>
          <w:rFonts w:ascii="Times New Roman" w:eastAsia="TextBook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AE6680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, </w:t>
      </w:r>
      <w:r w:rsidRPr="00AE6680">
        <w:rPr>
          <w:rFonts w:ascii="Times New Roman" w:hAnsi="Times New Roman" w:cs="Times New Roman"/>
          <w:sz w:val="28"/>
          <w:szCs w:val="28"/>
        </w:rPr>
        <w:t>в лабораториях ветеринарно-санитарной экспертизы, с учетом рекомендаций.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  <w:t>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немедленно,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lastRenderedPageBreak/>
        <w:t xml:space="preserve">7.Территориальный отдел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районах (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А.С.):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7.1.Организовать  </w:t>
      </w:r>
      <w:proofErr w:type="gramStart"/>
      <w:r w:rsidRPr="00AE6680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выявлением случаев заболевания людей с подозрением на новую </w:t>
      </w:r>
      <w:proofErr w:type="spellStart"/>
      <w:r w:rsidRPr="00AE6680">
        <w:rPr>
          <w:rFonts w:ascii="Times New Roman" w:hAnsi="Times New Roman" w:cs="Times New Roman"/>
          <w:spacing w:val="-1"/>
          <w:sz w:val="28"/>
          <w:szCs w:val="28"/>
        </w:rPr>
        <w:t>коронавирусную</w:t>
      </w:r>
      <w:proofErr w:type="spell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инфекцию, их изоляцией и лабораторным обследованием.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-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pacing w:val="-8"/>
          <w:sz w:val="28"/>
          <w:szCs w:val="28"/>
        </w:rPr>
        <w:t xml:space="preserve">7.2.Обеспечить  </w:t>
      </w:r>
      <w:proofErr w:type="gramStart"/>
      <w:r w:rsidRPr="00AE6680">
        <w:rPr>
          <w:rFonts w:ascii="Times New Roman" w:hAnsi="Times New Roman" w:cs="Times New Roman"/>
          <w:spacing w:val="-8"/>
          <w:sz w:val="28"/>
          <w:szCs w:val="28"/>
        </w:rPr>
        <w:t>контроль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за</w:t>
      </w:r>
      <w:proofErr w:type="gramEnd"/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своевременностью проведения учета и анализа заболеваемости </w:t>
      </w:r>
      <w:r w:rsidRPr="00AE6680">
        <w:rPr>
          <w:rFonts w:ascii="Times New Roman" w:hAnsi="Times New Roman" w:cs="Times New Roman"/>
          <w:sz w:val="28"/>
          <w:szCs w:val="28"/>
        </w:rPr>
        <w:t>ОРВИ, внебольничными пневмониями, полнотой лабораторных исследований.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Срок-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E6680">
        <w:rPr>
          <w:rFonts w:ascii="Times New Roman" w:hAnsi="Times New Roman" w:cs="Times New Roman"/>
          <w:spacing w:val="-11"/>
          <w:sz w:val="28"/>
          <w:szCs w:val="28"/>
        </w:rPr>
        <w:t>7.3.Обеспечить контроль по о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рганизации противоэпидемических мероприятий при регистрации роста 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заболеваемости, превышении </w:t>
      </w:r>
      <w:proofErr w:type="spellStart"/>
      <w:r w:rsidRPr="00AE6680">
        <w:rPr>
          <w:rFonts w:ascii="Times New Roman" w:hAnsi="Times New Roman" w:cs="Times New Roman"/>
          <w:spacing w:val="-2"/>
          <w:sz w:val="28"/>
          <w:szCs w:val="28"/>
        </w:rPr>
        <w:t>эпидпорогов</w:t>
      </w:r>
      <w:proofErr w:type="spellEnd"/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и при групповой заболеваемости </w:t>
      </w:r>
      <w:r w:rsidRPr="00AE6680">
        <w:rPr>
          <w:rFonts w:ascii="Times New Roman" w:hAnsi="Times New Roman" w:cs="Times New Roman"/>
          <w:sz w:val="28"/>
          <w:szCs w:val="28"/>
        </w:rPr>
        <w:t>ОРВИ, внебольничными пневмониями.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Срок-по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pacing w:val="-11"/>
          <w:sz w:val="28"/>
          <w:szCs w:val="28"/>
        </w:rPr>
        <w:t>7.4.Обеспечить н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адзор за соблюдением санитарно-противоэпидемического режима в учреждениях здравоохранения, образования, на объектах торговли и общественного </w:t>
      </w:r>
      <w:r w:rsidRPr="00AE6680">
        <w:rPr>
          <w:rFonts w:ascii="Times New Roman" w:hAnsi="Times New Roman" w:cs="Times New Roman"/>
          <w:sz w:val="28"/>
          <w:szCs w:val="28"/>
        </w:rPr>
        <w:t>питания, в гостиницах, на транспорте и других местах массового сосредоточения людей.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ab/>
      </w:r>
      <w:r w:rsidRPr="00AE6680">
        <w:rPr>
          <w:rFonts w:ascii="Times New Roman" w:hAnsi="Times New Roman" w:cs="Times New Roman"/>
          <w:sz w:val="28"/>
          <w:szCs w:val="28"/>
        </w:rPr>
        <w:tab/>
        <w:t>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при проведении плановых 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>мероприятий по надзору</w:t>
      </w:r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Ростовской области» в г. Волгодонске    (Медведева М.Н.):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8.1.Обеспечить м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ониторинг за выявлением случаев заболевания, вызванных новой </w:t>
      </w:r>
      <w:proofErr w:type="spellStart"/>
      <w:r w:rsidRPr="00AE6680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инфекцией, их лабораторным обследованием </w:t>
      </w:r>
      <w:proofErr w:type="gramStart"/>
      <w:r w:rsidRPr="00AE6680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6680">
        <w:rPr>
          <w:rFonts w:ascii="Times New Roman" w:hAnsi="Times New Roman" w:cs="Times New Roman"/>
          <w:spacing w:val="-2"/>
          <w:sz w:val="28"/>
          <w:szCs w:val="28"/>
        </w:rPr>
        <w:t>применением методов быстрой лабораторной диагностики.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- весь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8.2. 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сбор оперативной информации по форме и с кратностью, </w:t>
      </w:r>
      <w:r w:rsidRPr="00AE6680">
        <w:rPr>
          <w:rFonts w:ascii="Times New Roman" w:hAnsi="Times New Roman" w:cs="Times New Roman"/>
          <w:sz w:val="28"/>
          <w:szCs w:val="28"/>
        </w:rPr>
        <w:t xml:space="preserve">регламентируемой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r w:rsidRPr="00AE6680">
        <w:rPr>
          <w:rFonts w:ascii="Times New Roman" w:hAnsi="Times New Roman" w:cs="Times New Roman"/>
          <w:sz w:val="28"/>
          <w:szCs w:val="28"/>
        </w:rPr>
        <w:tab/>
        <w:t xml:space="preserve">о заболеваемости ОРВИ, 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внебольничными пневмониями.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9. Управление здравоохранения г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олгодонска (Ладанов С.Н.),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Зимовниковскомрайонах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А.С.), 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Ростовской области» в г. Волгодонске  (Медведева М.Н.):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>9.1.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проведение 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разъяснительной работы по вопросам </w:t>
      </w:r>
      <w:proofErr w:type="spellStart"/>
      <w:r w:rsidRPr="00AE6680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AE6680">
        <w:rPr>
          <w:rFonts w:ascii="Times New Roman" w:hAnsi="Times New Roman" w:cs="Times New Roman"/>
          <w:spacing w:val="-1"/>
          <w:sz w:val="28"/>
          <w:szCs w:val="28"/>
        </w:rPr>
        <w:t>новой</w:t>
      </w:r>
      <w:proofErr w:type="spellEnd"/>
      <w:r w:rsidRPr="00AE66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E6680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6680">
        <w:rPr>
          <w:rFonts w:ascii="Times New Roman" w:hAnsi="Times New Roman" w:cs="Times New Roman"/>
          <w:spacing w:val="-2"/>
          <w:sz w:val="28"/>
          <w:szCs w:val="28"/>
        </w:rPr>
        <w:t>инфекциейсреди</w:t>
      </w:r>
      <w:proofErr w:type="spellEnd"/>
      <w:r w:rsidRPr="00AE6680">
        <w:rPr>
          <w:rFonts w:ascii="Times New Roman" w:hAnsi="Times New Roman" w:cs="Times New Roman"/>
          <w:spacing w:val="-2"/>
          <w:sz w:val="28"/>
          <w:szCs w:val="28"/>
        </w:rPr>
        <w:t xml:space="preserve"> населения с</w:t>
      </w:r>
      <w:r w:rsidRPr="00AE668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E6680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есь период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lastRenderedPageBreak/>
        <w:t>10. Финансовому управлению г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>олгодонска (Вялых М.А.) рассмотреть возможность выделения денежных средств на приобретение средств защиты работников здравоохранения, в т.ч. костюмы, респираторы и т.д. А также на приобретение бесконтактных термометров.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80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>о 19.03.2020.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668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11. </w:t>
      </w:r>
      <w:r w:rsidRPr="00AE6680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 xml:space="preserve">Всем </w:t>
      </w:r>
      <w:proofErr w:type="spellStart"/>
      <w:r w:rsidRPr="00AE6680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>ответственным</w:t>
      </w:r>
      <w:r w:rsidRPr="00AE6680">
        <w:rPr>
          <w:rFonts w:ascii="Times New Roman" w:hAnsi="Times New Roman" w:cs="Times New Roman"/>
          <w:bCs/>
          <w:spacing w:val="-13"/>
          <w:sz w:val="28"/>
          <w:szCs w:val="28"/>
        </w:rPr>
        <w:t>представить</w:t>
      </w:r>
      <w:proofErr w:type="spellEnd"/>
      <w:r w:rsidRPr="00AE668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и</w:t>
      </w:r>
      <w:r w:rsidRPr="00AE668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нформацию о принятых мерах по выполнению решения комиссии в </w:t>
      </w:r>
      <w:r w:rsidRPr="00AE6680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AE6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68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68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 районах (ул.М.Кошевого,5, г. Волгодонск; т/факс 25-64-29; </w:t>
      </w:r>
      <w:r w:rsidRPr="00AE66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6680">
        <w:rPr>
          <w:rFonts w:ascii="Times New Roman" w:hAnsi="Times New Roman" w:cs="Times New Roman"/>
          <w:sz w:val="28"/>
          <w:szCs w:val="28"/>
        </w:rPr>
        <w:t>-</w:t>
      </w:r>
      <w:r w:rsidRPr="00AE66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668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E6680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45@</w:t>
      </w:r>
      <w:proofErr w:type="spellStart"/>
      <w:r w:rsidRPr="00AE6680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66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6680">
        <w:rPr>
          <w:rFonts w:ascii="Times New Roman" w:hAnsi="Times New Roman" w:cs="Times New Roman"/>
          <w:sz w:val="28"/>
          <w:szCs w:val="28"/>
        </w:rPr>
        <w:t xml:space="preserve">) </w:t>
      </w:r>
      <w:r w:rsidRPr="00AE6680">
        <w:rPr>
          <w:rFonts w:ascii="Times New Roman" w:hAnsi="Times New Roman" w:cs="Times New Roman"/>
          <w:sz w:val="28"/>
          <w:szCs w:val="28"/>
          <w:u w:val="single"/>
        </w:rPr>
        <w:t>в срок до19.03.</w:t>
      </w:r>
      <w:r w:rsidRPr="00AE6680">
        <w:rPr>
          <w:rFonts w:ascii="Times New Roman" w:hAnsi="Times New Roman" w:cs="Times New Roman"/>
          <w:bCs/>
          <w:sz w:val="28"/>
          <w:szCs w:val="28"/>
          <w:u w:val="single"/>
        </w:rPr>
        <w:t>2020.</w:t>
      </w: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680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      С.Я. </w:t>
      </w:r>
      <w:proofErr w:type="spellStart"/>
      <w:r w:rsidRPr="00AE6680">
        <w:rPr>
          <w:rFonts w:ascii="Times New Roman" w:hAnsi="Times New Roman" w:cs="Times New Roman"/>
          <w:bCs/>
          <w:sz w:val="28"/>
          <w:szCs w:val="28"/>
        </w:rPr>
        <w:t>Цыба</w:t>
      </w:r>
      <w:proofErr w:type="spellEnd"/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680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                  Л.М. </w:t>
      </w:r>
      <w:proofErr w:type="spellStart"/>
      <w:r w:rsidRPr="00AE6680">
        <w:rPr>
          <w:rFonts w:ascii="Times New Roman" w:hAnsi="Times New Roman" w:cs="Times New Roman"/>
          <w:bCs/>
          <w:sz w:val="28"/>
          <w:szCs w:val="28"/>
        </w:rPr>
        <w:t>Таранова</w:t>
      </w:r>
      <w:proofErr w:type="spellEnd"/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80" w:rsidRPr="00AE6680" w:rsidRDefault="00AE6680" w:rsidP="00AE6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6680" w:rsidRPr="00AE6680" w:rsidSect="001010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C"/>
    <w:rsid w:val="001010D3"/>
    <w:rsid w:val="001805A1"/>
    <w:rsid w:val="0020029C"/>
    <w:rsid w:val="00367A5B"/>
    <w:rsid w:val="006423BA"/>
    <w:rsid w:val="00AE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C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0029C"/>
    <w:rPr>
      <w:rFonts w:ascii="Calibri" w:eastAsia="Calibri" w:hAnsi="Calibri"/>
    </w:rPr>
  </w:style>
  <w:style w:type="paragraph" w:styleId="a4">
    <w:name w:val="No Spacing"/>
    <w:link w:val="a3"/>
    <w:qFormat/>
    <w:rsid w:val="0020029C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6"/>
    <w:locked/>
    <w:rsid w:val="0020029C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20029C"/>
    <w:pPr>
      <w:widowControl w:val="0"/>
      <w:autoSpaceDE w:val="0"/>
      <w:autoSpaceDN w:val="0"/>
      <w:adjustRightInd w:val="0"/>
      <w:spacing w:after="120" w:line="300" w:lineRule="auto"/>
      <w:ind w:firstLine="340"/>
    </w:pPr>
    <w:rPr>
      <w:rFonts w:asciiTheme="minorHAnsi" w:eastAsiaTheme="minorHAnsi" w:hAnsiTheme="minorHAnsi" w:cstheme="minorBidi"/>
      <w:smallCaps w:val="0"/>
    </w:rPr>
  </w:style>
  <w:style w:type="character" w:customStyle="1" w:styleId="1">
    <w:name w:val="Основной текст Знак1"/>
    <w:basedOn w:val="a0"/>
    <w:uiPriority w:val="99"/>
    <w:semiHidden/>
    <w:rsid w:val="0020029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6680"/>
    <w:pPr>
      <w:widowControl w:val="0"/>
      <w:autoSpaceDN w:val="0"/>
      <w:ind w:left="720"/>
      <w:contextualSpacing/>
    </w:pPr>
    <w:rPr>
      <w:rFonts w:eastAsia="Andale Sans UI" w:cs="Tahoma"/>
      <w:smallCaps w:val="0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2931</Words>
  <Characters>16711</Characters>
  <Application>Microsoft Office Word</Application>
  <DocSecurity>0</DocSecurity>
  <Lines>139</Lines>
  <Paragraphs>39</Paragraphs>
  <ScaleCrop>false</ScaleCrop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ozernaya</cp:lastModifiedBy>
  <cp:revision>4</cp:revision>
  <dcterms:created xsi:type="dcterms:W3CDTF">2020-03-16T14:01:00Z</dcterms:created>
  <dcterms:modified xsi:type="dcterms:W3CDTF">2020-03-24T13:35:00Z</dcterms:modified>
</cp:coreProperties>
</file>