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A44675" w:rsidP="005621F0">
      <w:pPr>
        <w:rPr>
          <w:sz w:val="28"/>
          <w:szCs w:val="28"/>
        </w:rPr>
      </w:pPr>
      <w:r>
        <w:rPr>
          <w:sz w:val="28"/>
          <w:szCs w:val="28"/>
          <w:u w:val="single"/>
        </w:rPr>
        <w:t>21.04.2020</w:t>
      </w:r>
      <w:r w:rsidR="0061663C">
        <w:rPr>
          <w:sz w:val="28"/>
          <w:szCs w:val="28"/>
          <w:u w:val="single"/>
        </w:rPr>
        <w:t xml:space="preserve"> </w:t>
      </w:r>
      <w:r w:rsidR="005621F0">
        <w:rPr>
          <w:sz w:val="28"/>
          <w:szCs w:val="28"/>
        </w:rPr>
        <w:t xml:space="preserve">                                        </w:t>
      </w:r>
      <w:r w:rsidR="00BF049F" w:rsidRPr="00BF049F">
        <w:rPr>
          <w:sz w:val="28"/>
          <w:szCs w:val="28"/>
        </w:rPr>
        <w:t>г. Волгодонск</w:t>
      </w:r>
      <w:r w:rsidR="005621F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№ </w:t>
      </w:r>
      <w:r w:rsidRPr="00A44675">
        <w:rPr>
          <w:sz w:val="28"/>
          <w:szCs w:val="28"/>
          <w:u w:val="single"/>
        </w:rPr>
        <w:t>36Б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FBD" w:rsidRPr="00293FBD" w:rsidRDefault="00F97D92" w:rsidP="004E6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293FBD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293FBD">
        <w:rPr>
          <w:sz w:val="28"/>
          <w:szCs w:val="28"/>
        </w:rPr>
        <w:t>5</w:t>
      </w:r>
      <w:r w:rsidR="00BF049F" w:rsidRPr="00293FBD">
        <w:rPr>
          <w:sz w:val="28"/>
          <w:szCs w:val="28"/>
        </w:rPr>
        <w:t>.12.201</w:t>
      </w:r>
      <w:r w:rsidR="009C4DF2" w:rsidRPr="00293FBD">
        <w:rPr>
          <w:sz w:val="28"/>
          <w:szCs w:val="28"/>
        </w:rPr>
        <w:t>9</w:t>
      </w:r>
      <w:r w:rsidR="00BF049F" w:rsidRPr="00293FBD">
        <w:rPr>
          <w:sz w:val="28"/>
          <w:szCs w:val="28"/>
        </w:rPr>
        <w:t xml:space="preserve"> № 80 «О б</w:t>
      </w:r>
      <w:r w:rsidR="009C4DF2" w:rsidRPr="00293FBD">
        <w:rPr>
          <w:sz w:val="28"/>
          <w:szCs w:val="28"/>
        </w:rPr>
        <w:t>юджете города Волгодонска на 2020</w:t>
      </w:r>
      <w:r w:rsidR="00BF049F" w:rsidRPr="00293FBD">
        <w:rPr>
          <w:sz w:val="28"/>
          <w:szCs w:val="28"/>
        </w:rPr>
        <w:t xml:space="preserve"> год и на </w:t>
      </w:r>
      <w:r w:rsidR="00BF049F" w:rsidRPr="00293FBD">
        <w:rPr>
          <w:bCs/>
          <w:color w:val="000000"/>
          <w:sz w:val="28"/>
          <w:szCs w:val="28"/>
        </w:rPr>
        <w:t>плановый период 202</w:t>
      </w:r>
      <w:r w:rsidR="009C4DF2" w:rsidRPr="00293FBD">
        <w:rPr>
          <w:bCs/>
          <w:color w:val="000000"/>
          <w:sz w:val="28"/>
          <w:szCs w:val="28"/>
        </w:rPr>
        <w:t>1</w:t>
      </w:r>
      <w:r w:rsidR="00BF049F" w:rsidRPr="00293FBD">
        <w:rPr>
          <w:bCs/>
          <w:color w:val="000000"/>
          <w:sz w:val="28"/>
          <w:szCs w:val="28"/>
        </w:rPr>
        <w:t xml:space="preserve"> и 202</w:t>
      </w:r>
      <w:r w:rsidR="009C4DF2" w:rsidRPr="00293FBD">
        <w:rPr>
          <w:bCs/>
          <w:color w:val="000000"/>
          <w:sz w:val="28"/>
          <w:szCs w:val="28"/>
        </w:rPr>
        <w:t>2</w:t>
      </w:r>
      <w:r w:rsidR="00BF049F" w:rsidRPr="00293FBD">
        <w:rPr>
          <w:bCs/>
          <w:color w:val="000000"/>
          <w:sz w:val="28"/>
          <w:szCs w:val="28"/>
        </w:rPr>
        <w:t xml:space="preserve"> годов</w:t>
      </w:r>
      <w:r w:rsidR="00BF049F" w:rsidRPr="00293FBD">
        <w:rPr>
          <w:sz w:val="28"/>
          <w:szCs w:val="28"/>
        </w:rPr>
        <w:t xml:space="preserve">» </w:t>
      </w:r>
      <w:r w:rsidR="00293FBD" w:rsidRPr="003D4121">
        <w:rPr>
          <w:sz w:val="28"/>
          <w:szCs w:val="28"/>
        </w:rPr>
        <w:t xml:space="preserve">изменение, дополнив по коду главного администратора </w:t>
      </w:r>
      <w:r w:rsidR="00293FBD">
        <w:rPr>
          <w:sz w:val="28"/>
          <w:szCs w:val="28"/>
        </w:rPr>
        <w:t xml:space="preserve"> </w:t>
      </w:r>
      <w:r w:rsidR="00B6485E">
        <w:rPr>
          <w:sz w:val="28"/>
          <w:szCs w:val="28"/>
        </w:rPr>
        <w:t>90</w:t>
      </w:r>
      <w:r w:rsidR="004E6DCA">
        <w:rPr>
          <w:sz w:val="28"/>
          <w:szCs w:val="28"/>
        </w:rPr>
        <w:t>5</w:t>
      </w:r>
      <w:r w:rsidR="00293FBD" w:rsidRPr="00293F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Управление </w:t>
      </w:r>
      <w:r w:rsidR="009F5EC8">
        <w:rPr>
          <w:sz w:val="28"/>
          <w:szCs w:val="28"/>
        </w:rPr>
        <w:t xml:space="preserve"> </w:t>
      </w:r>
      <w:r w:rsidR="004E6DCA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 </w:t>
      </w:r>
      <w:r>
        <w:rPr>
          <w:sz w:val="28"/>
          <w:szCs w:val="28"/>
        </w:rPr>
        <w:t>г.Волгодонска</w:t>
      </w:r>
      <w:r w:rsidR="007959F1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7959F1" w:rsidRPr="003D4121">
        <w:rPr>
          <w:sz w:val="28"/>
          <w:szCs w:val="28"/>
        </w:rPr>
        <w:t xml:space="preserve">код </w:t>
      </w:r>
      <w:r w:rsidR="009F5EC8">
        <w:rPr>
          <w:sz w:val="28"/>
          <w:szCs w:val="28"/>
        </w:rPr>
        <w:t xml:space="preserve">  </w:t>
      </w:r>
      <w:r w:rsidR="007959F1" w:rsidRPr="003D4121">
        <w:rPr>
          <w:sz w:val="28"/>
          <w:szCs w:val="28"/>
        </w:rPr>
        <w:t xml:space="preserve">классификации </w:t>
      </w:r>
      <w:r w:rsidR="009F5EC8">
        <w:rPr>
          <w:sz w:val="28"/>
          <w:szCs w:val="28"/>
        </w:rPr>
        <w:t xml:space="preserve">    </w:t>
      </w:r>
      <w:r w:rsidR="007959F1" w:rsidRPr="003D4121">
        <w:rPr>
          <w:sz w:val="28"/>
          <w:szCs w:val="28"/>
        </w:rPr>
        <w:t>доходов</w:t>
      </w:r>
      <w:r w:rsidR="009F5EC8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«2 02 </w:t>
      </w:r>
      <w:r>
        <w:rPr>
          <w:sz w:val="28"/>
          <w:szCs w:val="28"/>
        </w:rPr>
        <w:t>4</w:t>
      </w:r>
      <w:r w:rsidR="004E6DCA">
        <w:rPr>
          <w:sz w:val="28"/>
          <w:szCs w:val="28"/>
        </w:rPr>
        <w:t>9001</w:t>
      </w:r>
      <w:r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04 0000 150  </w:t>
      </w:r>
      <w:r w:rsidR="004E6DCA" w:rsidRPr="004E6DCA">
        <w:rPr>
          <w:sz w:val="28"/>
          <w:szCs w:val="28"/>
        </w:rPr>
        <w:t>Межбюджетные трансферты, передаваемые бюджетам городских округов, за счет средств резервного фонда Правительства Российской Федерации</w:t>
      </w:r>
      <w:r w:rsidR="00293FBD" w:rsidRPr="00293FBD">
        <w:rPr>
          <w:sz w:val="28"/>
          <w:szCs w:val="28"/>
        </w:rPr>
        <w:t>».</w:t>
      </w:r>
    </w:p>
    <w:p w:rsidR="00252B4C" w:rsidRPr="00B22252" w:rsidRDefault="00B22252" w:rsidP="00B2225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52B4C" w:rsidRPr="00B2225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B22252" w:rsidRDefault="00B22252" w:rsidP="00B2225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1C18" w:rsidRPr="00B22252">
        <w:rPr>
          <w:sz w:val="28"/>
          <w:szCs w:val="28"/>
        </w:rPr>
        <w:t>Сектору</w:t>
      </w:r>
      <w:r w:rsidR="00BB1AFF" w:rsidRPr="00B22252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B22252" w:rsidRDefault="00B22252" w:rsidP="00B22252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1AFF" w:rsidRPr="00B22252">
        <w:rPr>
          <w:sz w:val="28"/>
          <w:szCs w:val="28"/>
        </w:rPr>
        <w:t>Приказ вступает в силу со дня его принятия.</w:t>
      </w:r>
    </w:p>
    <w:p w:rsidR="00BB1AFF" w:rsidRPr="00B22252" w:rsidRDefault="00B22252" w:rsidP="00B22252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1AFF" w:rsidRPr="00B22252"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r w:rsidR="0038583D" w:rsidRPr="00B22252">
        <w:rPr>
          <w:sz w:val="28"/>
          <w:szCs w:val="28"/>
        </w:rPr>
        <w:t>сектора</w:t>
      </w:r>
      <w:r w:rsidR="00BB1AFF" w:rsidRPr="00B22252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F97D92" w:rsidRDefault="00F97D92" w:rsidP="00B93213">
      <w:pPr>
        <w:jc w:val="both"/>
      </w:pPr>
    </w:p>
    <w:p w:rsidR="003D4121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D24B2D" w:rsidRDefault="00D24B2D" w:rsidP="00D24B2D">
      <w:pPr>
        <w:jc w:val="both"/>
      </w:pPr>
    </w:p>
    <w:p w:rsidR="00D24B2D" w:rsidRDefault="00D24B2D" w:rsidP="00B93213">
      <w:pPr>
        <w:jc w:val="both"/>
      </w:pPr>
    </w:p>
    <w:sectPr w:rsidR="00D24B2D" w:rsidSect="00F97D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37"/>
    <w:multiLevelType w:val="multilevel"/>
    <w:tmpl w:val="D60052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663F8"/>
    <w:multiLevelType w:val="hybridMultilevel"/>
    <w:tmpl w:val="C9EAB568"/>
    <w:lvl w:ilvl="0" w:tplc="8F9827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0600016"/>
    <w:multiLevelType w:val="hybridMultilevel"/>
    <w:tmpl w:val="645C74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05D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4090"/>
    <w:rsid w:val="000D5A37"/>
    <w:rsid w:val="000E7AA8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93FBD"/>
    <w:rsid w:val="002A1C18"/>
    <w:rsid w:val="002C0E70"/>
    <w:rsid w:val="002C5DC0"/>
    <w:rsid w:val="002D562C"/>
    <w:rsid w:val="00370F38"/>
    <w:rsid w:val="003845A6"/>
    <w:rsid w:val="0038583D"/>
    <w:rsid w:val="003953FE"/>
    <w:rsid w:val="003B439C"/>
    <w:rsid w:val="003C5671"/>
    <w:rsid w:val="003D4121"/>
    <w:rsid w:val="003E0510"/>
    <w:rsid w:val="003E1E56"/>
    <w:rsid w:val="003F2CFF"/>
    <w:rsid w:val="00421469"/>
    <w:rsid w:val="00465526"/>
    <w:rsid w:val="004A318B"/>
    <w:rsid w:val="004E6DCA"/>
    <w:rsid w:val="004E710A"/>
    <w:rsid w:val="004F0E69"/>
    <w:rsid w:val="00506A2A"/>
    <w:rsid w:val="005417F3"/>
    <w:rsid w:val="00542C22"/>
    <w:rsid w:val="00543C5F"/>
    <w:rsid w:val="005621F0"/>
    <w:rsid w:val="005704E2"/>
    <w:rsid w:val="005962BE"/>
    <w:rsid w:val="005972FF"/>
    <w:rsid w:val="005C6393"/>
    <w:rsid w:val="005F171B"/>
    <w:rsid w:val="00604E5E"/>
    <w:rsid w:val="00610F03"/>
    <w:rsid w:val="00612EB7"/>
    <w:rsid w:val="0061663C"/>
    <w:rsid w:val="00630D12"/>
    <w:rsid w:val="006502F1"/>
    <w:rsid w:val="00663A07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47D99"/>
    <w:rsid w:val="0076572F"/>
    <w:rsid w:val="007959F1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48D"/>
    <w:rsid w:val="009C3A48"/>
    <w:rsid w:val="009C4DF2"/>
    <w:rsid w:val="009C703C"/>
    <w:rsid w:val="009C7165"/>
    <w:rsid w:val="009F0F0D"/>
    <w:rsid w:val="009F5EC8"/>
    <w:rsid w:val="00A44675"/>
    <w:rsid w:val="00A77D4D"/>
    <w:rsid w:val="00A8009B"/>
    <w:rsid w:val="00A8687C"/>
    <w:rsid w:val="00AC6133"/>
    <w:rsid w:val="00AD61D4"/>
    <w:rsid w:val="00AE1ABD"/>
    <w:rsid w:val="00AE525D"/>
    <w:rsid w:val="00AF2E85"/>
    <w:rsid w:val="00B13B1C"/>
    <w:rsid w:val="00B13B49"/>
    <w:rsid w:val="00B21E56"/>
    <w:rsid w:val="00B22252"/>
    <w:rsid w:val="00B45ADD"/>
    <w:rsid w:val="00B46AB7"/>
    <w:rsid w:val="00B5415E"/>
    <w:rsid w:val="00B6485E"/>
    <w:rsid w:val="00B65B21"/>
    <w:rsid w:val="00B93213"/>
    <w:rsid w:val="00BB1A66"/>
    <w:rsid w:val="00BB1AFF"/>
    <w:rsid w:val="00BB40D2"/>
    <w:rsid w:val="00BE19F8"/>
    <w:rsid w:val="00BE6956"/>
    <w:rsid w:val="00BF049F"/>
    <w:rsid w:val="00BF2486"/>
    <w:rsid w:val="00BF7889"/>
    <w:rsid w:val="00C2326E"/>
    <w:rsid w:val="00C712C8"/>
    <w:rsid w:val="00C8572E"/>
    <w:rsid w:val="00C94637"/>
    <w:rsid w:val="00CD3037"/>
    <w:rsid w:val="00CE4CCB"/>
    <w:rsid w:val="00D06107"/>
    <w:rsid w:val="00D24B2D"/>
    <w:rsid w:val="00D34F96"/>
    <w:rsid w:val="00D37713"/>
    <w:rsid w:val="00D6502E"/>
    <w:rsid w:val="00DA40A0"/>
    <w:rsid w:val="00DF29B0"/>
    <w:rsid w:val="00E731B9"/>
    <w:rsid w:val="00EC2CD7"/>
    <w:rsid w:val="00EE4D51"/>
    <w:rsid w:val="00F159B7"/>
    <w:rsid w:val="00F4634C"/>
    <w:rsid w:val="00F46386"/>
    <w:rsid w:val="00F52ABF"/>
    <w:rsid w:val="00F63C22"/>
    <w:rsid w:val="00F63FF9"/>
    <w:rsid w:val="00F757EB"/>
    <w:rsid w:val="00F77750"/>
    <w:rsid w:val="00F8420E"/>
    <w:rsid w:val="00F97D92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styleId="a4">
    <w:name w:val="Hyperlink"/>
    <w:basedOn w:val="a0"/>
    <w:uiPriority w:val="99"/>
    <w:rsid w:val="005F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2020-04-21T07:02:00Z</cp:lastPrinted>
  <dcterms:created xsi:type="dcterms:W3CDTF">2020-04-21T11:52:00Z</dcterms:created>
  <dcterms:modified xsi:type="dcterms:W3CDTF">2020-04-21T11:52:00Z</dcterms:modified>
</cp:coreProperties>
</file>