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8B" w:rsidRPr="00593EC2" w:rsidRDefault="007D5B5D" w:rsidP="00E86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C2">
        <w:rPr>
          <w:rFonts w:ascii="Times New Roman" w:hAnsi="Times New Roman" w:cs="Times New Roman"/>
          <w:b/>
          <w:sz w:val="28"/>
          <w:szCs w:val="28"/>
        </w:rPr>
        <w:t>Реализация регионального проекта на территории города Волгодонска</w:t>
      </w:r>
    </w:p>
    <w:p w:rsidR="007D5B5D" w:rsidRDefault="005F4E63" w:rsidP="00E86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63">
        <w:rPr>
          <w:rFonts w:ascii="Times New Roman" w:hAnsi="Times New Roman" w:cs="Times New Roman"/>
          <w:b/>
          <w:sz w:val="28"/>
          <w:szCs w:val="28"/>
        </w:rPr>
        <w:t>Адресная поддержка на предприятии</w:t>
      </w:r>
    </w:p>
    <w:p w:rsidR="00E861A5" w:rsidRPr="005F4E63" w:rsidRDefault="00E861A5" w:rsidP="00E86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5D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положения</w:t>
      </w:r>
    </w:p>
    <w:tbl>
      <w:tblPr>
        <w:tblStyle w:val="a3"/>
        <w:tblW w:w="14850" w:type="dxa"/>
        <w:tblLook w:val="04A0"/>
      </w:tblPr>
      <w:tblGrid>
        <w:gridCol w:w="5211"/>
        <w:gridCol w:w="9639"/>
      </w:tblGrid>
      <w:tr w:rsidR="007D5B5D" w:rsidTr="00CC16C7">
        <w:tc>
          <w:tcPr>
            <w:tcW w:w="5211" w:type="dxa"/>
          </w:tcPr>
          <w:p w:rsidR="007D5B5D" w:rsidRDefault="008965EE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639" w:type="dxa"/>
          </w:tcPr>
          <w:p w:rsidR="007D5B5D" w:rsidRDefault="00F5158E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Безопасные и качественные автомобильные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>Дорожная сеть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639" w:type="dxa"/>
          </w:tcPr>
          <w:p w:rsidR="007D5B5D" w:rsidRDefault="00B129E0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Безопасные и качественные автомобильные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>Дорожная сеть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реализации проекта</w:t>
            </w:r>
          </w:p>
        </w:tc>
        <w:tc>
          <w:tcPr>
            <w:tcW w:w="9639" w:type="dxa"/>
          </w:tcPr>
          <w:p w:rsidR="007D5B5D" w:rsidRDefault="00F5158E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>03.12.2018 – 31.12.2024</w:t>
            </w:r>
          </w:p>
        </w:tc>
      </w:tr>
      <w:tr w:rsidR="00383209" w:rsidTr="00CC16C7">
        <w:tc>
          <w:tcPr>
            <w:tcW w:w="5211" w:type="dxa"/>
          </w:tcPr>
          <w:p w:rsidR="00383209" w:rsidRDefault="004B78AF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регионального проекта на территории города Волгодонска</w:t>
            </w:r>
          </w:p>
        </w:tc>
        <w:tc>
          <w:tcPr>
            <w:tcW w:w="9639" w:type="dxa"/>
          </w:tcPr>
          <w:p w:rsidR="00383209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5B5D" w:rsidTr="00CC16C7">
        <w:tc>
          <w:tcPr>
            <w:tcW w:w="5211" w:type="dxa"/>
          </w:tcPr>
          <w:p w:rsidR="007D5B5D" w:rsidRDefault="00020BF8" w:rsidP="00F0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F8">
              <w:rPr>
                <w:rFonts w:ascii="Times New Roman" w:hAnsi="Times New Roman" w:cs="Times New Roman"/>
                <w:sz w:val="28"/>
                <w:szCs w:val="28"/>
              </w:rPr>
              <w:t>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5EE" w:rsidRPr="00020BF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подразделение, орган </w:t>
            </w:r>
            <w:r w:rsidR="00F07D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  <w:tc>
          <w:tcPr>
            <w:tcW w:w="9639" w:type="dxa"/>
          </w:tcPr>
          <w:p w:rsidR="007D5B5D" w:rsidRDefault="00B87EFF" w:rsidP="00B8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Вислоушкин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9639" w:type="dxa"/>
          </w:tcPr>
          <w:p w:rsidR="007D5B5D" w:rsidRDefault="00F5158E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 Волгодонска «Развитие транспортной   системы города Волгодонска»  </w:t>
            </w:r>
          </w:p>
        </w:tc>
      </w:tr>
    </w:tbl>
    <w:p w:rsidR="007D5B5D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5EE" w:rsidRDefault="008965EE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проекта</w:t>
      </w:r>
    </w:p>
    <w:tbl>
      <w:tblPr>
        <w:tblStyle w:val="a3"/>
        <w:tblW w:w="0" w:type="auto"/>
        <w:tblLook w:val="04A0"/>
      </w:tblPr>
      <w:tblGrid>
        <w:gridCol w:w="14786"/>
      </w:tblGrid>
      <w:tr w:rsidR="008965EE" w:rsidTr="008965EE">
        <w:tc>
          <w:tcPr>
            <w:tcW w:w="14786" w:type="dxa"/>
          </w:tcPr>
          <w:p w:rsidR="008965EE" w:rsidRDefault="00250C43" w:rsidP="0025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автомобильных дорог </w:t>
            </w:r>
            <w:r w:rsidR="009A460B">
              <w:rPr>
                <w:rFonts w:ascii="Times New Roman" w:hAnsi="Times New Roman" w:cs="Times New Roman"/>
                <w:sz w:val="28"/>
                <w:szCs w:val="28"/>
              </w:rPr>
              <w:t>в технически исправном состоянии.</w:t>
            </w:r>
          </w:p>
        </w:tc>
      </w:tr>
    </w:tbl>
    <w:p w:rsidR="002B530C" w:rsidRDefault="002B530C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40" w:rsidRDefault="006B0940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3.Бюджет проекта</w:t>
      </w:r>
    </w:p>
    <w:p w:rsidR="006B0940" w:rsidRDefault="006B0940" w:rsidP="00CC1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14850" w:type="dxa"/>
        <w:tblLook w:val="04A0"/>
      </w:tblPr>
      <w:tblGrid>
        <w:gridCol w:w="4060"/>
        <w:gridCol w:w="1839"/>
        <w:gridCol w:w="1513"/>
        <w:gridCol w:w="1504"/>
        <w:gridCol w:w="1504"/>
        <w:gridCol w:w="1406"/>
        <w:gridCol w:w="1488"/>
        <w:gridCol w:w="1536"/>
      </w:tblGrid>
      <w:tr w:rsidR="006B0940" w:rsidTr="00250C43">
        <w:tc>
          <w:tcPr>
            <w:tcW w:w="4060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39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3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04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04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06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8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36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250C43" w:rsidTr="008019FD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39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8 750 000,0</w:t>
            </w:r>
          </w:p>
        </w:tc>
        <w:tc>
          <w:tcPr>
            <w:tcW w:w="1513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150 000,0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100 000,0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250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000,0</w:t>
            </w:r>
          </w:p>
        </w:tc>
        <w:tc>
          <w:tcPr>
            <w:tcW w:w="1406" w:type="dxa"/>
            <w:vAlign w:val="bottom"/>
          </w:tcPr>
          <w:p w:rsidR="00250C43" w:rsidRPr="00250C43" w:rsidRDefault="00250C43" w:rsidP="00250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000,0</w:t>
            </w:r>
          </w:p>
        </w:tc>
        <w:tc>
          <w:tcPr>
            <w:tcW w:w="1488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536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250C43" w:rsidTr="008019FD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39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1 112 028,5</w:t>
            </w:r>
          </w:p>
        </w:tc>
        <w:tc>
          <w:tcPr>
            <w:tcW w:w="1513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252 728,6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170 654,4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171 261,4</w:t>
            </w:r>
          </w:p>
        </w:tc>
        <w:tc>
          <w:tcPr>
            <w:tcW w:w="1406" w:type="dxa"/>
            <w:vAlign w:val="bottom"/>
          </w:tcPr>
          <w:p w:rsidR="00250C43" w:rsidRPr="00250C43" w:rsidRDefault="00250C43" w:rsidP="00FB34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173 403,7</w:t>
            </w:r>
          </w:p>
        </w:tc>
        <w:tc>
          <w:tcPr>
            <w:tcW w:w="1488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171 990,2</w:t>
            </w:r>
          </w:p>
        </w:tc>
        <w:tc>
          <w:tcPr>
            <w:tcW w:w="1536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171 990,2</w:t>
            </w:r>
          </w:p>
        </w:tc>
      </w:tr>
      <w:tr w:rsidR="00250C43" w:rsidTr="008019FD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39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996 316,6</w:t>
            </w:r>
          </w:p>
        </w:tc>
        <w:tc>
          <w:tcPr>
            <w:tcW w:w="1513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137 016,7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170 654,4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171 261,4</w:t>
            </w:r>
          </w:p>
        </w:tc>
        <w:tc>
          <w:tcPr>
            <w:tcW w:w="1406" w:type="dxa"/>
            <w:vAlign w:val="bottom"/>
          </w:tcPr>
          <w:p w:rsidR="00250C43" w:rsidRPr="00250C43" w:rsidRDefault="00250C43" w:rsidP="00FB34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173 403,7</w:t>
            </w:r>
          </w:p>
        </w:tc>
        <w:tc>
          <w:tcPr>
            <w:tcW w:w="1488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171 990,2</w:t>
            </w:r>
          </w:p>
        </w:tc>
        <w:tc>
          <w:tcPr>
            <w:tcW w:w="1536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171 990,2</w:t>
            </w:r>
          </w:p>
        </w:tc>
      </w:tr>
      <w:tr w:rsidR="00250C43" w:rsidTr="00250C43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39" w:type="dxa"/>
          </w:tcPr>
          <w:p w:rsidR="00250C43" w:rsidRPr="00250C43" w:rsidRDefault="00250C43" w:rsidP="00B87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13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04" w:type="dxa"/>
          </w:tcPr>
          <w:p w:rsidR="00250C43" w:rsidRPr="00250C43" w:rsidRDefault="00250C43" w:rsidP="0012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04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06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88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36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250C43" w:rsidTr="00250C43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39" w:type="dxa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10 858 345,1</w:t>
            </w:r>
          </w:p>
        </w:tc>
        <w:tc>
          <w:tcPr>
            <w:tcW w:w="1513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539 745,3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441 308,8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522,8</w:t>
            </w:r>
          </w:p>
        </w:tc>
        <w:tc>
          <w:tcPr>
            <w:tcW w:w="1406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846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807,4</w:t>
            </w:r>
          </w:p>
        </w:tc>
        <w:tc>
          <w:tcPr>
            <w:tcW w:w="1488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343 980,4</w:t>
            </w:r>
          </w:p>
        </w:tc>
        <w:tc>
          <w:tcPr>
            <w:tcW w:w="1536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343 980,4</w:t>
            </w:r>
          </w:p>
        </w:tc>
      </w:tr>
    </w:tbl>
    <w:p w:rsidR="006B0940" w:rsidRPr="007D5B5D" w:rsidRDefault="006B0940" w:rsidP="002B530C">
      <w:pPr>
        <w:rPr>
          <w:rFonts w:ascii="Times New Roman" w:hAnsi="Times New Roman" w:cs="Times New Roman"/>
          <w:sz w:val="28"/>
          <w:szCs w:val="28"/>
        </w:rPr>
      </w:pPr>
    </w:p>
    <w:sectPr w:rsidR="006B0940" w:rsidRPr="007D5B5D" w:rsidSect="00E861A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B5D"/>
    <w:rsid w:val="00020BF8"/>
    <w:rsid w:val="000B5BDF"/>
    <w:rsid w:val="00125008"/>
    <w:rsid w:val="00146DC1"/>
    <w:rsid w:val="00250C43"/>
    <w:rsid w:val="002B530C"/>
    <w:rsid w:val="00342E30"/>
    <w:rsid w:val="00383209"/>
    <w:rsid w:val="00471973"/>
    <w:rsid w:val="004B78AF"/>
    <w:rsid w:val="00502BF7"/>
    <w:rsid w:val="005803DA"/>
    <w:rsid w:val="00593EC2"/>
    <w:rsid w:val="005B0733"/>
    <w:rsid w:val="005F4E63"/>
    <w:rsid w:val="006B0940"/>
    <w:rsid w:val="00725E8D"/>
    <w:rsid w:val="00740118"/>
    <w:rsid w:val="00781038"/>
    <w:rsid w:val="007D5B5D"/>
    <w:rsid w:val="008219BD"/>
    <w:rsid w:val="008965EE"/>
    <w:rsid w:val="008D59F4"/>
    <w:rsid w:val="009A460B"/>
    <w:rsid w:val="00B129E0"/>
    <w:rsid w:val="00B23F6E"/>
    <w:rsid w:val="00B87EFF"/>
    <w:rsid w:val="00BA7B9C"/>
    <w:rsid w:val="00C81339"/>
    <w:rsid w:val="00CC16C7"/>
    <w:rsid w:val="00DF412F"/>
    <w:rsid w:val="00E861A5"/>
    <w:rsid w:val="00EF2674"/>
    <w:rsid w:val="00F06510"/>
    <w:rsid w:val="00F07DD6"/>
    <w:rsid w:val="00F5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tishenko_ni</dc:creator>
  <cp:lastModifiedBy>solomatina</cp:lastModifiedBy>
  <cp:revision>3</cp:revision>
  <cp:lastPrinted>2020-06-25T07:31:00Z</cp:lastPrinted>
  <dcterms:created xsi:type="dcterms:W3CDTF">2020-06-29T11:40:00Z</dcterms:created>
  <dcterms:modified xsi:type="dcterms:W3CDTF">2020-06-30T11:14:00Z</dcterms:modified>
</cp:coreProperties>
</file>