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C7" w:rsidRDefault="00DE2A2C" w:rsidP="00DF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</w:t>
      </w:r>
      <w:r w:rsidR="00DF1BE3" w:rsidRPr="00DF1BE3">
        <w:rPr>
          <w:rFonts w:ascii="Times New Roman" w:hAnsi="Times New Roman" w:cs="Times New Roman"/>
          <w:b/>
          <w:color w:val="FF0000"/>
          <w:sz w:val="32"/>
          <w:szCs w:val="28"/>
        </w:rPr>
        <w:t>редупреждени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е</w:t>
      </w:r>
      <w:r w:rsidR="00DF1BE3" w:rsidRPr="00DF1BE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о </w:t>
      </w:r>
      <w:proofErr w:type="gramStart"/>
      <w:r w:rsidR="00DF1BE3" w:rsidRPr="00DF1BE3">
        <w:rPr>
          <w:rFonts w:ascii="Times New Roman" w:hAnsi="Times New Roman" w:cs="Times New Roman"/>
          <w:b/>
          <w:color w:val="FF0000"/>
          <w:sz w:val="32"/>
          <w:szCs w:val="28"/>
        </w:rPr>
        <w:t>чрезвычайной</w:t>
      </w:r>
      <w:proofErr w:type="gramEnd"/>
      <w:r w:rsidR="00DF1BE3" w:rsidRPr="00DF1BE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proofErr w:type="spellStart"/>
      <w:r w:rsidR="00DF1BE3" w:rsidRPr="00DF1BE3">
        <w:rPr>
          <w:rFonts w:ascii="Times New Roman" w:hAnsi="Times New Roman" w:cs="Times New Roman"/>
          <w:b/>
          <w:color w:val="FF0000"/>
          <w:sz w:val="32"/>
          <w:szCs w:val="28"/>
        </w:rPr>
        <w:t>пожароопасности</w:t>
      </w:r>
      <w:proofErr w:type="spellEnd"/>
    </w:p>
    <w:p w:rsidR="00DF1BE3" w:rsidRPr="00197BC7" w:rsidRDefault="00DF1BE3" w:rsidP="0019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BC7" w:rsidRPr="00401B3F" w:rsidRDefault="00197BC7" w:rsidP="0019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A2C">
        <w:rPr>
          <w:rFonts w:ascii="Times New Roman" w:hAnsi="Times New Roman" w:cs="Times New Roman"/>
          <w:sz w:val="28"/>
          <w:szCs w:val="28"/>
        </w:rPr>
        <w:t xml:space="preserve">МКУ «Управление по делам ГОЧС» города Волгодонска </w:t>
      </w:r>
      <w:r w:rsidRPr="00401B3F">
        <w:rPr>
          <w:rFonts w:ascii="Times New Roman" w:hAnsi="Times New Roman" w:cs="Times New Roman"/>
          <w:sz w:val="28"/>
          <w:szCs w:val="28"/>
        </w:rPr>
        <w:t xml:space="preserve">напоминает о необходимости соблюдения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Pr="00401B3F">
        <w:rPr>
          <w:rFonts w:ascii="Times New Roman" w:hAnsi="Times New Roman" w:cs="Times New Roman"/>
          <w:sz w:val="28"/>
          <w:szCs w:val="28"/>
        </w:rPr>
        <w:t>пожароопасный период.</w:t>
      </w:r>
    </w:p>
    <w:p w:rsidR="00197BC7" w:rsidRPr="00E75E95" w:rsidRDefault="00197BC7" w:rsidP="0019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2A516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A51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="002A5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2A5167">
        <w:rPr>
          <w:rFonts w:ascii="Times New Roman" w:hAnsi="Times New Roman" w:cs="Times New Roman"/>
          <w:sz w:val="28"/>
          <w:szCs w:val="28"/>
        </w:rPr>
        <w:t>П-16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167" w:rsidRPr="00E75E95">
        <w:rPr>
          <w:rFonts w:ascii="Times New Roman" w:hAnsi="Times New Roman" w:cs="Times New Roman"/>
          <w:sz w:val="28"/>
          <w:szCs w:val="28"/>
        </w:rPr>
        <w:t>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</w:t>
      </w:r>
      <w:bookmarkStart w:id="0" w:name="_GoBack"/>
      <w:bookmarkEnd w:id="0"/>
      <w:r w:rsidR="002A5167">
        <w:rPr>
          <w:rFonts w:ascii="Times New Roman" w:hAnsi="Times New Roman" w:cs="Times New Roman"/>
          <w:sz w:val="28"/>
          <w:szCs w:val="28"/>
        </w:rPr>
        <w:t>, что на территории города Волгодонска</w:t>
      </w:r>
      <w:r w:rsidR="002A5167" w:rsidRPr="00E75E95">
        <w:rPr>
          <w:rFonts w:ascii="Times New Roman" w:hAnsi="Times New Roman" w:cs="Times New Roman"/>
          <w:sz w:val="28"/>
          <w:szCs w:val="28"/>
        </w:rPr>
        <w:t xml:space="preserve"> </w:t>
      </w:r>
      <w:r w:rsidR="002A5167" w:rsidRPr="00F673E8">
        <w:rPr>
          <w:rFonts w:ascii="Times New Roman" w:hAnsi="Times New Roman" w:cs="Times New Roman"/>
          <w:b/>
          <w:color w:val="FF0000"/>
          <w:sz w:val="28"/>
          <w:szCs w:val="28"/>
        </w:rPr>
        <w:t>ограничено пребывание в лесах в  период с</w:t>
      </w:r>
      <w:r w:rsidR="002A51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25</w:t>
      </w:r>
      <w:r w:rsidR="002A5167" w:rsidRPr="00F673E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A5167">
        <w:rPr>
          <w:rFonts w:ascii="Times New Roman" w:hAnsi="Times New Roman" w:cs="Times New Roman"/>
          <w:b/>
          <w:color w:val="FF0000"/>
          <w:sz w:val="28"/>
          <w:szCs w:val="28"/>
        </w:rPr>
        <w:t>06</w:t>
      </w:r>
      <w:r w:rsidR="002A5167" w:rsidRPr="00F673E8">
        <w:rPr>
          <w:rFonts w:ascii="Times New Roman" w:hAnsi="Times New Roman" w:cs="Times New Roman"/>
          <w:b/>
          <w:color w:val="FF0000"/>
          <w:sz w:val="28"/>
          <w:szCs w:val="28"/>
        </w:rPr>
        <w:t>.2020 по</w:t>
      </w:r>
      <w:r w:rsidR="002A51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15</w:t>
      </w:r>
      <w:r w:rsidR="002A5167" w:rsidRPr="00F673E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A5167">
        <w:rPr>
          <w:rFonts w:ascii="Times New Roman" w:hAnsi="Times New Roman" w:cs="Times New Roman"/>
          <w:b/>
          <w:color w:val="FF0000"/>
          <w:sz w:val="28"/>
          <w:szCs w:val="28"/>
        </w:rPr>
        <w:t>07</w:t>
      </w:r>
      <w:r w:rsidR="002A5167"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.2020. </w:t>
      </w:r>
    </w:p>
    <w:p w:rsidR="00DF1BE3" w:rsidRPr="00DF1BE3" w:rsidRDefault="00DF1BE3" w:rsidP="00DF1B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E3">
        <w:rPr>
          <w:rFonts w:ascii="Times New Roman" w:hAnsi="Times New Roman" w:cs="Times New Roman"/>
          <w:sz w:val="28"/>
          <w:szCs w:val="28"/>
        </w:rPr>
        <w:t>МКУ «Управление по делам ГОЧС» города Волгодонска</w:t>
      </w:r>
      <w:r w:rsidRPr="00DF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 по данным Росгидромета,</w:t>
      </w:r>
      <w:r w:rsidR="0005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F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28-30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  <w:r w:rsidRPr="00DF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BE3" w:rsidRPr="00DF1BE3" w:rsidRDefault="00DF1BE3" w:rsidP="00DF1B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Ростовской области настоятельно просит жителей:</w:t>
      </w:r>
    </w:p>
    <w:p w:rsidR="00DF1BE3" w:rsidRPr="00DF1BE3" w:rsidRDefault="00DF1BE3" w:rsidP="00DF1B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воздержаться от разведения костров на природе;</w:t>
      </w:r>
    </w:p>
    <w:p w:rsidR="00DF1BE3" w:rsidRPr="00DF1BE3" w:rsidRDefault="00DF1BE3" w:rsidP="00DF1B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предельно внимательными и осторожными в обращении с огнём;</w:t>
      </w:r>
    </w:p>
    <w:p w:rsidR="00DF1BE3" w:rsidRPr="00DF1BE3" w:rsidRDefault="00DF1BE3" w:rsidP="00DF1B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бросать в лесу горящие спички и не затушенные окурки;</w:t>
      </w:r>
    </w:p>
    <w:p w:rsidR="00DF1BE3" w:rsidRPr="00DF1BE3" w:rsidRDefault="00DF1BE3" w:rsidP="00DF1B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выжигать сухую траву и камыш.</w:t>
      </w:r>
    </w:p>
    <w:p w:rsidR="00F77561" w:rsidRPr="00DF1BE3" w:rsidRDefault="00F77561" w:rsidP="00F77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1BE3">
        <w:rPr>
          <w:rFonts w:ascii="Times New Roman" w:hAnsi="Times New Roman" w:cs="Times New Roman"/>
          <w:b/>
          <w:color w:val="FF0000"/>
          <w:sz w:val="32"/>
          <w:szCs w:val="32"/>
        </w:rPr>
        <w:t>При пожаре звоните по номерам: «01» (со стационарного телефона) и«101» или «112» (</w:t>
      </w:r>
      <w:proofErr w:type="gramStart"/>
      <w:r w:rsidRPr="00DF1BE3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 w:rsidRPr="00DF1BE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мобильного).</w:t>
      </w:r>
    </w:p>
    <w:p w:rsidR="00F77561" w:rsidRPr="00DF1BE3" w:rsidRDefault="00F77561" w:rsidP="00F775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77561" w:rsidRPr="00DF1BE3" w:rsidRDefault="00F77561" w:rsidP="00F77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1BE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МКУ «Управление ГОЧС» города Волгодонска.</w:t>
      </w:r>
    </w:p>
    <w:p w:rsidR="00197BC7" w:rsidRPr="00197BC7" w:rsidRDefault="00197BC7" w:rsidP="00AC3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5E6" w:rsidRPr="00197BC7" w:rsidRDefault="00B355E6" w:rsidP="00AC3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5E6" w:rsidRPr="00197BC7" w:rsidSect="00AB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16B"/>
    <w:rsid w:val="00057639"/>
    <w:rsid w:val="00197BC7"/>
    <w:rsid w:val="002A5167"/>
    <w:rsid w:val="008F216B"/>
    <w:rsid w:val="00AB3A86"/>
    <w:rsid w:val="00AC34F6"/>
    <w:rsid w:val="00B355E6"/>
    <w:rsid w:val="00DE2A2C"/>
    <w:rsid w:val="00DF1BE3"/>
    <w:rsid w:val="00F7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1B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B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1B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1B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1B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1BE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1B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B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1B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1B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1B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1BE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37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3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5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046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4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rodin</cp:lastModifiedBy>
  <cp:revision>9</cp:revision>
  <dcterms:created xsi:type="dcterms:W3CDTF">2020-06-29T09:02:00Z</dcterms:created>
  <dcterms:modified xsi:type="dcterms:W3CDTF">2020-06-29T11:14:00Z</dcterms:modified>
</cp:coreProperties>
</file>