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D5B5D" w:rsidRPr="005F4E63" w:rsidRDefault="005F4E63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63">
        <w:rPr>
          <w:rFonts w:ascii="Times New Roman" w:hAnsi="Times New Roman" w:cs="Times New Roman"/>
          <w:b/>
          <w:sz w:val="28"/>
          <w:szCs w:val="28"/>
        </w:rPr>
        <w:t>Адресная поддержка на предприятии</w:t>
      </w: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383209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поддержка на предприятиях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B23F6E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Михайлович,</w:t>
            </w:r>
          </w:p>
          <w:p w:rsidR="00383209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</w:t>
            </w:r>
            <w:r w:rsidR="00BA7B9C">
              <w:rPr>
                <w:rFonts w:ascii="Times New Roman" w:hAnsi="Times New Roman" w:cs="Times New Roman"/>
                <w:sz w:val="28"/>
                <w:szCs w:val="28"/>
              </w:rPr>
              <w:t>лавы А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 по экономике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7B9C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B5D" w:rsidRPr="004E7002" w:rsidRDefault="007D5B5D" w:rsidP="00CC16C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F06510" w:rsidRPr="009434EC" w:rsidRDefault="00F06510" w:rsidP="00F0651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Ростовская область вошла в число </w:t>
            </w:r>
            <w:proofErr w:type="spell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по реализации национального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proofErr w:type="spell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были выбраны 5 предприятий города АО «</w:t>
            </w:r>
            <w:proofErr w:type="spell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Атоммашэкспорт</w:t>
            </w:r>
            <w:proofErr w:type="spell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Атомспецсервис</w:t>
            </w:r>
            <w:proofErr w:type="spell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», ООО «Полесье», ООО «Топаз-Сервис» </w:t>
            </w:r>
            <w:proofErr w:type="gram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«ВКДП». На них с помощью специалистов Производственной системы ГК «</w:t>
            </w:r>
            <w:proofErr w:type="spellStart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» запущены проекты по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производительности труда.</w:t>
            </w:r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в соответствии с областным законом получат льготы по имущественному налогу.</w:t>
            </w:r>
          </w:p>
          <w:p w:rsidR="008965EE" w:rsidRDefault="008965EE" w:rsidP="00F0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6C7" w:rsidTr="00CC16C7">
        <w:tc>
          <w:tcPr>
            <w:tcW w:w="4077" w:type="dxa"/>
          </w:tcPr>
          <w:p w:rsidR="00CC16C7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4E7002">
      <w:pgSz w:w="16838" w:h="11906" w:orient="landscape"/>
      <w:pgMar w:top="39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342E30"/>
    <w:rsid w:val="00383209"/>
    <w:rsid w:val="00471973"/>
    <w:rsid w:val="004B78AF"/>
    <w:rsid w:val="004E7002"/>
    <w:rsid w:val="005803DA"/>
    <w:rsid w:val="0059137D"/>
    <w:rsid w:val="00593EC2"/>
    <w:rsid w:val="005F4E63"/>
    <w:rsid w:val="006B0940"/>
    <w:rsid w:val="00725E8D"/>
    <w:rsid w:val="00781038"/>
    <w:rsid w:val="007D5B5D"/>
    <w:rsid w:val="008219BD"/>
    <w:rsid w:val="008965EE"/>
    <w:rsid w:val="00B23F6E"/>
    <w:rsid w:val="00BA7B9C"/>
    <w:rsid w:val="00BE4DA3"/>
    <w:rsid w:val="00CC16C7"/>
    <w:rsid w:val="00EF2674"/>
    <w:rsid w:val="00F06510"/>
    <w:rsid w:val="00F07DD6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2020-06-23T13:02:00Z</cp:lastPrinted>
  <dcterms:created xsi:type="dcterms:W3CDTF">2020-06-23T09:30:00Z</dcterms:created>
  <dcterms:modified xsi:type="dcterms:W3CDTF">2020-06-23T13:02:00Z</dcterms:modified>
</cp:coreProperties>
</file>