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286FD1" w:rsidRDefault="005C2039" w:rsidP="005C203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АДМИНИСТРАЦИЯ</w:t>
      </w:r>
    </w:p>
    <w:p w:rsidR="005C2039" w:rsidRPr="00286FD1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5C2039" w:rsidRPr="00286FD1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5D69A2" w:rsidP="0089285A">
      <w:r w:rsidRPr="005D69A2">
        <w:t xml:space="preserve">10 </w:t>
      </w:r>
      <w:r w:rsidR="00071B12" w:rsidRPr="005D69A2">
        <w:t>июля</w:t>
      </w:r>
      <w:r w:rsidR="0089285A" w:rsidRPr="005D69A2">
        <w:t xml:space="preserve"> 20</w:t>
      </w:r>
      <w:r w:rsidR="00BD5217" w:rsidRPr="005D69A2">
        <w:t>20</w:t>
      </w:r>
      <w:r w:rsidR="007D774D" w:rsidRPr="00B25F8D">
        <w:t xml:space="preserve"> года</w:t>
      </w:r>
      <w:r w:rsidR="00FD6758" w:rsidRPr="00B25F8D">
        <w:t xml:space="preserve">             </w:t>
      </w:r>
      <w:r w:rsidR="005A2670">
        <w:t xml:space="preserve">       </w:t>
      </w:r>
      <w:r w:rsidR="00FD6758" w:rsidRPr="00B25F8D">
        <w:t xml:space="preserve">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071B12">
        <w:t>3</w:t>
      </w:r>
    </w:p>
    <w:p w:rsidR="00252A3A" w:rsidRPr="00B25F8D" w:rsidRDefault="00252A3A" w:rsidP="007A19B5">
      <w:pPr>
        <w:jc w:val="center"/>
      </w:pP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C23BAC">
        <w:t xml:space="preserve">   </w:t>
      </w:r>
      <w:r w:rsidR="005D69A2">
        <w:t xml:space="preserve">Ю.А.Морген </w:t>
      </w:r>
      <w:r w:rsidR="00B25F8D" w:rsidRPr="00B25F8D">
        <w:t xml:space="preserve"> –</w:t>
      </w:r>
      <w:r w:rsidR="005D69A2">
        <w:t xml:space="preserve"> </w:t>
      </w:r>
      <w:r w:rsidR="00B25F8D" w:rsidRPr="00B25F8D">
        <w:t xml:space="preserve">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015EF8" w:rsidRPr="00015EF8">
        <w:t>21</w:t>
      </w:r>
      <w:r w:rsidR="004566E4" w:rsidRPr="00B25F8D">
        <w:t xml:space="preserve"> 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071B12" w:rsidRPr="00071B12" w:rsidRDefault="005A2670" w:rsidP="00071B12">
      <w:pPr>
        <w:pStyle w:val="ab"/>
        <w:spacing w:after="0"/>
        <w:ind w:firstLine="709"/>
        <w:jc w:val="both"/>
        <w:rPr>
          <w:color w:val="000000" w:themeColor="text1"/>
        </w:rPr>
      </w:pPr>
      <w:r w:rsidRPr="00071B12">
        <w:rPr>
          <w:color w:val="000000" w:themeColor="text1"/>
        </w:rPr>
        <w:t>1</w:t>
      </w:r>
      <w:r w:rsidR="009D7697">
        <w:rPr>
          <w:color w:val="000000" w:themeColor="text1"/>
        </w:rPr>
        <w:t>.</w:t>
      </w:r>
      <w:r w:rsidRPr="00071B12">
        <w:rPr>
          <w:color w:val="000000" w:themeColor="text1"/>
        </w:rPr>
        <w:t xml:space="preserve"> </w:t>
      </w:r>
      <w:r w:rsidR="00071B12" w:rsidRPr="00071B12">
        <w:rPr>
          <w:color w:val="000000" w:themeColor="text1"/>
        </w:rPr>
        <w:t>О принимаемых мерах по стабилизации обстановки с природными пожарами на территории муниципального образования «Город Волгодонск».</w:t>
      </w:r>
    </w:p>
    <w:p w:rsidR="009D7697" w:rsidRPr="00071B12" w:rsidRDefault="005A2670" w:rsidP="009D7697">
      <w:pPr>
        <w:ind w:left="-32"/>
        <w:jc w:val="both"/>
        <w:rPr>
          <w:color w:val="000000" w:themeColor="text1"/>
        </w:rPr>
      </w:pPr>
      <w:r w:rsidRPr="00071B12">
        <w:rPr>
          <w:color w:val="000000" w:themeColor="text1"/>
        </w:rPr>
        <w:t xml:space="preserve">            2</w:t>
      </w:r>
      <w:r w:rsidR="009D7697">
        <w:rPr>
          <w:color w:val="000000" w:themeColor="text1"/>
        </w:rPr>
        <w:t>.</w:t>
      </w:r>
      <w:r w:rsidRPr="00071B12">
        <w:rPr>
          <w:color w:val="000000" w:themeColor="text1"/>
        </w:rPr>
        <w:t xml:space="preserve"> </w:t>
      </w:r>
      <w:r w:rsidR="00071B12" w:rsidRPr="00071B12">
        <w:rPr>
          <w:color w:val="000000" w:themeColor="text1"/>
        </w:rPr>
        <w:t>О ходе проведения купального сезона 2020 года и выполнении дополнительных мер по обеспечению безопасности людей на водных объектах Ростовской области.</w:t>
      </w:r>
    </w:p>
    <w:p w:rsidR="009D7697" w:rsidRPr="009D7697" w:rsidRDefault="009D7697" w:rsidP="009D7697">
      <w:pPr>
        <w:pStyle w:val="ab"/>
        <w:spacing w:after="0"/>
        <w:ind w:firstLine="709"/>
        <w:jc w:val="both"/>
      </w:pPr>
      <w:r w:rsidRPr="009D7697">
        <w:t>3. О принятии мер по оснащению частных жилых домов, используемых для оказания услуг туризма и отдыха необходимыми средствами противопожарной защиты и первичными средствами пожаротушения, а так же активизации пожарно-профилактических мероприятий.</w:t>
      </w:r>
    </w:p>
    <w:p w:rsidR="00071B12" w:rsidRDefault="00071B12" w:rsidP="00071B12">
      <w:pPr>
        <w:ind w:left="-32"/>
        <w:jc w:val="both"/>
      </w:pP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071B12" w:rsidRPr="00457DF0" w:rsidRDefault="00B6277B" w:rsidP="00457DF0">
      <w:pPr>
        <w:ind w:firstLine="709"/>
        <w:jc w:val="both"/>
      </w:pPr>
      <w:r w:rsidRPr="00071B12">
        <w:rPr>
          <w:color w:val="000000" w:themeColor="text1"/>
        </w:rPr>
        <w:t xml:space="preserve">- </w:t>
      </w:r>
      <w:r w:rsidR="00457DF0">
        <w:t xml:space="preserve">Морген Юлию Антоновну </w:t>
      </w:r>
      <w:r w:rsidR="009D7697">
        <w:t xml:space="preserve"> </w:t>
      </w:r>
      <w:r w:rsidR="009D7697" w:rsidRPr="00B25F8D">
        <w:t xml:space="preserve"> –</w:t>
      </w:r>
      <w:r w:rsidR="009D7697">
        <w:t xml:space="preserve"> </w:t>
      </w:r>
      <w:r w:rsidR="009D7697" w:rsidRPr="00B25F8D">
        <w:t>специалист</w:t>
      </w:r>
      <w:r w:rsidR="00457DF0">
        <w:t>а</w:t>
      </w:r>
      <w:r w:rsidR="009D7697" w:rsidRPr="00B25F8D">
        <w:t xml:space="preserve"> ГО МКУ «Управление ГОЧС </w:t>
      </w:r>
      <w:r w:rsidR="009D7697">
        <w:t xml:space="preserve">  </w:t>
      </w:r>
      <w:r w:rsidR="009D7697" w:rsidRPr="00B25F8D">
        <w:t xml:space="preserve">города  Волгодонска» </w:t>
      </w:r>
      <w:r w:rsidR="00071B12" w:rsidRPr="00071B12">
        <w:rPr>
          <w:color w:val="000000" w:themeColor="text1"/>
        </w:rPr>
        <w:t>- о принимаемых мерах по стабилизации обстановки с природными пожарами на территории муниципального образования «Город Волгодонск».</w:t>
      </w:r>
    </w:p>
    <w:p w:rsidR="00071B12" w:rsidRDefault="00071B12" w:rsidP="00071B12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Абгарян Шаварша Шаваршовича </w:t>
      </w:r>
      <w:r w:rsidRPr="00BF4ED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и.о. </w:t>
      </w:r>
      <w:r w:rsidRPr="00BF4ED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Волгодонского пожарно-спасательного гарнизона - </w:t>
      </w:r>
      <w:r w:rsidRPr="00BF4ED9">
        <w:rPr>
          <w:sz w:val="24"/>
          <w:szCs w:val="24"/>
        </w:rPr>
        <w:t>о готовности сил и средств городского звена областной подсистемы РСЧС к ликвидации природных</w:t>
      </w:r>
      <w:r>
        <w:rPr>
          <w:sz w:val="24"/>
          <w:szCs w:val="24"/>
        </w:rPr>
        <w:t xml:space="preserve"> пожаров на территории города;</w:t>
      </w:r>
    </w:p>
    <w:p w:rsidR="00071B12" w:rsidRPr="00BF4ED9" w:rsidRDefault="00071B12" w:rsidP="00071B12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4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Боровского Артема </w:t>
      </w:r>
      <w:r w:rsidR="000F3E70" w:rsidRPr="000F3E70">
        <w:rPr>
          <w:sz w:val="24"/>
          <w:szCs w:val="24"/>
        </w:rPr>
        <w:t>Станиславови</w:t>
      </w:r>
      <w:r w:rsidRPr="000F3E70">
        <w:rPr>
          <w:sz w:val="24"/>
          <w:szCs w:val="24"/>
        </w:rPr>
        <w:t>ча</w:t>
      </w:r>
      <w:r>
        <w:rPr>
          <w:sz w:val="24"/>
          <w:szCs w:val="24"/>
        </w:rPr>
        <w:t xml:space="preserve"> – начальника отдела благоустройства муниципального казенного учреждения</w:t>
      </w:r>
      <w:r w:rsidRPr="004F703A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«Департамент строительства и городского хозяйства»</w:t>
      </w:r>
      <w:r>
        <w:rPr>
          <w:sz w:val="24"/>
          <w:szCs w:val="24"/>
        </w:rPr>
        <w:t xml:space="preserve"> - </w:t>
      </w:r>
      <w:r w:rsidRPr="00075711">
        <w:rPr>
          <w:sz w:val="24"/>
          <w:szCs w:val="24"/>
        </w:rPr>
        <w:t>о мерах по предупреждению лесных и ландшафтных пожаров на территории города.</w:t>
      </w:r>
      <w:r w:rsidRPr="00BF4ED9">
        <w:rPr>
          <w:sz w:val="24"/>
          <w:szCs w:val="24"/>
        </w:rPr>
        <w:t> </w:t>
      </w:r>
    </w:p>
    <w:p w:rsidR="00071B12" w:rsidRDefault="00071B12" w:rsidP="00BD5217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371" w:rsidRPr="00C05783" w:rsidRDefault="005A2670" w:rsidP="00071B12">
      <w:pPr>
        <w:tabs>
          <w:tab w:val="left" w:pos="567"/>
        </w:tabs>
        <w:ind w:left="-32" w:right="-108"/>
        <w:jc w:val="both"/>
      </w:pPr>
      <w:r>
        <w:t xml:space="preserve">         </w:t>
      </w:r>
      <w:r w:rsidR="005466D4" w:rsidRPr="00C05783">
        <w:t>РЕШИЛИ:</w:t>
      </w:r>
    </w:p>
    <w:p w:rsidR="00071B12" w:rsidRDefault="00663D58" w:rsidP="00071B12">
      <w:pPr>
        <w:tabs>
          <w:tab w:val="left" w:pos="567"/>
        </w:tabs>
        <w:spacing w:line="276" w:lineRule="auto"/>
        <w:ind w:firstLine="599"/>
        <w:jc w:val="both"/>
      </w:pPr>
      <w:r w:rsidRPr="00C05783">
        <w:t>1.1 Принять информацию к сведению.</w:t>
      </w:r>
    </w:p>
    <w:p w:rsidR="00201C62" w:rsidRPr="00C05783" w:rsidRDefault="00663D58" w:rsidP="00071B12">
      <w:pPr>
        <w:tabs>
          <w:tab w:val="left" w:pos="567"/>
        </w:tabs>
        <w:spacing w:line="276" w:lineRule="auto"/>
        <w:ind w:firstLine="599"/>
        <w:jc w:val="both"/>
      </w:pPr>
      <w:r w:rsidRPr="00C05783">
        <w:t>1.2 У</w:t>
      </w:r>
      <w:r w:rsidR="00ED094C" w:rsidRPr="00C05783">
        <w:t>тверди</w:t>
      </w:r>
      <w:r w:rsidR="00ED759D" w:rsidRPr="00C05783">
        <w:t>ть решение</w:t>
      </w:r>
      <w:r w:rsidR="00835B16" w:rsidRPr="00C05783">
        <w:t xml:space="preserve"> КЧС и ПБ города</w:t>
      </w:r>
      <w:r w:rsidR="007F0E3C" w:rsidRPr="00C05783">
        <w:t xml:space="preserve"> от </w:t>
      </w:r>
      <w:r w:rsidR="005D69A2" w:rsidRPr="005D69A2">
        <w:t>10</w:t>
      </w:r>
      <w:r w:rsidR="007F0E3C" w:rsidRPr="005D69A2">
        <w:t>.0</w:t>
      </w:r>
      <w:r w:rsidR="00071B12" w:rsidRPr="005D69A2">
        <w:t>7</w:t>
      </w:r>
      <w:r w:rsidR="00ED094C" w:rsidRPr="00C05783">
        <w:t>.20</w:t>
      </w:r>
      <w:r w:rsidR="00BD5217">
        <w:t>20</w:t>
      </w:r>
      <w:r w:rsidRPr="00C05783">
        <w:t xml:space="preserve"> </w:t>
      </w:r>
      <w:r w:rsidR="00BA461C" w:rsidRPr="00C05783">
        <w:t xml:space="preserve">№ </w:t>
      </w:r>
      <w:r w:rsidR="00071B12">
        <w:t>7</w:t>
      </w:r>
      <w:r w:rsidR="00BD5217">
        <w:t xml:space="preserve"> </w:t>
      </w:r>
      <w:r w:rsidR="00927111" w:rsidRPr="00C05783">
        <w:t>«</w:t>
      </w:r>
      <w:r w:rsidR="00071B12" w:rsidRPr="00071B12">
        <w:rPr>
          <w:color w:val="000000" w:themeColor="text1"/>
        </w:rPr>
        <w:t>О принимаемых мерах по стабилизации обстановки с природными пожарами на территории муниципального образования «Город Волгодонск»</w:t>
      </w:r>
      <w:r w:rsidR="00855181" w:rsidRPr="00C05783">
        <w:t xml:space="preserve"> (те</w:t>
      </w:r>
      <w:r w:rsidR="00D2254B" w:rsidRPr="00C05783">
        <w:t>к</w:t>
      </w:r>
      <w:r w:rsidR="00855181" w:rsidRPr="00C05783">
        <w:t>ст решения прилагается)</w:t>
      </w:r>
      <w:r w:rsidR="00927111" w:rsidRPr="00C05783">
        <w:t>.</w:t>
      </w:r>
    </w:p>
    <w:p w:rsidR="005A2670" w:rsidRDefault="005A2670" w:rsidP="00071B12">
      <w:pPr>
        <w:tabs>
          <w:tab w:val="left" w:pos="567"/>
        </w:tabs>
        <w:spacing w:line="276" w:lineRule="auto"/>
        <w:ind w:firstLine="599"/>
        <w:jc w:val="both"/>
      </w:pPr>
    </w:p>
    <w:p w:rsidR="0020001E" w:rsidRPr="00C05783" w:rsidRDefault="0020001E" w:rsidP="00071B12">
      <w:pPr>
        <w:tabs>
          <w:tab w:val="left" w:pos="567"/>
        </w:tabs>
        <w:spacing w:line="276" w:lineRule="auto"/>
        <w:ind w:firstLine="599"/>
        <w:jc w:val="both"/>
      </w:pPr>
      <w:r w:rsidRPr="00C05783">
        <w:t>2. СЛУШАЛИ:</w:t>
      </w:r>
    </w:p>
    <w:p w:rsidR="00071B12" w:rsidRPr="005215FC" w:rsidRDefault="00960C31" w:rsidP="00071B12">
      <w:pPr>
        <w:pStyle w:val="ad"/>
        <w:tabs>
          <w:tab w:val="left" w:pos="567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5215FC">
        <w:rPr>
          <w:color w:val="000000" w:themeColor="text1"/>
          <w:sz w:val="24"/>
          <w:szCs w:val="24"/>
        </w:rPr>
        <w:t xml:space="preserve">- </w:t>
      </w:r>
      <w:r w:rsidR="00071B12" w:rsidRPr="005215FC">
        <w:rPr>
          <w:color w:val="000000" w:themeColor="text1"/>
          <w:sz w:val="24"/>
          <w:szCs w:val="24"/>
        </w:rPr>
        <w:t>Растегаева Олега Леоновича - начальника муниципального казенного учреждения «Управление ГОЧС города Волгодонска» - о ходе проведения купального сезона 2020 года и выполнении дополнительных мер по обеспечению безопасности людей на водных объектах города Волгодонска;</w:t>
      </w:r>
    </w:p>
    <w:p w:rsidR="00960C31" w:rsidRPr="00D57991" w:rsidRDefault="009D7697" w:rsidP="009D7697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Гегедюша Виталия Валерьевича</w:t>
      </w:r>
      <w:r w:rsidRPr="00713ADF">
        <w:rPr>
          <w:sz w:val="24"/>
          <w:szCs w:val="24"/>
        </w:rPr>
        <w:t xml:space="preserve"> </w:t>
      </w:r>
      <w:r>
        <w:rPr>
          <w:sz w:val="24"/>
          <w:szCs w:val="24"/>
        </w:rPr>
        <w:t>– государственный инспектор Группа патрульной службы г. Волгодонск.</w:t>
      </w:r>
      <w:r w:rsidR="00960C31" w:rsidRPr="00D57991">
        <w:rPr>
          <w:sz w:val="24"/>
          <w:szCs w:val="24"/>
        </w:rPr>
        <w:t xml:space="preserve">.  </w:t>
      </w:r>
    </w:p>
    <w:p w:rsidR="009D7697" w:rsidRDefault="00145D0C" w:rsidP="00BD5217">
      <w:pPr>
        <w:spacing w:line="276" w:lineRule="auto"/>
        <w:jc w:val="both"/>
      </w:pPr>
      <w:r>
        <w:t xml:space="preserve">        </w:t>
      </w:r>
    </w:p>
    <w:p w:rsidR="0046102A" w:rsidRPr="00C05783" w:rsidRDefault="00145D0C" w:rsidP="009D7697">
      <w:pPr>
        <w:spacing w:line="276" w:lineRule="auto"/>
        <w:ind w:firstLine="709"/>
        <w:jc w:val="both"/>
      </w:pPr>
      <w:r>
        <w:t xml:space="preserve">   </w:t>
      </w:r>
      <w:r w:rsidR="0046102A" w:rsidRPr="00C05783">
        <w:t xml:space="preserve">РЕШИЛИ: </w:t>
      </w:r>
    </w:p>
    <w:p w:rsidR="0046102A" w:rsidRPr="00C05783" w:rsidRDefault="00145D0C" w:rsidP="0046102A">
      <w:pPr>
        <w:spacing w:line="276" w:lineRule="auto"/>
        <w:ind w:firstLine="599"/>
        <w:jc w:val="both"/>
      </w:pPr>
      <w:r>
        <w:t xml:space="preserve"> </w:t>
      </w:r>
      <w:r w:rsidR="0046102A" w:rsidRPr="00C05783">
        <w:t>2.1 Принять информацию к сведению.</w:t>
      </w:r>
    </w:p>
    <w:p w:rsidR="00D7759E" w:rsidRPr="00C05783" w:rsidRDefault="00145D0C" w:rsidP="00D7759E">
      <w:pPr>
        <w:ind w:left="-32" w:right="-108"/>
        <w:jc w:val="both"/>
      </w:pPr>
      <w:r>
        <w:lastRenderedPageBreak/>
        <w:t xml:space="preserve">            </w:t>
      </w:r>
      <w:r w:rsidR="0046102A" w:rsidRPr="00C05783">
        <w:t xml:space="preserve">2.2 Утвердить решение КЧС и ПБ города от </w:t>
      </w:r>
      <w:r w:rsidR="005D69A2" w:rsidRPr="005D69A2">
        <w:t>10</w:t>
      </w:r>
      <w:r w:rsidR="0046102A" w:rsidRPr="005D69A2">
        <w:t>.0</w:t>
      </w:r>
      <w:r w:rsidR="00071B12" w:rsidRPr="005D69A2">
        <w:t>7</w:t>
      </w:r>
      <w:r w:rsidR="0046102A" w:rsidRPr="00C05783">
        <w:t>.20</w:t>
      </w:r>
      <w:r w:rsidR="00BD5217">
        <w:t>20</w:t>
      </w:r>
      <w:r w:rsidR="0046102A" w:rsidRPr="00C05783">
        <w:t xml:space="preserve"> № </w:t>
      </w:r>
      <w:r w:rsidR="00071B12">
        <w:t>8</w:t>
      </w:r>
      <w:r w:rsidR="0046102A" w:rsidRPr="00C05783">
        <w:t xml:space="preserve"> «</w:t>
      </w:r>
      <w:r w:rsidR="00071B12" w:rsidRPr="005215FC">
        <w:rPr>
          <w:color w:val="000000" w:themeColor="text1"/>
        </w:rPr>
        <w:t>О</w:t>
      </w:r>
      <w:r w:rsidR="00071B12" w:rsidRPr="00071B12">
        <w:rPr>
          <w:color w:val="FF0000"/>
        </w:rPr>
        <w:t xml:space="preserve"> </w:t>
      </w:r>
      <w:r w:rsidR="00071B12" w:rsidRPr="00071B12">
        <w:rPr>
          <w:color w:val="000000" w:themeColor="text1"/>
        </w:rPr>
        <w:t xml:space="preserve">ходе проведения купального сезона 2020 года и выполнении дополнительных мер по обеспечению безопасности людей на водных объектах </w:t>
      </w:r>
      <w:r w:rsidR="00071B12">
        <w:rPr>
          <w:color w:val="000000" w:themeColor="text1"/>
        </w:rPr>
        <w:t>города Волгодонска</w:t>
      </w:r>
      <w:r w:rsidR="0046102A" w:rsidRPr="00C05783">
        <w:t xml:space="preserve">» </w:t>
      </w:r>
      <w:r w:rsidR="00D7759E" w:rsidRPr="00C05783">
        <w:t>(текст решения прилагается).</w:t>
      </w:r>
    </w:p>
    <w:p w:rsidR="00D7759E" w:rsidRDefault="00D7759E" w:rsidP="0020675D">
      <w:pPr>
        <w:spacing w:line="276" w:lineRule="auto"/>
        <w:ind w:firstLine="599"/>
        <w:jc w:val="both"/>
      </w:pP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Pr="005215FC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D7759E" w:rsidRPr="005215FC">
        <w:rPr>
          <w:sz w:val="24"/>
          <w:szCs w:val="24"/>
        </w:rPr>
        <w:t xml:space="preserve">Абгарян Шаварша Шаваршовича – заместителя начальника Волгодонского пожарно-спасательного гарнизона - </w:t>
      </w:r>
      <w:r w:rsidR="00FC47EB" w:rsidRPr="005215FC">
        <w:rPr>
          <w:sz w:val="24"/>
          <w:szCs w:val="24"/>
        </w:rPr>
        <w:t xml:space="preserve">о </w:t>
      </w:r>
      <w:r w:rsidR="005215FC" w:rsidRPr="005215FC">
        <w:rPr>
          <w:sz w:val="24"/>
          <w:szCs w:val="24"/>
        </w:rPr>
        <w:t>включении должности начальника Волгодонского пожарно-спасательного гарнизона в состав КЧС и ПБ города в качестве заместителя председателя</w:t>
      </w:r>
      <w:r w:rsidR="00663D58" w:rsidRPr="005215FC">
        <w:rPr>
          <w:sz w:val="24"/>
          <w:szCs w:val="24"/>
        </w:rPr>
        <w:t xml:space="preserve">. 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5215FC" w:rsidRDefault="00D7759E" w:rsidP="005215F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215F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</w:t>
      </w:r>
      <w:r w:rsidR="0046102A" w:rsidRPr="005215FC">
        <w:rPr>
          <w:rFonts w:ascii="Times New Roman" w:hAnsi="Times New Roman" w:cs="Times New Roman"/>
          <w:b w:val="0"/>
          <w:i w:val="0"/>
          <w:color w:val="000000" w:themeColor="text1"/>
        </w:rPr>
        <w:t>3</w:t>
      </w:r>
      <w:r w:rsidR="00C618FA" w:rsidRPr="005215FC">
        <w:rPr>
          <w:rFonts w:ascii="Times New Roman" w:hAnsi="Times New Roman" w:cs="Times New Roman"/>
          <w:b w:val="0"/>
          <w:i w:val="0"/>
          <w:color w:val="000000" w:themeColor="text1"/>
        </w:rPr>
        <w:t>.2</w:t>
      </w:r>
      <w:r w:rsidR="005215FC" w:rsidRPr="005215FC">
        <w:rPr>
          <w:rFonts w:ascii="Times New Roman" w:hAnsi="Times New Roman" w:cs="Times New Roman"/>
          <w:b w:val="0"/>
          <w:i w:val="0"/>
          <w:color w:val="000000" w:themeColor="text1"/>
        </w:rPr>
        <w:t>. Внести изменение в постановление Администрации города Волгодонска от 13.02.2013 № 468 «О создании комиссии по предупреждению и ликвидации чрезвычайных ситуаций и обеспечению пожарной безопасности</w:t>
      </w:r>
      <w:r w:rsidR="005215F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5215FC" w:rsidRPr="005215FC">
        <w:rPr>
          <w:rFonts w:ascii="Times New Roman" w:hAnsi="Times New Roman" w:cs="Times New Roman"/>
          <w:b w:val="0"/>
          <w:i w:val="0"/>
          <w:color w:val="000000" w:themeColor="text1"/>
        </w:rPr>
        <w:t>города Волгодонска</w:t>
      </w:r>
      <w:r w:rsidR="005215FC">
        <w:rPr>
          <w:rFonts w:ascii="Times New Roman" w:hAnsi="Times New Roman" w:cs="Times New Roman"/>
          <w:b w:val="0"/>
          <w:i w:val="0"/>
          <w:color w:val="000000" w:themeColor="text1"/>
        </w:rPr>
        <w:t xml:space="preserve">»,  включив в состав КЧС и </w:t>
      </w:r>
      <w:r w:rsidR="005215FC" w:rsidRPr="005215FC">
        <w:rPr>
          <w:rFonts w:ascii="Times New Roman" w:hAnsi="Times New Roman" w:cs="Times New Roman"/>
          <w:b w:val="0"/>
          <w:i w:val="0"/>
          <w:color w:val="000000" w:themeColor="text1"/>
        </w:rPr>
        <w:t>ПБ города начальника Волгодонского пожарно-спасательного гарнизона в качестве заместителя председателя</w:t>
      </w:r>
      <w:r w:rsidR="00C618FA" w:rsidRPr="005215FC"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D7759E" w:rsidRDefault="00957EA7" w:rsidP="00772DD5">
      <w:pPr>
        <w:jc w:val="both"/>
      </w:pPr>
      <w:r w:rsidRPr="00D7759E">
        <w:t xml:space="preserve">        </w:t>
      </w:r>
    </w:p>
    <w:p w:rsidR="009D7697" w:rsidRPr="0008754E" w:rsidRDefault="009D7697" w:rsidP="009D7697">
      <w:pPr>
        <w:spacing w:line="276" w:lineRule="auto"/>
        <w:ind w:firstLine="599"/>
        <w:jc w:val="both"/>
      </w:pPr>
      <w:r>
        <w:t xml:space="preserve"> </w:t>
      </w:r>
      <w:r w:rsidRPr="00C05783">
        <w:t>3. СЛУШАЛИ:</w:t>
      </w:r>
    </w:p>
    <w:p w:rsidR="009D7697" w:rsidRPr="0008754E" w:rsidRDefault="009D7697" w:rsidP="009D7697">
      <w:pPr>
        <w:pStyle w:val="ad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Макарова Сергея Михайловича – заместителя главы Администрации города Волгодонска по экономике -</w:t>
      </w:r>
      <w:r w:rsidRPr="009D7697">
        <w:rPr>
          <w:sz w:val="24"/>
          <w:szCs w:val="24"/>
        </w:rPr>
        <w:t xml:space="preserve"> </w:t>
      </w:r>
      <w:r w:rsidRPr="00984E0A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. </w:t>
      </w:r>
    </w:p>
    <w:p w:rsidR="009D7697" w:rsidRPr="00C05783" w:rsidRDefault="009D7697" w:rsidP="009D7697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9D7697" w:rsidRPr="00C05783" w:rsidRDefault="009D7697" w:rsidP="009D7697">
      <w:pPr>
        <w:spacing w:line="276" w:lineRule="auto"/>
        <w:ind w:firstLine="709"/>
        <w:jc w:val="both"/>
      </w:pPr>
      <w:r w:rsidRPr="00C05783">
        <w:t>3.1</w:t>
      </w:r>
      <w:r>
        <w:t>.</w:t>
      </w:r>
      <w:r w:rsidRPr="00C05783">
        <w:t xml:space="preserve"> Принять информацию к сведению.</w:t>
      </w:r>
    </w:p>
    <w:p w:rsidR="009D7697" w:rsidRPr="009D7697" w:rsidRDefault="009D7697" w:rsidP="009D7697">
      <w:pPr>
        <w:pStyle w:val="ab"/>
        <w:spacing w:after="0"/>
        <w:ind w:firstLine="709"/>
        <w:jc w:val="both"/>
      </w:pPr>
      <w:r w:rsidRPr="005215FC">
        <w:rPr>
          <w:color w:val="000000" w:themeColor="text1"/>
        </w:rPr>
        <w:t xml:space="preserve">3.2. </w:t>
      </w:r>
      <w:r w:rsidRPr="009D7697">
        <w:rPr>
          <w:color w:val="000000" w:themeColor="text1"/>
        </w:rPr>
        <w:t xml:space="preserve">Утвердить решение КЧС и ПБ города от 10.07.2020 № </w:t>
      </w:r>
      <w:r w:rsidR="00015EF8">
        <w:rPr>
          <w:color w:val="000000" w:themeColor="text1"/>
        </w:rPr>
        <w:t>9</w:t>
      </w:r>
      <w:r w:rsidRPr="009D7697">
        <w:rPr>
          <w:color w:val="000000" w:themeColor="text1"/>
        </w:rPr>
        <w:t xml:space="preserve"> «</w:t>
      </w:r>
      <w:r w:rsidRPr="009D7697">
        <w:t>О принятии мер по оснащению частных жилых домов, используемых для оказания услуг туризма и отдыха необходимыми средствами противопожарной защиты и первичными средствами пожаротушения, а так же активизации пожар</w:t>
      </w:r>
      <w:r>
        <w:t>но-профилактических мероприятий</w:t>
      </w:r>
      <w:r w:rsidRPr="009D7697">
        <w:rPr>
          <w:color w:val="000000" w:themeColor="text1"/>
        </w:rPr>
        <w:t>» (текст решения прилагается).</w:t>
      </w:r>
    </w:p>
    <w:p w:rsidR="009D7697" w:rsidRDefault="009D7697" w:rsidP="009D7697">
      <w:pPr>
        <w:jc w:val="both"/>
      </w:pPr>
      <w:r w:rsidRPr="00D7759E">
        <w:t xml:space="preserve">        </w:t>
      </w:r>
    </w:p>
    <w:p w:rsidR="009D7697" w:rsidRDefault="009D7697" w:rsidP="00772DD5">
      <w:pPr>
        <w:jc w:val="both"/>
      </w:pPr>
    </w:p>
    <w:p w:rsidR="00A0553D" w:rsidRDefault="00A0553D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397D44" w:rsidRPr="00B711B9" w:rsidRDefault="00397D44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B6277B" w:rsidRDefault="00B6277B" w:rsidP="00B6277B">
      <w:r>
        <w:t xml:space="preserve">Председатель КЧС и ПБ города Волгодонска                                               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2F6E9F" w:rsidRDefault="002F6E9F" w:rsidP="00F33620"/>
    <w:p w:rsidR="006A2AB9" w:rsidRDefault="006A2AB9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F33620"/>
    <w:p w:rsidR="00D61AA1" w:rsidRDefault="00D61AA1" w:rsidP="00D61AA1">
      <w:pPr>
        <w:tabs>
          <w:tab w:val="left" w:pos="2970"/>
        </w:tabs>
        <w:jc w:val="center"/>
      </w:pPr>
      <w:r>
        <w:t>АДМИНИСТРАЦИЯ</w:t>
      </w:r>
    </w:p>
    <w:p w:rsidR="00D61AA1" w:rsidRDefault="00D61AA1" w:rsidP="00D61AA1">
      <w:pPr>
        <w:tabs>
          <w:tab w:val="left" w:pos="2970"/>
        </w:tabs>
        <w:jc w:val="center"/>
      </w:pPr>
      <w:r>
        <w:t>города Волгодонска Ростовской области</w:t>
      </w:r>
    </w:p>
    <w:p w:rsidR="00D61AA1" w:rsidRDefault="00D61AA1" w:rsidP="00D61AA1">
      <w:pPr>
        <w:tabs>
          <w:tab w:val="left" w:pos="2970"/>
        </w:tabs>
        <w:jc w:val="center"/>
      </w:pPr>
    </w:p>
    <w:p w:rsidR="00D61AA1" w:rsidRDefault="00D61AA1" w:rsidP="00D61AA1">
      <w:pPr>
        <w:keepNext/>
        <w:tabs>
          <w:tab w:val="left" w:pos="9072"/>
        </w:tabs>
        <w:ind w:right="283"/>
        <w:jc w:val="center"/>
        <w:outlineLvl w:val="0"/>
      </w:pPr>
      <w:r>
        <w:t>Комиссия по предупреждению и ликвидации чрезвычайных</w:t>
      </w:r>
    </w:p>
    <w:p w:rsidR="00D61AA1" w:rsidRDefault="00D61AA1" w:rsidP="00D61AA1">
      <w:pPr>
        <w:keepNext/>
        <w:tabs>
          <w:tab w:val="left" w:pos="9072"/>
        </w:tabs>
        <w:ind w:right="283"/>
        <w:jc w:val="center"/>
        <w:outlineLvl w:val="0"/>
      </w:pPr>
      <w:r>
        <w:t>ситуаций и обеспечению пожарной безопасности города Волгодонска</w:t>
      </w:r>
    </w:p>
    <w:p w:rsidR="00D61AA1" w:rsidRDefault="00D61AA1" w:rsidP="00D61AA1">
      <w:pPr>
        <w:tabs>
          <w:tab w:val="left" w:pos="9356"/>
        </w:tabs>
        <w:jc w:val="center"/>
      </w:pPr>
    </w:p>
    <w:p w:rsidR="00D61AA1" w:rsidRDefault="00D61AA1" w:rsidP="00D61AA1">
      <w:pPr>
        <w:tabs>
          <w:tab w:val="left" w:pos="9356"/>
        </w:tabs>
        <w:jc w:val="center"/>
      </w:pPr>
      <w:r>
        <w:t>РЕШЕНИЕ № 7</w:t>
      </w:r>
    </w:p>
    <w:p w:rsidR="00D61AA1" w:rsidRDefault="00D61AA1" w:rsidP="00D61AA1">
      <w:pPr>
        <w:tabs>
          <w:tab w:val="left" w:pos="9356"/>
        </w:tabs>
        <w:jc w:val="center"/>
      </w:pPr>
    </w:p>
    <w:p w:rsidR="00D61AA1" w:rsidRDefault="00D61AA1" w:rsidP="00D61AA1">
      <w:pPr>
        <w:ind w:right="-2"/>
        <w:rPr>
          <w:u w:val="single"/>
        </w:rPr>
      </w:pPr>
      <w:r>
        <w:t>10 июля 2020 года                                                                                                    протокол № 3</w:t>
      </w:r>
    </w:p>
    <w:p w:rsidR="00D61AA1" w:rsidRDefault="00D61AA1" w:rsidP="00D61AA1">
      <w:pPr>
        <w:tabs>
          <w:tab w:val="left" w:pos="2970"/>
        </w:tabs>
        <w:jc w:val="center"/>
      </w:pPr>
    </w:p>
    <w:p w:rsidR="00D61AA1" w:rsidRDefault="00D61AA1" w:rsidP="00D61AA1">
      <w:pPr>
        <w:tabs>
          <w:tab w:val="left" w:pos="633"/>
        </w:tabs>
        <w:ind w:left="-32" w:right="-108"/>
        <w:rPr>
          <w:color w:val="000000"/>
        </w:rPr>
      </w:pPr>
      <w:r>
        <w:rPr>
          <w:color w:val="000000"/>
        </w:rPr>
        <w:t>О принимаемых мерах по стабилизации обстановки</w:t>
      </w:r>
    </w:p>
    <w:p w:rsidR="00D61AA1" w:rsidRDefault="00D61AA1" w:rsidP="00D61AA1">
      <w:pPr>
        <w:tabs>
          <w:tab w:val="left" w:pos="633"/>
        </w:tabs>
        <w:ind w:left="-32" w:right="-108"/>
        <w:rPr>
          <w:color w:val="000000"/>
        </w:rPr>
      </w:pPr>
      <w:r>
        <w:rPr>
          <w:color w:val="000000"/>
        </w:rPr>
        <w:t xml:space="preserve">с природными пожарами на территории </w:t>
      </w:r>
    </w:p>
    <w:p w:rsidR="00D61AA1" w:rsidRDefault="00D61AA1" w:rsidP="00D61AA1">
      <w:pPr>
        <w:tabs>
          <w:tab w:val="left" w:pos="633"/>
        </w:tabs>
        <w:ind w:left="-32" w:right="-108"/>
      </w:pPr>
      <w:r>
        <w:rPr>
          <w:color w:val="000000"/>
        </w:rPr>
        <w:t>муниципального образования «Город Волгодонск»</w:t>
      </w:r>
      <w:r>
        <w:t xml:space="preserve"> </w:t>
      </w:r>
    </w:p>
    <w:p w:rsidR="00D61AA1" w:rsidRDefault="00D61AA1" w:rsidP="00D61AA1">
      <w:pPr>
        <w:tabs>
          <w:tab w:val="left" w:pos="2970"/>
        </w:tabs>
        <w:jc w:val="both"/>
        <w:rPr>
          <w:color w:val="FF0000"/>
        </w:rPr>
      </w:pPr>
    </w:p>
    <w:p w:rsidR="00D61AA1" w:rsidRDefault="00D61AA1" w:rsidP="00D61AA1">
      <w:pPr>
        <w:tabs>
          <w:tab w:val="left" w:pos="709"/>
        </w:tabs>
        <w:jc w:val="both"/>
      </w:pPr>
      <w:r>
        <w:rPr>
          <w:color w:val="FF0000"/>
        </w:rPr>
        <w:tab/>
      </w:r>
      <w: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Лесным кодексом Российской Федерации от 04.12.2006 № 200-ФЗ,                            Правилами пожарной безопасности в лесах, утвержденных постановлением Правительства Российской Федерации от 30.06.2007 № 417, Правилами противопожарного режима в Российской Федерации, утвержденным постановлением Правительства Российской Федерации от 25.04.2012 № 390 в целях предупреждения лесных пожаров, повышения уровня противопожарной защиты объектов, расположенных в непосредственной близости от городских лесов, комиссия по предупреждению и ликвидации чрезвычайных ситуаций и обеспечению пожарной безопасности города </w:t>
      </w:r>
    </w:p>
    <w:p w:rsidR="00D61AA1" w:rsidRDefault="00D61AA1" w:rsidP="00D61AA1">
      <w:pPr>
        <w:tabs>
          <w:tab w:val="left" w:pos="709"/>
        </w:tabs>
        <w:jc w:val="both"/>
        <w:rPr>
          <w:color w:val="FF0000"/>
        </w:rPr>
      </w:pPr>
    </w:p>
    <w:p w:rsidR="00D61AA1" w:rsidRDefault="00D61AA1" w:rsidP="00D61AA1">
      <w:pPr>
        <w:tabs>
          <w:tab w:val="left" w:pos="709"/>
        </w:tabs>
        <w:jc w:val="both"/>
      </w:pPr>
      <w:r>
        <w:t>РЕШАЕТ:</w:t>
      </w:r>
    </w:p>
    <w:p w:rsidR="00D61AA1" w:rsidRDefault="00D61AA1" w:rsidP="00D61AA1">
      <w:pPr>
        <w:tabs>
          <w:tab w:val="left" w:pos="709"/>
        </w:tabs>
        <w:jc w:val="both"/>
      </w:pPr>
    </w:p>
    <w:p w:rsidR="00D61AA1" w:rsidRDefault="00D61AA1" w:rsidP="00D61AA1">
      <w:pPr>
        <w:jc w:val="both"/>
      </w:pPr>
      <w:r>
        <w:t xml:space="preserve">         1. Муниципальному казенному учреждению «Департамент строительства и городского хозяйства» (А.И. Бубен): обеспечить выполнение мероприятий по противопожарному обустройству лесов, граничащих с городом Волгодонском:</w:t>
      </w:r>
    </w:p>
    <w:p w:rsidR="00D61AA1" w:rsidRDefault="00D61AA1" w:rsidP="00D61AA1">
      <w:pPr>
        <w:ind w:firstLine="567"/>
        <w:jc w:val="both"/>
      </w:pPr>
      <w:r>
        <w:t>1.1. Установить в местах границ с городскими лесами информационные и предупреждающие аншлаги противопожарной и природоохранной тематики.</w:t>
      </w:r>
    </w:p>
    <w:p w:rsidR="00D61AA1" w:rsidRDefault="00D61AA1" w:rsidP="00D61AA1">
      <w:pPr>
        <w:ind w:firstLine="567"/>
      </w:pPr>
      <w:r>
        <w:t>Срок: август 2020.</w:t>
      </w:r>
    </w:p>
    <w:p w:rsidR="00D61AA1" w:rsidRDefault="00D61AA1" w:rsidP="00D61AA1">
      <w:pPr>
        <w:ind w:firstLine="567"/>
        <w:jc w:val="both"/>
      </w:pPr>
      <w:r>
        <w:t>1.2. По месту жительства организовать проведение сходов и пожарно-профилактических работ с населением, распространять листовки о запрете сжигания сухой растительности, особое внимание, уделяя асоциальным гражданам и неблагополучным семьям.</w:t>
      </w:r>
    </w:p>
    <w:p w:rsidR="00D61AA1" w:rsidRDefault="00D61AA1" w:rsidP="00D61AA1">
      <w:pPr>
        <w:ind w:firstLine="567"/>
      </w:pPr>
      <w:r>
        <w:t>Срок: на период пожароопасного периода 2020.</w:t>
      </w:r>
    </w:p>
    <w:p w:rsidR="00D61AA1" w:rsidRDefault="00D61AA1" w:rsidP="00D61AA1">
      <w:pPr>
        <w:ind w:firstLine="567"/>
        <w:jc w:val="both"/>
      </w:pPr>
      <w:r>
        <w:t>1.3. Организовать взаимодействие с руководителями управляющих компаний по вопросу размещения основных требований пожарной безопасности, правил поведения при возникновении пожара на обратной стороне квитанций на оплату коммунальных услуг.</w:t>
      </w:r>
    </w:p>
    <w:p w:rsidR="00D61AA1" w:rsidRDefault="00D61AA1" w:rsidP="00D61AA1">
      <w:r>
        <w:t xml:space="preserve">          Срок: до 01.08.2020 года</w:t>
      </w:r>
    </w:p>
    <w:p w:rsidR="00D61AA1" w:rsidRDefault="00D61AA1" w:rsidP="00D61AA1">
      <w:pPr>
        <w:ind w:firstLine="567"/>
        <w:jc w:val="both"/>
      </w:pPr>
      <w:r>
        <w:t xml:space="preserve">1.4. Организовать  круглосуточное дежурство поливомоечной техники  для своевременного реагирования  на сложившуюся ситуацию, касающиеся  пожаров в муниципальном образовании «Город Волгодонск» </w:t>
      </w:r>
    </w:p>
    <w:p w:rsidR="00D61AA1" w:rsidRDefault="00D61AA1" w:rsidP="00D61AA1">
      <w:pPr>
        <w:ind w:firstLine="567"/>
      </w:pPr>
      <w:r>
        <w:t>Срок: на период пожароопасного периода 2020.</w:t>
      </w:r>
    </w:p>
    <w:p w:rsidR="00D61AA1" w:rsidRDefault="00D61AA1" w:rsidP="00D61AA1">
      <w:pPr>
        <w:ind w:firstLine="567"/>
        <w:jc w:val="both"/>
      </w:pPr>
      <w:r>
        <w:t>2. Муниципальному унитарному предприятию «Водоканал» (А.В. Нетута):</w:t>
      </w:r>
    </w:p>
    <w:p w:rsidR="00D61AA1" w:rsidRDefault="00D61AA1" w:rsidP="00D61AA1">
      <w:pPr>
        <w:ind w:firstLine="567"/>
        <w:jc w:val="both"/>
      </w:pPr>
      <w:r>
        <w:t xml:space="preserve">2.1. Продолжить установку пожарных гидрантов на улицах города в соответствии с п. 8.16 СНиП 2.04.02-84*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D61AA1" w:rsidRDefault="00D61AA1" w:rsidP="00D61AA1">
      <w:r>
        <w:t xml:space="preserve">          Срок: постоянно.</w:t>
      </w:r>
    </w:p>
    <w:p w:rsidR="00D61AA1" w:rsidRDefault="00D61AA1" w:rsidP="00D61AA1">
      <w:pPr>
        <w:ind w:firstLine="567"/>
        <w:jc w:val="both"/>
      </w:pPr>
      <w:r>
        <w:t xml:space="preserve">2.2.Взять под личный контроль исправность источников наружного противопожарного водоснабжения. </w:t>
      </w:r>
    </w:p>
    <w:p w:rsidR="00D61AA1" w:rsidRDefault="00D61AA1" w:rsidP="00D61AA1">
      <w:r>
        <w:t xml:space="preserve">         Срок: постоянно.</w:t>
      </w:r>
    </w:p>
    <w:p w:rsidR="00D61AA1" w:rsidRDefault="00D61AA1" w:rsidP="00D61AA1">
      <w:pPr>
        <w:ind w:firstLine="567"/>
        <w:jc w:val="both"/>
      </w:pPr>
      <w:r>
        <w:lastRenderedPageBreak/>
        <w:t>3. Отделу муниципальной инспекции Администрации города Волгодонска               (А.М. Маркулес):</w:t>
      </w:r>
    </w:p>
    <w:p w:rsidR="00D61AA1" w:rsidRDefault="00D61AA1" w:rsidP="00D61AA1">
      <w:pPr>
        <w:ind w:firstLine="567"/>
        <w:jc w:val="both"/>
      </w:pPr>
      <w:r>
        <w:t xml:space="preserve">3.1. Усилить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административныхправонарушениях. В случаях увеличения количества </w:t>
      </w:r>
    </w:p>
    <w:p w:rsidR="00D61AA1" w:rsidRDefault="00D61AA1" w:rsidP="00D61AA1">
      <w:pPr>
        <w:jc w:val="both"/>
      </w:pPr>
      <w:r>
        <w:t xml:space="preserve">возгораний сухой растительности активизировать работу по привлечению виновных лиц к административной ответственности в порядке статей 4.5 и 5.1 Областного закона от 25.10.2002 № 273-ЗС «Об административных правонарушениях», в полной мере использовать принцип неотвратимого наказания. </w:t>
      </w:r>
    </w:p>
    <w:p w:rsidR="00D61AA1" w:rsidRDefault="00D61AA1" w:rsidP="00D61AA1">
      <w:pPr>
        <w:ind w:firstLine="567"/>
        <w:jc w:val="both"/>
      </w:pPr>
      <w:r>
        <w:t>3.2. Информировать население об ответственности за разжигание костров на территории города Волгодонска, раздавать памятки по пожарной безопасности.</w:t>
      </w:r>
    </w:p>
    <w:p w:rsidR="00D61AA1" w:rsidRDefault="00D61AA1" w:rsidP="00D61AA1">
      <w:pPr>
        <w:ind w:firstLine="567"/>
      </w:pPr>
      <w:r>
        <w:t>Срок: в течение пожароопасного периода 2020.</w:t>
      </w:r>
    </w:p>
    <w:p w:rsidR="00D61AA1" w:rsidRDefault="00D61AA1" w:rsidP="00D61AA1">
      <w:pPr>
        <w:ind w:firstLine="567"/>
        <w:jc w:val="both"/>
      </w:pPr>
      <w:r>
        <w:t>4. Муниципальному казенному учреждению «Управление ГОЧС города Волгодонска» (О.Л. Растегаев):</w:t>
      </w:r>
    </w:p>
    <w:p w:rsidR="00D61AA1" w:rsidRDefault="00D61AA1" w:rsidP="00D61AA1">
      <w:pPr>
        <w:ind w:firstLine="567"/>
        <w:jc w:val="both"/>
      </w:pPr>
      <w:r>
        <w:t>4.1. Организовывать профилактические выезды межведомственной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D61AA1" w:rsidRDefault="00D61AA1" w:rsidP="00D61AA1">
      <w:pPr>
        <w:ind w:firstLine="567"/>
      </w:pPr>
      <w:r>
        <w:t>Срок: в течение пожароопасного периода 2020.</w:t>
      </w:r>
    </w:p>
    <w:p w:rsidR="00D61AA1" w:rsidRDefault="00D61AA1" w:rsidP="00D61AA1">
      <w:pPr>
        <w:ind w:firstLine="567"/>
        <w:jc w:val="both"/>
      </w:pPr>
      <w:r>
        <w:t>4.2. 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</w:r>
    </w:p>
    <w:p w:rsidR="00D61AA1" w:rsidRDefault="00D61AA1" w:rsidP="00D61AA1">
      <w:pPr>
        <w:jc w:val="both"/>
      </w:pPr>
      <w:r>
        <w:t xml:space="preserve">          4.3. Направить рекомендательные письма о необходимости обеспечения  средствами противопожарной защиты и первичными средствами пожаротушения на база отдыха, садоводческие некоммерческие товарищества.</w:t>
      </w:r>
    </w:p>
    <w:p w:rsidR="00D61AA1" w:rsidRDefault="00D61AA1" w:rsidP="00D61AA1">
      <w:pPr>
        <w:ind w:firstLine="567"/>
      </w:pPr>
      <w:r>
        <w:t>Срок: в течение пожароопасного периода 2020.</w:t>
      </w:r>
    </w:p>
    <w:p w:rsidR="00D61AA1" w:rsidRDefault="00D61AA1" w:rsidP="00D61AA1">
      <w:pPr>
        <w:ind w:firstLine="567"/>
        <w:jc w:val="both"/>
      </w:pPr>
      <w:r>
        <w:t>4.4. Проводить ежесуточный мониторинг мест возникновения природных пожаров через службу ЕДДС путем визуального осмотра с помощью камер видеонаблюдения, а также с помощью поисково-спасательной службы путем объезда наиболее частых мест возгораний.</w:t>
      </w:r>
    </w:p>
    <w:p w:rsidR="00D61AA1" w:rsidRDefault="00D61AA1" w:rsidP="00D61AA1">
      <w:pPr>
        <w:ind w:firstLine="567"/>
      </w:pPr>
      <w:bookmarkStart w:id="0" w:name="_GoBack"/>
      <w:bookmarkEnd w:id="0"/>
      <w:r>
        <w:t>Срок: в течение пожароопасного периода 2020.</w:t>
      </w:r>
    </w:p>
    <w:p w:rsidR="00D61AA1" w:rsidRDefault="00D61AA1" w:rsidP="00D61AA1">
      <w:pPr>
        <w:ind w:firstLine="567"/>
        <w:jc w:val="both"/>
      </w:pPr>
      <w:r>
        <w:t>5. Отделу культуры г. Волгодонска (А.Н.Жукова) продолжить выезды автомобильного агитационного клуба в места наиболее массового скопления садоводов и отдыхающих в садоводческие и огородническиенекоммерческие товарищества, в соответствии с утвержденным графиком с целью информирования населения о запрете выжигания сухой растительности.</w:t>
      </w:r>
    </w:p>
    <w:p w:rsidR="00D61AA1" w:rsidRDefault="00D61AA1" w:rsidP="00D61AA1">
      <w:pPr>
        <w:ind w:firstLine="567"/>
      </w:pPr>
      <w:r>
        <w:t xml:space="preserve">  Срок: в течение пожароопасного периода 2020.</w:t>
      </w:r>
    </w:p>
    <w:p w:rsidR="00D61AA1" w:rsidRDefault="00D61AA1" w:rsidP="00D61AA1">
      <w:pPr>
        <w:ind w:firstLine="567"/>
        <w:jc w:val="both"/>
      </w:pPr>
      <w:r>
        <w:t>6.  1 ПСО ФПС ГПС ГУ МЧС России по Ростовской области                                    (М.Ю. Даниленко) организовывать профилактические выезды совместно с «Департамент строительства и городского хозяйства» (А.И. Бубен) и  Отделом муниципальной инспекции Администрации города Волгодонска  (А.М. Маркулес):лесные массивы,в садоводческие, огороднические и дачные объединения города, с целью доведения до населения информации о запрете выжигания сухой растительности</w:t>
      </w:r>
    </w:p>
    <w:p w:rsidR="00D61AA1" w:rsidRDefault="00D61AA1" w:rsidP="00D61AA1">
      <w:pPr>
        <w:ind w:firstLine="567"/>
      </w:pPr>
      <w:r>
        <w:t>Сроки : июль 2020 .</w:t>
      </w:r>
    </w:p>
    <w:p w:rsidR="00D61AA1" w:rsidRDefault="00D61AA1" w:rsidP="00D61AA1">
      <w:pPr>
        <w:ind w:firstLine="567"/>
        <w:jc w:val="both"/>
      </w:pPr>
      <w:r>
        <w:t>7. Пресс-службе Администрации города Волгодонска (С.М.Черноусова) организовать на безвозмездной основе регулярную публикацию статей на противопожарную тематику в печатных изданиях города.</w:t>
      </w:r>
    </w:p>
    <w:p w:rsidR="00D61AA1" w:rsidRDefault="00D61AA1" w:rsidP="00D61AA1">
      <w:pPr>
        <w:ind w:firstLine="567"/>
      </w:pPr>
      <w:r>
        <w:t>Срок: постоянно.</w:t>
      </w:r>
    </w:p>
    <w:p w:rsidR="00D61AA1" w:rsidRDefault="00D61AA1" w:rsidP="00D61AA1">
      <w:pPr>
        <w:ind w:firstLine="567"/>
        <w:jc w:val="both"/>
      </w:pPr>
      <w:r>
        <w:t>8. О выполнении решения доложить в муниципальное казенное учреждение «Управление ГОЧС города Волгодонска» согласно установленных сроков.</w:t>
      </w:r>
    </w:p>
    <w:p w:rsidR="00D61AA1" w:rsidRDefault="00D61AA1" w:rsidP="00D61AA1">
      <w:pPr>
        <w:ind w:firstLine="567"/>
        <w:jc w:val="both"/>
      </w:pPr>
      <w:r>
        <w:t>9. Контроль за исполнением решения оставляю за собой.</w:t>
      </w:r>
    </w:p>
    <w:p w:rsidR="00D61AA1" w:rsidRDefault="00D61AA1" w:rsidP="00D61AA1">
      <w:pPr>
        <w:jc w:val="both"/>
      </w:pPr>
      <w:r>
        <w:tab/>
      </w:r>
    </w:p>
    <w:p w:rsidR="00D61AA1" w:rsidRDefault="00D61AA1" w:rsidP="00D61AA1">
      <w:pPr>
        <w:jc w:val="both"/>
        <w:rPr>
          <w:sz w:val="20"/>
        </w:rPr>
      </w:pPr>
    </w:p>
    <w:p w:rsidR="00D61AA1" w:rsidRDefault="00D61AA1" w:rsidP="00D61AA1">
      <w:pPr>
        <w:jc w:val="both"/>
      </w:pPr>
    </w:p>
    <w:p w:rsidR="00D61AA1" w:rsidRDefault="00D61AA1" w:rsidP="00D61AA1">
      <w:pPr>
        <w:jc w:val="both"/>
      </w:pPr>
    </w:p>
    <w:p w:rsidR="00D61AA1" w:rsidRDefault="00D61AA1" w:rsidP="00D61AA1">
      <w:r>
        <w:t>Председатель КЧС и ПБ города Волгодонска                                                  В.П. Мельников</w:t>
      </w:r>
    </w:p>
    <w:p w:rsidR="00D61AA1" w:rsidRDefault="00D61AA1" w:rsidP="00F33620"/>
    <w:p w:rsidR="00D61AA1" w:rsidRDefault="00D61AA1" w:rsidP="00F33620"/>
    <w:p w:rsidR="00D61AA1" w:rsidRPr="00D61AA1" w:rsidRDefault="00D61AA1" w:rsidP="00D61AA1">
      <w:pPr>
        <w:jc w:val="center"/>
      </w:pPr>
      <w:r w:rsidRPr="00D61AA1">
        <w:lastRenderedPageBreak/>
        <w:t>АДМИНИСТРАЦИЯ</w:t>
      </w:r>
    </w:p>
    <w:p w:rsidR="00D61AA1" w:rsidRPr="00D61AA1" w:rsidRDefault="00D61AA1" w:rsidP="00D61AA1">
      <w:pPr>
        <w:jc w:val="center"/>
      </w:pPr>
      <w:r w:rsidRPr="00D61AA1">
        <w:t>города Волгодонска Ростовской области</w:t>
      </w:r>
    </w:p>
    <w:p w:rsidR="00D61AA1" w:rsidRPr="00D61AA1" w:rsidRDefault="00D61AA1" w:rsidP="00D61AA1">
      <w:pPr>
        <w:jc w:val="center"/>
      </w:pPr>
    </w:p>
    <w:p w:rsidR="00D61AA1" w:rsidRPr="00D61AA1" w:rsidRDefault="00D61AA1" w:rsidP="00D61AA1">
      <w:pPr>
        <w:jc w:val="center"/>
      </w:pPr>
      <w:r w:rsidRPr="00D61AA1">
        <w:t>Комиссия по предупреждению и ликвидации чрезвычайных</w:t>
      </w:r>
    </w:p>
    <w:p w:rsidR="00D61AA1" w:rsidRPr="00D61AA1" w:rsidRDefault="00D61AA1" w:rsidP="00D61AA1">
      <w:pPr>
        <w:jc w:val="center"/>
      </w:pPr>
      <w:r w:rsidRPr="00D61AA1">
        <w:t>ситуаций и обеспечению пожарной безопасности</w:t>
      </w:r>
    </w:p>
    <w:p w:rsidR="00D61AA1" w:rsidRPr="004108D9" w:rsidRDefault="00D61AA1" w:rsidP="00D61AA1">
      <w:pPr>
        <w:tabs>
          <w:tab w:val="left" w:pos="9356"/>
        </w:tabs>
        <w:jc w:val="center"/>
      </w:pPr>
    </w:p>
    <w:p w:rsidR="00D61AA1" w:rsidRPr="00EF5287" w:rsidRDefault="00D61AA1" w:rsidP="00D61AA1">
      <w:pPr>
        <w:tabs>
          <w:tab w:val="left" w:pos="9356"/>
        </w:tabs>
        <w:jc w:val="center"/>
        <w:rPr>
          <w:color w:val="FF0000"/>
        </w:rPr>
      </w:pPr>
      <w:r w:rsidRPr="004108D9">
        <w:t xml:space="preserve">РЕШЕНИЕ № </w:t>
      </w:r>
      <w:r>
        <w:t>8</w:t>
      </w:r>
    </w:p>
    <w:p w:rsidR="00D61AA1" w:rsidRPr="004108D9" w:rsidRDefault="00D61AA1" w:rsidP="00D61AA1">
      <w:pPr>
        <w:tabs>
          <w:tab w:val="left" w:pos="9356"/>
        </w:tabs>
        <w:jc w:val="center"/>
      </w:pPr>
    </w:p>
    <w:p w:rsidR="00D61AA1" w:rsidRPr="004108D9" w:rsidRDefault="00D61AA1" w:rsidP="00D61AA1">
      <w:pPr>
        <w:tabs>
          <w:tab w:val="left" w:pos="9923"/>
        </w:tabs>
        <w:ind w:right="-2"/>
      </w:pPr>
      <w:r>
        <w:t>10 июля</w:t>
      </w:r>
      <w:r w:rsidRPr="004108D9">
        <w:t xml:space="preserve"> 20</w:t>
      </w:r>
      <w:r>
        <w:t>20</w:t>
      </w:r>
      <w:r w:rsidRPr="004108D9">
        <w:t xml:space="preserve"> года                                                                                  </w:t>
      </w:r>
      <w:r>
        <w:t xml:space="preserve">                 </w:t>
      </w:r>
      <w:r w:rsidRPr="004108D9">
        <w:t xml:space="preserve">      протокол № </w:t>
      </w:r>
      <w:r>
        <w:t>3</w:t>
      </w:r>
    </w:p>
    <w:p w:rsidR="00D61AA1" w:rsidRPr="004108D9" w:rsidRDefault="00D61AA1" w:rsidP="00D61AA1">
      <w:pPr>
        <w:ind w:left="-32" w:right="-108"/>
        <w:rPr>
          <w:color w:val="FF0000"/>
        </w:rPr>
      </w:pPr>
    </w:p>
    <w:p w:rsidR="00D61AA1" w:rsidRDefault="00D61AA1" w:rsidP="00D61AA1">
      <w:pPr>
        <w:ind w:left="-32" w:right="-108"/>
      </w:pPr>
      <w:r>
        <w:t xml:space="preserve">Об обеспечении </w:t>
      </w:r>
      <w:r w:rsidRPr="00A91502">
        <w:t>безопасности</w:t>
      </w:r>
      <w:r>
        <w:t xml:space="preserve"> населения</w:t>
      </w:r>
    </w:p>
    <w:p w:rsidR="00D61AA1" w:rsidRPr="00BF2A95" w:rsidRDefault="00D61AA1" w:rsidP="00D61AA1">
      <w:pPr>
        <w:ind w:left="-32" w:right="-108"/>
      </w:pPr>
      <w:r w:rsidRPr="00A91502">
        <w:t xml:space="preserve"> на водных объектах города</w:t>
      </w:r>
    </w:p>
    <w:p w:rsidR="00D61AA1" w:rsidRDefault="00D61AA1" w:rsidP="00D61AA1">
      <w:pPr>
        <w:ind w:right="141"/>
        <w:jc w:val="both"/>
      </w:pPr>
    </w:p>
    <w:p w:rsidR="00D61AA1" w:rsidRDefault="00D61AA1" w:rsidP="00D61AA1">
      <w:pPr>
        <w:tabs>
          <w:tab w:val="left" w:pos="9356"/>
        </w:tabs>
        <w:ind w:firstLine="709"/>
        <w:jc w:val="both"/>
      </w:pPr>
      <w:r w:rsidRPr="00474D40">
        <w:t xml:space="preserve">В соответствии с Федеральным законом Российской Федерации от 03.06.2006 № 74-ФЗ «Водный кодекс Российской Федерации», пунктами 29 и 32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474D40">
        <w:rPr>
          <w:iCs/>
        </w:rPr>
        <w:t xml:space="preserve"> постановлением</w:t>
      </w:r>
      <w:r w:rsidRPr="00474D40">
        <w:t xml:space="preserve"> Правительства Ростовской области</w:t>
      </w:r>
      <w:r w:rsidRPr="00474D40">
        <w:rPr>
          <w:iCs/>
        </w:rPr>
        <w:t xml:space="preserve"> от 23.05.2012 </w:t>
      </w:r>
      <w:r w:rsidRPr="00474D40">
        <w:t>№ 436 «Об утверждении Правил охраны жизни людей на водных объектах в Ростовской области», Уставом муниципального образования «Город Волгодонск», решением Волгодонской городской Думы от 23.04.2008 № 62 «Об утверждении Правил использования водных объектов общего пользования, расположенных на территории муниципального образования «Город Волгодонск», для личных и бытовых нужд», в целях обеспечения</w:t>
      </w:r>
      <w:r>
        <w:t xml:space="preserve"> безопасности населения          в местах массового отдыха на водоемах города и подготовки сил и средств по поиску  и спасению людей, терпящих бедствие на воде, комиссия по предупреждению и ликвидации чрезвычайных ситуаций и обеспечению пожарной безопасности города</w:t>
      </w:r>
    </w:p>
    <w:p w:rsidR="00D61AA1" w:rsidRDefault="00D61AA1" w:rsidP="00D61AA1">
      <w:pPr>
        <w:tabs>
          <w:tab w:val="left" w:pos="9356"/>
        </w:tabs>
        <w:ind w:firstLine="709"/>
        <w:jc w:val="both"/>
      </w:pPr>
    </w:p>
    <w:p w:rsidR="00D61AA1" w:rsidRDefault="00D61AA1" w:rsidP="00D61AA1">
      <w:pPr>
        <w:ind w:right="141"/>
        <w:jc w:val="both"/>
      </w:pPr>
      <w:r w:rsidRPr="006501FB">
        <w:t>РЕШАЕТ:</w:t>
      </w:r>
    </w:p>
    <w:p w:rsidR="00D61AA1" w:rsidRDefault="00D61AA1" w:rsidP="00D61AA1">
      <w:pPr>
        <w:ind w:right="141"/>
        <w:jc w:val="both"/>
      </w:pPr>
    </w:p>
    <w:p w:rsidR="00D61AA1" w:rsidRDefault="00D61AA1" w:rsidP="00D61A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Рекомендовать:</w:t>
      </w:r>
    </w:p>
    <w:p w:rsidR="00D61AA1" w:rsidRPr="00C63215" w:rsidRDefault="00D61AA1" w:rsidP="00D61AA1">
      <w:pPr>
        <w:jc w:val="both"/>
      </w:pPr>
      <w:r>
        <w:t xml:space="preserve">            1 </w:t>
      </w:r>
      <w:r w:rsidRPr="00C63215">
        <w:t>Начальнику Волгодонского участка центра государственной инспекции по маломерным судам Главного управления министерства по чрезвычайным ситуациям России по Ростовской области (Гегедюш В.Б.) обеспечить ввод в эксплуатацию максимального количества пляжей, находящихся на территории муниципального образования «Город Волгодонск».</w:t>
      </w:r>
    </w:p>
    <w:p w:rsidR="00D61AA1" w:rsidRDefault="00D61AA1" w:rsidP="00D61AA1">
      <w:pPr>
        <w:tabs>
          <w:tab w:val="left" w:pos="0"/>
        </w:tabs>
        <w:ind w:left="720"/>
        <w:jc w:val="both"/>
        <w:rPr>
          <w:color w:val="000000"/>
        </w:rPr>
      </w:pPr>
      <w:r>
        <w:rPr>
          <w:color w:val="000000"/>
        </w:rPr>
        <w:t>Срок – до 17.07.2020 года.</w:t>
      </w:r>
    </w:p>
    <w:p w:rsidR="00D61AA1" w:rsidRDefault="00D61AA1" w:rsidP="00D61AA1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 </w:t>
      </w:r>
      <w:r w:rsidRPr="0007348F">
        <w:t>Руководителю пресс-службы</w:t>
      </w:r>
      <w:r>
        <w:t xml:space="preserve"> </w:t>
      </w:r>
      <w:r w:rsidRPr="0007348F">
        <w:t>Администрации города</w:t>
      </w:r>
      <w:r>
        <w:t xml:space="preserve"> </w:t>
      </w:r>
      <w:r w:rsidRPr="0007348F">
        <w:t>Волгодонска</w:t>
      </w:r>
      <w:r>
        <w:t xml:space="preserve"> (Черноусова С.М.) о</w:t>
      </w:r>
      <w:r>
        <w:rPr>
          <w:color w:val="000000"/>
        </w:rPr>
        <w:t>рганизовать постоянное информирование населения в средствах массовой информации о правилах поведения на воде.</w:t>
      </w:r>
    </w:p>
    <w:p w:rsidR="00D61AA1" w:rsidRDefault="00D61AA1" w:rsidP="00D61AA1">
      <w:pPr>
        <w:tabs>
          <w:tab w:val="left" w:pos="0"/>
        </w:tabs>
        <w:ind w:left="720"/>
        <w:jc w:val="both"/>
        <w:rPr>
          <w:color w:val="000000"/>
        </w:rPr>
      </w:pPr>
      <w:r>
        <w:rPr>
          <w:color w:val="000000"/>
        </w:rPr>
        <w:t>Срок – в течение купального сезона 2020 года.</w:t>
      </w:r>
    </w:p>
    <w:p w:rsidR="00D61AA1" w:rsidRPr="003D1FD4" w:rsidRDefault="00D61AA1" w:rsidP="00D61AA1">
      <w:pPr>
        <w:tabs>
          <w:tab w:val="left" w:pos="0"/>
        </w:tabs>
        <w:jc w:val="both"/>
      </w:pPr>
      <w:r>
        <w:rPr>
          <w:color w:val="000000"/>
        </w:rPr>
        <w:t xml:space="preserve">            3 </w:t>
      </w:r>
      <w:r w:rsidRPr="003D1FD4">
        <w:t>Начальнику Межмуниципального управления МВД России «Волгодонское»</w:t>
      </w:r>
      <w:r w:rsidRPr="003D1FD4">
        <w:br/>
        <w:t xml:space="preserve"> (Ю.И. Мариненко) обеспечить охрану общественного порядка в местах массового отдыха граждан на водных объектах </w:t>
      </w:r>
      <w:r>
        <w:t xml:space="preserve">и </w:t>
      </w:r>
      <w:r w:rsidRPr="003D1FD4">
        <w:t xml:space="preserve">проведение тщательных проверок по каждому случаю утопления людей на воде. </w:t>
      </w:r>
    </w:p>
    <w:p w:rsidR="00D61AA1" w:rsidRDefault="00D61AA1" w:rsidP="00D61AA1">
      <w:pPr>
        <w:tabs>
          <w:tab w:val="left" w:pos="0"/>
        </w:tabs>
        <w:ind w:left="510"/>
        <w:jc w:val="both"/>
        <w:rPr>
          <w:color w:val="000000"/>
        </w:rPr>
      </w:pPr>
      <w:r>
        <w:rPr>
          <w:color w:val="000000"/>
        </w:rPr>
        <w:t xml:space="preserve">   Срок – в течение купального сезона 2020 года.</w:t>
      </w:r>
    </w:p>
    <w:p w:rsidR="00D61AA1" w:rsidRDefault="00D61AA1" w:rsidP="00D61AA1">
      <w:pPr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3D1FD4">
        <w:rPr>
          <w:color w:val="000000"/>
        </w:rPr>
        <w:t xml:space="preserve">Начальнику МКУ «Управление ГОЧС города Волгодонска» (О.Л. Растегаев), начальнику отдела муниципальной инспекции Администрации города Волгодонска </w:t>
      </w:r>
      <w:r>
        <w:rPr>
          <w:color w:val="000000"/>
        </w:rPr>
        <w:t xml:space="preserve">             </w:t>
      </w:r>
      <w:r w:rsidRPr="003D1FD4">
        <w:rPr>
          <w:color w:val="000000"/>
        </w:rPr>
        <w:t>(</w:t>
      </w:r>
      <w:r w:rsidRPr="003D1FD4">
        <w:t xml:space="preserve">А.М. Маркулес), </w:t>
      </w:r>
      <w:r w:rsidRPr="003D1FD4">
        <w:rPr>
          <w:color w:val="000000"/>
        </w:rPr>
        <w:t>н</w:t>
      </w:r>
      <w:r w:rsidRPr="003D1FD4">
        <w:t>ачальнику Межмуниципального управления МВД России «Волгодонское» (Ю.И. Мариненко) организовать патрулирование несан</w:t>
      </w:r>
      <w:r>
        <w:t>кционированных мест для купания.</w:t>
      </w:r>
    </w:p>
    <w:p w:rsidR="00D61AA1" w:rsidRPr="003D1FD4" w:rsidRDefault="00D61AA1" w:rsidP="00D61AA1">
      <w:pPr>
        <w:tabs>
          <w:tab w:val="left" w:pos="0"/>
        </w:tabs>
        <w:jc w:val="both"/>
      </w:pPr>
      <w:r>
        <w:rPr>
          <w:color w:val="000000"/>
        </w:rPr>
        <w:t xml:space="preserve">            Срок – в течение купального сезона 2020 года.</w:t>
      </w:r>
      <w:r w:rsidRPr="003D1FD4">
        <w:t xml:space="preserve"> </w:t>
      </w:r>
    </w:p>
    <w:p w:rsidR="00D61AA1" w:rsidRDefault="00D61AA1" w:rsidP="00D61AA1">
      <w:pPr>
        <w:tabs>
          <w:tab w:val="left" w:pos="0"/>
        </w:tabs>
        <w:jc w:val="both"/>
      </w:pPr>
      <w:r>
        <w:t xml:space="preserve">            5 Начальнику поисково – спасательного подразделения во внутренних водах и территориальном море Ростовской области в городе Волгодонске (А.Н. Чепуруха) ежедневно патрулировать  места массового отдыха людей.  </w:t>
      </w:r>
    </w:p>
    <w:p w:rsidR="00D61AA1" w:rsidRDefault="00D61AA1" w:rsidP="00D61AA1">
      <w:pPr>
        <w:tabs>
          <w:tab w:val="left" w:pos="0"/>
        </w:tabs>
        <w:ind w:left="720"/>
        <w:jc w:val="both"/>
        <w:rPr>
          <w:color w:val="000000"/>
        </w:rPr>
      </w:pPr>
      <w:r>
        <w:rPr>
          <w:color w:val="000000"/>
        </w:rPr>
        <w:t>Срок – в течение купального сезона 2020 года.</w:t>
      </w:r>
    </w:p>
    <w:p w:rsidR="00D61AA1" w:rsidRDefault="00D61AA1" w:rsidP="00D61AA1">
      <w:pPr>
        <w:tabs>
          <w:tab w:val="left" w:pos="0"/>
        </w:tabs>
        <w:jc w:val="both"/>
      </w:pPr>
      <w:r>
        <w:lastRenderedPageBreak/>
        <w:t xml:space="preserve">                     </w:t>
      </w:r>
    </w:p>
    <w:p w:rsidR="00D61AA1" w:rsidRDefault="00D61AA1" w:rsidP="00D61AA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  6  Начальнику МКУ «Управление ГОЧС города Волгодонска» О.Л. Растегаев) провести  «День безопасности на воде» на территории муниципального образования «Город Волгодонск»</w:t>
      </w:r>
      <w:r w:rsidRPr="003B31E9">
        <w:rPr>
          <w:color w:val="000000"/>
        </w:rPr>
        <w:t xml:space="preserve"> </w:t>
      </w:r>
    </w:p>
    <w:p w:rsidR="00D61AA1" w:rsidRDefault="00D61AA1" w:rsidP="00D61AA1">
      <w:pPr>
        <w:tabs>
          <w:tab w:val="left" w:pos="0"/>
        </w:tabs>
        <w:jc w:val="both"/>
      </w:pPr>
      <w:r>
        <w:rPr>
          <w:color w:val="000000"/>
        </w:rPr>
        <w:t xml:space="preserve">             Срок – 17.07.2020 года.</w:t>
      </w:r>
    </w:p>
    <w:p w:rsidR="00D61AA1" w:rsidRPr="00C63215" w:rsidRDefault="00D61AA1" w:rsidP="00D61AA1">
      <w:pPr>
        <w:pStyle w:val="af0"/>
        <w:rPr>
          <w:sz w:val="24"/>
          <w:szCs w:val="24"/>
        </w:rPr>
      </w:pPr>
      <w:r w:rsidRPr="00C632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C63215">
        <w:rPr>
          <w:sz w:val="24"/>
          <w:szCs w:val="24"/>
        </w:rPr>
        <w:t xml:space="preserve">7 Начальнику отдела муниципальной инспекции Администрации города Волгодонска  (А.М. Маркулес) организовать дежурство инспекторов на территории городского пляжа в </w:t>
      </w:r>
      <w:r>
        <w:rPr>
          <w:sz w:val="24"/>
          <w:szCs w:val="24"/>
        </w:rPr>
        <w:t>п</w:t>
      </w:r>
      <w:r w:rsidRPr="00C63215">
        <w:rPr>
          <w:sz w:val="24"/>
          <w:szCs w:val="24"/>
        </w:rPr>
        <w:t>ериод купального сезона.</w:t>
      </w:r>
      <w:r w:rsidRPr="00C63215">
        <w:rPr>
          <w:sz w:val="24"/>
          <w:szCs w:val="24"/>
        </w:rPr>
        <w:br/>
      </w:r>
      <w:r>
        <w:t xml:space="preserve"> </w:t>
      </w:r>
      <w:r>
        <w:tab/>
        <w:t xml:space="preserve"> </w:t>
      </w:r>
      <w:r w:rsidRPr="00C63215">
        <w:rPr>
          <w:sz w:val="24"/>
          <w:szCs w:val="24"/>
        </w:rPr>
        <w:t>Срок - в течение купального сезона 2020 года.</w:t>
      </w:r>
    </w:p>
    <w:p w:rsidR="00D61AA1" w:rsidRDefault="00D61AA1" w:rsidP="00D61AA1">
      <w:pPr>
        <w:tabs>
          <w:tab w:val="left" w:pos="0"/>
          <w:tab w:val="left" w:pos="1260"/>
        </w:tabs>
        <w:jc w:val="both"/>
      </w:pPr>
      <w:r>
        <w:t xml:space="preserve">            8 Руководителям предприятий, организаций и учреждений, независимо от </w:t>
      </w:r>
      <w:r w:rsidRPr="00074432">
        <w:rPr>
          <w:color w:val="000000"/>
        </w:rPr>
        <w:t>организационно-правовой формы собственности</w:t>
      </w:r>
      <w:r>
        <w:t xml:space="preserve"> и ведомственной принадлежности, имеющим закрепленные водные объекты (места массового отдыха населения):</w:t>
      </w:r>
    </w:p>
    <w:p w:rsidR="00D61AA1" w:rsidRDefault="00D61AA1" w:rsidP="00D61AA1">
      <w:pPr>
        <w:tabs>
          <w:tab w:val="left" w:pos="0"/>
          <w:tab w:val="left" w:pos="1134"/>
        </w:tabs>
        <w:jc w:val="both"/>
      </w:pPr>
      <w:r>
        <w:t xml:space="preserve">            8.1 Проводить регулярную уборку территории от мусора и покос травы на территории водного объекта.</w:t>
      </w:r>
    </w:p>
    <w:p w:rsidR="00D61AA1" w:rsidRDefault="00D61AA1" w:rsidP="00D61AA1">
      <w:pPr>
        <w:tabs>
          <w:tab w:val="left" w:pos="0"/>
          <w:tab w:val="left" w:pos="1134"/>
        </w:tabs>
        <w:jc w:val="both"/>
      </w:pPr>
      <w:r>
        <w:rPr>
          <w:color w:val="000000"/>
        </w:rPr>
        <w:t xml:space="preserve">            Срок - в течение купального сезона 2020 года.</w:t>
      </w:r>
    </w:p>
    <w:p w:rsidR="00D61AA1" w:rsidRDefault="00D61AA1" w:rsidP="00D61AA1">
      <w:pPr>
        <w:tabs>
          <w:tab w:val="left" w:pos="0"/>
          <w:tab w:val="left" w:pos="1134"/>
        </w:tabs>
        <w:jc w:val="both"/>
      </w:pPr>
      <w:r>
        <w:t xml:space="preserve">            8.2 Проводить периодические инструктажи с отдыхающими на водном объекте по правилам поведения на воде и оказанию первой помощи пострадавшим.</w:t>
      </w:r>
    </w:p>
    <w:p w:rsidR="00D61AA1" w:rsidRDefault="00D61AA1" w:rsidP="00D61AA1">
      <w:pPr>
        <w:tabs>
          <w:tab w:val="left" w:pos="0"/>
          <w:tab w:val="left" w:pos="1134"/>
        </w:tabs>
        <w:jc w:val="both"/>
      </w:pPr>
      <w:r>
        <w:rPr>
          <w:color w:val="000000"/>
        </w:rPr>
        <w:t>Срок - в течение купального сезона 2020 года.</w:t>
      </w:r>
    </w:p>
    <w:p w:rsidR="00D61AA1" w:rsidRDefault="00D61AA1" w:rsidP="00D61AA1">
      <w:pPr>
        <w:tabs>
          <w:tab w:val="left" w:pos="0"/>
        </w:tabs>
        <w:jc w:val="both"/>
      </w:pPr>
      <w:r>
        <w:tab/>
        <w:t xml:space="preserve">8.3 При проведении экскурсий, коллективных выездов на отдых и других массовых мероприятий на водоемах назначать лиц, ответственных за безопасность людей на воде, обеспечение порядка и охраны окружающей среды. </w:t>
      </w:r>
    </w:p>
    <w:p w:rsidR="00D61AA1" w:rsidRDefault="00D61AA1" w:rsidP="00D61AA1">
      <w:pPr>
        <w:tabs>
          <w:tab w:val="left" w:pos="0"/>
          <w:tab w:val="left" w:pos="1134"/>
        </w:tabs>
        <w:jc w:val="both"/>
      </w:pPr>
      <w:r>
        <w:rPr>
          <w:color w:val="000000"/>
        </w:rPr>
        <w:t xml:space="preserve">            Срок - в течение купального сезона 2020 года.</w:t>
      </w:r>
    </w:p>
    <w:p w:rsidR="00D61AA1" w:rsidRDefault="00D61AA1" w:rsidP="00D61AA1">
      <w:pPr>
        <w:tabs>
          <w:tab w:val="left" w:pos="0"/>
          <w:tab w:val="left" w:pos="1134"/>
        </w:tabs>
        <w:jc w:val="both"/>
      </w:pPr>
      <w:r>
        <w:t xml:space="preserve">               9 Контроль за исполнением решения оставляю за собой. </w:t>
      </w:r>
    </w:p>
    <w:p w:rsidR="00D61AA1" w:rsidRDefault="00D61AA1" w:rsidP="00D61AA1">
      <w:pPr>
        <w:tabs>
          <w:tab w:val="left" w:pos="0"/>
        </w:tabs>
        <w:jc w:val="both"/>
      </w:pPr>
    </w:p>
    <w:p w:rsidR="00D61AA1" w:rsidRDefault="00D61AA1" w:rsidP="00D61AA1"/>
    <w:p w:rsidR="00D61AA1" w:rsidRDefault="00D61AA1" w:rsidP="00D61AA1"/>
    <w:p w:rsidR="00D61AA1" w:rsidRPr="00F31FE3" w:rsidRDefault="00D61AA1" w:rsidP="00D61AA1"/>
    <w:p w:rsidR="00D61AA1" w:rsidRDefault="00D61AA1" w:rsidP="00D61AA1">
      <w:pPr>
        <w:tabs>
          <w:tab w:val="left" w:pos="7938"/>
        </w:tabs>
      </w:pPr>
      <w:r>
        <w:t>Председатель</w:t>
      </w:r>
      <w:r w:rsidRPr="009902A3">
        <w:t xml:space="preserve"> КЧС и ПБ города Волгодонска     </w:t>
      </w:r>
      <w:r>
        <w:t xml:space="preserve">                                            </w:t>
      </w:r>
      <w:r w:rsidRPr="009902A3">
        <w:t xml:space="preserve">     </w:t>
      </w:r>
      <w:r>
        <w:t>В</w:t>
      </w:r>
      <w:r w:rsidRPr="009902A3">
        <w:t>.</w:t>
      </w:r>
      <w:r>
        <w:t>П</w:t>
      </w:r>
      <w:r w:rsidRPr="009902A3">
        <w:t xml:space="preserve">. </w:t>
      </w:r>
      <w:r>
        <w:t>Мельников</w:t>
      </w: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Default="00D61AA1" w:rsidP="00D61AA1">
      <w:pPr>
        <w:tabs>
          <w:tab w:val="left" w:pos="7938"/>
        </w:tabs>
      </w:pPr>
    </w:p>
    <w:p w:rsidR="00D61AA1" w:rsidRPr="004108D9" w:rsidRDefault="00D61AA1" w:rsidP="00D61AA1">
      <w:pPr>
        <w:jc w:val="center"/>
      </w:pPr>
      <w:r w:rsidRPr="004108D9">
        <w:t>АДМИНИСТРАЦИЯ</w:t>
      </w:r>
    </w:p>
    <w:p w:rsidR="00D61AA1" w:rsidRPr="004108D9" w:rsidRDefault="00D61AA1" w:rsidP="00D61AA1">
      <w:pPr>
        <w:jc w:val="center"/>
      </w:pPr>
      <w:r w:rsidRPr="004108D9">
        <w:t>города Волгодонска Ростовской области</w:t>
      </w:r>
    </w:p>
    <w:p w:rsidR="00D61AA1" w:rsidRPr="004108D9" w:rsidRDefault="00D61AA1" w:rsidP="00D61AA1">
      <w:pPr>
        <w:jc w:val="center"/>
      </w:pPr>
    </w:p>
    <w:p w:rsidR="00D61AA1" w:rsidRPr="004108D9" w:rsidRDefault="00D61AA1" w:rsidP="00D61AA1">
      <w:pPr>
        <w:jc w:val="center"/>
      </w:pPr>
      <w:r>
        <w:t>К</w:t>
      </w:r>
      <w:r w:rsidRPr="004108D9">
        <w:t>омисси</w:t>
      </w:r>
      <w:r>
        <w:t>я</w:t>
      </w:r>
      <w:r w:rsidRPr="004108D9">
        <w:t xml:space="preserve"> по предупреждению и ликвидации чрезвычайных</w:t>
      </w:r>
    </w:p>
    <w:p w:rsidR="00D61AA1" w:rsidRPr="004108D9" w:rsidRDefault="00D61AA1" w:rsidP="00D61AA1">
      <w:pPr>
        <w:jc w:val="center"/>
      </w:pPr>
      <w:r w:rsidRPr="004108D9">
        <w:t>ситуаций и обеспечению пожарной безопасности</w:t>
      </w:r>
    </w:p>
    <w:p w:rsidR="00D61AA1" w:rsidRPr="004108D9" w:rsidRDefault="00D61AA1" w:rsidP="00D61AA1">
      <w:pPr>
        <w:tabs>
          <w:tab w:val="left" w:pos="9356"/>
        </w:tabs>
        <w:jc w:val="center"/>
      </w:pPr>
    </w:p>
    <w:p w:rsidR="00D61AA1" w:rsidRPr="00EF5287" w:rsidRDefault="00D61AA1" w:rsidP="00D61AA1">
      <w:pPr>
        <w:tabs>
          <w:tab w:val="left" w:pos="9356"/>
        </w:tabs>
        <w:jc w:val="center"/>
        <w:rPr>
          <w:color w:val="FF0000"/>
        </w:rPr>
      </w:pPr>
      <w:r w:rsidRPr="004108D9">
        <w:t xml:space="preserve">РЕШЕНИЕ № </w:t>
      </w:r>
      <w:r>
        <w:t>9</w:t>
      </w:r>
    </w:p>
    <w:p w:rsidR="00D61AA1" w:rsidRPr="004108D9" w:rsidRDefault="00D61AA1" w:rsidP="00D61AA1">
      <w:pPr>
        <w:tabs>
          <w:tab w:val="left" w:pos="9356"/>
        </w:tabs>
        <w:jc w:val="center"/>
      </w:pPr>
    </w:p>
    <w:p w:rsidR="00D61AA1" w:rsidRPr="00384BDB" w:rsidRDefault="00D61AA1" w:rsidP="00D61AA1">
      <w:pPr>
        <w:tabs>
          <w:tab w:val="left" w:pos="9923"/>
        </w:tabs>
        <w:ind w:right="-2"/>
      </w:pPr>
      <w:r w:rsidRPr="00384BDB">
        <w:t>10 июля 2020 года                                                                                                      протокол № 3</w:t>
      </w:r>
    </w:p>
    <w:p w:rsidR="00D61AA1" w:rsidRPr="00384BDB" w:rsidRDefault="00D61AA1" w:rsidP="00D61AA1">
      <w:pPr>
        <w:ind w:left="-32" w:right="-108"/>
        <w:rPr>
          <w:color w:val="FF0000"/>
        </w:rPr>
      </w:pPr>
    </w:p>
    <w:p w:rsidR="00D61AA1" w:rsidRPr="00384BDB" w:rsidRDefault="00D61AA1" w:rsidP="00D61AA1">
      <w:pPr>
        <w:ind w:right="141"/>
      </w:pPr>
      <w:r w:rsidRPr="00384BDB">
        <w:t xml:space="preserve">О принятии мер по оснащению частных </w:t>
      </w:r>
    </w:p>
    <w:p w:rsidR="00D61AA1" w:rsidRPr="00384BDB" w:rsidRDefault="00D61AA1" w:rsidP="00D61AA1">
      <w:pPr>
        <w:ind w:right="141"/>
      </w:pPr>
      <w:r w:rsidRPr="00384BDB">
        <w:t>жилых домов, используемых для оказания услуг</w:t>
      </w:r>
    </w:p>
    <w:p w:rsidR="00D61AA1" w:rsidRPr="00384BDB" w:rsidRDefault="00D61AA1" w:rsidP="00D61AA1">
      <w:pPr>
        <w:ind w:right="141"/>
      </w:pPr>
      <w:r w:rsidRPr="00384BDB">
        <w:t xml:space="preserve"> туризма и отдыха необходимыми средствами </w:t>
      </w:r>
    </w:p>
    <w:p w:rsidR="00D61AA1" w:rsidRPr="00384BDB" w:rsidRDefault="00D61AA1" w:rsidP="00D61AA1">
      <w:pPr>
        <w:ind w:right="141"/>
      </w:pPr>
      <w:r w:rsidRPr="00384BDB">
        <w:t xml:space="preserve">противопожарной защиты и первичными </w:t>
      </w:r>
    </w:p>
    <w:p w:rsidR="00D61AA1" w:rsidRPr="00384BDB" w:rsidRDefault="00D61AA1" w:rsidP="00D61AA1">
      <w:pPr>
        <w:ind w:right="141"/>
      </w:pPr>
      <w:r w:rsidRPr="00384BDB">
        <w:t>средствами пожаротушения, а так же активизации</w:t>
      </w:r>
    </w:p>
    <w:p w:rsidR="00D61AA1" w:rsidRPr="00384BDB" w:rsidRDefault="00D61AA1" w:rsidP="00D61AA1">
      <w:pPr>
        <w:ind w:right="141"/>
      </w:pPr>
      <w:r w:rsidRPr="00384BDB">
        <w:t xml:space="preserve"> пожарно-профилактических мероприятий.</w:t>
      </w:r>
    </w:p>
    <w:p w:rsidR="00D61AA1" w:rsidRPr="00384BDB" w:rsidRDefault="00D61AA1" w:rsidP="00D61AA1">
      <w:pPr>
        <w:ind w:right="141"/>
      </w:pPr>
    </w:p>
    <w:p w:rsidR="00D61AA1" w:rsidRPr="00384BDB" w:rsidRDefault="00D61AA1" w:rsidP="00D61AA1">
      <w:pPr>
        <w:ind w:right="141"/>
      </w:pPr>
    </w:p>
    <w:p w:rsidR="00D61AA1" w:rsidRPr="00384BDB" w:rsidRDefault="00D61AA1" w:rsidP="00D61AA1">
      <w:pPr>
        <w:tabs>
          <w:tab w:val="left" w:pos="709"/>
        </w:tabs>
        <w:ind w:firstLine="709"/>
        <w:jc w:val="both"/>
      </w:pPr>
      <w:r w:rsidRPr="00384BDB"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Лесным кодексом Российской Федерации от 04.12.2006 № 200-ФЗ,                            Правилами пожарной безопасности в лесах, утвержденных постановлением Правительства Российской Федерации от 30.06.2007 № 417, Правилами противопожарного режима в Российской Федерации, утвержденным постановлением Правительства Российской Федерации от 25.04.2012 № 390 в целях предупреждения лесных пожаров, повышения уровня противопожарной защиты объектов, расположенных в непосредственной близости от городских лесов, комиссия по предупреждению и ликвидации чрезвычайных ситуаций и обеспечению пожарной безопасности города </w:t>
      </w:r>
    </w:p>
    <w:p w:rsidR="00D61AA1" w:rsidRPr="00383C9F" w:rsidRDefault="00D61AA1" w:rsidP="00D61AA1">
      <w:pPr>
        <w:tabs>
          <w:tab w:val="left" w:pos="709"/>
        </w:tabs>
        <w:jc w:val="both"/>
        <w:rPr>
          <w:color w:val="FF0000"/>
        </w:rPr>
      </w:pPr>
    </w:p>
    <w:p w:rsidR="00D61AA1" w:rsidRDefault="00D61AA1" w:rsidP="00D61AA1">
      <w:pPr>
        <w:tabs>
          <w:tab w:val="left" w:pos="709"/>
        </w:tabs>
        <w:jc w:val="both"/>
      </w:pPr>
    </w:p>
    <w:p w:rsidR="00D61AA1" w:rsidRDefault="00D61AA1" w:rsidP="00D61AA1">
      <w:pPr>
        <w:tabs>
          <w:tab w:val="left" w:pos="709"/>
        </w:tabs>
        <w:jc w:val="both"/>
      </w:pPr>
      <w:r>
        <w:t xml:space="preserve">                    РЕШАЕТ:</w:t>
      </w:r>
    </w:p>
    <w:p w:rsidR="00D61AA1" w:rsidRDefault="00D61AA1" w:rsidP="00D61AA1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5463E">
        <w:rPr>
          <w:sz w:val="24"/>
          <w:szCs w:val="24"/>
        </w:rPr>
        <w:t>1. Заместител</w:t>
      </w:r>
      <w:r>
        <w:rPr>
          <w:sz w:val="24"/>
          <w:szCs w:val="24"/>
        </w:rPr>
        <w:t>ю</w:t>
      </w:r>
      <w:r w:rsidRPr="0045463E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>города Волгодонска по экономике</w:t>
      </w:r>
      <w:r>
        <w:rPr>
          <w:sz w:val="24"/>
          <w:szCs w:val="24"/>
        </w:rPr>
        <w:br/>
        <w:t>(С.М.</w:t>
      </w:r>
      <w:r w:rsidRPr="0045463E">
        <w:rPr>
          <w:sz w:val="24"/>
          <w:szCs w:val="24"/>
        </w:rPr>
        <w:t>Макаров</w:t>
      </w:r>
      <w:r>
        <w:rPr>
          <w:sz w:val="24"/>
          <w:szCs w:val="24"/>
        </w:rPr>
        <w:t xml:space="preserve">): направить рекомендательные письма о необходимости обеспечения  средствами противопожарной защиты и первичными средствами пожаротушения на базы отдыха, частные жилые дома ,используемые для туризма и отдыха. </w:t>
      </w:r>
    </w:p>
    <w:p w:rsidR="00D61AA1" w:rsidRPr="00A2495E" w:rsidRDefault="00D61AA1" w:rsidP="00D61AA1">
      <w:pPr>
        <w:ind w:firstLine="567"/>
      </w:pPr>
      <w:r>
        <w:t xml:space="preserve">          </w:t>
      </w:r>
      <w:r w:rsidRPr="00F1489E">
        <w:t>Срок: на период пожароопасного периода 2020.</w:t>
      </w:r>
    </w:p>
    <w:p w:rsidR="00D61AA1" w:rsidRPr="00D82078" w:rsidRDefault="00D61AA1" w:rsidP="00D61AA1">
      <w:pPr>
        <w:ind w:firstLine="709"/>
        <w:jc w:val="both"/>
      </w:pPr>
      <w:r>
        <w:t xml:space="preserve">        2</w:t>
      </w:r>
      <w:r w:rsidRPr="00F1489E">
        <w:t>. Муниципальному казенному учреждению «Департамент строительства и городского хозяйства»</w:t>
      </w:r>
      <w:r>
        <w:t xml:space="preserve"> </w:t>
      </w:r>
      <w:r w:rsidRPr="00F1489E">
        <w:t>(А.И. Бубен): обеспечить выполнение мероприятий по противопожарному обустройству лесов, граничащих с городом Волгодонском:</w:t>
      </w:r>
    </w:p>
    <w:p w:rsidR="00D61AA1" w:rsidRPr="00F1489E" w:rsidRDefault="00D61AA1" w:rsidP="00D61AA1">
      <w:pPr>
        <w:ind w:firstLine="567"/>
        <w:jc w:val="both"/>
      </w:pPr>
      <w:r>
        <w:t xml:space="preserve">          2</w:t>
      </w:r>
      <w:r w:rsidRPr="00F1489E">
        <w:t>.1</w:t>
      </w:r>
      <w:r>
        <w:t xml:space="preserve">. </w:t>
      </w:r>
      <w:r w:rsidRPr="00F1489E">
        <w:t>Установить в местах границ с городскими лесами информационные и предупреждающие аншлаги противопожарной и природоохранной тематики.</w:t>
      </w:r>
    </w:p>
    <w:p w:rsidR="00D61AA1" w:rsidRPr="00F1489E" w:rsidRDefault="00D61AA1" w:rsidP="00D61AA1">
      <w:pPr>
        <w:ind w:firstLine="567"/>
      </w:pPr>
      <w:r>
        <w:t xml:space="preserve">         </w:t>
      </w:r>
      <w:r w:rsidRPr="00F1489E">
        <w:t>Срок: август 2020.</w:t>
      </w:r>
    </w:p>
    <w:p w:rsidR="00D61AA1" w:rsidRPr="00F1489E" w:rsidRDefault="00D61AA1" w:rsidP="00D61AA1">
      <w:pPr>
        <w:ind w:firstLine="709"/>
        <w:jc w:val="both"/>
      </w:pPr>
      <w:r>
        <w:t xml:space="preserve">       2</w:t>
      </w:r>
      <w:r w:rsidRPr="00F1489E">
        <w:t>.2</w:t>
      </w:r>
      <w:r>
        <w:t xml:space="preserve">. </w:t>
      </w:r>
      <w:r w:rsidRPr="00F1489E">
        <w:t>По месту жительства организовать проведение сходов и пожарно-профилактических работ с населением, распространять листовки о запрете сжигания сухой растительности, особое внимание, уделяя асоциальным гражданам и неблагополучным семьям.</w:t>
      </w:r>
    </w:p>
    <w:p w:rsidR="00D61AA1" w:rsidRDefault="00D61AA1" w:rsidP="00D61AA1">
      <w:pPr>
        <w:ind w:firstLine="709"/>
      </w:pPr>
      <w:r>
        <w:t xml:space="preserve">       </w:t>
      </w:r>
      <w:r w:rsidRPr="00F1489E">
        <w:t>Срок: на период пожароопасного периода 2020.</w:t>
      </w:r>
    </w:p>
    <w:p w:rsidR="00D61AA1" w:rsidRPr="00BD01D6" w:rsidRDefault="00D61AA1" w:rsidP="00D61AA1">
      <w:pPr>
        <w:ind w:firstLine="709"/>
        <w:jc w:val="both"/>
      </w:pPr>
      <w:r>
        <w:t xml:space="preserve">       3</w:t>
      </w:r>
      <w:r w:rsidRPr="00BD01D6">
        <w:t>. Муниципальному унитарному предприятию «Водоканал» (А.В. Нетута):</w:t>
      </w:r>
    </w:p>
    <w:p w:rsidR="00D61AA1" w:rsidRPr="00BD01D6" w:rsidRDefault="00D61AA1" w:rsidP="00D61AA1">
      <w:pPr>
        <w:ind w:firstLine="709"/>
        <w:jc w:val="both"/>
      </w:pPr>
      <w:r>
        <w:t xml:space="preserve">       3.1. </w:t>
      </w:r>
      <w:r w:rsidRPr="00BD01D6">
        <w:t xml:space="preserve">Продолжить установку пожарных гидрантов на улицах города в соответствии с п. 8.16 СНиП 2.04.02-84*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D61AA1" w:rsidRPr="00BD01D6" w:rsidRDefault="00D61AA1" w:rsidP="00D61AA1">
      <w:pPr>
        <w:ind w:firstLine="709"/>
      </w:pPr>
      <w:r>
        <w:t xml:space="preserve">       </w:t>
      </w:r>
      <w:r w:rsidRPr="00BD01D6">
        <w:t>Срок:</w:t>
      </w:r>
      <w:r>
        <w:t xml:space="preserve"> </w:t>
      </w:r>
      <w:r w:rsidRPr="00BD01D6">
        <w:t>постоянно.</w:t>
      </w:r>
    </w:p>
    <w:p w:rsidR="00D61AA1" w:rsidRPr="00BD01D6" w:rsidRDefault="00D61AA1" w:rsidP="00D61AA1">
      <w:pPr>
        <w:ind w:firstLine="709"/>
        <w:jc w:val="both"/>
      </w:pPr>
      <w:r>
        <w:t xml:space="preserve">       3.2.</w:t>
      </w:r>
      <w:r w:rsidRPr="00BD01D6">
        <w:t xml:space="preserve">Взять под личный контроль исправность источников наружного противопожарного водоснабжения. </w:t>
      </w:r>
    </w:p>
    <w:p w:rsidR="00D61AA1" w:rsidRDefault="00D61AA1" w:rsidP="00D61AA1">
      <w:pPr>
        <w:ind w:firstLine="709"/>
      </w:pPr>
      <w:r>
        <w:lastRenderedPageBreak/>
        <w:t xml:space="preserve">       </w:t>
      </w:r>
      <w:r w:rsidRPr="00BD01D6">
        <w:t>Срок: постоянно.</w:t>
      </w:r>
    </w:p>
    <w:p w:rsidR="00D61AA1" w:rsidRDefault="00D61AA1" w:rsidP="00D61AA1">
      <w:pPr>
        <w:ind w:firstLine="709"/>
        <w:jc w:val="both"/>
      </w:pPr>
      <w:r>
        <w:t xml:space="preserve">      </w:t>
      </w:r>
      <w:r w:rsidRPr="00F1489E">
        <w:t>4.</w:t>
      </w:r>
      <w:r>
        <w:t xml:space="preserve"> </w:t>
      </w:r>
      <w:r w:rsidRPr="00F1489E">
        <w:t>Муниципальному казенному учреждению «Управление ГОЧС города Волгодонска»</w:t>
      </w:r>
      <w:r>
        <w:t xml:space="preserve"> </w:t>
      </w:r>
      <w:r w:rsidRPr="00F1489E">
        <w:t>(О.Л. Растегаев)</w:t>
      </w:r>
      <w:r>
        <w:t>:</w:t>
      </w:r>
    </w:p>
    <w:p w:rsidR="00D61AA1" w:rsidRPr="00F1489E" w:rsidRDefault="00D61AA1" w:rsidP="00D61AA1">
      <w:pPr>
        <w:ind w:firstLine="709"/>
        <w:jc w:val="both"/>
      </w:pPr>
      <w:r>
        <w:t xml:space="preserve">      4.1. О</w:t>
      </w:r>
      <w:r w:rsidRPr="00F1489E">
        <w:t>рганизовывать профилактические выезды межведомственной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D61AA1" w:rsidRDefault="00D61AA1" w:rsidP="00D61AA1">
      <w:pPr>
        <w:ind w:firstLine="709"/>
      </w:pPr>
      <w:r>
        <w:t xml:space="preserve">      </w:t>
      </w:r>
      <w:r w:rsidRPr="00F1489E">
        <w:t>Срок: в течение пожароопасного периода 2020.</w:t>
      </w:r>
    </w:p>
    <w:p w:rsidR="00D61AA1" w:rsidRDefault="00D61AA1" w:rsidP="00D61AA1">
      <w:pPr>
        <w:ind w:firstLine="709"/>
        <w:jc w:val="both"/>
      </w:pPr>
      <w:r>
        <w:t xml:space="preserve">      4.2. </w:t>
      </w:r>
      <w:r w:rsidRPr="00693B6B">
        <w:t>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</w:r>
    </w:p>
    <w:p w:rsidR="00D61AA1" w:rsidRDefault="00D61AA1" w:rsidP="00D61AA1">
      <w:pPr>
        <w:ind w:firstLine="709"/>
      </w:pPr>
      <w:r>
        <w:t xml:space="preserve">     </w:t>
      </w:r>
      <w:r w:rsidRPr="00F1489E">
        <w:t>Срок: в течение пожароопасного периода 2020.</w:t>
      </w:r>
    </w:p>
    <w:p w:rsidR="00D61AA1" w:rsidRDefault="00D61AA1" w:rsidP="00D61AA1">
      <w:pPr>
        <w:ind w:firstLine="709"/>
        <w:jc w:val="both"/>
      </w:pPr>
      <w:r>
        <w:t xml:space="preserve">       4.3.</w:t>
      </w:r>
      <w:r w:rsidRPr="00526D78">
        <w:t xml:space="preserve"> </w:t>
      </w:r>
      <w:r>
        <w:t>Направить рекомендательные письма о необходимости обеспечения  средствами противопожарной защиты и первичными средствами пожаротушения на базы отдыха, садоводческие некоммерческие товарищества, используемые для туризма и отдыха.</w:t>
      </w:r>
    </w:p>
    <w:p w:rsidR="00D61AA1" w:rsidRPr="00D61AA1" w:rsidRDefault="00D61AA1" w:rsidP="00D61AA1">
      <w:pPr>
        <w:ind w:firstLine="709"/>
        <w:jc w:val="both"/>
      </w:pPr>
      <w:r>
        <w:t xml:space="preserve">     5. </w:t>
      </w:r>
      <w:r w:rsidRPr="00E945A0">
        <w:t>Отделу культуры г</w:t>
      </w:r>
      <w:r>
        <w:t>.</w:t>
      </w:r>
      <w:r w:rsidRPr="00E945A0">
        <w:t xml:space="preserve"> Волгодонска</w:t>
      </w:r>
      <w:r>
        <w:t xml:space="preserve"> (А.Н.Жукова) продолжить выезды автомобильного агитационного клуба в места наиболее массового скопления садоводов и отдыхающих в </w:t>
      </w:r>
      <w:r w:rsidRPr="00E945A0">
        <w:t>садово</w:t>
      </w:r>
      <w:r>
        <w:t xml:space="preserve">дческие и </w:t>
      </w:r>
      <w:r w:rsidRPr="00E945A0">
        <w:t>огороднически</w:t>
      </w:r>
      <w:r>
        <w:t xml:space="preserve">е некоммерческие </w:t>
      </w:r>
      <w:r w:rsidRPr="00E945A0">
        <w:t>товариществ</w:t>
      </w:r>
      <w:r>
        <w:t xml:space="preserve">а, в </w:t>
      </w:r>
      <w:r w:rsidRPr="00D61AA1">
        <w:t>соответствии с утвержденным графиком с целью информирования населения о запрете выжигания сухой растительности.</w:t>
      </w:r>
    </w:p>
    <w:p w:rsidR="00D61AA1" w:rsidRPr="00D61AA1" w:rsidRDefault="00D61AA1" w:rsidP="00D61AA1">
      <w:pPr>
        <w:ind w:firstLine="709"/>
      </w:pPr>
      <w:r w:rsidRPr="00D61AA1">
        <w:t xml:space="preserve">     Срок: в течение пожароопасного периода 2020.</w:t>
      </w:r>
    </w:p>
    <w:p w:rsidR="00D61AA1" w:rsidRPr="00D61AA1" w:rsidRDefault="00D61AA1" w:rsidP="00D61AA1">
      <w:pPr>
        <w:pStyle w:val="af0"/>
        <w:ind w:firstLine="709"/>
        <w:jc w:val="both"/>
        <w:rPr>
          <w:rFonts w:ascii="Times New Roman" w:hAnsi="Times New Roman"/>
          <w:szCs w:val="24"/>
        </w:rPr>
      </w:pPr>
      <w:r w:rsidRPr="00D61AA1">
        <w:rPr>
          <w:rFonts w:ascii="Times New Roman" w:hAnsi="Times New Roman"/>
          <w:sz w:val="24"/>
          <w:szCs w:val="24"/>
        </w:rPr>
        <w:t xml:space="preserve">     6.  1 ПСО ФПС ГПС ГУ МЧС России по Ростовской области (М.Ю. Даниленко) организовывать профилактические выезды в совместных межведомственных рейдах в садоводческие, огороднические и дачные объединения города в соответствии с разработанными графиками с целью доведения до населения информации о запрете выжигания сухой растительности.</w:t>
      </w:r>
    </w:p>
    <w:p w:rsidR="00D61AA1" w:rsidRPr="00A24356" w:rsidRDefault="00D61AA1" w:rsidP="00D61AA1">
      <w:pPr>
        <w:ind w:firstLine="709"/>
      </w:pPr>
      <w:r>
        <w:t xml:space="preserve">    </w:t>
      </w:r>
      <w:r w:rsidRPr="00A24356">
        <w:t>Срок: в течение пожароопасного периода 2020.</w:t>
      </w:r>
    </w:p>
    <w:p w:rsidR="00D61AA1" w:rsidRDefault="00D61AA1" w:rsidP="00D61AA1">
      <w:pPr>
        <w:ind w:firstLine="709"/>
        <w:jc w:val="both"/>
      </w:pPr>
      <w:r>
        <w:t xml:space="preserve">    </w:t>
      </w:r>
      <w:r w:rsidRPr="00814A5D">
        <w:t>7. Пресс-службе Администрации города Волгодонска (С.М</w:t>
      </w:r>
      <w:r>
        <w:t>.</w:t>
      </w:r>
      <w:r w:rsidRPr="00814A5D">
        <w:t>Черноусова) организовать на безвозмездной основе регулярную публикацию статей на противопожарную тематику в печатных изданиях города</w:t>
      </w:r>
      <w:r w:rsidRPr="00693B6B">
        <w:t>.</w:t>
      </w:r>
    </w:p>
    <w:p w:rsidR="00D61AA1" w:rsidRPr="000E16D5" w:rsidRDefault="00D61AA1" w:rsidP="00D61AA1">
      <w:pPr>
        <w:ind w:firstLine="709"/>
      </w:pPr>
      <w:r>
        <w:t xml:space="preserve">    </w:t>
      </w:r>
      <w:r w:rsidRPr="00BD01D6">
        <w:t>Срок: постоянно.</w:t>
      </w:r>
    </w:p>
    <w:p w:rsidR="00D61AA1" w:rsidRPr="00383C9F" w:rsidRDefault="00D61AA1" w:rsidP="00D61AA1">
      <w:pPr>
        <w:ind w:firstLine="709"/>
        <w:jc w:val="both"/>
      </w:pPr>
      <w:r>
        <w:t xml:space="preserve">    8</w:t>
      </w:r>
      <w:r w:rsidRPr="00383C9F">
        <w:t>.</w:t>
      </w:r>
      <w:r>
        <w:t xml:space="preserve"> </w:t>
      </w:r>
      <w:r w:rsidRPr="00383C9F">
        <w:t>О выполнении решения доложить в муниципальное казенное учреждение «Управление ГОЧС города Волгодонска» согласно установленных сроков.</w:t>
      </w:r>
    </w:p>
    <w:p w:rsidR="00D61AA1" w:rsidRPr="00383C9F" w:rsidRDefault="00D61AA1" w:rsidP="00D61AA1">
      <w:pPr>
        <w:ind w:firstLine="709"/>
        <w:jc w:val="both"/>
      </w:pPr>
      <w:r>
        <w:t xml:space="preserve">    9</w:t>
      </w:r>
      <w:r w:rsidRPr="00383C9F">
        <w:t>.</w:t>
      </w:r>
      <w:r>
        <w:t xml:space="preserve"> </w:t>
      </w:r>
      <w:r w:rsidRPr="00383C9F">
        <w:t>Контроль за исполнением решения оставляю за собой.</w:t>
      </w:r>
    </w:p>
    <w:p w:rsidR="00D61AA1" w:rsidRPr="00383C9F" w:rsidRDefault="00D61AA1" w:rsidP="00D61AA1">
      <w:pPr>
        <w:jc w:val="both"/>
      </w:pPr>
      <w:r w:rsidRPr="00383C9F">
        <w:tab/>
      </w:r>
    </w:p>
    <w:p w:rsidR="00D61AA1" w:rsidRDefault="00D61AA1" w:rsidP="00D61AA1"/>
    <w:p w:rsidR="00D61AA1" w:rsidRDefault="00D61AA1" w:rsidP="00D61AA1"/>
    <w:p w:rsidR="00D61AA1" w:rsidRDefault="00D61AA1" w:rsidP="00D61AA1"/>
    <w:p w:rsidR="00D61AA1" w:rsidRDefault="00D61AA1" w:rsidP="00D61AA1">
      <w:r>
        <w:t>Председатель КЧС и ПБ города Волгодонска                                                    В.П. Мельников</w:t>
      </w:r>
    </w:p>
    <w:p w:rsidR="00D61AA1" w:rsidRDefault="00D61AA1" w:rsidP="00F33620"/>
    <w:p w:rsidR="00876731" w:rsidRDefault="00876731" w:rsidP="00F33620"/>
    <w:p w:rsidR="00876731" w:rsidRDefault="00876731" w:rsidP="00F33620"/>
    <w:p w:rsidR="00876731" w:rsidRDefault="00876731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75CF2" w:rsidRDefault="00275CF2" w:rsidP="00F33620"/>
    <w:p w:rsidR="00252A3A" w:rsidRDefault="00252A3A" w:rsidP="00F33620"/>
    <w:p w:rsidR="00275CF2" w:rsidRDefault="00275CF2" w:rsidP="00275CF2">
      <w:pPr>
        <w:widowControl w:val="0"/>
        <w:tabs>
          <w:tab w:val="left" w:pos="3975"/>
        </w:tabs>
        <w:jc w:val="center"/>
        <w:rPr>
          <w:b/>
        </w:rPr>
      </w:pPr>
      <w:r>
        <w:rPr>
          <w:b/>
        </w:rPr>
        <w:t>Лист присутствующих членов</w:t>
      </w:r>
    </w:p>
    <w:p w:rsidR="00275CF2" w:rsidRDefault="00275CF2" w:rsidP="00275CF2">
      <w:pPr>
        <w:widowControl w:val="0"/>
        <w:tabs>
          <w:tab w:val="left" w:pos="3975"/>
        </w:tabs>
        <w:jc w:val="center"/>
        <w:rPr>
          <w:b/>
        </w:rPr>
      </w:pPr>
      <w:r>
        <w:rPr>
          <w:b/>
        </w:rPr>
        <w:t>комиссии  по предупреждению и ликвидации чрезвычайных ситуаций и обеспечения пожарной безопасности города Волгодонска (внеплановое)</w:t>
      </w:r>
    </w:p>
    <w:p w:rsidR="00275CF2" w:rsidRDefault="00275CF2" w:rsidP="00275CF2">
      <w:pPr>
        <w:widowControl w:val="0"/>
      </w:pPr>
    </w:p>
    <w:p w:rsidR="00275CF2" w:rsidRPr="00275CF2" w:rsidRDefault="00275CF2" w:rsidP="00275CF2">
      <w:pPr>
        <w:widowControl w:val="0"/>
      </w:pPr>
      <w:r w:rsidRPr="00275CF2">
        <w:t>Дата:</w:t>
      </w:r>
      <w:r w:rsidRPr="00275CF2">
        <w:tab/>
        <w:t>10.07.2020</w:t>
      </w:r>
      <w:r w:rsidRPr="00275CF2">
        <w:tab/>
      </w:r>
      <w:r w:rsidRPr="00275CF2">
        <w:tab/>
        <w:t xml:space="preserve">                               Место проведения: МКУ                                                </w:t>
      </w:r>
    </w:p>
    <w:p w:rsidR="00275CF2" w:rsidRPr="00275CF2" w:rsidRDefault="00275CF2" w:rsidP="00275CF2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75CF2">
        <w:rPr>
          <w:rFonts w:ascii="Times New Roman" w:hAnsi="Times New Roman"/>
        </w:rPr>
        <w:t>Время проведения: 14.30</w:t>
      </w:r>
      <w:r w:rsidRPr="00275CF2">
        <w:rPr>
          <w:rFonts w:ascii="Times New Roman" w:hAnsi="Times New Roman"/>
          <w:color w:val="FF0000"/>
        </w:rPr>
        <w:t xml:space="preserve">                                  </w:t>
      </w:r>
      <w:r w:rsidRPr="00275CF2">
        <w:rPr>
          <w:rFonts w:ascii="Times New Roman" w:hAnsi="Times New Roman"/>
          <w:lang w:eastAsia="ru-RU"/>
        </w:rPr>
        <w:t>Администрации города Волгодонска</w:t>
      </w:r>
    </w:p>
    <w:p w:rsidR="00275CF2" w:rsidRPr="00275CF2" w:rsidRDefault="00275CF2" w:rsidP="00275CF2">
      <w:pPr>
        <w:pStyle w:val="af0"/>
        <w:tabs>
          <w:tab w:val="left" w:pos="6240"/>
        </w:tabs>
        <w:rPr>
          <w:rFonts w:ascii="Times New Roman" w:hAnsi="Times New Roman"/>
          <w:lang w:eastAsia="ru-RU"/>
        </w:rPr>
      </w:pPr>
      <w:r w:rsidRPr="00275CF2">
        <w:rPr>
          <w:rFonts w:ascii="Times New Roman" w:hAnsi="Times New Roman"/>
          <w:lang w:eastAsia="ru-RU"/>
        </w:rPr>
        <w:t xml:space="preserve">                                                                              ул. Советская, 2</w:t>
      </w:r>
    </w:p>
    <w:tbl>
      <w:tblPr>
        <w:tblW w:w="10185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86"/>
        <w:gridCol w:w="5497"/>
        <w:gridCol w:w="2238"/>
      </w:tblGrid>
      <w:tr w:rsidR="00275CF2" w:rsidTr="00275CF2">
        <w:trPr>
          <w:trHeight w:val="5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2" w:rsidRDefault="00275CF2">
            <w:pPr>
              <w:pStyle w:val="ad"/>
              <w:ind w:left="-57" w:right="-57"/>
              <w:jc w:val="center"/>
              <w:rPr>
                <w:color w:val="000000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color w:val="000000"/>
              </w:rPr>
              <w:t>№</w:t>
            </w:r>
          </w:p>
          <w:p w:rsidR="00275CF2" w:rsidRDefault="00275CF2">
            <w:pPr>
              <w:pStyle w:val="ad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2" w:rsidRDefault="00275CF2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2" w:rsidRDefault="00275CF2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присутствии</w:t>
            </w:r>
          </w:p>
        </w:tc>
      </w:tr>
      <w:tr w:rsidR="00275CF2" w:rsidTr="00275CF2">
        <w:trPr>
          <w:trHeight w:val="6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left="-57" w:right="-57"/>
            </w:pPr>
            <w:r>
              <w:t xml:space="preserve">Мельников </w:t>
            </w:r>
          </w:p>
          <w:p w:rsidR="00275CF2" w:rsidRDefault="00275CF2">
            <w:pPr>
              <w:ind w:left="-57" w:right="-57"/>
            </w:pPr>
            <w:r>
              <w:t>Виктор Павлович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2" w:rsidRDefault="00275CF2">
            <w:pPr>
              <w:ind w:left="-57" w:right="-57"/>
              <w:jc w:val="both"/>
            </w:pPr>
            <w:r>
              <w:t>Глава Администрации города Волгодонска – председатель комиссии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57"/>
              <w:jc w:val="both"/>
            </w:pPr>
            <w:r>
              <w:t>+</w:t>
            </w:r>
          </w:p>
        </w:tc>
      </w:tr>
      <w:tr w:rsidR="00275CF2" w:rsidTr="00275CF2">
        <w:trPr>
          <w:trHeight w:val="515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2" w:rsidRDefault="00275CF2">
            <w:pPr>
              <w:ind w:left="-57" w:right="-57"/>
              <w:jc w:val="center"/>
            </w:pPr>
            <w:r>
              <w:t>Члены комиссии: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2" w:rsidRDefault="00275CF2">
            <w:pPr>
              <w:ind w:left="-57" w:right="-57"/>
              <w:jc w:val="center"/>
            </w:pPr>
          </w:p>
        </w:tc>
      </w:tr>
      <w:tr w:rsidR="00275CF2" w:rsidTr="00275CF2">
        <w:trPr>
          <w:trHeight w:val="8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</w:pPr>
            <w:r>
              <w:t xml:space="preserve">Вислоушкин  </w:t>
            </w:r>
          </w:p>
          <w:p w:rsidR="00275CF2" w:rsidRDefault="00275CF2">
            <w:pPr>
              <w:tabs>
                <w:tab w:val="left" w:pos="2835"/>
              </w:tabs>
            </w:pPr>
            <w:r>
              <w:t>Сергей Анатольевич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  <w:ind w:right="-108"/>
            </w:pPr>
            <w:r>
              <w:t>Заместитель главы Администрации города Волгодонска по городскому хозяйству  – заместитель председателя комиссии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275CF2" w:rsidTr="00275CF2">
        <w:trPr>
          <w:trHeight w:val="8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Макаров  </w:t>
            </w:r>
          </w:p>
          <w:p w:rsidR="00275CF2" w:rsidRDefault="00275CF2">
            <w:pPr>
              <w:tabs>
                <w:tab w:val="left" w:pos="2835"/>
              </w:tabs>
              <w:jc w:val="both"/>
              <w:rPr>
                <w:bCs/>
              </w:rPr>
            </w:pPr>
            <w:r>
              <w:rPr>
                <w:bCs/>
              </w:rPr>
              <w:t>Сергей Михайлович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  <w:ind w:right="-108"/>
            </w:pPr>
            <w:r>
              <w:t>Заместитель главы Администрации города Волгодонска по экономике – заместитель председателя комиссии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275CF2" w:rsidTr="00275CF2">
        <w:trPr>
          <w:trHeight w:val="8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>Растегаев</w:t>
            </w:r>
          </w:p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>Олег Леонович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 xml:space="preserve">Начальник МКУ «Управление ГОЧС города Волгодонска» - заместитель председателя комиссии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+</w:t>
            </w:r>
          </w:p>
        </w:tc>
      </w:tr>
      <w:tr w:rsidR="00275CF2" w:rsidTr="00275CF2">
        <w:trPr>
          <w:trHeight w:val="8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jc w:val="both"/>
              <w:rPr>
                <w:bCs/>
              </w:rPr>
            </w:pPr>
            <w:r>
              <w:rPr>
                <w:bCs/>
              </w:rPr>
              <w:t>Ладанов Сергей Николаевич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Начальник Управления здравоохранения г.Волгодонска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7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 xml:space="preserve">Голохвастов </w:t>
            </w:r>
          </w:p>
          <w:p w:rsidR="00275CF2" w:rsidRDefault="00275CF2">
            <w:r>
              <w:rPr>
                <w:bCs/>
              </w:rPr>
              <w:t>Михаил Михайлович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 xml:space="preserve">Исполнительный  директор ПАО «Газпром газораспределение Ростов-на-Дону»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275CF2" w:rsidTr="00275CF2">
        <w:trPr>
          <w:trHeight w:val="6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jc w:val="both"/>
              <w:rPr>
                <w:bCs/>
              </w:rPr>
            </w:pPr>
            <w:r>
              <w:rPr>
                <w:bCs/>
              </w:rPr>
              <w:t>Абгарян Шаварш Шаваршович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 xml:space="preserve">Зам. начальника Волгодонского пожарно-спасательного гарнизона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+</w:t>
            </w:r>
          </w:p>
        </w:tc>
      </w:tr>
      <w:tr w:rsidR="00275CF2" w:rsidTr="00275CF2">
        <w:trPr>
          <w:trHeight w:val="7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Дзагоев</w:t>
            </w:r>
          </w:p>
          <w:p w:rsidR="00275CF2" w:rsidRDefault="00275CF2">
            <w:r>
              <w:t>Александр Федорович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Заместитель генерального директора - главный инженер ООO «ПРОМЭЛЕКТРОСЕТЬ»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+</w:t>
            </w:r>
          </w:p>
        </w:tc>
      </w:tr>
      <w:tr w:rsidR="00275CF2" w:rsidTr="00275CF2">
        <w:trPr>
          <w:trHeight w:val="7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>Калинина</w:t>
            </w:r>
          </w:p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 xml:space="preserve">Валентина Николаевна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 xml:space="preserve">Начальник отдела  потребительского рынка товаров, услуг и защиты прав потребителей </w:t>
            </w:r>
            <w:r>
              <w:rPr>
                <w:color w:val="000000"/>
              </w:rPr>
              <w:t>Администрации города Волгодонска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6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 xml:space="preserve">Кулеша </w:t>
            </w:r>
          </w:p>
          <w:p w:rsidR="00275CF2" w:rsidRDefault="00275CF2">
            <w:pPr>
              <w:rPr>
                <w:bCs/>
              </w:rPr>
            </w:pPr>
            <w:r>
              <w:rPr>
                <w:bCs/>
              </w:rPr>
              <w:t>Вадим Иванович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Председатель Комитета по управлению имуществом города Волгодонска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Нетута Александр Владимирович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rPr>
                <w:color w:val="000000"/>
              </w:rPr>
            </w:pPr>
            <w:r>
              <w:t xml:space="preserve">Директор МУП «Водоканал»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Усов Анатолий Викторович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Директор МКУ «Департамент строительства»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tabs>
                <w:tab w:val="left" w:pos="1080"/>
              </w:tabs>
            </w:pPr>
            <w:r>
              <w:t>+</w:t>
            </w:r>
          </w:p>
        </w:tc>
      </w:tr>
      <w:tr w:rsidR="00275CF2" w:rsidTr="00275CF2">
        <w:trPr>
          <w:trHeight w:val="9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 xml:space="preserve">Попов </w:t>
            </w:r>
          </w:p>
          <w:p w:rsidR="00275CF2" w:rsidRDefault="00275CF2">
            <w:r>
              <w:t>Юрий Владимирович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Директор муниципального унитарного предприятия «Волгодонская городская электрическая сеть»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+</w:t>
            </w:r>
          </w:p>
        </w:tc>
      </w:tr>
      <w:tr w:rsidR="00275CF2" w:rsidTr="00275CF2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Самсонов Андрей Валерьевич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2" w:rsidRDefault="00275CF2">
            <w:r>
              <w:t xml:space="preserve">начальник центра МЦТЭТ г.Волгодонска, Ростовского филиала ПАО «Ростелеком» </w:t>
            </w:r>
          </w:p>
          <w:p w:rsidR="00275CF2" w:rsidRDefault="00275CF2"/>
          <w:p w:rsidR="00275CF2" w:rsidRDefault="00275CF2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Романенко</w:t>
            </w:r>
          </w:p>
          <w:p w:rsidR="00275CF2" w:rsidRDefault="00275CF2">
            <w:r>
              <w:t>Евгений Иванович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 xml:space="preserve">Главный инженер общества с ограниченной ответственностью «Волгодонская тепловая генерация»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Тихомиров</w:t>
            </w:r>
          </w:p>
          <w:p w:rsidR="00275CF2" w:rsidRDefault="00275CF2">
            <w:r>
              <w:t>Роман Витальевич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right="-108"/>
            </w:pPr>
            <w:r>
              <w:t>Начальник отдела по организации транспортного обслуживания МКУ «</w:t>
            </w:r>
            <w:r>
              <w:rPr>
                <w:color w:val="000000"/>
              </w:rPr>
              <w:t>«Департамент строительства и городского хозяйства»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467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2" w:rsidRDefault="00275CF2">
            <w:pPr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  <w:t>Приглашены: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2" w:rsidRDefault="00275CF2">
            <w:pPr>
              <w:ind w:right="-57"/>
              <w:jc w:val="center"/>
            </w:pPr>
          </w:p>
        </w:tc>
      </w:tr>
      <w:tr w:rsidR="00275CF2" w:rsidTr="00275CF2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Pr="00275CF2" w:rsidRDefault="00275CF2">
            <w:pPr>
              <w:pStyle w:val="af0"/>
              <w:rPr>
                <w:rFonts w:ascii="Times New Roman" w:eastAsia="Times New Roman" w:hAnsi="Times New Roman"/>
              </w:rPr>
            </w:pPr>
            <w:r w:rsidRPr="00275CF2">
              <w:rPr>
                <w:rFonts w:ascii="Times New Roman" w:hAnsi="Times New Roman"/>
              </w:rPr>
              <w:t xml:space="preserve">Боровский Артем Станиславович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Pr="00275CF2" w:rsidRDefault="00275CF2">
            <w:pPr>
              <w:pStyle w:val="af0"/>
              <w:rPr>
                <w:rFonts w:ascii="Times New Roman" w:eastAsia="Times New Roman" w:hAnsi="Times New Roman"/>
              </w:rPr>
            </w:pPr>
            <w:r w:rsidRPr="00275CF2">
              <w:rPr>
                <w:rFonts w:ascii="Times New Roman" w:hAnsi="Times New Roman"/>
              </w:rPr>
              <w:t>Начальник отдела благоустройства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Pr="00275CF2" w:rsidRDefault="00275CF2">
            <w:pPr>
              <w:pStyle w:val="af0"/>
              <w:rPr>
                <w:rFonts w:ascii="Times New Roman" w:eastAsia="Times New Roman" w:hAnsi="Times New Roman"/>
              </w:rPr>
            </w:pPr>
            <w:r w:rsidRPr="00275CF2">
              <w:rPr>
                <w:rFonts w:ascii="Times New Roman" w:hAnsi="Times New Roman"/>
              </w:rPr>
              <w:t>Гегедюш Виталий Валерьевич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Pr="00275CF2" w:rsidRDefault="00275CF2">
            <w:pPr>
              <w:pStyle w:val="af0"/>
              <w:rPr>
                <w:rFonts w:ascii="Times New Roman" w:eastAsia="Times New Roman" w:hAnsi="Times New Roman"/>
              </w:rPr>
            </w:pPr>
            <w:r w:rsidRPr="00275CF2">
              <w:rPr>
                <w:rFonts w:ascii="Times New Roman" w:hAnsi="Times New Roman"/>
              </w:rPr>
              <w:t>Государственный инспектор Группа патрульной службы г. Волгодонск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Pr="00275CF2" w:rsidRDefault="00275CF2">
            <w:pPr>
              <w:pStyle w:val="af0"/>
              <w:rPr>
                <w:rFonts w:ascii="Times New Roman" w:eastAsia="Times New Roman" w:hAnsi="Times New Roman"/>
              </w:rPr>
            </w:pPr>
            <w:r w:rsidRPr="00275CF2">
              <w:rPr>
                <w:rFonts w:ascii="Times New Roman" w:hAnsi="Times New Roman"/>
              </w:rPr>
              <w:t>Чепуруха Александр Николаеввич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Pr="00275CF2" w:rsidRDefault="00275CF2">
            <w:pPr>
              <w:pStyle w:val="af0"/>
              <w:rPr>
                <w:rFonts w:ascii="Times New Roman" w:eastAsia="Times New Roman" w:hAnsi="Times New Roman"/>
              </w:rPr>
            </w:pPr>
            <w:r w:rsidRPr="00275CF2">
              <w:rPr>
                <w:rFonts w:ascii="Times New Roman" w:hAnsi="Times New Roman"/>
              </w:rPr>
              <w:t>Начальник поисково-спасательного подразделения во внутренних водах и территориальном море Ростовской области в городе Волгодонске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r>
              <w:t>+</w:t>
            </w:r>
          </w:p>
        </w:tc>
      </w:tr>
      <w:tr w:rsidR="00275CF2" w:rsidTr="00275CF2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Забазнова Наталья Владимировна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«Роспотребнадзор»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2" w:rsidRDefault="00275CF2"/>
        </w:tc>
      </w:tr>
      <w:tr w:rsidR="00275CF2" w:rsidTr="00275CF2">
        <w:trPr>
          <w:trHeight w:val="6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F2" w:rsidRDefault="00275CF2" w:rsidP="00275CF2">
            <w:pPr>
              <w:pStyle w:val="ad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Белов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2" w:rsidRDefault="00275CF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Волгодонский линейный отдел полиции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2" w:rsidRDefault="00275CF2"/>
        </w:tc>
      </w:tr>
    </w:tbl>
    <w:p w:rsidR="00275CF2" w:rsidRDefault="00275CF2" w:rsidP="00275CF2">
      <w:pPr>
        <w:ind w:right="-57"/>
        <w:jc w:val="both"/>
      </w:pPr>
      <w:r>
        <w:rPr>
          <w:b/>
          <w:sz w:val="26"/>
          <w:szCs w:val="26"/>
        </w:rPr>
        <w:tab/>
      </w:r>
      <w:r>
        <w:rPr>
          <w:rStyle w:val="af4"/>
          <w:b w:val="0"/>
        </w:rPr>
        <w:t xml:space="preserve">Примечание: Примечание: </w:t>
      </w:r>
      <w:r>
        <w:t>в соответствии с пунктом 6.2 Положения о комиссии заседание комиссии правомочно, т.к. в нем принимают  участие более половины состава: из 23 членов комиссии присутствуют 16  человек.</w:t>
      </w:r>
    </w:p>
    <w:p w:rsidR="00275CF2" w:rsidRDefault="00275CF2" w:rsidP="00275CF2">
      <w:pPr>
        <w:widowControl w:val="0"/>
      </w:pPr>
    </w:p>
    <w:p w:rsidR="00275CF2" w:rsidRDefault="00275CF2" w:rsidP="00275CF2">
      <w:pPr>
        <w:ind w:right="-57"/>
        <w:jc w:val="both"/>
      </w:pPr>
    </w:p>
    <w:p w:rsidR="00275CF2" w:rsidRDefault="00275CF2" w:rsidP="00275CF2">
      <w:pPr>
        <w:ind w:right="-57"/>
        <w:jc w:val="both"/>
        <w:rPr>
          <w:rStyle w:val="af4"/>
          <w:b w:val="0"/>
        </w:rPr>
      </w:pPr>
      <w:r>
        <w:rPr>
          <w:rStyle w:val="af4"/>
          <w:b w:val="0"/>
        </w:rPr>
        <w:t>Протокол вел:                                                                                                         Ю.А. Морген</w:t>
      </w:r>
    </w:p>
    <w:p w:rsidR="00275CF2" w:rsidRDefault="00275CF2" w:rsidP="00275CF2">
      <w:pPr>
        <w:widowControl w:val="0"/>
        <w:rPr>
          <w:sz w:val="28"/>
          <w:szCs w:val="28"/>
        </w:rPr>
      </w:pPr>
    </w:p>
    <w:p w:rsidR="00AE7BD9" w:rsidRPr="007B27B4" w:rsidRDefault="00AE7BD9" w:rsidP="00AE7BD9">
      <w:pPr>
        <w:ind w:right="-57"/>
        <w:jc w:val="both"/>
        <w:rPr>
          <w:rStyle w:val="af4"/>
          <w:b w:val="0"/>
        </w:rPr>
      </w:pPr>
    </w:p>
    <w:p w:rsidR="003A78CC" w:rsidRPr="00182989" w:rsidRDefault="003A78CC" w:rsidP="00AE7BD9"/>
    <w:sectPr w:rsidR="003A78CC" w:rsidRPr="00182989" w:rsidSect="006A063D">
      <w:headerReference w:type="default" r:id="rId8"/>
      <w:pgSz w:w="11906" w:h="16838"/>
      <w:pgMar w:top="567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42" w:rsidRDefault="00275E42" w:rsidP="005507DA">
      <w:r>
        <w:separator/>
      </w:r>
    </w:p>
  </w:endnote>
  <w:endnote w:type="continuationSeparator" w:id="1">
    <w:p w:rsidR="00275E42" w:rsidRDefault="00275E42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42" w:rsidRDefault="00275E42" w:rsidP="005507DA">
      <w:r>
        <w:separator/>
      </w:r>
    </w:p>
  </w:footnote>
  <w:footnote w:type="continuationSeparator" w:id="1">
    <w:p w:rsidR="00275E42" w:rsidRDefault="00275E42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079733F"/>
    <w:multiLevelType w:val="hybridMultilevel"/>
    <w:tmpl w:val="882C7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11B6E"/>
    <w:multiLevelType w:val="hybridMultilevel"/>
    <w:tmpl w:val="98E4D510"/>
    <w:lvl w:ilvl="0" w:tplc="E8AC94CA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5EF8"/>
    <w:rsid w:val="00016AA4"/>
    <w:rsid w:val="000303DD"/>
    <w:rsid w:val="00043FCF"/>
    <w:rsid w:val="00047D00"/>
    <w:rsid w:val="00054D41"/>
    <w:rsid w:val="0006693D"/>
    <w:rsid w:val="00071B12"/>
    <w:rsid w:val="000756EC"/>
    <w:rsid w:val="000759BB"/>
    <w:rsid w:val="00087848"/>
    <w:rsid w:val="000921EA"/>
    <w:rsid w:val="00093B8D"/>
    <w:rsid w:val="000943F0"/>
    <w:rsid w:val="000944C9"/>
    <w:rsid w:val="00095F52"/>
    <w:rsid w:val="000A2E3F"/>
    <w:rsid w:val="000A4C90"/>
    <w:rsid w:val="000A5407"/>
    <w:rsid w:val="000B1827"/>
    <w:rsid w:val="000B4681"/>
    <w:rsid w:val="000C355A"/>
    <w:rsid w:val="000C5267"/>
    <w:rsid w:val="000E3164"/>
    <w:rsid w:val="000F0E24"/>
    <w:rsid w:val="000F1960"/>
    <w:rsid w:val="000F3E70"/>
    <w:rsid w:val="000F5911"/>
    <w:rsid w:val="001022A4"/>
    <w:rsid w:val="00105397"/>
    <w:rsid w:val="00105E94"/>
    <w:rsid w:val="00124A35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85F72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D09BA"/>
    <w:rsid w:val="001D0A6D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100B"/>
    <w:rsid w:val="00223B41"/>
    <w:rsid w:val="002321F6"/>
    <w:rsid w:val="0023266D"/>
    <w:rsid w:val="0023387F"/>
    <w:rsid w:val="0023641A"/>
    <w:rsid w:val="002373BD"/>
    <w:rsid w:val="00240022"/>
    <w:rsid w:val="002460F0"/>
    <w:rsid w:val="00246142"/>
    <w:rsid w:val="00251164"/>
    <w:rsid w:val="002524D4"/>
    <w:rsid w:val="00252A3A"/>
    <w:rsid w:val="00256B5E"/>
    <w:rsid w:val="0026038B"/>
    <w:rsid w:val="0026301B"/>
    <w:rsid w:val="002745B0"/>
    <w:rsid w:val="002757A3"/>
    <w:rsid w:val="00275CF2"/>
    <w:rsid w:val="00275E42"/>
    <w:rsid w:val="00283239"/>
    <w:rsid w:val="00284FE6"/>
    <w:rsid w:val="002937CA"/>
    <w:rsid w:val="00294083"/>
    <w:rsid w:val="002A3BDF"/>
    <w:rsid w:val="002A7AD2"/>
    <w:rsid w:val="002B0047"/>
    <w:rsid w:val="002B1136"/>
    <w:rsid w:val="002B599C"/>
    <w:rsid w:val="002C1488"/>
    <w:rsid w:val="002C5431"/>
    <w:rsid w:val="002D560A"/>
    <w:rsid w:val="002E76A4"/>
    <w:rsid w:val="002F6E9F"/>
    <w:rsid w:val="003101DA"/>
    <w:rsid w:val="00310994"/>
    <w:rsid w:val="003120EC"/>
    <w:rsid w:val="0031761D"/>
    <w:rsid w:val="00324A93"/>
    <w:rsid w:val="003261C5"/>
    <w:rsid w:val="0032647B"/>
    <w:rsid w:val="003306E8"/>
    <w:rsid w:val="00336283"/>
    <w:rsid w:val="003560B3"/>
    <w:rsid w:val="00361157"/>
    <w:rsid w:val="003713B3"/>
    <w:rsid w:val="00371F1D"/>
    <w:rsid w:val="0037313A"/>
    <w:rsid w:val="0037422E"/>
    <w:rsid w:val="0038333E"/>
    <w:rsid w:val="003854D7"/>
    <w:rsid w:val="00386CD7"/>
    <w:rsid w:val="003879D6"/>
    <w:rsid w:val="003936C4"/>
    <w:rsid w:val="00397D44"/>
    <w:rsid w:val="003A23EF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3E3C"/>
    <w:rsid w:val="003F6A6F"/>
    <w:rsid w:val="00401893"/>
    <w:rsid w:val="0040323D"/>
    <w:rsid w:val="00406C49"/>
    <w:rsid w:val="00407B93"/>
    <w:rsid w:val="00424B39"/>
    <w:rsid w:val="00424F0C"/>
    <w:rsid w:val="00431AED"/>
    <w:rsid w:val="0043773B"/>
    <w:rsid w:val="00447F9A"/>
    <w:rsid w:val="00451417"/>
    <w:rsid w:val="004551C0"/>
    <w:rsid w:val="004566E4"/>
    <w:rsid w:val="00457DF0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B4D"/>
    <w:rsid w:val="00513D48"/>
    <w:rsid w:val="00517E09"/>
    <w:rsid w:val="00520382"/>
    <w:rsid w:val="005215FC"/>
    <w:rsid w:val="00524DF6"/>
    <w:rsid w:val="00526D1B"/>
    <w:rsid w:val="00534C02"/>
    <w:rsid w:val="00541B8C"/>
    <w:rsid w:val="005466D4"/>
    <w:rsid w:val="005507DA"/>
    <w:rsid w:val="00576455"/>
    <w:rsid w:val="00592275"/>
    <w:rsid w:val="005934AB"/>
    <w:rsid w:val="005952C6"/>
    <w:rsid w:val="005A2670"/>
    <w:rsid w:val="005A76BD"/>
    <w:rsid w:val="005C1D3D"/>
    <w:rsid w:val="005C2039"/>
    <w:rsid w:val="005C4277"/>
    <w:rsid w:val="005C7E3F"/>
    <w:rsid w:val="005D3D7C"/>
    <w:rsid w:val="005D454A"/>
    <w:rsid w:val="005D69A2"/>
    <w:rsid w:val="005D6A3A"/>
    <w:rsid w:val="005E32A7"/>
    <w:rsid w:val="005E32FE"/>
    <w:rsid w:val="005E7E56"/>
    <w:rsid w:val="005F3B34"/>
    <w:rsid w:val="005F752B"/>
    <w:rsid w:val="00604D49"/>
    <w:rsid w:val="00610EAE"/>
    <w:rsid w:val="006126BE"/>
    <w:rsid w:val="006145CA"/>
    <w:rsid w:val="00620060"/>
    <w:rsid w:val="00622AFA"/>
    <w:rsid w:val="00625869"/>
    <w:rsid w:val="00627BDF"/>
    <w:rsid w:val="00634347"/>
    <w:rsid w:val="006349D4"/>
    <w:rsid w:val="00634D34"/>
    <w:rsid w:val="00643388"/>
    <w:rsid w:val="006569BB"/>
    <w:rsid w:val="00663D58"/>
    <w:rsid w:val="0066573C"/>
    <w:rsid w:val="00666E58"/>
    <w:rsid w:val="00671FA3"/>
    <w:rsid w:val="00674F79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B2DA1"/>
    <w:rsid w:val="006B7F13"/>
    <w:rsid w:val="006C01E3"/>
    <w:rsid w:val="006C095D"/>
    <w:rsid w:val="006D40A3"/>
    <w:rsid w:val="006D4AA5"/>
    <w:rsid w:val="006D60DC"/>
    <w:rsid w:val="006D75EF"/>
    <w:rsid w:val="006F3925"/>
    <w:rsid w:val="00701B3D"/>
    <w:rsid w:val="007034AB"/>
    <w:rsid w:val="007129F0"/>
    <w:rsid w:val="00716ABE"/>
    <w:rsid w:val="00723CEF"/>
    <w:rsid w:val="007250EF"/>
    <w:rsid w:val="00733148"/>
    <w:rsid w:val="0073344A"/>
    <w:rsid w:val="00743B6B"/>
    <w:rsid w:val="00752ED4"/>
    <w:rsid w:val="00753EE3"/>
    <w:rsid w:val="0075659E"/>
    <w:rsid w:val="00772DD5"/>
    <w:rsid w:val="007741F1"/>
    <w:rsid w:val="00775BAD"/>
    <w:rsid w:val="00775E65"/>
    <w:rsid w:val="00776DF6"/>
    <w:rsid w:val="00783EDB"/>
    <w:rsid w:val="00794EA5"/>
    <w:rsid w:val="007958E4"/>
    <w:rsid w:val="007976E3"/>
    <w:rsid w:val="007A030A"/>
    <w:rsid w:val="007A19B5"/>
    <w:rsid w:val="007B456D"/>
    <w:rsid w:val="007C0B16"/>
    <w:rsid w:val="007D35CC"/>
    <w:rsid w:val="007D774D"/>
    <w:rsid w:val="007F0E3C"/>
    <w:rsid w:val="00800010"/>
    <w:rsid w:val="008035B1"/>
    <w:rsid w:val="00821E5B"/>
    <w:rsid w:val="00826988"/>
    <w:rsid w:val="00830B5A"/>
    <w:rsid w:val="00835B16"/>
    <w:rsid w:val="00841B5A"/>
    <w:rsid w:val="00842474"/>
    <w:rsid w:val="00842D4E"/>
    <w:rsid w:val="00847014"/>
    <w:rsid w:val="00855181"/>
    <w:rsid w:val="00855211"/>
    <w:rsid w:val="00855634"/>
    <w:rsid w:val="00857406"/>
    <w:rsid w:val="00864058"/>
    <w:rsid w:val="00864550"/>
    <w:rsid w:val="00866604"/>
    <w:rsid w:val="0087397C"/>
    <w:rsid w:val="00873C1A"/>
    <w:rsid w:val="00876731"/>
    <w:rsid w:val="008841BE"/>
    <w:rsid w:val="00884A15"/>
    <w:rsid w:val="00890779"/>
    <w:rsid w:val="0089285A"/>
    <w:rsid w:val="00893EA9"/>
    <w:rsid w:val="00895D1F"/>
    <w:rsid w:val="008A6316"/>
    <w:rsid w:val="008B51D2"/>
    <w:rsid w:val="008C0CA4"/>
    <w:rsid w:val="008C697E"/>
    <w:rsid w:val="008D5E11"/>
    <w:rsid w:val="008E0E00"/>
    <w:rsid w:val="008E4BE9"/>
    <w:rsid w:val="008E4E1B"/>
    <w:rsid w:val="00902263"/>
    <w:rsid w:val="0090545C"/>
    <w:rsid w:val="0090650D"/>
    <w:rsid w:val="00927111"/>
    <w:rsid w:val="00931908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A078E"/>
    <w:rsid w:val="009A2E19"/>
    <w:rsid w:val="009A4895"/>
    <w:rsid w:val="009C705A"/>
    <w:rsid w:val="009D7697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4934"/>
    <w:rsid w:val="00A3724B"/>
    <w:rsid w:val="00A37D85"/>
    <w:rsid w:val="00A4592A"/>
    <w:rsid w:val="00A546B1"/>
    <w:rsid w:val="00A557E4"/>
    <w:rsid w:val="00A56E8E"/>
    <w:rsid w:val="00A636E0"/>
    <w:rsid w:val="00A63DA0"/>
    <w:rsid w:val="00A65E9C"/>
    <w:rsid w:val="00A7125B"/>
    <w:rsid w:val="00A75789"/>
    <w:rsid w:val="00A860F6"/>
    <w:rsid w:val="00AA72D0"/>
    <w:rsid w:val="00AB6ED1"/>
    <w:rsid w:val="00AC3DCA"/>
    <w:rsid w:val="00AC677E"/>
    <w:rsid w:val="00AD1C67"/>
    <w:rsid w:val="00AD49E3"/>
    <w:rsid w:val="00AE6543"/>
    <w:rsid w:val="00AE7BD9"/>
    <w:rsid w:val="00AF40EE"/>
    <w:rsid w:val="00B019ED"/>
    <w:rsid w:val="00B05334"/>
    <w:rsid w:val="00B115B0"/>
    <w:rsid w:val="00B127CA"/>
    <w:rsid w:val="00B15183"/>
    <w:rsid w:val="00B20609"/>
    <w:rsid w:val="00B25F8D"/>
    <w:rsid w:val="00B2653E"/>
    <w:rsid w:val="00B26801"/>
    <w:rsid w:val="00B31D10"/>
    <w:rsid w:val="00B40011"/>
    <w:rsid w:val="00B4048A"/>
    <w:rsid w:val="00B52664"/>
    <w:rsid w:val="00B6130C"/>
    <w:rsid w:val="00B6277B"/>
    <w:rsid w:val="00B635C7"/>
    <w:rsid w:val="00B664AE"/>
    <w:rsid w:val="00B711B9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D5217"/>
    <w:rsid w:val="00BE2435"/>
    <w:rsid w:val="00C00B20"/>
    <w:rsid w:val="00C00DAC"/>
    <w:rsid w:val="00C05783"/>
    <w:rsid w:val="00C16847"/>
    <w:rsid w:val="00C21A5B"/>
    <w:rsid w:val="00C221FC"/>
    <w:rsid w:val="00C23BAC"/>
    <w:rsid w:val="00C23F74"/>
    <w:rsid w:val="00C31131"/>
    <w:rsid w:val="00C33E83"/>
    <w:rsid w:val="00C3491D"/>
    <w:rsid w:val="00C363EC"/>
    <w:rsid w:val="00C552E9"/>
    <w:rsid w:val="00C56674"/>
    <w:rsid w:val="00C60E7E"/>
    <w:rsid w:val="00C618FA"/>
    <w:rsid w:val="00C73145"/>
    <w:rsid w:val="00C82E79"/>
    <w:rsid w:val="00C90669"/>
    <w:rsid w:val="00C9252C"/>
    <w:rsid w:val="00C96E4D"/>
    <w:rsid w:val="00C96F47"/>
    <w:rsid w:val="00CA46A2"/>
    <w:rsid w:val="00CA68D6"/>
    <w:rsid w:val="00CB06E9"/>
    <w:rsid w:val="00CB2B4D"/>
    <w:rsid w:val="00CB3756"/>
    <w:rsid w:val="00CC0D1D"/>
    <w:rsid w:val="00CC53DA"/>
    <w:rsid w:val="00CD6808"/>
    <w:rsid w:val="00CE40A2"/>
    <w:rsid w:val="00CE40A8"/>
    <w:rsid w:val="00CF27AD"/>
    <w:rsid w:val="00CF2B20"/>
    <w:rsid w:val="00D003D7"/>
    <w:rsid w:val="00D077CC"/>
    <w:rsid w:val="00D11D29"/>
    <w:rsid w:val="00D14441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1AA1"/>
    <w:rsid w:val="00D677A8"/>
    <w:rsid w:val="00D67B05"/>
    <w:rsid w:val="00D67C2E"/>
    <w:rsid w:val="00D726B6"/>
    <w:rsid w:val="00D73F31"/>
    <w:rsid w:val="00D7759E"/>
    <w:rsid w:val="00D83756"/>
    <w:rsid w:val="00D83AC1"/>
    <w:rsid w:val="00D96882"/>
    <w:rsid w:val="00DA5889"/>
    <w:rsid w:val="00DB1845"/>
    <w:rsid w:val="00DC08AF"/>
    <w:rsid w:val="00DC3118"/>
    <w:rsid w:val="00DD0B83"/>
    <w:rsid w:val="00DF4A4E"/>
    <w:rsid w:val="00E13A09"/>
    <w:rsid w:val="00E1581C"/>
    <w:rsid w:val="00E245FF"/>
    <w:rsid w:val="00E27B40"/>
    <w:rsid w:val="00E33EE0"/>
    <w:rsid w:val="00E41C3C"/>
    <w:rsid w:val="00E436DD"/>
    <w:rsid w:val="00E438D7"/>
    <w:rsid w:val="00E52C4E"/>
    <w:rsid w:val="00E5696F"/>
    <w:rsid w:val="00E574F5"/>
    <w:rsid w:val="00E66014"/>
    <w:rsid w:val="00E66494"/>
    <w:rsid w:val="00E7056A"/>
    <w:rsid w:val="00E72A30"/>
    <w:rsid w:val="00E73E94"/>
    <w:rsid w:val="00E86DBA"/>
    <w:rsid w:val="00E952D7"/>
    <w:rsid w:val="00EA6285"/>
    <w:rsid w:val="00EA65B4"/>
    <w:rsid w:val="00EC1443"/>
    <w:rsid w:val="00EC4D04"/>
    <w:rsid w:val="00ED094C"/>
    <w:rsid w:val="00ED1DEF"/>
    <w:rsid w:val="00ED5B11"/>
    <w:rsid w:val="00ED759D"/>
    <w:rsid w:val="00ED785C"/>
    <w:rsid w:val="00EE1531"/>
    <w:rsid w:val="00EE1A3F"/>
    <w:rsid w:val="00EF0DD5"/>
    <w:rsid w:val="00F02004"/>
    <w:rsid w:val="00F06A09"/>
    <w:rsid w:val="00F15FF2"/>
    <w:rsid w:val="00F208E9"/>
    <w:rsid w:val="00F30014"/>
    <w:rsid w:val="00F33620"/>
    <w:rsid w:val="00F337D0"/>
    <w:rsid w:val="00F34B53"/>
    <w:rsid w:val="00F35399"/>
    <w:rsid w:val="00F371EB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85DC5"/>
    <w:rsid w:val="00F96F81"/>
    <w:rsid w:val="00FA2046"/>
    <w:rsid w:val="00FA4FBA"/>
    <w:rsid w:val="00FB3086"/>
    <w:rsid w:val="00FB7E0C"/>
    <w:rsid w:val="00FC1E2E"/>
    <w:rsid w:val="00FC2EF3"/>
    <w:rsid w:val="00FC47EB"/>
    <w:rsid w:val="00FC6EA0"/>
    <w:rsid w:val="00FD4216"/>
    <w:rsid w:val="00FD6758"/>
    <w:rsid w:val="00FE35BD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1A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styleId="af4">
    <w:name w:val="Strong"/>
    <w:basedOn w:val="a0"/>
    <w:uiPriority w:val="22"/>
    <w:qFormat/>
    <w:rsid w:val="00AE7BD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D61A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310</cp:revision>
  <cp:lastPrinted>2020-07-13T08:12:00Z</cp:lastPrinted>
  <dcterms:created xsi:type="dcterms:W3CDTF">2015-01-21T11:04:00Z</dcterms:created>
  <dcterms:modified xsi:type="dcterms:W3CDTF">2020-08-17T07:17:00Z</dcterms:modified>
</cp:coreProperties>
</file>