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42898" w:rsidRDefault="0099567F" w:rsidP="00D224B4">
      <w:pPr>
        <w:rPr>
          <w:sz w:val="28"/>
          <w:szCs w:val="28"/>
        </w:rPr>
      </w:pPr>
      <w:r>
        <w:rPr>
          <w:sz w:val="28"/>
          <w:szCs w:val="28"/>
        </w:rPr>
        <w:t>19.08.2020</w:t>
      </w:r>
      <w:r w:rsidR="00D224B4" w:rsidRPr="00F329C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>
        <w:rPr>
          <w:sz w:val="28"/>
          <w:szCs w:val="28"/>
        </w:rPr>
        <w:t xml:space="preserve"> 85Б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F329C4" w:rsidP="00973EAE">
      <w:pPr>
        <w:rPr>
          <w:sz w:val="28"/>
        </w:rPr>
      </w:pPr>
      <w:r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642898">
        <w:rPr>
          <w:sz w:val="28"/>
        </w:rPr>
        <w:t xml:space="preserve">  </w:t>
      </w:r>
      <w:r w:rsidR="00F329C4">
        <w:rPr>
          <w:sz w:val="28"/>
        </w:rPr>
        <w:t xml:space="preserve">       </w:t>
      </w:r>
      <w:r w:rsidR="00642898">
        <w:rPr>
          <w:sz w:val="28"/>
        </w:rPr>
        <w:t xml:space="preserve"> </w:t>
      </w:r>
      <w:r w:rsidR="00F329C4">
        <w:rPr>
          <w:sz w:val="28"/>
        </w:rPr>
        <w:t>М.А.Вялых</w:t>
      </w:r>
    </w:p>
    <w:p w:rsidR="008A6D94" w:rsidRDefault="008A6D94" w:rsidP="00DA776B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5745D6" w:rsidRDefault="005745D6" w:rsidP="005745D6">
      <w:pPr>
        <w:shd w:val="clear" w:color="auto" w:fill="FFFFFF"/>
      </w:pPr>
      <w:r w:rsidRPr="00C10626">
        <w:t>СОГЛАСОВАНО:</w:t>
      </w:r>
    </w:p>
    <w:p w:rsidR="005745D6" w:rsidRPr="000641CE" w:rsidRDefault="005745D6" w:rsidP="005745D6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0641CE" w:rsidRDefault="000641CE" w:rsidP="000641CE">
      <w:pPr>
        <w:shd w:val="clear" w:color="auto" w:fill="FFFFFF"/>
      </w:pPr>
    </w:p>
    <w:p w:rsidR="00B8066A" w:rsidRPr="00ED375E" w:rsidRDefault="005745D6" w:rsidP="00B8066A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5E1389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5E1389">
        <w:rPr>
          <w:sz w:val="28"/>
          <w:szCs w:val="28"/>
        </w:rPr>
        <w:t xml:space="preserve">от </w:t>
      </w:r>
      <w:r w:rsidR="0099567F">
        <w:rPr>
          <w:sz w:val="28"/>
          <w:szCs w:val="28"/>
        </w:rPr>
        <w:t>19.08.2020</w:t>
      </w:r>
      <w:r w:rsidR="003C61CA">
        <w:rPr>
          <w:sz w:val="28"/>
          <w:szCs w:val="28"/>
        </w:rPr>
        <w:t xml:space="preserve"> </w:t>
      </w:r>
      <w:r w:rsidRPr="00BD7AE7">
        <w:rPr>
          <w:sz w:val="28"/>
          <w:szCs w:val="28"/>
        </w:rPr>
        <w:t xml:space="preserve">№ </w:t>
      </w:r>
      <w:r w:rsidR="0099567F">
        <w:rPr>
          <w:sz w:val="28"/>
          <w:szCs w:val="28"/>
        </w:rPr>
        <w:t>85</w:t>
      </w:r>
      <w:r w:rsidR="003C61CA">
        <w:rPr>
          <w:sz w:val="28"/>
          <w:szCs w:val="28"/>
        </w:rPr>
        <w:t>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EB2799" w:rsidRPr="00ED375E" w:rsidRDefault="00EB2799" w:rsidP="00B8066A">
      <w:pPr>
        <w:jc w:val="center"/>
        <w:rPr>
          <w:sz w:val="28"/>
          <w:szCs w:val="28"/>
        </w:rPr>
      </w:pPr>
    </w:p>
    <w:p w:rsidR="0069448C" w:rsidRDefault="00DF5ACC" w:rsidP="0069448C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043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2020 год и на плановый период  2021 и 2022 годов</w:t>
      </w:r>
      <w:r>
        <w:rPr>
          <w:sz w:val="28"/>
          <w:szCs w:val="28"/>
        </w:rPr>
        <w:t>:</w:t>
      </w:r>
    </w:p>
    <w:p w:rsidR="00DF5ACC" w:rsidRPr="0069448C" w:rsidRDefault="00DF5ACC" w:rsidP="0069448C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9448C">
        <w:rPr>
          <w:sz w:val="28"/>
          <w:szCs w:val="28"/>
        </w:rPr>
        <w:t>В</w:t>
      </w:r>
      <w:r w:rsidRPr="0069448C">
        <w:rPr>
          <w:color w:val="000000"/>
          <w:sz w:val="28"/>
          <w:szCs w:val="28"/>
        </w:rPr>
        <w:t xml:space="preserve"> пункте </w:t>
      </w:r>
      <w:r w:rsidR="004348C5" w:rsidRPr="0069448C">
        <w:rPr>
          <w:snapToGrid w:val="0"/>
          <w:sz w:val="28"/>
          <w:szCs w:val="28"/>
        </w:rPr>
        <w:t xml:space="preserve">1.6. </w:t>
      </w:r>
      <w:r w:rsidRPr="0069448C">
        <w:rPr>
          <w:snapToGrid w:val="0"/>
          <w:color w:val="000000"/>
          <w:sz w:val="28"/>
          <w:szCs w:val="28"/>
        </w:rPr>
        <w:t>Муниципальная программа города Волгодонска  «</w:t>
      </w:r>
      <w:r w:rsidR="0069448C" w:rsidRPr="0069448C">
        <w:rPr>
          <w:snapToGrid w:val="0"/>
          <w:sz w:val="28"/>
          <w:szCs w:val="28"/>
        </w:rPr>
        <w:t>Развитие образования в городе Волгодонске</w:t>
      </w:r>
      <w:r w:rsidRPr="0069448C">
        <w:rPr>
          <w:snapToGrid w:val="0"/>
          <w:color w:val="000000"/>
          <w:sz w:val="28"/>
          <w:szCs w:val="28"/>
        </w:rPr>
        <w:t>» по строке</w:t>
      </w:r>
      <w:r w:rsidRPr="0069448C">
        <w:rPr>
          <w:color w:val="000000"/>
          <w:sz w:val="28"/>
          <w:szCs w:val="28"/>
        </w:rPr>
        <w:t xml:space="preserve"> </w:t>
      </w:r>
      <w:r w:rsidR="0069448C" w:rsidRPr="0069448C">
        <w:rPr>
          <w:sz w:val="28"/>
          <w:szCs w:val="28"/>
        </w:rPr>
        <w:t>06 1 00 00000 Подпрограмма «Развитие общего образования»</w:t>
      </w:r>
      <w:r w:rsidR="0069448C" w:rsidRPr="0069448C">
        <w:rPr>
          <w:color w:val="000000"/>
          <w:sz w:val="28"/>
          <w:szCs w:val="28"/>
        </w:rPr>
        <w:t xml:space="preserve"> </w:t>
      </w:r>
      <w:r w:rsidRPr="0069448C">
        <w:rPr>
          <w:color w:val="000000"/>
          <w:sz w:val="28"/>
          <w:szCs w:val="28"/>
        </w:rPr>
        <w:t xml:space="preserve">после наименования и </w:t>
      </w:r>
      <w:r w:rsidRPr="0069448C">
        <w:rPr>
          <w:snapToGrid w:val="0"/>
          <w:color w:val="000000"/>
          <w:sz w:val="28"/>
          <w:szCs w:val="28"/>
        </w:rPr>
        <w:t>текста</w:t>
      </w:r>
      <w:r w:rsidRPr="00EB2799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69448C" w:rsidRPr="00292DD9">
        <w:rPr>
          <w:rFonts w:eastAsia="Calibri"/>
          <w:sz w:val="28"/>
          <w:szCs w:val="28"/>
          <w:lang w:val="en-US" w:eastAsia="en-US"/>
        </w:rPr>
        <w:t>S</w:t>
      </w:r>
      <w:r w:rsidR="0069448C" w:rsidRPr="00292DD9">
        <w:rPr>
          <w:rFonts w:eastAsia="Calibri"/>
          <w:sz w:val="28"/>
          <w:szCs w:val="28"/>
          <w:lang w:eastAsia="en-US"/>
        </w:rPr>
        <w:t>4220</w:t>
      </w:r>
      <w:r w:rsidRPr="00EB2799">
        <w:rPr>
          <w:color w:val="000000"/>
          <w:sz w:val="28"/>
          <w:szCs w:val="28"/>
        </w:rPr>
        <w:t>»</w:t>
      </w:r>
      <w:r w:rsidRPr="00EB27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B279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9448C" w:rsidRPr="0069448C" w:rsidRDefault="00DF5ACC" w:rsidP="0069448C">
      <w:pPr>
        <w:ind w:firstLine="709"/>
        <w:contextualSpacing/>
        <w:jc w:val="both"/>
        <w:rPr>
          <w:sz w:val="28"/>
          <w:szCs w:val="28"/>
        </w:rPr>
      </w:pPr>
      <w:r w:rsidRPr="0069448C">
        <w:rPr>
          <w:sz w:val="28"/>
          <w:szCs w:val="28"/>
        </w:rPr>
        <w:t>«</w:t>
      </w:r>
      <w:r w:rsidR="0069448C" w:rsidRPr="0069448C">
        <w:rPr>
          <w:sz w:val="28"/>
          <w:szCs w:val="28"/>
        </w:rPr>
        <w:t>S4550</w:t>
      </w:r>
      <w:r w:rsidRPr="0069448C">
        <w:rPr>
          <w:sz w:val="28"/>
          <w:szCs w:val="28"/>
        </w:rPr>
        <w:t xml:space="preserve"> –</w:t>
      </w:r>
      <w:r w:rsidRPr="00A37B83">
        <w:rPr>
          <w:sz w:val="28"/>
          <w:szCs w:val="28"/>
        </w:rPr>
        <w:t xml:space="preserve"> Расходы </w:t>
      </w:r>
      <w:r w:rsidR="0069448C" w:rsidRPr="0069448C">
        <w:rPr>
          <w:sz w:val="28"/>
          <w:szCs w:val="28"/>
        </w:rPr>
        <w:t>на капитальный ремонт муниципальных образовательных учреждений</w:t>
      </w:r>
    </w:p>
    <w:p w:rsidR="00DF5ACC" w:rsidRPr="0069448C" w:rsidRDefault="00DF5ACC" w:rsidP="0069448C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48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</w:t>
      </w:r>
      <w:r w:rsidR="0069448C" w:rsidRPr="0069448C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капитальный </w:t>
      </w:r>
      <w:r w:rsidR="00D972F6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69448C" w:rsidRPr="0069448C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образовательных учреждений</w:t>
      </w:r>
      <w:r w:rsidR="00662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2F13" w:rsidRPr="00662F13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</w:t>
      </w:r>
      <w:r w:rsidR="00662F13">
        <w:rPr>
          <w:rFonts w:ascii="Times New Roman" w:eastAsia="Times New Roman" w:hAnsi="Times New Roman"/>
          <w:sz w:val="28"/>
          <w:szCs w:val="28"/>
          <w:lang w:eastAsia="ru-RU"/>
        </w:rPr>
        <w:t>юджета предоставляются субсидии</w:t>
      </w:r>
      <w:r w:rsidRPr="0069448C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6944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2E9A" w:rsidRPr="00EB2799" w:rsidRDefault="00DF5ACC" w:rsidP="00DF5AC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1.2. В</w:t>
      </w:r>
      <w:r w:rsidR="00252E9A" w:rsidRPr="00EB2799">
        <w:rPr>
          <w:color w:val="000000"/>
          <w:sz w:val="28"/>
          <w:szCs w:val="28"/>
        </w:rPr>
        <w:t xml:space="preserve"> пункте </w:t>
      </w:r>
      <w:r w:rsidR="00C60FF7" w:rsidRPr="00EB2799">
        <w:rPr>
          <w:snapToGrid w:val="0"/>
          <w:color w:val="000000"/>
          <w:sz w:val="28"/>
          <w:szCs w:val="28"/>
        </w:rPr>
        <w:t>1.13</w:t>
      </w:r>
      <w:r w:rsidR="00252E9A" w:rsidRPr="00EB2799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C60FF7" w:rsidRPr="00EB2799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252E9A" w:rsidRPr="00EB2799">
        <w:rPr>
          <w:snapToGrid w:val="0"/>
          <w:color w:val="000000"/>
          <w:sz w:val="28"/>
          <w:szCs w:val="28"/>
        </w:rPr>
        <w:t>» по строке</w:t>
      </w:r>
      <w:r w:rsidR="00252E9A" w:rsidRPr="00EB2799">
        <w:rPr>
          <w:color w:val="000000"/>
          <w:sz w:val="28"/>
          <w:szCs w:val="28"/>
        </w:rPr>
        <w:t xml:space="preserve"> </w:t>
      </w:r>
      <w:r w:rsidR="00C60FF7" w:rsidRPr="00EB2799">
        <w:rPr>
          <w:sz w:val="28"/>
          <w:szCs w:val="28"/>
        </w:rPr>
        <w:t>13</w:t>
      </w:r>
      <w:r w:rsidR="00252E9A" w:rsidRPr="00EB2799">
        <w:rPr>
          <w:sz w:val="28"/>
          <w:szCs w:val="28"/>
        </w:rPr>
        <w:t xml:space="preserve"> </w:t>
      </w:r>
      <w:r w:rsidR="00C60FF7" w:rsidRPr="00EB2799">
        <w:rPr>
          <w:sz w:val="28"/>
          <w:szCs w:val="28"/>
        </w:rPr>
        <w:t>2</w:t>
      </w:r>
      <w:r w:rsidR="00252E9A" w:rsidRPr="00EB2799">
        <w:rPr>
          <w:sz w:val="28"/>
          <w:szCs w:val="28"/>
        </w:rPr>
        <w:t xml:space="preserve"> 00 00000 </w:t>
      </w:r>
      <w:r w:rsidR="00252E9A" w:rsidRPr="00EB2799">
        <w:rPr>
          <w:snapToGrid w:val="0"/>
          <w:sz w:val="28"/>
          <w:szCs w:val="28"/>
        </w:rPr>
        <w:t>Подпрограмма «</w:t>
      </w:r>
      <w:r w:rsidR="00C60FF7" w:rsidRPr="00EB2799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="00252E9A" w:rsidRPr="00EB2799">
        <w:rPr>
          <w:snapToGrid w:val="0"/>
          <w:sz w:val="28"/>
          <w:szCs w:val="28"/>
        </w:rPr>
        <w:t xml:space="preserve">» </w:t>
      </w:r>
      <w:r w:rsidR="00252E9A" w:rsidRPr="00EB2799">
        <w:rPr>
          <w:color w:val="000000"/>
          <w:sz w:val="28"/>
          <w:szCs w:val="28"/>
        </w:rPr>
        <w:t xml:space="preserve">после наименования и </w:t>
      </w:r>
      <w:r w:rsidR="00252E9A" w:rsidRPr="00EB2799">
        <w:rPr>
          <w:snapToGrid w:val="0"/>
          <w:color w:val="000000"/>
          <w:sz w:val="28"/>
          <w:szCs w:val="28"/>
        </w:rPr>
        <w:t>текста направления расходов «</w:t>
      </w:r>
      <w:r w:rsidR="00C60FF7" w:rsidRPr="00EB2799">
        <w:rPr>
          <w:sz w:val="28"/>
          <w:szCs w:val="28"/>
        </w:rPr>
        <w:t>69050</w:t>
      </w:r>
      <w:r w:rsidR="00252E9A" w:rsidRPr="00EB2799">
        <w:rPr>
          <w:color w:val="000000"/>
          <w:sz w:val="28"/>
          <w:szCs w:val="28"/>
        </w:rPr>
        <w:t>»</w:t>
      </w:r>
      <w:r w:rsidR="00252E9A" w:rsidRPr="00EB27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52E9A" w:rsidRPr="00EB279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C60FF7" w:rsidRPr="008B2FB3" w:rsidRDefault="00252E9A" w:rsidP="00C60FF7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C60FF7" w:rsidRPr="00A37B83">
        <w:rPr>
          <w:rFonts w:ascii="Times New Roman" w:eastAsia="Times New Roman" w:hAnsi="Times New Roman"/>
          <w:sz w:val="28"/>
          <w:szCs w:val="28"/>
          <w:lang w:eastAsia="ru-RU"/>
        </w:rPr>
        <w:t>71180 – Расходы за счет иных межбюджетных трансфер</w:t>
      </w:r>
      <w:r w:rsidR="00C60FF7" w:rsidRPr="008B2FB3">
        <w:rPr>
          <w:rFonts w:ascii="Times New Roman" w:eastAsia="Times New Roman" w:hAnsi="Times New Roman"/>
          <w:sz w:val="28"/>
          <w:szCs w:val="28"/>
          <w:lang w:eastAsia="ru-RU"/>
        </w:rPr>
        <w:t>тов из резервного фонда Правительства Ростовской области</w:t>
      </w:r>
    </w:p>
    <w:p w:rsidR="00DF5ACC" w:rsidRDefault="00C60FF7" w:rsidP="00DF5A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8B2FB3">
        <w:rPr>
          <w:sz w:val="28"/>
          <w:szCs w:val="28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области.</w:t>
      </w:r>
      <w:r>
        <w:rPr>
          <w:snapToGrid w:val="0"/>
          <w:color w:val="000000"/>
          <w:sz w:val="28"/>
          <w:szCs w:val="28"/>
        </w:rPr>
        <w:t>».</w:t>
      </w:r>
    </w:p>
    <w:p w:rsidR="00DF5ACC" w:rsidRDefault="00DF5ACC" w:rsidP="00DF5A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 </w:t>
      </w:r>
      <w:r w:rsidRPr="00D949AF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2020 год и на плановый период 2021 и 2022 годов:</w:t>
      </w:r>
    </w:p>
    <w:p w:rsidR="00DF5ACC" w:rsidRDefault="00DF5ACC" w:rsidP="00DF5AC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9448C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69448C" w:rsidRPr="00292DD9" w:rsidTr="0069448C">
        <w:trPr>
          <w:trHeight w:val="854"/>
        </w:trPr>
        <w:tc>
          <w:tcPr>
            <w:tcW w:w="1843" w:type="dxa"/>
            <w:shd w:val="clear" w:color="auto" w:fill="auto"/>
            <w:hideMark/>
          </w:tcPr>
          <w:p w:rsidR="0069448C" w:rsidRPr="00292DD9" w:rsidRDefault="0069448C" w:rsidP="0069448C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06 1 00 </w:t>
            </w:r>
            <w:r w:rsidRPr="00292DD9">
              <w:rPr>
                <w:sz w:val="28"/>
                <w:szCs w:val="28"/>
                <w:lang w:val="en-US"/>
              </w:rPr>
              <w:t>S</w:t>
            </w:r>
            <w:r w:rsidRPr="00292DD9">
              <w:rPr>
                <w:sz w:val="28"/>
                <w:szCs w:val="28"/>
              </w:rPr>
              <w:t>4220</w:t>
            </w:r>
          </w:p>
        </w:tc>
        <w:tc>
          <w:tcPr>
            <w:tcW w:w="7796" w:type="dxa"/>
            <w:shd w:val="clear" w:color="auto" w:fill="auto"/>
            <w:hideMark/>
          </w:tcPr>
          <w:p w:rsidR="0069448C" w:rsidRPr="00292DD9" w:rsidRDefault="0069448C" w:rsidP="006D4537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69448C" w:rsidRDefault="0069448C" w:rsidP="0069448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69448C" w:rsidRPr="00292DD9" w:rsidTr="006D4537">
        <w:trPr>
          <w:trHeight w:val="854"/>
        </w:trPr>
        <w:tc>
          <w:tcPr>
            <w:tcW w:w="1843" w:type="dxa"/>
            <w:shd w:val="clear" w:color="auto" w:fill="auto"/>
            <w:hideMark/>
          </w:tcPr>
          <w:p w:rsidR="0069448C" w:rsidRPr="00292DD9" w:rsidRDefault="0069448C" w:rsidP="0069448C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06 1 00 </w:t>
            </w:r>
            <w:r w:rsidRPr="00292DD9">
              <w:rPr>
                <w:sz w:val="28"/>
                <w:szCs w:val="28"/>
                <w:lang w:val="en-US"/>
              </w:rPr>
              <w:t>S</w:t>
            </w:r>
            <w:r w:rsidRPr="00292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55</w:t>
            </w:r>
            <w:r w:rsidRPr="00292DD9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auto"/>
            <w:hideMark/>
          </w:tcPr>
          <w:p w:rsidR="0069448C" w:rsidRPr="00292DD9" w:rsidRDefault="0069448C" w:rsidP="0069448C">
            <w:pPr>
              <w:contextualSpacing/>
              <w:jc w:val="both"/>
              <w:rPr>
                <w:sz w:val="28"/>
                <w:szCs w:val="28"/>
              </w:rPr>
            </w:pPr>
            <w:r w:rsidRPr="00A37B83">
              <w:rPr>
                <w:sz w:val="28"/>
                <w:szCs w:val="28"/>
              </w:rPr>
              <w:t xml:space="preserve">Расходы </w:t>
            </w:r>
            <w:r w:rsidRPr="0069448C">
              <w:rPr>
                <w:sz w:val="28"/>
                <w:szCs w:val="28"/>
              </w:rPr>
              <w:t>на капитальный ремонт муниципальных образовательных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</w:rPr>
              <w:t xml:space="preserve">в рамках подпрограммы </w:t>
            </w:r>
            <w:r w:rsidRPr="00292DD9">
              <w:rPr>
                <w:sz w:val="28"/>
                <w:szCs w:val="28"/>
              </w:rPr>
              <w:lastRenderedPageBreak/>
              <w:t>«Развитие общего образования»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9448C" w:rsidRPr="00DF5ACC" w:rsidRDefault="0069448C" w:rsidP="00DF5A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52E9A" w:rsidRPr="00EB2799" w:rsidRDefault="00DF5ACC" w:rsidP="00DF5AC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52E9A" w:rsidRPr="00EB2799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2432C" w:rsidRPr="002325FC" w:rsidTr="0072432C">
        <w:trPr>
          <w:trHeight w:val="2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2C" w:rsidRPr="002325FC" w:rsidRDefault="0072432C" w:rsidP="0072432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13 2 00 69050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2C" w:rsidRPr="0072432C" w:rsidRDefault="0072432C" w:rsidP="0072432C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 услуг на территории города  Волгодонска» муниципальной программы города Волгодонска «Обеспечение качественными жилищно-коммунальными услугами населения города Волгодонска»</w:t>
            </w:r>
          </w:p>
        </w:tc>
      </w:tr>
    </w:tbl>
    <w:p w:rsidR="00252E9A" w:rsidRDefault="00252E9A" w:rsidP="00252E9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52E9A" w:rsidRPr="00D949AF" w:rsidTr="0039503F">
        <w:trPr>
          <w:trHeight w:val="2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E9A" w:rsidRPr="009F2701" w:rsidRDefault="00252E9A" w:rsidP="0072432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2432C" w:rsidRPr="002325FC">
              <w:rPr>
                <w:sz w:val="28"/>
                <w:szCs w:val="28"/>
              </w:rPr>
              <w:t xml:space="preserve">13 2 00 </w:t>
            </w:r>
            <w:r w:rsidR="0072432C">
              <w:rPr>
                <w:sz w:val="28"/>
                <w:szCs w:val="28"/>
              </w:rPr>
              <w:t>7118</w:t>
            </w:r>
            <w:r w:rsidR="0072432C" w:rsidRPr="002325FC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9A" w:rsidRPr="009F2701" w:rsidRDefault="0072432C" w:rsidP="0039503F">
            <w:pPr>
              <w:pStyle w:val="ae"/>
              <w:jc w:val="both"/>
              <w:rPr>
                <w:sz w:val="28"/>
                <w:szCs w:val="28"/>
              </w:rPr>
            </w:pPr>
            <w:r w:rsidRPr="00A37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за счет иных межбюджетных трансфер</w:t>
            </w:r>
            <w:r w:rsidRPr="008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из резервного фонда Правительства Ростовской области</w:t>
            </w:r>
            <w:r w:rsidRPr="00724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подпрограммы «Создание условий для обеспечения бесперебойности и роста качества жилищно-коммунальных  услуг на территории города  Волгодонска» муниципальной программы города Волгодонска «Обеспечение качественными жилищно-коммунальными услугами населения города Волгодонска»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70707" w:rsidRDefault="00270707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662F13" w:rsidRDefault="00662F13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662F13" w:rsidRDefault="00662F13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D949AF" w:rsidRDefault="0072432C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D949AF">
        <w:rPr>
          <w:color w:val="000000"/>
          <w:sz w:val="28"/>
          <w:szCs w:val="28"/>
        </w:rPr>
        <w:t>ачальник  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упр</w:t>
      </w:r>
      <w:r w:rsidR="00D949AF" w:rsidRPr="00D949AF">
        <w:rPr>
          <w:color w:val="000000"/>
          <w:sz w:val="28"/>
          <w:szCs w:val="28"/>
        </w:rPr>
        <w:t>авления города Волгодонска</w:t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  <w:t xml:space="preserve">                </w:t>
      </w:r>
      <w:r w:rsidR="0072432C">
        <w:rPr>
          <w:color w:val="000000"/>
          <w:sz w:val="28"/>
          <w:szCs w:val="28"/>
        </w:rPr>
        <w:t xml:space="preserve">       М.А.Вялых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EB2799">
      <w:footerReference w:type="even" r:id="rId8"/>
      <w:footerReference w:type="default" r:id="rId9"/>
      <w:pgSz w:w="11906" w:h="16838"/>
      <w:pgMar w:top="709" w:right="567" w:bottom="142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0A" w:rsidRDefault="00AA320A">
      <w:r>
        <w:separator/>
      </w:r>
    </w:p>
  </w:endnote>
  <w:endnote w:type="continuationSeparator" w:id="1">
    <w:p w:rsidR="00AA320A" w:rsidRDefault="00AA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13" w:rsidRDefault="00662F13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2F13" w:rsidRDefault="00662F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13" w:rsidRDefault="00662F13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0BE1">
      <w:rPr>
        <w:rStyle w:val="a9"/>
        <w:noProof/>
      </w:rPr>
      <w:t>3</w:t>
    </w:r>
    <w:r>
      <w:rPr>
        <w:rStyle w:val="a9"/>
      </w:rPr>
      <w:fldChar w:fldCharType="end"/>
    </w:r>
  </w:p>
  <w:p w:rsidR="00662F13" w:rsidRDefault="00662F13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0A" w:rsidRDefault="00AA320A">
      <w:r>
        <w:separator/>
      </w:r>
    </w:p>
  </w:footnote>
  <w:footnote w:type="continuationSeparator" w:id="1">
    <w:p w:rsidR="00AA320A" w:rsidRDefault="00AA3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183F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BA2"/>
    <w:rsid w:val="004348C5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45D6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4FD2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2F13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5FA9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48C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537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32C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0BE1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62C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67F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59E3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20A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FF7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2F99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2F6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F00"/>
    <w:rsid w:val="00DF06B9"/>
    <w:rsid w:val="00DF2503"/>
    <w:rsid w:val="00DF365C"/>
    <w:rsid w:val="00DF399B"/>
    <w:rsid w:val="00DF4023"/>
    <w:rsid w:val="00DF4191"/>
    <w:rsid w:val="00DF479C"/>
    <w:rsid w:val="00DF5AC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799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29C4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9A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4DEB-157F-4092-80D2-E612406D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2020-08-19T07:07:00Z</cp:lastPrinted>
  <dcterms:created xsi:type="dcterms:W3CDTF">2020-08-19T09:24:00Z</dcterms:created>
  <dcterms:modified xsi:type="dcterms:W3CDTF">2020-08-19T09:24:00Z</dcterms:modified>
</cp:coreProperties>
</file>