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FE1C96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A05E1F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24</w:t>
      </w:r>
      <w:r w:rsidR="00AC22F3" w:rsidRPr="00FE1C96">
        <w:rPr>
          <w:rFonts w:ascii="Times New Roman" w:hAnsi="Times New Roman" w:cs="Times New Roman"/>
          <w:sz w:val="28"/>
          <w:szCs w:val="28"/>
        </w:rPr>
        <w:t>.</w:t>
      </w:r>
      <w:r w:rsidRPr="00FE1C96">
        <w:rPr>
          <w:rFonts w:ascii="Times New Roman" w:hAnsi="Times New Roman" w:cs="Times New Roman"/>
          <w:sz w:val="28"/>
          <w:szCs w:val="28"/>
        </w:rPr>
        <w:t>11</w:t>
      </w:r>
      <w:r w:rsidR="00AC22F3" w:rsidRPr="00FE1C96">
        <w:rPr>
          <w:rFonts w:ascii="Times New Roman" w:hAnsi="Times New Roman" w:cs="Times New Roman"/>
          <w:sz w:val="28"/>
          <w:szCs w:val="28"/>
        </w:rPr>
        <w:t>.2020</w:t>
      </w:r>
      <w:r w:rsidR="005A7FA0" w:rsidRPr="00FE1C96">
        <w:rPr>
          <w:rFonts w:ascii="Times New Roman" w:hAnsi="Times New Roman" w:cs="Times New Roman"/>
          <w:sz w:val="28"/>
          <w:szCs w:val="28"/>
        </w:rPr>
        <w:tab/>
      </w:r>
      <w:r w:rsidR="006B4955" w:rsidRPr="00FE1C96">
        <w:rPr>
          <w:rFonts w:ascii="Times New Roman" w:hAnsi="Times New Roman" w:cs="Times New Roman"/>
          <w:sz w:val="28"/>
          <w:szCs w:val="28"/>
        </w:rPr>
        <w:t xml:space="preserve">№ </w:t>
      </w:r>
      <w:r w:rsidRPr="00FE1C96">
        <w:rPr>
          <w:rFonts w:ascii="Times New Roman" w:hAnsi="Times New Roman" w:cs="Times New Roman"/>
          <w:sz w:val="28"/>
          <w:szCs w:val="28"/>
        </w:rPr>
        <w:t>2</w:t>
      </w:r>
      <w:r w:rsidR="006B4955" w:rsidRPr="00FE1C96">
        <w:rPr>
          <w:rFonts w:ascii="Times New Roman" w:hAnsi="Times New Roman" w:cs="Times New Roman"/>
          <w:sz w:val="28"/>
          <w:szCs w:val="28"/>
        </w:rPr>
        <w:tab/>
      </w:r>
    </w:p>
    <w:p w:rsidR="006B4955" w:rsidRPr="00FE1C96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FE1C96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FE1C96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FE1C96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  <w:r w:rsidR="001D3FB7" w:rsidRPr="00FE1C96">
        <w:rPr>
          <w:rFonts w:ascii="Times New Roman" w:hAnsi="Times New Roman" w:cs="Times New Roman"/>
          <w:sz w:val="28"/>
          <w:szCs w:val="28"/>
        </w:rPr>
        <w:t xml:space="preserve"> (в дистанционном режиме)</w:t>
      </w:r>
    </w:p>
    <w:p w:rsidR="006B4955" w:rsidRPr="00FE1C96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936"/>
      </w:tblGrid>
      <w:tr w:rsidR="006B4955" w:rsidRPr="00FE1C96" w:rsidTr="0082519B">
        <w:trPr>
          <w:trHeight w:val="799"/>
        </w:trPr>
        <w:tc>
          <w:tcPr>
            <w:tcW w:w="3704" w:type="dxa"/>
          </w:tcPr>
          <w:p w:rsidR="006B4955" w:rsidRPr="00FE1C96" w:rsidRDefault="00E8156F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5936" w:type="dxa"/>
          </w:tcPr>
          <w:p w:rsidR="006B4955" w:rsidRPr="00FE1C96" w:rsidRDefault="000276D1" w:rsidP="00AC2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B4955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 Волгодонска по экономике, председатель Совета</w:t>
            </w:r>
          </w:p>
        </w:tc>
      </w:tr>
      <w:tr w:rsidR="000276D1" w:rsidRPr="00FE1C96" w:rsidTr="0082519B">
        <w:trPr>
          <w:trHeight w:val="815"/>
        </w:trPr>
        <w:tc>
          <w:tcPr>
            <w:tcW w:w="3704" w:type="dxa"/>
          </w:tcPr>
          <w:p w:rsidR="00AC22F3" w:rsidRPr="00FE1C96" w:rsidRDefault="00AC22F3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Наталия Ивановна</w:t>
            </w:r>
          </w:p>
          <w:p w:rsidR="000276D1" w:rsidRPr="00FE1C96" w:rsidRDefault="000276D1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6" w:type="dxa"/>
          </w:tcPr>
          <w:p w:rsidR="00AC22F3" w:rsidRPr="00FE1C96" w:rsidRDefault="003B57B2" w:rsidP="00D62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C22F3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экономического анализа и поддержки предпринимательства Администрации города Волгодонска, заместитель председателя Совета</w:t>
            </w:r>
          </w:p>
          <w:p w:rsidR="000276D1" w:rsidRPr="00FE1C96" w:rsidRDefault="000276D1" w:rsidP="00AC2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955" w:rsidRPr="00FE1C96" w:rsidTr="0082519B">
        <w:trPr>
          <w:trHeight w:val="1399"/>
        </w:trPr>
        <w:tc>
          <w:tcPr>
            <w:tcW w:w="3704" w:type="dxa"/>
          </w:tcPr>
          <w:p w:rsidR="006B4955" w:rsidRPr="00FE1C96" w:rsidRDefault="00A05E1F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Хаернасова</w:t>
            </w:r>
            <w:proofErr w:type="spellEnd"/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936" w:type="dxa"/>
          </w:tcPr>
          <w:p w:rsidR="006B4955" w:rsidRPr="00FE1C96" w:rsidRDefault="000276D1" w:rsidP="00AC2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B4955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отдела экономического анализа и поддержки предпринимательства Администрации города Волгодонска, секретарь Совета</w:t>
            </w:r>
          </w:p>
        </w:tc>
      </w:tr>
    </w:tbl>
    <w:tbl>
      <w:tblPr>
        <w:tblW w:w="9640" w:type="dxa"/>
        <w:tblInd w:w="-34" w:type="dxa"/>
        <w:tblLook w:val="01E0"/>
      </w:tblPr>
      <w:tblGrid>
        <w:gridCol w:w="3686"/>
        <w:gridCol w:w="5954"/>
      </w:tblGrid>
      <w:tr w:rsidR="005E6790" w:rsidRPr="00FE1C96" w:rsidTr="00C708D2">
        <w:trPr>
          <w:trHeight w:val="332"/>
        </w:trPr>
        <w:tc>
          <w:tcPr>
            <w:tcW w:w="3686" w:type="dxa"/>
          </w:tcPr>
          <w:p w:rsidR="005E6790" w:rsidRPr="00FE1C96" w:rsidRDefault="005E6790" w:rsidP="005E67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</w:tc>
        <w:tc>
          <w:tcPr>
            <w:tcW w:w="5954" w:type="dxa"/>
          </w:tcPr>
          <w:p w:rsidR="005E6790" w:rsidRPr="00FE1C96" w:rsidRDefault="005E6790" w:rsidP="000C6F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90" w:rsidRPr="00FE1C96" w:rsidRDefault="005E6790" w:rsidP="005E67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Сухорукова Татьяна Сергеевна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земельных отношений Комитета по управлению имуществом города Волгодонска</w:t>
            </w: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Брисканкин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садоводческого товарищества «Строитель»</w:t>
            </w: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Захаров Игорь Иванович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«Мичуринец»</w:t>
            </w: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«Дон»</w:t>
            </w: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Панчишкин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«Ветеран»</w:t>
            </w:r>
          </w:p>
        </w:tc>
      </w:tr>
    </w:tbl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236"/>
      </w:tblGrid>
      <w:tr w:rsidR="00996665" w:rsidRPr="00FE1C96" w:rsidTr="00C708D2">
        <w:trPr>
          <w:trHeight w:val="443"/>
        </w:trPr>
        <w:tc>
          <w:tcPr>
            <w:tcW w:w="9781" w:type="dxa"/>
            <w:gridSpan w:val="2"/>
          </w:tcPr>
          <w:p w:rsidR="00996665" w:rsidRPr="00FE1C96" w:rsidRDefault="00996665" w:rsidP="00176DCA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EF1DDF" w:rsidRPr="00FE1C96" w:rsidTr="00C708D2">
        <w:trPr>
          <w:trHeight w:val="2039"/>
        </w:trPr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Авдеев Денис Сергеевич</w:t>
            </w:r>
          </w:p>
        </w:tc>
        <w:tc>
          <w:tcPr>
            <w:tcW w:w="6236" w:type="dxa"/>
          </w:tcPr>
          <w:p w:rsidR="00EF1DDF" w:rsidRPr="00FE1C96" w:rsidRDefault="00EF1DDF" w:rsidP="00FD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начальник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области, майор внутренней службы</w:t>
            </w:r>
          </w:p>
        </w:tc>
      </w:tr>
      <w:tr w:rsidR="00EF1DDF" w:rsidRPr="00FE1C96" w:rsidTr="00C708D2">
        <w:trPr>
          <w:trHeight w:val="1689"/>
        </w:trPr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Боровский Артем Станиславович</w:t>
            </w:r>
          </w:p>
        </w:tc>
        <w:tc>
          <w:tcPr>
            <w:tcW w:w="6236" w:type="dxa"/>
          </w:tcPr>
          <w:p w:rsidR="00EF1DDF" w:rsidRPr="00FE1C96" w:rsidRDefault="00EF1DDF" w:rsidP="00C708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благоустройства МКУ </w:t>
            </w:r>
            <w:r w:rsidRPr="00FE1C96">
              <w:rPr>
                <w:rFonts w:ascii="Times New Roman" w:eastAsia="Times New Roman" w:hAnsi="Times New Roman" w:cs="Times New Roman"/>
                <w:sz w:val="28"/>
                <w:szCs w:val="28"/>
              </w:rPr>
              <w:t>«Департамент строительства и городского хозяйства»</w:t>
            </w:r>
          </w:p>
        </w:tc>
      </w:tr>
      <w:tr w:rsidR="00EF1DDF" w:rsidRPr="00FE1C96" w:rsidTr="00C708D2"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Волох Андрей Андреевич </w:t>
            </w:r>
          </w:p>
        </w:tc>
        <w:tc>
          <w:tcPr>
            <w:tcW w:w="6236" w:type="dxa"/>
          </w:tcPr>
          <w:p w:rsidR="00EF1DDF" w:rsidRPr="00FE1C96" w:rsidRDefault="00EF1DDF" w:rsidP="00176DCA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садово-огороднического некоммерческого товарищества  «</w:t>
            </w: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Атоммашевец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1DDF" w:rsidRPr="00FE1C96" w:rsidTr="00C708D2"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Зозуля Галина Николаевна </w:t>
            </w:r>
          </w:p>
        </w:tc>
        <w:tc>
          <w:tcPr>
            <w:tcW w:w="6236" w:type="dxa"/>
          </w:tcPr>
          <w:p w:rsidR="00EF1DDF" w:rsidRPr="00FE1C96" w:rsidRDefault="00EF1DDF" w:rsidP="00176DCA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«Маяк»</w:t>
            </w:r>
          </w:p>
        </w:tc>
      </w:tr>
      <w:tr w:rsidR="00EF1DDF" w:rsidRPr="00FE1C96" w:rsidTr="00C708D2"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Раиса Григорьевна</w:t>
            </w:r>
          </w:p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6" w:type="dxa"/>
          </w:tcPr>
          <w:p w:rsidR="00EF1DDF" w:rsidRPr="00FE1C96" w:rsidRDefault="00EF1DDF" w:rsidP="00176DCA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некоммерческого товарищества садоводов огородников «Автомобилист-Дон»</w:t>
            </w:r>
          </w:p>
        </w:tc>
      </w:tr>
      <w:tr w:rsidR="00EF1DDF" w:rsidRPr="00FE1C96" w:rsidTr="00C708D2">
        <w:trPr>
          <w:trHeight w:val="939"/>
        </w:trPr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Альбика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EF1DDF" w:rsidRPr="00FE1C96" w:rsidRDefault="00EF1DDF" w:rsidP="00176DCA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ГКУ РО «Центр занятости населения города Волгодонска» </w:t>
            </w:r>
          </w:p>
        </w:tc>
      </w:tr>
      <w:tr w:rsidR="00EF1DDF" w:rsidRPr="00FE1C96" w:rsidTr="00C708D2">
        <w:trPr>
          <w:trHeight w:val="939"/>
        </w:trPr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Морген Юлия Антоновна </w:t>
            </w:r>
          </w:p>
        </w:tc>
        <w:tc>
          <w:tcPr>
            <w:tcW w:w="6236" w:type="dxa"/>
          </w:tcPr>
          <w:p w:rsidR="00EF1DDF" w:rsidRPr="00FE1C96" w:rsidRDefault="00EF1DDF" w:rsidP="00176DCA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специалист МКУ «Управление ГОЧС города Волгодонска»</w:t>
            </w:r>
          </w:p>
        </w:tc>
      </w:tr>
      <w:tr w:rsidR="00EF1DDF" w:rsidRPr="00FE1C96" w:rsidTr="00C708D2">
        <w:trPr>
          <w:trHeight w:val="922"/>
        </w:trPr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Подоплелова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  </w:t>
            </w:r>
          </w:p>
        </w:tc>
        <w:tc>
          <w:tcPr>
            <w:tcW w:w="6236" w:type="dxa"/>
          </w:tcPr>
          <w:p w:rsidR="00EF1DDF" w:rsidRPr="00FE1C96" w:rsidRDefault="00EF1DDF" w:rsidP="00176DCA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«Машиностроитель»</w:t>
            </w:r>
          </w:p>
        </w:tc>
      </w:tr>
      <w:tr w:rsidR="00EF1DDF" w:rsidRPr="00FE1C96" w:rsidTr="00C708D2">
        <w:trPr>
          <w:trHeight w:val="814"/>
        </w:trPr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Садовников Александр Иосифович  </w:t>
            </w:r>
          </w:p>
        </w:tc>
        <w:tc>
          <w:tcPr>
            <w:tcW w:w="6236" w:type="dxa"/>
          </w:tcPr>
          <w:p w:rsidR="00EF1DDF" w:rsidRPr="00FE1C96" w:rsidRDefault="00EF1DDF" w:rsidP="00B23F5F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садово-огороднического некоммерческого товарищества  «Коммунальщик»</w:t>
            </w:r>
          </w:p>
        </w:tc>
      </w:tr>
      <w:tr w:rsidR="00EF1DDF" w:rsidRPr="00FE1C96" w:rsidTr="00C708D2">
        <w:trPr>
          <w:trHeight w:val="435"/>
        </w:trPr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Узингер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Игорь Яковлевич</w:t>
            </w:r>
          </w:p>
        </w:tc>
        <w:tc>
          <w:tcPr>
            <w:tcW w:w="6236" w:type="dxa"/>
          </w:tcPr>
          <w:p w:rsidR="00EF1DDF" w:rsidRPr="00FE1C96" w:rsidRDefault="00EF1DDF" w:rsidP="00176DCA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СК «Мирный атом»</w:t>
            </w:r>
          </w:p>
        </w:tc>
      </w:tr>
      <w:tr w:rsidR="00EF1DDF" w:rsidRPr="00FE1C96" w:rsidTr="00C708D2"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Шведов Геннадий Петрович</w:t>
            </w:r>
          </w:p>
        </w:tc>
        <w:tc>
          <w:tcPr>
            <w:tcW w:w="6236" w:type="dxa"/>
          </w:tcPr>
          <w:p w:rsidR="00EF1DDF" w:rsidRPr="00FE1C96" w:rsidRDefault="00EF1DDF" w:rsidP="00176DCA">
            <w:pPr>
              <w:spacing w:afterLines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товарищества садоводов «Летний сад»</w:t>
            </w:r>
          </w:p>
        </w:tc>
      </w:tr>
      <w:tr w:rsidR="00EF1DDF" w:rsidRPr="00FE1C96" w:rsidTr="00C708D2">
        <w:trPr>
          <w:trHeight w:val="939"/>
        </w:trPr>
        <w:tc>
          <w:tcPr>
            <w:tcW w:w="3545" w:type="dxa"/>
          </w:tcPr>
          <w:p w:rsidR="00EF1DDF" w:rsidRPr="00FE1C96" w:rsidRDefault="00EF1DDF" w:rsidP="00176DCA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Якунин Евгений Михайлович</w:t>
            </w:r>
          </w:p>
        </w:tc>
        <w:tc>
          <w:tcPr>
            <w:tcW w:w="6236" w:type="dxa"/>
          </w:tcPr>
          <w:p w:rsidR="00EF1DDF" w:rsidRPr="00FE1C96" w:rsidRDefault="00EF1DDF" w:rsidP="00176DCA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«Донской сад»</w:t>
            </w:r>
          </w:p>
        </w:tc>
      </w:tr>
    </w:tbl>
    <w:p w:rsidR="001D3FB7" w:rsidRPr="00FE1C96" w:rsidRDefault="001D3FB7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5F" w:rsidRPr="00FE1C96" w:rsidRDefault="00005CF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B4B3B" w:rsidRPr="00FE1C96" w:rsidRDefault="00BB4B3B" w:rsidP="0007558C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О подготовке к осенне-зимнему периоду и пожарной безопасности.</w:t>
      </w:r>
    </w:p>
    <w:p w:rsidR="00BB4B3B" w:rsidRPr="00FE1C96" w:rsidRDefault="00BB4B3B" w:rsidP="0007558C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О санитарной уборке территорий.</w:t>
      </w:r>
    </w:p>
    <w:p w:rsidR="00BB4B3B" w:rsidRPr="00FE1C96" w:rsidRDefault="00BB4B3B" w:rsidP="0007558C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О межевании границ садоводческих и огороднических объединений.</w:t>
      </w:r>
    </w:p>
    <w:p w:rsidR="00BB4B3B" w:rsidRPr="00FE1C96" w:rsidRDefault="0007558C" w:rsidP="0007558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B3B" w:rsidRPr="00FE1C96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CF7AF7" w:rsidRPr="00FE1C96" w:rsidRDefault="00CF7AF7" w:rsidP="00B22B5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58C" w:rsidRDefault="0007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C61" w:rsidRPr="00FE1C96" w:rsidRDefault="000070D3" w:rsidP="00016C6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22B57" w:rsidRPr="00FE1C96">
        <w:rPr>
          <w:rFonts w:ascii="Times New Roman" w:hAnsi="Times New Roman" w:cs="Times New Roman"/>
          <w:sz w:val="28"/>
          <w:szCs w:val="28"/>
        </w:rPr>
        <w:t>.</w:t>
      </w:r>
      <w:r w:rsidR="00B22B57" w:rsidRPr="00FE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61" w:rsidRPr="00FE1C96">
        <w:rPr>
          <w:rFonts w:ascii="Times New Roman" w:hAnsi="Times New Roman" w:cs="Times New Roman"/>
          <w:sz w:val="28"/>
          <w:szCs w:val="28"/>
        </w:rPr>
        <w:t>По вопросу подготовки к осенне-зимнему периоду всем председателям направлен раздаточный материал.</w:t>
      </w:r>
    </w:p>
    <w:p w:rsidR="00A62A12" w:rsidRPr="00FE1C96" w:rsidRDefault="00A62A12" w:rsidP="00A6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Из анализа обстановки с пожарами, происшедшими садоводческих </w:t>
      </w:r>
      <w:proofErr w:type="gramStart"/>
      <w:r w:rsidRPr="00FE1C96">
        <w:rPr>
          <w:rFonts w:ascii="Times New Roman" w:hAnsi="Times New Roman" w:cs="Times New Roman"/>
          <w:sz w:val="28"/>
          <w:szCs w:val="28"/>
        </w:rPr>
        <w:t>товариществах</w:t>
      </w:r>
      <w:proofErr w:type="gramEnd"/>
      <w:r w:rsidRPr="00FE1C96">
        <w:rPr>
          <w:rFonts w:ascii="Times New Roman" w:hAnsi="Times New Roman" w:cs="Times New Roman"/>
          <w:sz w:val="28"/>
          <w:szCs w:val="28"/>
        </w:rPr>
        <w:t xml:space="preserve"> города Волгодонска, следует, что в течение 2019 года на территориях садоводств произошло 4 пожара (без учёта загораний сухой растительности и мусора). В 2020 году на данный период времени произошло 9 пожаров, что на 125 % больше по сравнению с аналогичным периодом прошлого года.</w:t>
      </w:r>
    </w:p>
    <w:p w:rsidR="00016C61" w:rsidRPr="00FE1C96" w:rsidRDefault="00A62A12" w:rsidP="00A62A1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В целях реагирования на обострение пожарной обстановки с пожарами, возникающими на дачных участках, сотрудники отдела надзорной деятельности и профилактической работы по городу Волгодонску, в рамках предоставленных им полномочий, проводят профилактические мероприятия по повышению уровня пожарной безопасности объектов, используемых для проживания граждан</w:t>
      </w:r>
      <w:r w:rsidR="00016C61" w:rsidRPr="00FE1C96">
        <w:rPr>
          <w:rFonts w:ascii="Times New Roman" w:hAnsi="Times New Roman" w:cs="Times New Roman"/>
          <w:sz w:val="28"/>
          <w:szCs w:val="28"/>
        </w:rPr>
        <w:t>.</w:t>
      </w:r>
    </w:p>
    <w:p w:rsidR="00B33671" w:rsidRPr="00FE1C96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6F7A" w:rsidRPr="00FE1C96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1.</w:t>
      </w:r>
      <w:r w:rsidR="000070D3" w:rsidRPr="00FE1C96">
        <w:rPr>
          <w:rFonts w:ascii="Times New Roman" w:hAnsi="Times New Roman" w:cs="Times New Roman"/>
          <w:sz w:val="28"/>
          <w:szCs w:val="28"/>
        </w:rPr>
        <w:t>1.</w:t>
      </w:r>
      <w:r w:rsidR="00BF4572" w:rsidRPr="00FE1C96">
        <w:rPr>
          <w:rFonts w:ascii="Times New Roman" w:hAnsi="Times New Roman" w:cs="Times New Roman"/>
          <w:sz w:val="28"/>
          <w:szCs w:val="28"/>
        </w:rPr>
        <w:t xml:space="preserve">     </w:t>
      </w:r>
      <w:r w:rsidR="002B6F7A" w:rsidRPr="00FE1C96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2C1C0F" w:rsidRPr="00FE1C96" w:rsidRDefault="00A50A13" w:rsidP="009144F7">
      <w:pPr>
        <w:pStyle w:val="a4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1.2.</w:t>
      </w:r>
      <w:r w:rsidR="00BF4572" w:rsidRPr="00FE1C96">
        <w:rPr>
          <w:rFonts w:ascii="Times New Roman" w:hAnsi="Times New Roman" w:cs="Times New Roman"/>
          <w:sz w:val="28"/>
          <w:szCs w:val="28"/>
        </w:rPr>
        <w:tab/>
        <w:t xml:space="preserve">Председателям </w:t>
      </w:r>
      <w:r w:rsidR="007F61AB" w:rsidRPr="00FE1C96">
        <w:rPr>
          <w:rFonts w:ascii="Times New Roman" w:hAnsi="Times New Roman" w:cs="Times New Roman"/>
          <w:sz w:val="28"/>
          <w:szCs w:val="28"/>
        </w:rPr>
        <w:t>правлений садоводств:</w:t>
      </w:r>
      <w:r w:rsidR="009144F7" w:rsidRPr="00FE1C96">
        <w:rPr>
          <w:rFonts w:ascii="Times New Roman" w:hAnsi="Times New Roman" w:cs="Times New Roman"/>
          <w:sz w:val="28"/>
          <w:szCs w:val="28"/>
        </w:rPr>
        <w:t xml:space="preserve"> р</w:t>
      </w:r>
      <w:r w:rsidR="007F61AB" w:rsidRPr="00FE1C9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8B4B1E" w:rsidRPr="00FE1C96">
        <w:rPr>
          <w:rFonts w:ascii="Times New Roman" w:hAnsi="Times New Roman" w:cs="Times New Roman"/>
          <w:sz w:val="28"/>
          <w:szCs w:val="28"/>
        </w:rPr>
        <w:t xml:space="preserve">провести профилактическую работу </w:t>
      </w:r>
      <w:r w:rsidR="002C1C0F" w:rsidRPr="00FE1C96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B4B1E" w:rsidRPr="00FE1C96">
        <w:rPr>
          <w:rFonts w:ascii="Times New Roman" w:hAnsi="Times New Roman" w:cs="Times New Roman"/>
          <w:sz w:val="28"/>
          <w:szCs w:val="28"/>
        </w:rPr>
        <w:t>с гражданами, проживающими на территории садоводств в осенне-зимний период</w:t>
      </w:r>
      <w:r w:rsidR="007B07F7" w:rsidRPr="00FE1C96">
        <w:rPr>
          <w:rFonts w:ascii="Times New Roman" w:hAnsi="Times New Roman" w:cs="Times New Roman"/>
          <w:sz w:val="28"/>
          <w:szCs w:val="28"/>
        </w:rPr>
        <w:t>.</w:t>
      </w:r>
      <w:r w:rsidR="00F74A71"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42" w:rsidRDefault="002C1C0F" w:rsidP="0007558C">
      <w:pPr>
        <w:pStyle w:val="a4"/>
        <w:tabs>
          <w:tab w:val="left" w:pos="0"/>
        </w:tabs>
        <w:spacing w:after="12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6B43B1" w:rsidRPr="00FE1C96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145D19" w:rsidRPr="00FE1C96">
        <w:rPr>
          <w:rFonts w:ascii="Times New Roman" w:hAnsi="Times New Roman" w:cs="Times New Roman"/>
          <w:b/>
          <w:sz w:val="28"/>
          <w:szCs w:val="28"/>
        </w:rPr>
        <w:t>–</w:t>
      </w:r>
      <w:r w:rsidR="006B43B1" w:rsidRPr="00FE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F7" w:rsidRPr="00FE1C96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016C61" w:rsidRPr="00FE1C96" w:rsidRDefault="00016C61" w:rsidP="0007558C">
      <w:pPr>
        <w:pStyle w:val="a4"/>
        <w:tabs>
          <w:tab w:val="left" w:pos="0"/>
        </w:tabs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1.3. </w:t>
      </w:r>
      <w:r w:rsidR="00B300A1" w:rsidRPr="00FE1C96">
        <w:rPr>
          <w:rFonts w:ascii="Times New Roman" w:hAnsi="Times New Roman" w:cs="Times New Roman"/>
          <w:sz w:val="28"/>
          <w:szCs w:val="28"/>
        </w:rPr>
        <w:t xml:space="preserve">МКУ «Управление ГОЧС города Волгодонска» (О.Л. </w:t>
      </w:r>
      <w:proofErr w:type="spellStart"/>
      <w:r w:rsidR="00B300A1" w:rsidRPr="00FE1C96">
        <w:rPr>
          <w:rFonts w:ascii="Times New Roman" w:hAnsi="Times New Roman" w:cs="Times New Roman"/>
          <w:sz w:val="28"/>
          <w:szCs w:val="28"/>
        </w:rPr>
        <w:t>Растегаев</w:t>
      </w:r>
      <w:proofErr w:type="spellEnd"/>
      <w:r w:rsidR="00B300A1" w:rsidRPr="00FE1C96">
        <w:rPr>
          <w:rFonts w:ascii="Times New Roman" w:hAnsi="Times New Roman" w:cs="Times New Roman"/>
          <w:sz w:val="28"/>
          <w:szCs w:val="28"/>
        </w:rPr>
        <w:t>) направить информационные материалы садоводствам о соблюдении пожарной безопасности для размещения их на досках объявлений.</w:t>
      </w:r>
    </w:p>
    <w:p w:rsidR="00B300A1" w:rsidRPr="00FE1C96" w:rsidRDefault="00B300A1" w:rsidP="00F2419A">
      <w:pPr>
        <w:pStyle w:val="a4"/>
        <w:tabs>
          <w:tab w:val="left" w:pos="0"/>
        </w:tabs>
        <w:spacing w:after="12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Срок – 10.12.2020</w:t>
      </w:r>
    </w:p>
    <w:p w:rsidR="00AD008F" w:rsidRPr="00FE1C96" w:rsidRDefault="00581CC5" w:rsidP="008D10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2</w:t>
      </w:r>
      <w:r w:rsidR="00FF522E" w:rsidRPr="00FE1C96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1C5147" w:rsidRPr="00FE1C96" w:rsidRDefault="00F2419A" w:rsidP="00EC307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Боровского А.С.</w:t>
      </w:r>
      <w:r w:rsidR="003B0C51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1C5147" w:rsidRPr="00FE1C96">
        <w:rPr>
          <w:rFonts w:ascii="Times New Roman" w:hAnsi="Times New Roman" w:cs="Times New Roman"/>
          <w:sz w:val="28"/>
          <w:szCs w:val="28"/>
        </w:rPr>
        <w:t xml:space="preserve">– </w:t>
      </w:r>
      <w:r w:rsidRPr="00FE1C96">
        <w:rPr>
          <w:rFonts w:ascii="Times New Roman" w:hAnsi="Times New Roman" w:cs="Times New Roman"/>
          <w:sz w:val="28"/>
          <w:szCs w:val="28"/>
        </w:rPr>
        <w:t>начальника отдела благоустройства</w:t>
      </w:r>
      <w:r w:rsidR="001C5147" w:rsidRPr="00FE1C96">
        <w:rPr>
          <w:rFonts w:ascii="Times New Roman" w:hAnsi="Times New Roman" w:cs="Times New Roman"/>
          <w:sz w:val="28"/>
          <w:szCs w:val="28"/>
        </w:rPr>
        <w:t xml:space="preserve"> МКУ «Департамент строительства и городского хозяйства».</w:t>
      </w:r>
    </w:p>
    <w:p w:rsidR="009B31C7" w:rsidRPr="00FE1C96" w:rsidRDefault="001C5147" w:rsidP="0078732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Сообщил</w:t>
      </w:r>
      <w:r w:rsidR="00787321" w:rsidRPr="00FE1C96">
        <w:rPr>
          <w:rFonts w:ascii="Times New Roman" w:hAnsi="Times New Roman" w:cs="Times New Roman"/>
          <w:sz w:val="28"/>
          <w:szCs w:val="28"/>
        </w:rPr>
        <w:t>,</w:t>
      </w:r>
      <w:r w:rsidR="000F5CF0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787321" w:rsidRPr="00FE1C96">
        <w:rPr>
          <w:rFonts w:ascii="Times New Roman" w:hAnsi="Times New Roman" w:cs="Times New Roman"/>
          <w:sz w:val="28"/>
          <w:szCs w:val="28"/>
        </w:rPr>
        <w:t>что на 2020 год заключен муниципальный контракт на выполнение работ по содержанию автомобильных дорог общего пользования местного значения муниципального образования «Город Волгодонск» с ООО «Зеленое хозяйство».</w:t>
      </w:r>
    </w:p>
    <w:p w:rsidR="00787321" w:rsidRPr="00FE1C96" w:rsidRDefault="00787321" w:rsidP="0078732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В муниципальный контракт, включено выполнение следующих видов работ:</w:t>
      </w:r>
    </w:p>
    <w:p w:rsidR="00787321" w:rsidRPr="00FE1C96" w:rsidRDefault="00787321" w:rsidP="0078732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-</w:t>
      </w:r>
      <w:r w:rsidR="00AE3F9D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уборка</w:t>
      </w:r>
      <w:r w:rsidR="00AE3F9D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случайного мусора вдоль автодорог</w:t>
      </w:r>
      <w:r w:rsidR="00851474" w:rsidRPr="00FE1C96">
        <w:rPr>
          <w:rFonts w:ascii="Times New Roman" w:hAnsi="Times New Roman" w:cs="Times New Roman"/>
          <w:sz w:val="28"/>
          <w:szCs w:val="28"/>
        </w:rPr>
        <w:t>: по Цимлянскому шоссе и ул</w:t>
      </w:r>
      <w:proofErr w:type="gramStart"/>
      <w:r w:rsidR="00851474" w:rsidRPr="00FE1C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51474" w:rsidRPr="00FE1C96">
        <w:rPr>
          <w:rFonts w:ascii="Times New Roman" w:hAnsi="Times New Roman" w:cs="Times New Roman"/>
          <w:sz w:val="28"/>
          <w:szCs w:val="28"/>
        </w:rPr>
        <w:t>тдыха 97 раз в год (1-2 раза в неделю);</w:t>
      </w:r>
    </w:p>
    <w:p w:rsidR="00851474" w:rsidRPr="00FE1C96" w:rsidRDefault="00851474" w:rsidP="0078732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- окраска автопавильонов по Цимлянскому шоссе 7 шт.;</w:t>
      </w:r>
    </w:p>
    <w:p w:rsidR="00AE3F9D" w:rsidRPr="00FE1C96" w:rsidRDefault="00AE3F9D" w:rsidP="0078732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- выкашивание травы вдоль автомобильных дорог в районе садоводств (на ширину прохода роторной косилки на базе трактора МТЗ): по ул</w:t>
      </w:r>
      <w:proofErr w:type="gramStart"/>
      <w:r w:rsidRPr="00FE1C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E1C96">
        <w:rPr>
          <w:rFonts w:ascii="Times New Roman" w:hAnsi="Times New Roman" w:cs="Times New Roman"/>
          <w:sz w:val="28"/>
          <w:szCs w:val="28"/>
        </w:rPr>
        <w:t xml:space="preserve">етонная 1-я и ул.Бетонная 2-я 8 раз </w:t>
      </w:r>
      <w:r w:rsidR="005D27B4" w:rsidRPr="00FE1C96">
        <w:rPr>
          <w:rFonts w:ascii="Times New Roman" w:hAnsi="Times New Roman" w:cs="Times New Roman"/>
          <w:sz w:val="28"/>
          <w:szCs w:val="28"/>
        </w:rPr>
        <w:t xml:space="preserve">в сезон; по Цимлянскому шоссе и ул.Отдыха 5 раз в сезон (с мая по сентябрь); по ул.Дачная и ул.Лодочная 4 раза в сезон (с июня по сентябрь). В связи с ограниченным выделением средств из городского бюджета на содержание земель общего пользования (свободные городские земли) покос травы на землях общего пользования, прилегающих к </w:t>
      </w:r>
      <w:r w:rsidR="00180832" w:rsidRPr="00FE1C96">
        <w:rPr>
          <w:rFonts w:ascii="Times New Roman" w:hAnsi="Times New Roman" w:cs="Times New Roman"/>
          <w:sz w:val="28"/>
          <w:szCs w:val="28"/>
        </w:rPr>
        <w:t xml:space="preserve">садоводствам, не предусмотрен. </w:t>
      </w:r>
    </w:p>
    <w:p w:rsidR="00EC307A" w:rsidRPr="00FE1C96" w:rsidRDefault="00EC307A" w:rsidP="00EC307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0A02" w:rsidRPr="00FE1C96" w:rsidRDefault="00C063F0" w:rsidP="007F0A02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  <w:r w:rsidR="00EC307A" w:rsidRPr="00FE1C96">
        <w:rPr>
          <w:rFonts w:ascii="Times New Roman" w:hAnsi="Times New Roman" w:cs="Times New Roman"/>
          <w:sz w:val="28"/>
          <w:szCs w:val="28"/>
        </w:rPr>
        <w:tab/>
      </w:r>
    </w:p>
    <w:p w:rsidR="00E623A4" w:rsidRPr="00FE1C96" w:rsidRDefault="00265C45" w:rsidP="007F0A02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(А.М. 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 xml:space="preserve">) </w:t>
      </w:r>
      <w:r w:rsidR="00851921" w:rsidRPr="00FE1C96">
        <w:rPr>
          <w:rFonts w:ascii="Times New Roman" w:hAnsi="Times New Roman" w:cs="Times New Roman"/>
          <w:sz w:val="28"/>
          <w:szCs w:val="28"/>
        </w:rPr>
        <w:t>рассмотреть</w:t>
      </w:r>
      <w:r w:rsidRPr="00FE1C96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851921" w:rsidRPr="00FE1C96">
        <w:rPr>
          <w:rFonts w:ascii="Times New Roman" w:hAnsi="Times New Roman" w:cs="Times New Roman"/>
          <w:sz w:val="28"/>
          <w:szCs w:val="28"/>
        </w:rPr>
        <w:t xml:space="preserve"> замены ветхого остановочного </w:t>
      </w:r>
      <w:r w:rsidR="00851921" w:rsidRPr="00FE1C96">
        <w:rPr>
          <w:rFonts w:ascii="Times New Roman" w:hAnsi="Times New Roman" w:cs="Times New Roman"/>
          <w:sz w:val="28"/>
          <w:szCs w:val="28"/>
        </w:rPr>
        <w:lastRenderedPageBreak/>
        <w:t>пункта «</w:t>
      </w:r>
      <w:r w:rsidR="00D047AD" w:rsidRPr="00FE1C96">
        <w:rPr>
          <w:rFonts w:ascii="Times New Roman" w:hAnsi="Times New Roman" w:cs="Times New Roman"/>
          <w:sz w:val="28"/>
          <w:szCs w:val="28"/>
        </w:rPr>
        <w:t>Машиностроитель</w:t>
      </w:r>
      <w:r w:rsidR="00851921" w:rsidRPr="00FE1C96">
        <w:rPr>
          <w:rFonts w:ascii="Times New Roman" w:hAnsi="Times New Roman" w:cs="Times New Roman"/>
          <w:sz w:val="28"/>
          <w:szCs w:val="28"/>
        </w:rPr>
        <w:t xml:space="preserve">» по </w:t>
      </w:r>
      <w:r w:rsidR="00D047AD" w:rsidRPr="00FE1C96">
        <w:rPr>
          <w:rFonts w:ascii="Times New Roman" w:hAnsi="Times New Roman" w:cs="Times New Roman"/>
          <w:sz w:val="28"/>
          <w:szCs w:val="28"/>
        </w:rPr>
        <w:t>Цимлянскому шоссе</w:t>
      </w:r>
      <w:r w:rsidR="00851921" w:rsidRPr="00FE1C96">
        <w:rPr>
          <w:rFonts w:ascii="Times New Roman" w:hAnsi="Times New Roman" w:cs="Times New Roman"/>
          <w:sz w:val="28"/>
          <w:szCs w:val="28"/>
        </w:rPr>
        <w:t xml:space="preserve">, решение о возможности замены направить в отдел экономического развития Администрации города Волгодонска. </w:t>
      </w:r>
    </w:p>
    <w:p w:rsidR="00A43927" w:rsidRDefault="00EC307A" w:rsidP="00E623A4">
      <w:pPr>
        <w:pStyle w:val="a4"/>
        <w:tabs>
          <w:tab w:val="left" w:pos="0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="00E623A4" w:rsidRPr="00FE1C96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D047AD" w:rsidRPr="00FE1C96">
        <w:rPr>
          <w:rFonts w:ascii="Times New Roman" w:hAnsi="Times New Roman" w:cs="Times New Roman"/>
          <w:b/>
          <w:sz w:val="28"/>
          <w:szCs w:val="28"/>
        </w:rPr>
        <w:t>31.12.2020</w:t>
      </w:r>
    </w:p>
    <w:p w:rsidR="00736827" w:rsidRPr="00FE1C96" w:rsidRDefault="00176DCA" w:rsidP="00736827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(А.М. 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) рассмотреть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установки остановочных пунктов по ул. 2-я Бетонная (СНТ «Донской сад») на имеющихся остановочных площадках</w:t>
      </w:r>
      <w:r w:rsidR="00736827">
        <w:rPr>
          <w:rFonts w:ascii="Times New Roman" w:hAnsi="Times New Roman" w:cs="Times New Roman"/>
          <w:sz w:val="28"/>
          <w:szCs w:val="28"/>
        </w:rPr>
        <w:t xml:space="preserve"> «Дачная» и «АЗС»</w:t>
      </w:r>
      <w:proofErr w:type="gramStart"/>
      <w:r w:rsidR="007368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6827">
        <w:rPr>
          <w:rFonts w:ascii="Times New Roman" w:hAnsi="Times New Roman" w:cs="Times New Roman"/>
          <w:sz w:val="28"/>
          <w:szCs w:val="28"/>
        </w:rPr>
        <w:t xml:space="preserve"> </w:t>
      </w:r>
      <w:r w:rsidR="00736827" w:rsidRPr="00FE1C96">
        <w:rPr>
          <w:rFonts w:ascii="Times New Roman" w:hAnsi="Times New Roman" w:cs="Times New Roman"/>
          <w:sz w:val="28"/>
          <w:szCs w:val="28"/>
        </w:rPr>
        <w:t xml:space="preserve">Решение о возможности </w:t>
      </w:r>
      <w:r w:rsidR="00736827">
        <w:rPr>
          <w:rFonts w:ascii="Times New Roman" w:hAnsi="Times New Roman" w:cs="Times New Roman"/>
          <w:sz w:val="28"/>
          <w:szCs w:val="28"/>
        </w:rPr>
        <w:t>установки</w:t>
      </w:r>
      <w:r w:rsidR="00736827" w:rsidRPr="00FE1C96">
        <w:rPr>
          <w:rFonts w:ascii="Times New Roman" w:hAnsi="Times New Roman" w:cs="Times New Roman"/>
          <w:sz w:val="28"/>
          <w:szCs w:val="28"/>
        </w:rPr>
        <w:t xml:space="preserve"> направить в отдел экономического развития Администрации города Волгодонска. </w:t>
      </w:r>
    </w:p>
    <w:p w:rsidR="00176DCA" w:rsidRPr="00FE1C96" w:rsidRDefault="00736827" w:rsidP="00736827">
      <w:pPr>
        <w:pStyle w:val="a4"/>
        <w:tabs>
          <w:tab w:val="left" w:pos="0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31.12.2020</w:t>
      </w:r>
    </w:p>
    <w:p w:rsidR="009C7B16" w:rsidRPr="00FE1C96" w:rsidRDefault="009C7B16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358" w:rsidRPr="00FE1C96" w:rsidRDefault="00D32CC1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3</w:t>
      </w:r>
      <w:r w:rsidR="00873358" w:rsidRPr="00FE1C96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7A6D60" w:rsidRPr="00FE1C96" w:rsidRDefault="00D047AD" w:rsidP="005F40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72">
        <w:rPr>
          <w:rFonts w:ascii="Times New Roman" w:hAnsi="Times New Roman" w:cs="Times New Roman"/>
          <w:sz w:val="28"/>
          <w:szCs w:val="28"/>
        </w:rPr>
        <w:t>Сухорукову Т.С.</w:t>
      </w:r>
      <w:r w:rsidR="0095592B" w:rsidRPr="006B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AD2" w:rsidRPr="006B4672">
        <w:rPr>
          <w:rFonts w:ascii="Times New Roman" w:hAnsi="Times New Roman" w:cs="Times New Roman"/>
          <w:sz w:val="28"/>
          <w:szCs w:val="28"/>
        </w:rPr>
        <w:t xml:space="preserve"> –</w:t>
      </w:r>
      <w:r w:rsidR="00A05AD2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начальника отдела имущественных отношений</w:t>
      </w:r>
      <w:r w:rsidR="0095592B" w:rsidRPr="00FE1C9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FE1C96"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="006B1E68" w:rsidRPr="00FE1C96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0D261B" w:rsidRPr="00FE1C96">
        <w:rPr>
          <w:rFonts w:ascii="Times New Roman" w:hAnsi="Times New Roman" w:cs="Times New Roman"/>
          <w:sz w:val="28"/>
          <w:szCs w:val="28"/>
        </w:rPr>
        <w:t>.</w:t>
      </w:r>
      <w:r w:rsidR="0095592B"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C9" w:rsidRPr="00FE1C96" w:rsidRDefault="00D32CC1" w:rsidP="005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Сообщила о том, что </w:t>
      </w:r>
      <w:r w:rsidR="00B23AC9" w:rsidRPr="00FE1C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B23AC9" w:rsidRPr="00FE1C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23AC9" w:rsidRPr="00FE1C96">
        <w:rPr>
          <w:rFonts w:ascii="Times New Roman" w:hAnsi="Times New Roman" w:cs="Times New Roman"/>
          <w:sz w:val="28"/>
          <w:szCs w:val="28"/>
        </w:rPr>
        <w:t>. 1.1 и 1.2 ст. 45 Градостроительного кодекса Российской Федерации садоводческие и огороднические некоммерческие товарищества должны готовить документацию по планировке территории, предоставленной такому товариществу для ведения садоводства и огородничества, за сет собственных средств или привлекаемых организациями в соответствии с законодательством Российской Федерации. Расходы указанных товариществ на подготовку документации по планировке территории не подлежат компенсации с бюджетов системы Российской Федерации.</w:t>
      </w:r>
    </w:p>
    <w:p w:rsidR="00B23AC9" w:rsidRPr="00FE1C96" w:rsidRDefault="00B23AC9" w:rsidP="005F40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E1C96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садоводческих и огороднических некоммерческих товариществах не достаточно средств для выполнения дорогостоящих работ по планировке территории, </w:t>
      </w:r>
      <w:r w:rsidRPr="00FE1C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Правительством Ростовской области</w:t>
      </w:r>
      <w:r w:rsidRPr="00FE1C96">
        <w:rPr>
          <w:rFonts w:ascii="Times New Roman" w:eastAsia="Times New Roman" w:hAnsi="Times New Roman" w:cs="Times New Roman"/>
          <w:sz w:val="28"/>
          <w:szCs w:val="28"/>
        </w:rPr>
        <w:t xml:space="preserve"> целях осуществления поддержки садоводческих и огороднических некоммерческих товариществ </w:t>
      </w:r>
      <w:r w:rsidRPr="00FE1C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принято Постановление </w:t>
      </w:r>
      <w:r w:rsidRPr="00FE1C96">
        <w:rPr>
          <w:rFonts w:ascii="Times New Roman" w:eastAsia="Times New Roman" w:hAnsi="Times New Roman" w:cs="Times New Roman"/>
          <w:sz w:val="28"/>
          <w:szCs w:val="28"/>
        </w:rPr>
        <w:t>от 26.07.2017 № 514, об утверждении Положения о</w:t>
      </w:r>
      <w:r w:rsidRPr="00FE1C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предоставления субсидий</w:t>
      </w:r>
      <w:r w:rsidRPr="00FE1C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E1C96">
        <w:rPr>
          <w:rFonts w:ascii="Times New Roman" w:eastAsia="Times New Roman" w:hAnsi="Times New Roman" w:cs="Times New Roman"/>
          <w:bCs/>
          <w:sz w:val="28"/>
          <w:szCs w:val="28"/>
        </w:rPr>
        <w:t>садоводческим и огородническим некоммерческим товариществам</w:t>
      </w:r>
      <w:r w:rsidRPr="00FE1C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E1C96">
        <w:rPr>
          <w:rFonts w:ascii="Times New Roman" w:eastAsia="Times New Roman" w:hAnsi="Times New Roman" w:cs="Times New Roman"/>
          <w:bCs/>
          <w:sz w:val="28"/>
          <w:szCs w:val="28"/>
        </w:rPr>
        <w:t>на возмещение части затрат на инженерное обеспечение их территорий (Далее – Положение).</w:t>
      </w:r>
      <w:proofErr w:type="gramEnd"/>
    </w:p>
    <w:p w:rsidR="00B23AC9" w:rsidRPr="00FE1C96" w:rsidRDefault="00B23AC9" w:rsidP="005F40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E1C96">
        <w:rPr>
          <w:bCs/>
          <w:sz w:val="28"/>
          <w:szCs w:val="28"/>
        </w:rPr>
        <w:t>В соответствии с данным Положением огороднические о садоводческие некоммерческие товарищества могут обратиться в М</w:t>
      </w:r>
      <w:r w:rsidRPr="00FE1C96">
        <w:rPr>
          <w:sz w:val="28"/>
          <w:szCs w:val="28"/>
        </w:rPr>
        <w:t>инистерство сельского хозяйства и продовольствия Ростовской области</w:t>
      </w:r>
      <w:r w:rsidRPr="00FE1C96">
        <w:rPr>
          <w:bCs/>
          <w:sz w:val="28"/>
          <w:szCs w:val="28"/>
        </w:rPr>
        <w:t xml:space="preserve"> для предоставления субсидии из областного бюджета </w:t>
      </w:r>
      <w:r w:rsidRPr="00FE1C96">
        <w:rPr>
          <w:sz w:val="28"/>
          <w:szCs w:val="28"/>
        </w:rPr>
        <w:t>в размере 50 процентов затрат на работы по инженерному обеспечению их территорий (без учета налога на добавленную стоимость), произведенных и оплаченных после 1 января 2014 г., а именно:</w:t>
      </w:r>
      <w:proofErr w:type="gramEnd"/>
    </w:p>
    <w:p w:rsidR="00B23AC9" w:rsidRPr="00FE1C96" w:rsidRDefault="00B23AC9" w:rsidP="005F40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C96">
        <w:rPr>
          <w:sz w:val="28"/>
          <w:szCs w:val="28"/>
        </w:rPr>
        <w:t> 1. Разработка проектной (сметной) документации на строительство, реконструкцию, капитальный ремонт, выборочный капитальный ремонт объектов инженерной инфраструктуры на территориях садоводческих, огороднических некоммерческих товариществ.</w:t>
      </w:r>
    </w:p>
    <w:p w:rsidR="00B23AC9" w:rsidRPr="00FE1C96" w:rsidRDefault="00B23AC9" w:rsidP="005F40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C96">
        <w:rPr>
          <w:sz w:val="28"/>
          <w:szCs w:val="28"/>
        </w:rPr>
        <w:t xml:space="preserve">2. Получение положительного заключения экспертизы, заключения </w:t>
      </w:r>
      <w:r w:rsidRPr="00FE1C96">
        <w:rPr>
          <w:sz w:val="28"/>
          <w:szCs w:val="28"/>
        </w:rPr>
        <w:br/>
        <w:t xml:space="preserve">о достоверности определения сметной стоимости строительства, реконструкции, капитального ремонта, выборочного капитального ремонта </w:t>
      </w:r>
      <w:r w:rsidRPr="00FE1C96">
        <w:rPr>
          <w:sz w:val="28"/>
          <w:szCs w:val="28"/>
        </w:rPr>
        <w:lastRenderedPageBreak/>
        <w:t>объектов инженерной инфраструктуры на территориях садоводческих, огороднических некоммерческих товариществ.</w:t>
      </w:r>
    </w:p>
    <w:p w:rsidR="00B23AC9" w:rsidRPr="00FE1C96" w:rsidRDefault="00B23AC9" w:rsidP="005F40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C96">
        <w:rPr>
          <w:sz w:val="28"/>
          <w:szCs w:val="28"/>
        </w:rPr>
        <w:t>3. Строительство, реконструкция, капитальный ремонт, выборочный капитальный ремонт объектов инженерной инфраструктуры на территориях садоводческих, огороднических некоммерческих товариществ.</w:t>
      </w:r>
    </w:p>
    <w:p w:rsidR="00B23AC9" w:rsidRPr="00FE1C96" w:rsidRDefault="00B23AC9" w:rsidP="005F40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C96">
        <w:rPr>
          <w:sz w:val="28"/>
          <w:szCs w:val="28"/>
        </w:rPr>
        <w:t>4. Выполнение кадастровых работ в отношении объектов инженерной инфраструктуры, относящихся к имуществу общего пользования, на территориях садоводческих, огороднических некоммерческих товариществ.</w:t>
      </w:r>
    </w:p>
    <w:p w:rsidR="00B23AC9" w:rsidRPr="00FE1C96" w:rsidRDefault="00B23AC9" w:rsidP="005F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В настоящее время садоводческие и огороднические некоммерческие товарищества, расположенные на территории муниципального образования «Город Волгодонск» не провели межевание территории, предоставленной для ведения садоводства и огородничества, то есть места общего пользования в данных некоммерческих организациях не определены.</w:t>
      </w:r>
    </w:p>
    <w:p w:rsidR="00772CBE" w:rsidRPr="00FE1C96" w:rsidRDefault="00772CBE" w:rsidP="00181B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1C96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772CBE" w:rsidRPr="00FE1C96" w:rsidRDefault="00D32CC1" w:rsidP="00181B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2CBE" w:rsidRPr="00FE1C96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0D261B" w:rsidRPr="00FE1C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72CBE" w:rsidRPr="00FE1C96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0D261B" w:rsidRPr="00FE1C96" w:rsidRDefault="00D32CC1" w:rsidP="00181B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3</w:t>
      </w:r>
      <w:r w:rsidR="000D261B" w:rsidRPr="00FE1C96">
        <w:rPr>
          <w:rFonts w:ascii="Times New Roman" w:hAnsi="Times New Roman" w:cs="Times New Roman"/>
          <w:sz w:val="28"/>
          <w:szCs w:val="28"/>
        </w:rPr>
        <w:t xml:space="preserve">.2. </w:t>
      </w:r>
      <w:r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0D0C89" w:rsidRPr="00FE1C96">
        <w:rPr>
          <w:rFonts w:ascii="Times New Roman" w:hAnsi="Times New Roman" w:cs="Times New Roman"/>
          <w:sz w:val="28"/>
          <w:szCs w:val="28"/>
        </w:rPr>
        <w:t xml:space="preserve">Начальнику отдела земельных отношений </w:t>
      </w:r>
      <w:r w:rsidR="0076671F" w:rsidRPr="00FE1C96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города Волгодонска (Т.С. Сухорукова) </w:t>
      </w:r>
      <w:r w:rsidR="000D0C89" w:rsidRPr="00FE1C96">
        <w:rPr>
          <w:rFonts w:ascii="Times New Roman" w:hAnsi="Times New Roman" w:cs="Times New Roman"/>
          <w:sz w:val="28"/>
          <w:szCs w:val="28"/>
        </w:rPr>
        <w:t>ра</w:t>
      </w:r>
      <w:r w:rsidR="00303EAF" w:rsidRPr="00FE1C96">
        <w:rPr>
          <w:rFonts w:ascii="Times New Roman" w:hAnsi="Times New Roman" w:cs="Times New Roman"/>
          <w:sz w:val="28"/>
          <w:szCs w:val="28"/>
        </w:rPr>
        <w:t>зработать график консультаций</w:t>
      </w:r>
      <w:r w:rsidR="0076671F" w:rsidRPr="00FE1C96">
        <w:rPr>
          <w:rFonts w:ascii="Times New Roman" w:hAnsi="Times New Roman" w:cs="Times New Roman"/>
          <w:sz w:val="28"/>
          <w:szCs w:val="28"/>
        </w:rPr>
        <w:t xml:space="preserve"> председателей </w:t>
      </w:r>
      <w:r w:rsidR="00F3179F" w:rsidRPr="00FE1C9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6671F" w:rsidRPr="00FE1C96">
        <w:rPr>
          <w:rFonts w:ascii="Times New Roman" w:hAnsi="Times New Roman" w:cs="Times New Roman"/>
          <w:sz w:val="28"/>
          <w:szCs w:val="28"/>
        </w:rPr>
        <w:t>СНТ по вопросу межевания границ садоводств</w:t>
      </w:r>
      <w:r w:rsidR="00F3179F" w:rsidRPr="00FE1C96">
        <w:rPr>
          <w:rFonts w:ascii="Times New Roman" w:hAnsi="Times New Roman" w:cs="Times New Roman"/>
          <w:sz w:val="28"/>
          <w:szCs w:val="28"/>
        </w:rPr>
        <w:t xml:space="preserve">, также направить график в отдел экономического развития Администрации города Волгодонска. </w:t>
      </w:r>
    </w:p>
    <w:p w:rsidR="00703F82" w:rsidRPr="00FE1C96" w:rsidRDefault="00703F82" w:rsidP="006B4672">
      <w:pPr>
        <w:tabs>
          <w:tab w:val="left" w:pos="426"/>
        </w:tabs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Срок</w:t>
      </w:r>
      <w:r w:rsidR="00C93B4E" w:rsidRPr="00FE1C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E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71F" w:rsidRPr="00FE1C96">
        <w:rPr>
          <w:rFonts w:ascii="Times New Roman" w:hAnsi="Times New Roman" w:cs="Times New Roman"/>
          <w:b/>
          <w:sz w:val="28"/>
          <w:szCs w:val="28"/>
        </w:rPr>
        <w:t>05</w:t>
      </w:r>
      <w:r w:rsidRPr="00FE1C96">
        <w:rPr>
          <w:rFonts w:ascii="Times New Roman" w:hAnsi="Times New Roman" w:cs="Times New Roman"/>
          <w:b/>
          <w:sz w:val="28"/>
          <w:szCs w:val="28"/>
        </w:rPr>
        <w:t>.</w:t>
      </w:r>
      <w:r w:rsidR="0076671F" w:rsidRPr="00FE1C96">
        <w:rPr>
          <w:rFonts w:ascii="Times New Roman" w:hAnsi="Times New Roman" w:cs="Times New Roman"/>
          <w:b/>
          <w:sz w:val="28"/>
          <w:szCs w:val="28"/>
        </w:rPr>
        <w:t>12</w:t>
      </w:r>
      <w:r w:rsidRPr="00FE1C96">
        <w:rPr>
          <w:rFonts w:ascii="Times New Roman" w:hAnsi="Times New Roman" w:cs="Times New Roman"/>
          <w:b/>
          <w:sz w:val="28"/>
          <w:szCs w:val="28"/>
        </w:rPr>
        <w:t>.20</w:t>
      </w:r>
      <w:r w:rsidR="0076671F" w:rsidRPr="00FE1C96">
        <w:rPr>
          <w:rFonts w:ascii="Times New Roman" w:hAnsi="Times New Roman" w:cs="Times New Roman"/>
          <w:b/>
          <w:sz w:val="28"/>
          <w:szCs w:val="28"/>
        </w:rPr>
        <w:t>20</w:t>
      </w:r>
    </w:p>
    <w:p w:rsidR="0076671F" w:rsidRPr="00176DCA" w:rsidRDefault="00F3179F" w:rsidP="00176DCA">
      <w:pPr>
        <w:pStyle w:val="a4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A">
        <w:rPr>
          <w:rFonts w:ascii="Times New Roman" w:hAnsi="Times New Roman" w:cs="Times New Roman"/>
          <w:sz w:val="28"/>
          <w:szCs w:val="28"/>
        </w:rPr>
        <w:t>Начальнику отдела земельных отношений Комитета по управлению имуществом города Волгодонска (Т.С. Сухорукова) провести консультации председателей правления СНТ по вопросу межевания границ садоводства.</w:t>
      </w:r>
    </w:p>
    <w:p w:rsidR="00F3179F" w:rsidRPr="00FE1C96" w:rsidRDefault="00F3179F" w:rsidP="006B4672">
      <w:pPr>
        <w:pStyle w:val="a4"/>
        <w:tabs>
          <w:tab w:val="left" w:pos="426"/>
        </w:tabs>
        <w:spacing w:after="120" w:line="240" w:lineRule="auto"/>
        <w:ind w:left="192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Срок- 31.12.2020</w:t>
      </w:r>
    </w:p>
    <w:p w:rsidR="00FE1C96" w:rsidRDefault="00FE1C96" w:rsidP="00AE68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AB">
        <w:rPr>
          <w:rFonts w:ascii="Times New Roman" w:hAnsi="Times New Roman" w:cs="Times New Roman"/>
          <w:sz w:val="28"/>
          <w:szCs w:val="28"/>
        </w:rPr>
        <w:t>3.4.</w:t>
      </w:r>
      <w:r w:rsidR="003C12AB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города Волгодонска по экономике (С.М. Макаров)</w:t>
      </w:r>
      <w:r w:rsidR="00AE684D">
        <w:rPr>
          <w:rFonts w:ascii="Times New Roman" w:hAnsi="Times New Roman" w:cs="Times New Roman"/>
          <w:sz w:val="28"/>
          <w:szCs w:val="28"/>
        </w:rPr>
        <w:t xml:space="preserve"> </w:t>
      </w:r>
      <w:r w:rsidR="006B4672">
        <w:rPr>
          <w:rFonts w:ascii="Times New Roman" w:hAnsi="Times New Roman" w:cs="Times New Roman"/>
          <w:sz w:val="28"/>
          <w:szCs w:val="28"/>
        </w:rPr>
        <w:t>осветить в средствах массовой информации информацию о не</w:t>
      </w:r>
      <w:r w:rsidR="00AE684D">
        <w:rPr>
          <w:rFonts w:ascii="Times New Roman" w:hAnsi="Times New Roman" w:cs="Times New Roman"/>
          <w:sz w:val="28"/>
          <w:szCs w:val="28"/>
        </w:rPr>
        <w:t>обходимости межевания территорий садоводств.</w:t>
      </w:r>
    </w:p>
    <w:p w:rsidR="006B4672" w:rsidRPr="006B4672" w:rsidRDefault="006B4672" w:rsidP="006B4672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672">
        <w:rPr>
          <w:rFonts w:ascii="Times New Roman" w:hAnsi="Times New Roman" w:cs="Times New Roman"/>
          <w:b/>
          <w:sz w:val="28"/>
          <w:szCs w:val="28"/>
        </w:rPr>
        <w:t>Срок – 31.12.2020</w:t>
      </w:r>
    </w:p>
    <w:p w:rsidR="00AE684D" w:rsidRPr="003C12AB" w:rsidRDefault="00AE684D" w:rsidP="00AE68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15A" w:rsidRPr="00FE1C96" w:rsidRDefault="00762672" w:rsidP="00F5215A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4</w:t>
      </w:r>
      <w:r w:rsidR="00F5215A" w:rsidRPr="00FE1C96">
        <w:rPr>
          <w:rFonts w:ascii="Times New Roman" w:hAnsi="Times New Roman" w:cs="Times New Roman"/>
          <w:b/>
          <w:sz w:val="28"/>
          <w:szCs w:val="28"/>
        </w:rPr>
        <w:t>.  СЛУШАЛИ:</w:t>
      </w:r>
    </w:p>
    <w:p w:rsidR="00F5215A" w:rsidRPr="00FE1C96" w:rsidRDefault="00762672" w:rsidP="00790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Мельникову А.С.</w:t>
      </w:r>
      <w:r w:rsidR="00F5215A" w:rsidRPr="00FE1C96">
        <w:rPr>
          <w:rFonts w:ascii="Times New Roman" w:hAnsi="Times New Roman" w:cs="Times New Roman"/>
          <w:sz w:val="28"/>
          <w:szCs w:val="28"/>
        </w:rPr>
        <w:t xml:space="preserve"> – </w:t>
      </w:r>
      <w:r w:rsidR="007905E5" w:rsidRPr="00FE1C96">
        <w:rPr>
          <w:rFonts w:ascii="Times New Roman" w:hAnsi="Times New Roman" w:cs="Times New Roman"/>
          <w:sz w:val="28"/>
          <w:szCs w:val="28"/>
        </w:rPr>
        <w:t>директора ГКУ РО «Центр занятости населения города Волгодонска».</w:t>
      </w:r>
    </w:p>
    <w:p w:rsidR="007905E5" w:rsidRPr="00FE1C96" w:rsidRDefault="007905E5" w:rsidP="007905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Сообщила о государственных программах для работодателей. Всем председателям направлены информационные материалы. </w:t>
      </w:r>
    </w:p>
    <w:p w:rsidR="007F6913" w:rsidRPr="00FE1C96" w:rsidRDefault="007905E5" w:rsidP="007F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4</w:t>
      </w:r>
      <w:r w:rsidR="000920C0" w:rsidRPr="00FE1C96">
        <w:rPr>
          <w:rFonts w:ascii="Times New Roman" w:hAnsi="Times New Roman" w:cs="Times New Roman"/>
          <w:sz w:val="28"/>
          <w:szCs w:val="28"/>
        </w:rPr>
        <w:t xml:space="preserve">.1. </w:t>
      </w:r>
      <w:r w:rsidR="000920C0" w:rsidRPr="00FE1C96">
        <w:rPr>
          <w:rFonts w:ascii="Times New Roman" w:hAnsi="Times New Roman" w:cs="Times New Roman"/>
          <w:sz w:val="28"/>
          <w:szCs w:val="28"/>
        </w:rPr>
        <w:tab/>
      </w:r>
      <w:r w:rsidR="007F6913" w:rsidRPr="00FE1C96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94489A" w:rsidRPr="00FE1C96" w:rsidRDefault="0094489A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489A" w:rsidRPr="00FE1C96" w:rsidRDefault="0094489A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6913" w:rsidRPr="00FE1C96" w:rsidRDefault="007F6913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Pr="00FE1C96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</w:t>
      </w:r>
      <w:r w:rsidR="00A471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3169" w:rsidRPr="00FE1C96">
        <w:rPr>
          <w:rFonts w:ascii="Times New Roman" w:hAnsi="Times New Roman" w:cs="Times New Roman"/>
          <w:sz w:val="28"/>
          <w:szCs w:val="28"/>
        </w:rPr>
        <w:t xml:space="preserve">С.М. Макаров </w:t>
      </w:r>
      <w:r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87" w:rsidRPr="00FE1C96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FE1C96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FE1C96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</w:t>
      </w:r>
      <w:r w:rsidR="001316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1C96">
        <w:rPr>
          <w:rFonts w:ascii="Times New Roman" w:hAnsi="Times New Roman" w:cs="Times New Roman"/>
          <w:sz w:val="28"/>
          <w:szCs w:val="28"/>
        </w:rPr>
        <w:t xml:space="preserve">     </w:t>
      </w:r>
      <w:r w:rsidR="007905E5" w:rsidRPr="00FE1C9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7905E5" w:rsidRPr="00FE1C96">
        <w:rPr>
          <w:rFonts w:ascii="Times New Roman" w:hAnsi="Times New Roman" w:cs="Times New Roman"/>
          <w:sz w:val="28"/>
          <w:szCs w:val="28"/>
        </w:rPr>
        <w:t>Хаернасова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F54E87" w:rsidRPr="00FE1C96" w:rsidSect="00C708D2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3595"/>
    <w:multiLevelType w:val="multilevel"/>
    <w:tmpl w:val="8918D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C9A4299"/>
    <w:multiLevelType w:val="multilevel"/>
    <w:tmpl w:val="83D2A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550D28"/>
    <w:multiLevelType w:val="multilevel"/>
    <w:tmpl w:val="B9C44D0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CF1"/>
    <w:rsid w:val="000070D3"/>
    <w:rsid w:val="00016C61"/>
    <w:rsid w:val="00016E6D"/>
    <w:rsid w:val="00016EC9"/>
    <w:rsid w:val="000276D1"/>
    <w:rsid w:val="00040D53"/>
    <w:rsid w:val="00045BAF"/>
    <w:rsid w:val="00052CBC"/>
    <w:rsid w:val="0007558C"/>
    <w:rsid w:val="00084AE8"/>
    <w:rsid w:val="000920C0"/>
    <w:rsid w:val="000967A5"/>
    <w:rsid w:val="000A7BDF"/>
    <w:rsid w:val="000B7F81"/>
    <w:rsid w:val="000C6BE5"/>
    <w:rsid w:val="000C6F37"/>
    <w:rsid w:val="000D0C89"/>
    <w:rsid w:val="000D261B"/>
    <w:rsid w:val="000D4EDC"/>
    <w:rsid w:val="000D51E3"/>
    <w:rsid w:val="000E39D8"/>
    <w:rsid w:val="000F5649"/>
    <w:rsid w:val="000F5CF0"/>
    <w:rsid w:val="001018DF"/>
    <w:rsid w:val="0013161F"/>
    <w:rsid w:val="00132AA1"/>
    <w:rsid w:val="00132C1E"/>
    <w:rsid w:val="00145D19"/>
    <w:rsid w:val="00153697"/>
    <w:rsid w:val="00155080"/>
    <w:rsid w:val="0017651D"/>
    <w:rsid w:val="00176DCA"/>
    <w:rsid w:val="00180832"/>
    <w:rsid w:val="001816BC"/>
    <w:rsid w:val="00181B58"/>
    <w:rsid w:val="00186C8B"/>
    <w:rsid w:val="001A3268"/>
    <w:rsid w:val="001A687E"/>
    <w:rsid w:val="001B083C"/>
    <w:rsid w:val="001C5147"/>
    <w:rsid w:val="001D3FB7"/>
    <w:rsid w:val="001D4D0E"/>
    <w:rsid w:val="001E2747"/>
    <w:rsid w:val="001E47E2"/>
    <w:rsid w:val="001E4DEB"/>
    <w:rsid w:val="001F0F6F"/>
    <w:rsid w:val="001F180B"/>
    <w:rsid w:val="00207D6C"/>
    <w:rsid w:val="00214B0A"/>
    <w:rsid w:val="00221A0B"/>
    <w:rsid w:val="002538F4"/>
    <w:rsid w:val="00257A6F"/>
    <w:rsid w:val="00260B3A"/>
    <w:rsid w:val="00260BB8"/>
    <w:rsid w:val="00265C45"/>
    <w:rsid w:val="00280B25"/>
    <w:rsid w:val="002817C0"/>
    <w:rsid w:val="00282D4F"/>
    <w:rsid w:val="00282E33"/>
    <w:rsid w:val="002A53BE"/>
    <w:rsid w:val="002B1088"/>
    <w:rsid w:val="002B4685"/>
    <w:rsid w:val="002B6F7A"/>
    <w:rsid w:val="002C1C0F"/>
    <w:rsid w:val="002C208D"/>
    <w:rsid w:val="002C5A74"/>
    <w:rsid w:val="002E42B5"/>
    <w:rsid w:val="002F0AC0"/>
    <w:rsid w:val="002F190C"/>
    <w:rsid w:val="002F25A7"/>
    <w:rsid w:val="002F27F8"/>
    <w:rsid w:val="00303EAF"/>
    <w:rsid w:val="003047DE"/>
    <w:rsid w:val="00304DFB"/>
    <w:rsid w:val="003074D0"/>
    <w:rsid w:val="00326FA2"/>
    <w:rsid w:val="00335361"/>
    <w:rsid w:val="0035647B"/>
    <w:rsid w:val="00366F73"/>
    <w:rsid w:val="00370DAB"/>
    <w:rsid w:val="003832B8"/>
    <w:rsid w:val="00383C6A"/>
    <w:rsid w:val="003A6853"/>
    <w:rsid w:val="003B0C51"/>
    <w:rsid w:val="003B210C"/>
    <w:rsid w:val="003B53EB"/>
    <w:rsid w:val="003B57B2"/>
    <w:rsid w:val="003B6DD6"/>
    <w:rsid w:val="003C100E"/>
    <w:rsid w:val="003C12AB"/>
    <w:rsid w:val="003E32B5"/>
    <w:rsid w:val="003E6F6F"/>
    <w:rsid w:val="003E743C"/>
    <w:rsid w:val="003F0C31"/>
    <w:rsid w:val="003F6603"/>
    <w:rsid w:val="003F7C2B"/>
    <w:rsid w:val="004004DE"/>
    <w:rsid w:val="00411F58"/>
    <w:rsid w:val="004170B5"/>
    <w:rsid w:val="00426C87"/>
    <w:rsid w:val="004477D2"/>
    <w:rsid w:val="00453BEE"/>
    <w:rsid w:val="00455C2A"/>
    <w:rsid w:val="00480998"/>
    <w:rsid w:val="00483052"/>
    <w:rsid w:val="004842C8"/>
    <w:rsid w:val="004873B6"/>
    <w:rsid w:val="00487873"/>
    <w:rsid w:val="00487991"/>
    <w:rsid w:val="0049074C"/>
    <w:rsid w:val="004A55FD"/>
    <w:rsid w:val="004B6761"/>
    <w:rsid w:val="004C1524"/>
    <w:rsid w:val="004C261B"/>
    <w:rsid w:val="004D1DF8"/>
    <w:rsid w:val="004E39D3"/>
    <w:rsid w:val="004E617C"/>
    <w:rsid w:val="004F12B7"/>
    <w:rsid w:val="004F1629"/>
    <w:rsid w:val="00505501"/>
    <w:rsid w:val="0050557C"/>
    <w:rsid w:val="0050717C"/>
    <w:rsid w:val="00507ABD"/>
    <w:rsid w:val="00513B09"/>
    <w:rsid w:val="005305F3"/>
    <w:rsid w:val="005431ED"/>
    <w:rsid w:val="0054481E"/>
    <w:rsid w:val="0056626F"/>
    <w:rsid w:val="00581CC5"/>
    <w:rsid w:val="005A3003"/>
    <w:rsid w:val="005A50B8"/>
    <w:rsid w:val="005A7FA0"/>
    <w:rsid w:val="005B0034"/>
    <w:rsid w:val="005B0C67"/>
    <w:rsid w:val="005C5571"/>
    <w:rsid w:val="005C6A2D"/>
    <w:rsid w:val="005D1516"/>
    <w:rsid w:val="005D27B4"/>
    <w:rsid w:val="005E0C94"/>
    <w:rsid w:val="005E4023"/>
    <w:rsid w:val="005E4104"/>
    <w:rsid w:val="005E6790"/>
    <w:rsid w:val="005F401E"/>
    <w:rsid w:val="005F5054"/>
    <w:rsid w:val="005F7DBD"/>
    <w:rsid w:val="00605C7E"/>
    <w:rsid w:val="00613F0B"/>
    <w:rsid w:val="006145B5"/>
    <w:rsid w:val="00633112"/>
    <w:rsid w:val="00635047"/>
    <w:rsid w:val="00637F9E"/>
    <w:rsid w:val="00640A69"/>
    <w:rsid w:val="00677A99"/>
    <w:rsid w:val="00683E61"/>
    <w:rsid w:val="006938AA"/>
    <w:rsid w:val="00697ED5"/>
    <w:rsid w:val="006A000D"/>
    <w:rsid w:val="006B1E68"/>
    <w:rsid w:val="006B43B1"/>
    <w:rsid w:val="006B4672"/>
    <w:rsid w:val="006B4955"/>
    <w:rsid w:val="006D48F3"/>
    <w:rsid w:val="006D6B61"/>
    <w:rsid w:val="006E0945"/>
    <w:rsid w:val="006E3B6E"/>
    <w:rsid w:val="006E6326"/>
    <w:rsid w:val="00703F82"/>
    <w:rsid w:val="00723DBF"/>
    <w:rsid w:val="00727231"/>
    <w:rsid w:val="0073105E"/>
    <w:rsid w:val="0073409F"/>
    <w:rsid w:val="00734553"/>
    <w:rsid w:val="00736827"/>
    <w:rsid w:val="007376CB"/>
    <w:rsid w:val="007401FA"/>
    <w:rsid w:val="00741C3C"/>
    <w:rsid w:val="00746505"/>
    <w:rsid w:val="00751ADB"/>
    <w:rsid w:val="007577CA"/>
    <w:rsid w:val="00762672"/>
    <w:rsid w:val="00762DC8"/>
    <w:rsid w:val="0076671F"/>
    <w:rsid w:val="00772CBE"/>
    <w:rsid w:val="0077644E"/>
    <w:rsid w:val="00787321"/>
    <w:rsid w:val="007905E5"/>
    <w:rsid w:val="00790850"/>
    <w:rsid w:val="007A094D"/>
    <w:rsid w:val="007A6D60"/>
    <w:rsid w:val="007B07F7"/>
    <w:rsid w:val="007B2DDF"/>
    <w:rsid w:val="007B3A7E"/>
    <w:rsid w:val="007B5D2E"/>
    <w:rsid w:val="007C5208"/>
    <w:rsid w:val="007D10B3"/>
    <w:rsid w:val="007D3558"/>
    <w:rsid w:val="007D6114"/>
    <w:rsid w:val="007E3735"/>
    <w:rsid w:val="007E6AF6"/>
    <w:rsid w:val="007F0A02"/>
    <w:rsid w:val="007F61AB"/>
    <w:rsid w:val="007F6913"/>
    <w:rsid w:val="007F7F63"/>
    <w:rsid w:val="00816BA5"/>
    <w:rsid w:val="0082519B"/>
    <w:rsid w:val="008307A7"/>
    <w:rsid w:val="00840154"/>
    <w:rsid w:val="00851474"/>
    <w:rsid w:val="00851921"/>
    <w:rsid w:val="008611F8"/>
    <w:rsid w:val="008618A2"/>
    <w:rsid w:val="00861A7E"/>
    <w:rsid w:val="00865F0D"/>
    <w:rsid w:val="0087281E"/>
    <w:rsid w:val="00873358"/>
    <w:rsid w:val="008779BA"/>
    <w:rsid w:val="008867D0"/>
    <w:rsid w:val="00892ECE"/>
    <w:rsid w:val="008930BA"/>
    <w:rsid w:val="00893321"/>
    <w:rsid w:val="008B0396"/>
    <w:rsid w:val="008B4B1E"/>
    <w:rsid w:val="008C7D5B"/>
    <w:rsid w:val="008D10D7"/>
    <w:rsid w:val="008E75C1"/>
    <w:rsid w:val="008F3288"/>
    <w:rsid w:val="008F44C2"/>
    <w:rsid w:val="008F4854"/>
    <w:rsid w:val="008F71F7"/>
    <w:rsid w:val="009065F7"/>
    <w:rsid w:val="009144F7"/>
    <w:rsid w:val="0091464E"/>
    <w:rsid w:val="00927069"/>
    <w:rsid w:val="0094489A"/>
    <w:rsid w:val="00946717"/>
    <w:rsid w:val="009509FA"/>
    <w:rsid w:val="00950E92"/>
    <w:rsid w:val="009543B5"/>
    <w:rsid w:val="00954405"/>
    <w:rsid w:val="0095592B"/>
    <w:rsid w:val="00963A30"/>
    <w:rsid w:val="00966BD7"/>
    <w:rsid w:val="00966D1E"/>
    <w:rsid w:val="00970D51"/>
    <w:rsid w:val="00987529"/>
    <w:rsid w:val="00991302"/>
    <w:rsid w:val="00996665"/>
    <w:rsid w:val="00996CCE"/>
    <w:rsid w:val="00996EDC"/>
    <w:rsid w:val="009A7546"/>
    <w:rsid w:val="009A7733"/>
    <w:rsid w:val="009B31C7"/>
    <w:rsid w:val="009C7B16"/>
    <w:rsid w:val="009D2DDD"/>
    <w:rsid w:val="009D2EB6"/>
    <w:rsid w:val="009D3C9D"/>
    <w:rsid w:val="009D4541"/>
    <w:rsid w:val="009D4BBF"/>
    <w:rsid w:val="009E04B2"/>
    <w:rsid w:val="009E3417"/>
    <w:rsid w:val="00A02587"/>
    <w:rsid w:val="00A05AD2"/>
    <w:rsid w:val="00A05E1F"/>
    <w:rsid w:val="00A13F9C"/>
    <w:rsid w:val="00A20279"/>
    <w:rsid w:val="00A338F6"/>
    <w:rsid w:val="00A41608"/>
    <w:rsid w:val="00A41A0C"/>
    <w:rsid w:val="00A43169"/>
    <w:rsid w:val="00A43927"/>
    <w:rsid w:val="00A47154"/>
    <w:rsid w:val="00A50A13"/>
    <w:rsid w:val="00A52A2A"/>
    <w:rsid w:val="00A53223"/>
    <w:rsid w:val="00A62A12"/>
    <w:rsid w:val="00A707FD"/>
    <w:rsid w:val="00A73CB9"/>
    <w:rsid w:val="00A74D75"/>
    <w:rsid w:val="00A76565"/>
    <w:rsid w:val="00A861B3"/>
    <w:rsid w:val="00A93AFE"/>
    <w:rsid w:val="00A93B3D"/>
    <w:rsid w:val="00A96B47"/>
    <w:rsid w:val="00AA795E"/>
    <w:rsid w:val="00AB09C9"/>
    <w:rsid w:val="00AB1098"/>
    <w:rsid w:val="00AC22F3"/>
    <w:rsid w:val="00AC25A4"/>
    <w:rsid w:val="00AC7B33"/>
    <w:rsid w:val="00AD008F"/>
    <w:rsid w:val="00AE1E36"/>
    <w:rsid w:val="00AE3F9D"/>
    <w:rsid w:val="00AE4E80"/>
    <w:rsid w:val="00AE684D"/>
    <w:rsid w:val="00AF043B"/>
    <w:rsid w:val="00AF3293"/>
    <w:rsid w:val="00B03EA9"/>
    <w:rsid w:val="00B06731"/>
    <w:rsid w:val="00B22B57"/>
    <w:rsid w:val="00B23AC9"/>
    <w:rsid w:val="00B23F5F"/>
    <w:rsid w:val="00B24B2B"/>
    <w:rsid w:val="00B300A1"/>
    <w:rsid w:val="00B33671"/>
    <w:rsid w:val="00B36D4F"/>
    <w:rsid w:val="00B4279D"/>
    <w:rsid w:val="00B428EC"/>
    <w:rsid w:val="00B4488B"/>
    <w:rsid w:val="00B4496D"/>
    <w:rsid w:val="00B548F5"/>
    <w:rsid w:val="00B54A81"/>
    <w:rsid w:val="00B628CE"/>
    <w:rsid w:val="00B65E83"/>
    <w:rsid w:val="00B72836"/>
    <w:rsid w:val="00B7421B"/>
    <w:rsid w:val="00B84AB4"/>
    <w:rsid w:val="00BB1FEC"/>
    <w:rsid w:val="00BB3C0D"/>
    <w:rsid w:val="00BB4B3B"/>
    <w:rsid w:val="00BB7AB4"/>
    <w:rsid w:val="00BC0E43"/>
    <w:rsid w:val="00BE0A27"/>
    <w:rsid w:val="00BE5D42"/>
    <w:rsid w:val="00BF4572"/>
    <w:rsid w:val="00C063F0"/>
    <w:rsid w:val="00C06E46"/>
    <w:rsid w:val="00C13CFD"/>
    <w:rsid w:val="00C43934"/>
    <w:rsid w:val="00C57070"/>
    <w:rsid w:val="00C57B07"/>
    <w:rsid w:val="00C63B79"/>
    <w:rsid w:val="00C66704"/>
    <w:rsid w:val="00C708D2"/>
    <w:rsid w:val="00C73794"/>
    <w:rsid w:val="00C815E4"/>
    <w:rsid w:val="00C93B4E"/>
    <w:rsid w:val="00CC002F"/>
    <w:rsid w:val="00CC27D6"/>
    <w:rsid w:val="00CC2AED"/>
    <w:rsid w:val="00CC2BF7"/>
    <w:rsid w:val="00CC7140"/>
    <w:rsid w:val="00CC7DD3"/>
    <w:rsid w:val="00CD42B4"/>
    <w:rsid w:val="00CE4322"/>
    <w:rsid w:val="00CF7AF7"/>
    <w:rsid w:val="00D00E93"/>
    <w:rsid w:val="00D047AD"/>
    <w:rsid w:val="00D104F3"/>
    <w:rsid w:val="00D20E3B"/>
    <w:rsid w:val="00D27ECA"/>
    <w:rsid w:val="00D32CC1"/>
    <w:rsid w:val="00D33AB4"/>
    <w:rsid w:val="00D36726"/>
    <w:rsid w:val="00D432CB"/>
    <w:rsid w:val="00D62915"/>
    <w:rsid w:val="00D64044"/>
    <w:rsid w:val="00D7233C"/>
    <w:rsid w:val="00D75C62"/>
    <w:rsid w:val="00D77118"/>
    <w:rsid w:val="00D86B81"/>
    <w:rsid w:val="00D86EAE"/>
    <w:rsid w:val="00D879F6"/>
    <w:rsid w:val="00D93E48"/>
    <w:rsid w:val="00DB620F"/>
    <w:rsid w:val="00DC3D2A"/>
    <w:rsid w:val="00DD1B82"/>
    <w:rsid w:val="00DD767C"/>
    <w:rsid w:val="00DE1E25"/>
    <w:rsid w:val="00DF5699"/>
    <w:rsid w:val="00E007D9"/>
    <w:rsid w:val="00E1084C"/>
    <w:rsid w:val="00E20F05"/>
    <w:rsid w:val="00E33461"/>
    <w:rsid w:val="00E36942"/>
    <w:rsid w:val="00E450BA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7CBE"/>
    <w:rsid w:val="00E905E1"/>
    <w:rsid w:val="00E93097"/>
    <w:rsid w:val="00E93E9F"/>
    <w:rsid w:val="00EC307A"/>
    <w:rsid w:val="00ED1FEE"/>
    <w:rsid w:val="00ED7613"/>
    <w:rsid w:val="00EE5E81"/>
    <w:rsid w:val="00EF1DDF"/>
    <w:rsid w:val="00F07401"/>
    <w:rsid w:val="00F16E0E"/>
    <w:rsid w:val="00F176C5"/>
    <w:rsid w:val="00F22FB9"/>
    <w:rsid w:val="00F2419A"/>
    <w:rsid w:val="00F26D58"/>
    <w:rsid w:val="00F3179F"/>
    <w:rsid w:val="00F32ABA"/>
    <w:rsid w:val="00F363AA"/>
    <w:rsid w:val="00F3745A"/>
    <w:rsid w:val="00F40505"/>
    <w:rsid w:val="00F4654C"/>
    <w:rsid w:val="00F5215A"/>
    <w:rsid w:val="00F54E87"/>
    <w:rsid w:val="00F576E8"/>
    <w:rsid w:val="00F61360"/>
    <w:rsid w:val="00F67BF6"/>
    <w:rsid w:val="00F74A71"/>
    <w:rsid w:val="00F80667"/>
    <w:rsid w:val="00F80B0C"/>
    <w:rsid w:val="00FA0E23"/>
    <w:rsid w:val="00FB3975"/>
    <w:rsid w:val="00FD7B2F"/>
    <w:rsid w:val="00FE1C96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790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customStyle="1" w:styleId="10">
    <w:name w:val="Заголовок 1 Знак"/>
    <w:basedOn w:val="a0"/>
    <w:link w:val="1"/>
    <w:rsid w:val="007905E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taranova</cp:lastModifiedBy>
  <cp:revision>37</cp:revision>
  <cp:lastPrinted>2020-11-25T12:59:00Z</cp:lastPrinted>
  <dcterms:created xsi:type="dcterms:W3CDTF">2018-10-18T13:14:00Z</dcterms:created>
  <dcterms:modified xsi:type="dcterms:W3CDTF">2020-11-26T11:22:00Z</dcterms:modified>
</cp:coreProperties>
</file>