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8901CC" w:rsidRDefault="00BF049F" w:rsidP="00BF049F">
      <w:pPr>
        <w:jc w:val="center"/>
        <w:rPr>
          <w:b/>
          <w:sz w:val="36"/>
          <w:szCs w:val="36"/>
        </w:rPr>
      </w:pPr>
      <w:r w:rsidRPr="008901CC">
        <w:rPr>
          <w:b/>
          <w:sz w:val="36"/>
          <w:szCs w:val="36"/>
        </w:rPr>
        <w:t>Финансовое управление города Волгодонска</w:t>
      </w:r>
    </w:p>
    <w:p w:rsidR="00BF049F" w:rsidRPr="001B638F" w:rsidRDefault="00BF049F" w:rsidP="00BF049F">
      <w:pPr>
        <w:rPr>
          <w:b/>
          <w:sz w:val="28"/>
          <w:szCs w:val="28"/>
        </w:rPr>
      </w:pPr>
    </w:p>
    <w:p w:rsidR="00BF049F" w:rsidRPr="008901CC" w:rsidRDefault="00BF049F" w:rsidP="00BF049F">
      <w:pPr>
        <w:jc w:val="center"/>
        <w:rPr>
          <w:b/>
          <w:sz w:val="36"/>
          <w:szCs w:val="36"/>
        </w:rPr>
      </w:pPr>
      <w:r w:rsidRPr="008901C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8901CC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B638F">
        <w:rPr>
          <w:sz w:val="28"/>
          <w:szCs w:val="28"/>
        </w:rPr>
        <w:t>т</w:t>
      </w:r>
      <w:r>
        <w:rPr>
          <w:sz w:val="28"/>
          <w:szCs w:val="28"/>
        </w:rPr>
        <w:t xml:space="preserve"> 26.01.2021</w:t>
      </w:r>
      <w:r w:rsidR="001B63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="00243607"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изменения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8901CC" w:rsidRDefault="00BF049F" w:rsidP="001B638F">
      <w:pPr>
        <w:autoSpaceDE w:val="0"/>
        <w:autoSpaceDN w:val="0"/>
        <w:adjustRightInd w:val="0"/>
        <w:jc w:val="both"/>
        <w:rPr>
          <w:b/>
          <w:spacing w:val="60"/>
          <w:sz w:val="28"/>
          <w:szCs w:val="28"/>
        </w:rPr>
      </w:pPr>
      <w:r w:rsidRPr="008901CC">
        <w:rPr>
          <w:b/>
          <w:spacing w:val="60"/>
          <w:sz w:val="28"/>
          <w:szCs w:val="28"/>
        </w:rPr>
        <w:t>ПРИКАЗЫВАЮ:</w:t>
      </w:r>
    </w:p>
    <w:p w:rsidR="008901CC" w:rsidRPr="001B638F" w:rsidRDefault="008901CC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56C09" w:rsidRPr="00243607" w:rsidRDefault="00BF049F" w:rsidP="0024360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243607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243607">
        <w:rPr>
          <w:sz w:val="28"/>
          <w:szCs w:val="28"/>
        </w:rPr>
        <w:t>Волгодонской</w:t>
      </w:r>
      <w:proofErr w:type="spellEnd"/>
      <w:r w:rsidRPr="00243607">
        <w:rPr>
          <w:sz w:val="28"/>
          <w:szCs w:val="28"/>
        </w:rPr>
        <w:t xml:space="preserve"> городской Думы от </w:t>
      </w:r>
      <w:r w:rsidR="00AA05C5" w:rsidRPr="00243607">
        <w:rPr>
          <w:sz w:val="28"/>
          <w:szCs w:val="28"/>
        </w:rPr>
        <w:t>18</w:t>
      </w:r>
      <w:r w:rsidRPr="00243607">
        <w:rPr>
          <w:sz w:val="28"/>
          <w:szCs w:val="28"/>
        </w:rPr>
        <w:t>.12.20</w:t>
      </w:r>
      <w:r w:rsidR="00AA05C5" w:rsidRPr="00243607">
        <w:rPr>
          <w:sz w:val="28"/>
          <w:szCs w:val="28"/>
        </w:rPr>
        <w:t>20</w:t>
      </w:r>
      <w:r w:rsidRPr="00243607">
        <w:rPr>
          <w:sz w:val="28"/>
          <w:szCs w:val="28"/>
        </w:rPr>
        <w:t xml:space="preserve"> № </w:t>
      </w:r>
      <w:r w:rsidR="00AA05C5" w:rsidRPr="00243607">
        <w:rPr>
          <w:sz w:val="28"/>
          <w:szCs w:val="28"/>
        </w:rPr>
        <w:t>10</w:t>
      </w:r>
      <w:r w:rsidRPr="00243607">
        <w:rPr>
          <w:sz w:val="28"/>
          <w:szCs w:val="28"/>
        </w:rPr>
        <w:t>0</w:t>
      </w:r>
      <w:r w:rsidR="00CE3840" w:rsidRPr="00243607">
        <w:rPr>
          <w:sz w:val="28"/>
          <w:szCs w:val="28"/>
        </w:rPr>
        <w:t xml:space="preserve">  </w:t>
      </w:r>
      <w:r w:rsidRPr="00243607">
        <w:rPr>
          <w:sz w:val="28"/>
          <w:szCs w:val="28"/>
        </w:rPr>
        <w:t>«О б</w:t>
      </w:r>
      <w:r w:rsidR="009C4DF2" w:rsidRPr="00243607">
        <w:rPr>
          <w:sz w:val="28"/>
          <w:szCs w:val="28"/>
        </w:rPr>
        <w:t>юджете города Волгодонска на 202</w:t>
      </w:r>
      <w:r w:rsidR="00AA05C5" w:rsidRPr="00243607">
        <w:rPr>
          <w:sz w:val="28"/>
          <w:szCs w:val="28"/>
        </w:rPr>
        <w:t>1</w:t>
      </w:r>
      <w:r w:rsidRPr="00243607">
        <w:rPr>
          <w:sz w:val="28"/>
          <w:szCs w:val="28"/>
        </w:rPr>
        <w:t xml:space="preserve"> год и на </w:t>
      </w:r>
      <w:r w:rsidRPr="00243607">
        <w:rPr>
          <w:bCs/>
          <w:color w:val="000000"/>
          <w:sz w:val="28"/>
          <w:szCs w:val="28"/>
        </w:rPr>
        <w:t>плановый период 202</w:t>
      </w:r>
      <w:r w:rsidR="00AA05C5" w:rsidRPr="00243607">
        <w:rPr>
          <w:bCs/>
          <w:color w:val="000000"/>
          <w:sz w:val="28"/>
          <w:szCs w:val="28"/>
        </w:rPr>
        <w:t>2</w:t>
      </w:r>
      <w:r w:rsidRPr="00243607">
        <w:rPr>
          <w:bCs/>
          <w:color w:val="000000"/>
          <w:sz w:val="28"/>
          <w:szCs w:val="28"/>
        </w:rPr>
        <w:t xml:space="preserve"> и 202</w:t>
      </w:r>
      <w:r w:rsidR="00AA05C5" w:rsidRPr="00243607">
        <w:rPr>
          <w:bCs/>
          <w:color w:val="000000"/>
          <w:sz w:val="28"/>
          <w:szCs w:val="28"/>
        </w:rPr>
        <w:t>3</w:t>
      </w:r>
      <w:r w:rsidRPr="00243607">
        <w:rPr>
          <w:bCs/>
          <w:color w:val="000000"/>
          <w:sz w:val="28"/>
          <w:szCs w:val="28"/>
        </w:rPr>
        <w:t xml:space="preserve"> годов</w:t>
      </w:r>
      <w:r w:rsidRPr="00243607">
        <w:rPr>
          <w:sz w:val="28"/>
          <w:szCs w:val="28"/>
        </w:rPr>
        <w:t xml:space="preserve">» </w:t>
      </w:r>
      <w:r w:rsidR="00252B4C" w:rsidRPr="00243607">
        <w:rPr>
          <w:sz w:val="28"/>
          <w:szCs w:val="28"/>
        </w:rPr>
        <w:t>изменени</w:t>
      </w:r>
      <w:r w:rsidR="003D4121" w:rsidRPr="00243607">
        <w:rPr>
          <w:sz w:val="28"/>
          <w:szCs w:val="28"/>
        </w:rPr>
        <w:t xml:space="preserve">е, дополнив </w:t>
      </w:r>
      <w:r w:rsidR="00252B4C" w:rsidRPr="00243607">
        <w:rPr>
          <w:sz w:val="28"/>
          <w:szCs w:val="28"/>
        </w:rPr>
        <w:t xml:space="preserve">по коду главного администратора </w:t>
      </w:r>
      <w:r w:rsidR="00497BCA" w:rsidRPr="00243607">
        <w:rPr>
          <w:sz w:val="28"/>
          <w:szCs w:val="28"/>
        </w:rPr>
        <w:t>9</w:t>
      </w:r>
      <w:r w:rsidR="00782E3C" w:rsidRPr="00243607">
        <w:rPr>
          <w:sz w:val="28"/>
          <w:szCs w:val="28"/>
        </w:rPr>
        <w:t>0</w:t>
      </w:r>
      <w:r w:rsidR="00243607" w:rsidRPr="00243607">
        <w:rPr>
          <w:sz w:val="28"/>
          <w:szCs w:val="28"/>
        </w:rPr>
        <w:t>2</w:t>
      </w:r>
      <w:r w:rsidR="00782E3C" w:rsidRPr="00243607">
        <w:rPr>
          <w:sz w:val="28"/>
          <w:szCs w:val="28"/>
        </w:rPr>
        <w:t xml:space="preserve"> </w:t>
      </w:r>
      <w:r w:rsidR="00243607" w:rsidRPr="00243607">
        <w:rPr>
          <w:sz w:val="28"/>
          <w:szCs w:val="28"/>
        </w:rPr>
        <w:t xml:space="preserve">Администрация города </w:t>
      </w:r>
      <w:r w:rsidR="00782E3C" w:rsidRPr="00243607">
        <w:rPr>
          <w:sz w:val="28"/>
          <w:szCs w:val="28"/>
        </w:rPr>
        <w:t>Волгодонска</w:t>
      </w:r>
      <w:r w:rsidR="00176380" w:rsidRPr="00243607">
        <w:rPr>
          <w:sz w:val="28"/>
          <w:szCs w:val="28"/>
        </w:rPr>
        <w:t>, код классификации доходов</w:t>
      </w:r>
      <w:r w:rsidR="003D4121" w:rsidRPr="00243607">
        <w:rPr>
          <w:sz w:val="28"/>
          <w:szCs w:val="28"/>
        </w:rPr>
        <w:t xml:space="preserve"> </w:t>
      </w:r>
      <w:r w:rsidR="00BE6956" w:rsidRPr="00243607">
        <w:rPr>
          <w:sz w:val="28"/>
          <w:szCs w:val="28"/>
        </w:rPr>
        <w:t>«</w:t>
      </w:r>
      <w:r w:rsidR="00243607" w:rsidRPr="00243607">
        <w:rPr>
          <w:rFonts w:eastAsiaTheme="minorHAnsi"/>
          <w:sz w:val="28"/>
          <w:szCs w:val="28"/>
          <w:lang w:eastAsia="en-US"/>
        </w:rPr>
        <w:t>2 07 04050 04</w:t>
      </w:r>
      <w:r w:rsidR="00095E76">
        <w:rPr>
          <w:rFonts w:eastAsiaTheme="minorHAnsi"/>
          <w:sz w:val="28"/>
          <w:szCs w:val="28"/>
          <w:lang w:eastAsia="en-US"/>
        </w:rPr>
        <w:t> </w:t>
      </w:r>
      <w:r w:rsidR="00243607" w:rsidRPr="00243607">
        <w:rPr>
          <w:rFonts w:eastAsiaTheme="minorHAnsi"/>
          <w:sz w:val="28"/>
          <w:szCs w:val="28"/>
          <w:lang w:eastAsia="en-US"/>
        </w:rPr>
        <w:t>00</w:t>
      </w:r>
      <w:r w:rsidR="00095E76">
        <w:rPr>
          <w:rFonts w:eastAsiaTheme="minorHAnsi"/>
          <w:sz w:val="28"/>
          <w:szCs w:val="28"/>
          <w:lang w:eastAsia="en-US"/>
        </w:rPr>
        <w:t>16</w:t>
      </w:r>
      <w:proofErr w:type="gramEnd"/>
      <w:r w:rsidR="00243607" w:rsidRPr="00243607">
        <w:rPr>
          <w:rFonts w:eastAsiaTheme="minorHAnsi"/>
          <w:sz w:val="28"/>
          <w:szCs w:val="28"/>
          <w:lang w:eastAsia="en-US"/>
        </w:rPr>
        <w:t xml:space="preserve"> 150</w:t>
      </w:r>
      <w:proofErr w:type="gramStart"/>
      <w:r w:rsidR="00872133" w:rsidRPr="00243607">
        <w:rPr>
          <w:color w:val="000000"/>
        </w:rPr>
        <w:t xml:space="preserve"> </w:t>
      </w:r>
      <w:r w:rsidR="00243607" w:rsidRPr="00243607">
        <w:rPr>
          <w:sz w:val="28"/>
          <w:szCs w:val="28"/>
        </w:rPr>
        <w:t>П</w:t>
      </w:r>
      <w:proofErr w:type="gramEnd"/>
      <w:r w:rsidR="00243607" w:rsidRPr="00243607">
        <w:rPr>
          <w:sz w:val="28"/>
          <w:szCs w:val="28"/>
        </w:rPr>
        <w:t>рочие безвозмездные поступления в бюджеты городских округов</w:t>
      </w:r>
      <w:r w:rsidR="00BE6956" w:rsidRPr="00243607">
        <w:rPr>
          <w:sz w:val="28"/>
          <w:szCs w:val="28"/>
        </w:rPr>
        <w:t>»</w:t>
      </w:r>
    </w:p>
    <w:p w:rsidR="00095E76" w:rsidRDefault="00243607" w:rsidP="00095E76">
      <w:pPr>
        <w:spacing w:line="276" w:lineRule="auto"/>
        <w:ind w:firstLine="708"/>
        <w:jc w:val="both"/>
        <w:rPr>
          <w:sz w:val="28"/>
          <w:szCs w:val="28"/>
        </w:rPr>
      </w:pPr>
      <w:r w:rsidRPr="00243607">
        <w:rPr>
          <w:rFonts w:eastAsiaTheme="minorHAnsi"/>
          <w:sz w:val="28"/>
          <w:szCs w:val="28"/>
          <w:lang w:eastAsia="en-US"/>
        </w:rPr>
        <w:t xml:space="preserve">- </w:t>
      </w:r>
      <w:r w:rsidR="00095E76">
        <w:rPr>
          <w:rFonts w:eastAsiaTheme="minorHAnsi"/>
          <w:sz w:val="28"/>
          <w:szCs w:val="28"/>
          <w:lang w:eastAsia="en-US"/>
        </w:rPr>
        <w:t xml:space="preserve">по данному КБК учитываются поступления средств </w:t>
      </w:r>
      <w:r w:rsidR="00095E76">
        <w:rPr>
          <w:rStyle w:val="fontstyle01"/>
        </w:rPr>
        <w:t>денежного пожертвования на приобретение материалов  –   трубы  полиэтиленовой SDR 17</w:t>
      </w:r>
      <w:proofErr w:type="gramStart"/>
      <w:r w:rsidR="00095E76">
        <w:rPr>
          <w:rStyle w:val="fontstyle01"/>
        </w:rPr>
        <w:t xml:space="preserve"> Д</w:t>
      </w:r>
      <w:proofErr w:type="gramEnd"/>
      <w:r w:rsidR="00095E76">
        <w:rPr>
          <w:rStyle w:val="fontstyle01"/>
        </w:rPr>
        <w:t xml:space="preserve"> 630 мм </w:t>
      </w:r>
      <w:proofErr w:type="spellStart"/>
      <w:r w:rsidR="00095E76">
        <w:rPr>
          <w:rStyle w:val="fontstyle01"/>
        </w:rPr>
        <w:t>х</w:t>
      </w:r>
      <w:proofErr w:type="spellEnd"/>
      <w:r w:rsidR="00095E76">
        <w:rPr>
          <w:rStyle w:val="fontstyle01"/>
        </w:rPr>
        <w:t xml:space="preserve"> 37,4 мм питьевая</w:t>
      </w:r>
      <w:r w:rsidR="00095E76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1B638F" w:rsidRDefault="001B638F" w:rsidP="001B638F">
      <w:pPr>
        <w:spacing w:line="240" w:lineRule="atLeast"/>
        <w:ind w:right="-57"/>
        <w:jc w:val="both"/>
        <w:rPr>
          <w:sz w:val="28"/>
          <w:szCs w:val="28"/>
        </w:rPr>
      </w:pPr>
    </w:p>
    <w:p w:rsidR="001B638F" w:rsidRDefault="001B638F" w:rsidP="001B638F">
      <w:pPr>
        <w:spacing w:line="240" w:lineRule="atLeast"/>
        <w:ind w:right="-57"/>
        <w:jc w:val="both"/>
        <w:rPr>
          <w:sz w:val="28"/>
          <w:szCs w:val="28"/>
        </w:rPr>
      </w:pPr>
    </w:p>
    <w:p w:rsidR="001B638F" w:rsidRPr="001873E9" w:rsidRDefault="001B638F" w:rsidP="001B638F">
      <w:pPr>
        <w:spacing w:line="240" w:lineRule="atLeast"/>
        <w:ind w:right="-57"/>
        <w:jc w:val="both"/>
        <w:rPr>
          <w:sz w:val="28"/>
          <w:szCs w:val="28"/>
        </w:rPr>
      </w:pP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EB6">
        <w:rPr>
          <w:sz w:val="28"/>
          <w:szCs w:val="28"/>
        </w:rPr>
        <w:t>М.А.Вялых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24356F" w:rsidRDefault="0024356F" w:rsidP="00B93213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2ABCCBE6"/>
    <w:lvl w:ilvl="0" w:tplc="26063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02168"/>
    <w:rsid w:val="00015FE0"/>
    <w:rsid w:val="00036C94"/>
    <w:rsid w:val="00041CFC"/>
    <w:rsid w:val="00056E86"/>
    <w:rsid w:val="00066479"/>
    <w:rsid w:val="0007276F"/>
    <w:rsid w:val="00087550"/>
    <w:rsid w:val="00091515"/>
    <w:rsid w:val="00095E76"/>
    <w:rsid w:val="000A6080"/>
    <w:rsid w:val="000A6273"/>
    <w:rsid w:val="000B1FE7"/>
    <w:rsid w:val="000B22EA"/>
    <w:rsid w:val="000C7279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40556"/>
    <w:rsid w:val="0024356F"/>
    <w:rsid w:val="00243607"/>
    <w:rsid w:val="00244015"/>
    <w:rsid w:val="00252B4C"/>
    <w:rsid w:val="00256C09"/>
    <w:rsid w:val="00290D4A"/>
    <w:rsid w:val="002A1C18"/>
    <w:rsid w:val="002B7F36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1E56"/>
    <w:rsid w:val="003F2CFF"/>
    <w:rsid w:val="00421469"/>
    <w:rsid w:val="00465526"/>
    <w:rsid w:val="00497BCA"/>
    <w:rsid w:val="004A318B"/>
    <w:rsid w:val="004E59FE"/>
    <w:rsid w:val="004E710A"/>
    <w:rsid w:val="00506A2A"/>
    <w:rsid w:val="00510587"/>
    <w:rsid w:val="005417F3"/>
    <w:rsid w:val="00542C22"/>
    <w:rsid w:val="00543C5F"/>
    <w:rsid w:val="00556727"/>
    <w:rsid w:val="005962BE"/>
    <w:rsid w:val="005972FF"/>
    <w:rsid w:val="005D50C6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0800"/>
    <w:rsid w:val="0076572F"/>
    <w:rsid w:val="00782E3C"/>
    <w:rsid w:val="007B0AAF"/>
    <w:rsid w:val="007B7897"/>
    <w:rsid w:val="007D1B7F"/>
    <w:rsid w:val="007D6F30"/>
    <w:rsid w:val="007F567E"/>
    <w:rsid w:val="00836D48"/>
    <w:rsid w:val="00872133"/>
    <w:rsid w:val="008901CC"/>
    <w:rsid w:val="00896BF4"/>
    <w:rsid w:val="008A201F"/>
    <w:rsid w:val="008F5844"/>
    <w:rsid w:val="00921A85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F0F0D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2326E"/>
    <w:rsid w:val="00C447BE"/>
    <w:rsid w:val="00C63731"/>
    <w:rsid w:val="00C70995"/>
    <w:rsid w:val="00C8041A"/>
    <w:rsid w:val="00C8572E"/>
    <w:rsid w:val="00C94637"/>
    <w:rsid w:val="00CD3037"/>
    <w:rsid w:val="00CE3840"/>
    <w:rsid w:val="00CE4CCB"/>
    <w:rsid w:val="00D06107"/>
    <w:rsid w:val="00D34F96"/>
    <w:rsid w:val="00D37713"/>
    <w:rsid w:val="00D6502E"/>
    <w:rsid w:val="00D76019"/>
    <w:rsid w:val="00DA40A0"/>
    <w:rsid w:val="00DC3B44"/>
    <w:rsid w:val="00DC543B"/>
    <w:rsid w:val="00DF29B0"/>
    <w:rsid w:val="00E11F17"/>
    <w:rsid w:val="00E3372E"/>
    <w:rsid w:val="00E731B9"/>
    <w:rsid w:val="00EC2CD7"/>
    <w:rsid w:val="00ED03BB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2021-01-26T06:35:00Z</cp:lastPrinted>
  <dcterms:created xsi:type="dcterms:W3CDTF">2021-01-26T06:37:00Z</dcterms:created>
  <dcterms:modified xsi:type="dcterms:W3CDTF">2021-01-26T06:37:00Z</dcterms:modified>
</cp:coreProperties>
</file>