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8901CC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20CC">
        <w:rPr>
          <w:sz w:val="28"/>
          <w:szCs w:val="28"/>
        </w:rPr>
        <w:t>28.01.2021</w:t>
      </w:r>
      <w:r w:rsidR="001B63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020CC">
        <w:rPr>
          <w:sz w:val="28"/>
          <w:szCs w:val="28"/>
        </w:rPr>
        <w:t>6</w:t>
      </w:r>
      <w:r w:rsidR="00243607"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8901CC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8901CC">
        <w:rPr>
          <w:b/>
          <w:spacing w:val="60"/>
          <w:sz w:val="28"/>
          <w:szCs w:val="28"/>
        </w:rPr>
        <w:t>ПРИКАЗЫВАЮ:</w:t>
      </w:r>
    </w:p>
    <w:p w:rsidR="008901CC" w:rsidRPr="001B638F" w:rsidRDefault="008901C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6C09" w:rsidRPr="00243607" w:rsidRDefault="00BF049F" w:rsidP="0024360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243607">
        <w:rPr>
          <w:sz w:val="28"/>
          <w:szCs w:val="28"/>
        </w:rPr>
        <w:t>Волгодонской</w:t>
      </w:r>
      <w:proofErr w:type="spellEnd"/>
      <w:r w:rsidRPr="00243607">
        <w:rPr>
          <w:sz w:val="28"/>
          <w:szCs w:val="28"/>
        </w:rPr>
        <w:t xml:space="preserve"> городской Думы от </w:t>
      </w:r>
      <w:r w:rsidR="00AA05C5" w:rsidRPr="00243607">
        <w:rPr>
          <w:sz w:val="28"/>
          <w:szCs w:val="28"/>
        </w:rPr>
        <w:t>18</w:t>
      </w:r>
      <w:r w:rsidRPr="00243607">
        <w:rPr>
          <w:sz w:val="28"/>
          <w:szCs w:val="28"/>
        </w:rPr>
        <w:t>.12.20</w:t>
      </w:r>
      <w:r w:rsidR="00AA05C5" w:rsidRPr="00243607">
        <w:rPr>
          <w:sz w:val="28"/>
          <w:szCs w:val="28"/>
        </w:rPr>
        <w:t>20</w:t>
      </w:r>
      <w:r w:rsidRPr="00243607">
        <w:rPr>
          <w:sz w:val="28"/>
          <w:szCs w:val="28"/>
        </w:rPr>
        <w:t xml:space="preserve"> № </w:t>
      </w:r>
      <w:r w:rsidR="00AA05C5" w:rsidRPr="00243607">
        <w:rPr>
          <w:sz w:val="28"/>
          <w:szCs w:val="28"/>
        </w:rPr>
        <w:t>10</w:t>
      </w:r>
      <w:r w:rsidRPr="00243607">
        <w:rPr>
          <w:sz w:val="28"/>
          <w:szCs w:val="28"/>
        </w:rPr>
        <w:t>0</w:t>
      </w:r>
      <w:r w:rsidR="00CE3840" w:rsidRPr="00243607">
        <w:rPr>
          <w:sz w:val="28"/>
          <w:szCs w:val="28"/>
        </w:rPr>
        <w:t xml:space="preserve">  </w:t>
      </w:r>
      <w:r w:rsidRPr="00243607">
        <w:rPr>
          <w:sz w:val="28"/>
          <w:szCs w:val="28"/>
        </w:rPr>
        <w:t>«О б</w:t>
      </w:r>
      <w:r w:rsidR="009C4DF2" w:rsidRPr="00243607">
        <w:rPr>
          <w:sz w:val="28"/>
          <w:szCs w:val="28"/>
        </w:rPr>
        <w:t>юджете города Волгодонска на 202</w:t>
      </w:r>
      <w:r w:rsidR="00AA05C5" w:rsidRPr="00243607">
        <w:rPr>
          <w:sz w:val="28"/>
          <w:szCs w:val="28"/>
        </w:rPr>
        <w:t>1</w:t>
      </w:r>
      <w:r w:rsidRPr="00243607">
        <w:rPr>
          <w:sz w:val="28"/>
          <w:szCs w:val="28"/>
        </w:rPr>
        <w:t xml:space="preserve"> год и на </w:t>
      </w:r>
      <w:r w:rsidRPr="00243607">
        <w:rPr>
          <w:bCs/>
          <w:color w:val="000000"/>
          <w:sz w:val="28"/>
          <w:szCs w:val="28"/>
        </w:rPr>
        <w:t>плановый период 202</w:t>
      </w:r>
      <w:r w:rsidR="00AA05C5" w:rsidRPr="00243607">
        <w:rPr>
          <w:bCs/>
          <w:color w:val="000000"/>
          <w:sz w:val="28"/>
          <w:szCs w:val="28"/>
        </w:rPr>
        <w:t>2</w:t>
      </w:r>
      <w:r w:rsidRPr="00243607">
        <w:rPr>
          <w:bCs/>
          <w:color w:val="000000"/>
          <w:sz w:val="28"/>
          <w:szCs w:val="28"/>
        </w:rPr>
        <w:t xml:space="preserve"> и 202</w:t>
      </w:r>
      <w:r w:rsidR="00AA05C5" w:rsidRPr="00243607">
        <w:rPr>
          <w:bCs/>
          <w:color w:val="000000"/>
          <w:sz w:val="28"/>
          <w:szCs w:val="28"/>
        </w:rPr>
        <w:t>3</w:t>
      </w:r>
      <w:r w:rsidRPr="00243607">
        <w:rPr>
          <w:bCs/>
          <w:color w:val="000000"/>
          <w:sz w:val="28"/>
          <w:szCs w:val="28"/>
        </w:rPr>
        <w:t xml:space="preserve"> годов</w:t>
      </w:r>
      <w:r w:rsidRPr="00243607">
        <w:rPr>
          <w:sz w:val="28"/>
          <w:szCs w:val="28"/>
        </w:rPr>
        <w:t xml:space="preserve">» </w:t>
      </w:r>
      <w:r w:rsidR="00252B4C" w:rsidRPr="00243607">
        <w:rPr>
          <w:sz w:val="28"/>
          <w:szCs w:val="28"/>
        </w:rPr>
        <w:t>изменени</w:t>
      </w:r>
      <w:r w:rsidR="003D4121" w:rsidRPr="00243607">
        <w:rPr>
          <w:sz w:val="28"/>
          <w:szCs w:val="28"/>
        </w:rPr>
        <w:t xml:space="preserve">е, дополнив </w:t>
      </w:r>
      <w:r w:rsidR="00252B4C" w:rsidRPr="00243607">
        <w:rPr>
          <w:sz w:val="28"/>
          <w:szCs w:val="28"/>
        </w:rPr>
        <w:t xml:space="preserve">по коду главного администратора </w:t>
      </w:r>
      <w:r w:rsidR="00497BCA" w:rsidRPr="00243607">
        <w:rPr>
          <w:sz w:val="28"/>
          <w:szCs w:val="28"/>
        </w:rPr>
        <w:t>9</w:t>
      </w:r>
      <w:r w:rsidR="00782E3C" w:rsidRPr="00243607">
        <w:rPr>
          <w:sz w:val="28"/>
          <w:szCs w:val="28"/>
        </w:rPr>
        <w:t>0</w:t>
      </w:r>
      <w:r w:rsidR="00243607" w:rsidRPr="00243607">
        <w:rPr>
          <w:sz w:val="28"/>
          <w:szCs w:val="28"/>
        </w:rPr>
        <w:t>2</w:t>
      </w:r>
      <w:r w:rsidR="00782E3C" w:rsidRPr="00243607">
        <w:rPr>
          <w:sz w:val="28"/>
          <w:szCs w:val="28"/>
        </w:rPr>
        <w:t xml:space="preserve"> </w:t>
      </w:r>
      <w:r w:rsidR="00243607" w:rsidRPr="00243607">
        <w:rPr>
          <w:sz w:val="28"/>
          <w:szCs w:val="28"/>
        </w:rPr>
        <w:t xml:space="preserve">Администрация города </w:t>
      </w:r>
      <w:r w:rsidR="00782E3C" w:rsidRPr="00243607">
        <w:rPr>
          <w:sz w:val="28"/>
          <w:szCs w:val="28"/>
        </w:rPr>
        <w:t>Волгодонска</w:t>
      </w:r>
      <w:r w:rsidR="00176380" w:rsidRPr="00243607">
        <w:rPr>
          <w:sz w:val="28"/>
          <w:szCs w:val="28"/>
        </w:rPr>
        <w:t>, код классификации доходов</w:t>
      </w:r>
      <w:r w:rsidR="003D4121" w:rsidRPr="00243607">
        <w:rPr>
          <w:sz w:val="28"/>
          <w:szCs w:val="28"/>
        </w:rPr>
        <w:t xml:space="preserve"> </w:t>
      </w:r>
      <w:r w:rsidR="00BE6956" w:rsidRPr="00243607">
        <w:rPr>
          <w:sz w:val="28"/>
          <w:szCs w:val="28"/>
        </w:rPr>
        <w:t>«</w:t>
      </w:r>
      <w:r w:rsidR="00243607" w:rsidRPr="00243607">
        <w:rPr>
          <w:rFonts w:eastAsiaTheme="minorHAnsi"/>
          <w:sz w:val="28"/>
          <w:szCs w:val="28"/>
          <w:lang w:eastAsia="en-US"/>
        </w:rPr>
        <w:t>2 07 04050 04</w:t>
      </w:r>
      <w:r w:rsidR="00095E76">
        <w:rPr>
          <w:rFonts w:eastAsiaTheme="minorHAnsi"/>
          <w:sz w:val="28"/>
          <w:szCs w:val="28"/>
          <w:lang w:eastAsia="en-US"/>
        </w:rPr>
        <w:t> </w:t>
      </w:r>
      <w:r w:rsidR="00243607" w:rsidRPr="00243607">
        <w:rPr>
          <w:rFonts w:eastAsiaTheme="minorHAnsi"/>
          <w:sz w:val="28"/>
          <w:szCs w:val="28"/>
          <w:lang w:eastAsia="en-US"/>
        </w:rPr>
        <w:t>00</w:t>
      </w:r>
      <w:r w:rsidR="00095E76">
        <w:rPr>
          <w:rFonts w:eastAsiaTheme="minorHAnsi"/>
          <w:sz w:val="28"/>
          <w:szCs w:val="28"/>
          <w:lang w:eastAsia="en-US"/>
        </w:rPr>
        <w:t>1</w:t>
      </w:r>
      <w:r w:rsidR="006848B9">
        <w:rPr>
          <w:rFonts w:eastAsiaTheme="minorHAnsi"/>
          <w:sz w:val="28"/>
          <w:szCs w:val="28"/>
          <w:lang w:eastAsia="en-US"/>
        </w:rPr>
        <w:t>2</w:t>
      </w:r>
      <w:proofErr w:type="gramEnd"/>
      <w:r w:rsidR="00243607" w:rsidRPr="00243607">
        <w:rPr>
          <w:rFonts w:eastAsiaTheme="minorHAnsi"/>
          <w:sz w:val="28"/>
          <w:szCs w:val="28"/>
          <w:lang w:eastAsia="en-US"/>
        </w:rPr>
        <w:t xml:space="preserve"> 150</w:t>
      </w:r>
      <w:proofErr w:type="gramStart"/>
      <w:r w:rsidR="00872133" w:rsidRPr="00243607">
        <w:rPr>
          <w:color w:val="000000"/>
        </w:rPr>
        <w:t xml:space="preserve"> </w:t>
      </w:r>
      <w:r w:rsidR="00243607" w:rsidRPr="00243607">
        <w:rPr>
          <w:sz w:val="28"/>
          <w:szCs w:val="28"/>
        </w:rPr>
        <w:t>П</w:t>
      </w:r>
      <w:proofErr w:type="gramEnd"/>
      <w:r w:rsidR="00243607" w:rsidRPr="00243607">
        <w:rPr>
          <w:sz w:val="28"/>
          <w:szCs w:val="28"/>
        </w:rPr>
        <w:t>рочие безвозмездные поступления в бюджеты городских округов</w:t>
      </w:r>
      <w:r w:rsidR="00BE6956" w:rsidRPr="00243607">
        <w:rPr>
          <w:sz w:val="28"/>
          <w:szCs w:val="28"/>
        </w:rPr>
        <w:t>»</w:t>
      </w:r>
    </w:p>
    <w:p w:rsidR="00095E76" w:rsidRDefault="00243607" w:rsidP="00095E76">
      <w:pPr>
        <w:spacing w:line="276" w:lineRule="auto"/>
        <w:ind w:firstLine="708"/>
        <w:jc w:val="both"/>
        <w:rPr>
          <w:sz w:val="28"/>
          <w:szCs w:val="28"/>
        </w:rPr>
      </w:pPr>
      <w:r w:rsidRPr="00243607">
        <w:rPr>
          <w:rFonts w:eastAsiaTheme="minorHAnsi"/>
          <w:sz w:val="28"/>
          <w:szCs w:val="28"/>
          <w:lang w:eastAsia="en-US"/>
        </w:rPr>
        <w:t xml:space="preserve">- </w:t>
      </w:r>
      <w:r w:rsidR="00095E76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="00095E76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095E76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</w:t>
      </w:r>
      <w:r w:rsidR="00AD07A5" w:rsidRPr="00AD07A5">
        <w:t xml:space="preserve"> </w:t>
      </w:r>
      <w:r w:rsidR="00AD07A5" w:rsidRPr="00AD07A5">
        <w:rPr>
          <w:sz w:val="28"/>
          <w:szCs w:val="28"/>
        </w:rPr>
        <w:t>на реализацию инициатив ТОС, признанного победителем областного конкурса на звание «Лучшее территориальное общественное самоуправление в Ростовской области»</w:t>
      </w:r>
      <w:r w:rsidR="00095E76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1B638F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1B638F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1B638F" w:rsidRPr="001873E9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</w:t>
      </w:r>
      <w:r w:rsidR="006848B9">
        <w:t>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5A01B2" w:rsidRDefault="005A01B2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2ABCCBE6"/>
    <w:lvl w:ilvl="0" w:tplc="26063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02168"/>
    <w:rsid w:val="00015FE0"/>
    <w:rsid w:val="00036C94"/>
    <w:rsid w:val="00041CFC"/>
    <w:rsid w:val="00056E86"/>
    <w:rsid w:val="00066479"/>
    <w:rsid w:val="0007276F"/>
    <w:rsid w:val="00087550"/>
    <w:rsid w:val="00091515"/>
    <w:rsid w:val="00095E76"/>
    <w:rsid w:val="000A6080"/>
    <w:rsid w:val="000A6273"/>
    <w:rsid w:val="000B1FE7"/>
    <w:rsid w:val="000B22EA"/>
    <w:rsid w:val="000C7279"/>
    <w:rsid w:val="000D0B73"/>
    <w:rsid w:val="000D44EE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3607"/>
    <w:rsid w:val="00244015"/>
    <w:rsid w:val="00252B4C"/>
    <w:rsid w:val="00256C09"/>
    <w:rsid w:val="00290D4A"/>
    <w:rsid w:val="002A1C18"/>
    <w:rsid w:val="002B7F3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020CC"/>
    <w:rsid w:val="00421469"/>
    <w:rsid w:val="00465526"/>
    <w:rsid w:val="00497BCA"/>
    <w:rsid w:val="004A318B"/>
    <w:rsid w:val="004E59FE"/>
    <w:rsid w:val="004E710A"/>
    <w:rsid w:val="00506A2A"/>
    <w:rsid w:val="00510587"/>
    <w:rsid w:val="005417F3"/>
    <w:rsid w:val="00542C22"/>
    <w:rsid w:val="00543C5F"/>
    <w:rsid w:val="00556727"/>
    <w:rsid w:val="005962BE"/>
    <w:rsid w:val="005972FF"/>
    <w:rsid w:val="005A01B2"/>
    <w:rsid w:val="005D50C6"/>
    <w:rsid w:val="00604E5E"/>
    <w:rsid w:val="00612EB7"/>
    <w:rsid w:val="00630D12"/>
    <w:rsid w:val="006834AA"/>
    <w:rsid w:val="006848B9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901CC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F0F0D"/>
    <w:rsid w:val="00A711A1"/>
    <w:rsid w:val="00A73926"/>
    <w:rsid w:val="00A77D4D"/>
    <w:rsid w:val="00A8687C"/>
    <w:rsid w:val="00AA05C5"/>
    <w:rsid w:val="00AC1ADC"/>
    <w:rsid w:val="00AC6133"/>
    <w:rsid w:val="00AD07A5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51561"/>
    <w:rsid w:val="00C63731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11F17"/>
    <w:rsid w:val="00E3372E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2021-01-28T06:19:00Z</cp:lastPrinted>
  <dcterms:created xsi:type="dcterms:W3CDTF">2021-01-28T08:17:00Z</dcterms:created>
  <dcterms:modified xsi:type="dcterms:W3CDTF">2021-01-28T08:17:00Z</dcterms:modified>
</cp:coreProperties>
</file>