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9" w:rsidRPr="0063515C" w:rsidRDefault="00FB7E22" w:rsidP="00AA0039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5715</wp:posOffset>
            </wp:positionV>
            <wp:extent cx="570865" cy="685800"/>
            <wp:effectExtent l="19050" t="19050" r="19685" b="19050"/>
            <wp:wrapTight wrapText="bothSides">
              <wp:wrapPolygon edited="0">
                <wp:start x="-721" y="-600"/>
                <wp:lineTo x="-721" y="22200"/>
                <wp:lineTo x="22345" y="22200"/>
                <wp:lineTo x="22345" y="-600"/>
                <wp:lineTo x="-721" y="-60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39" w:rsidRPr="0063515C">
        <w:rPr>
          <w:sz w:val="28"/>
        </w:rPr>
        <w:t xml:space="preserve"> </w:t>
      </w:r>
    </w:p>
    <w:p w:rsidR="00AA0039" w:rsidRPr="0063515C" w:rsidRDefault="00AA0039" w:rsidP="00AA0039">
      <w:r w:rsidRPr="0063515C">
        <w:t xml:space="preserve"> </w:t>
      </w:r>
    </w:p>
    <w:p w:rsidR="00AA0039" w:rsidRPr="0063515C" w:rsidRDefault="00AA0039" w:rsidP="00AA0039"/>
    <w:p w:rsidR="00AA0039" w:rsidRPr="0063515C" w:rsidRDefault="00AA0039" w:rsidP="00AA0039"/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A5507C" w:rsidRPr="0063515C" w:rsidRDefault="00A5507C" w:rsidP="00A5507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A5507C" w:rsidRPr="0063515C" w:rsidRDefault="00A5507C" w:rsidP="00A5507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240789" w:rsidRPr="00240789" w:rsidRDefault="00240789" w:rsidP="00A5507C">
      <w:pPr>
        <w:jc w:val="center"/>
      </w:pPr>
    </w:p>
    <w:p w:rsidR="00A5507C" w:rsidRPr="0063515C" w:rsidRDefault="00A5507C" w:rsidP="00A5507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A5507C" w:rsidRPr="00240789" w:rsidRDefault="00A5507C" w:rsidP="00A5507C">
      <w:pPr>
        <w:jc w:val="center"/>
      </w:pPr>
    </w:p>
    <w:p w:rsidR="00A5507C" w:rsidRPr="0063515C" w:rsidRDefault="0006703D" w:rsidP="00A550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40789">
        <w:rPr>
          <w:sz w:val="36"/>
          <w:szCs w:val="36"/>
        </w:rPr>
        <w:t>___</w:t>
      </w:r>
      <w:r w:rsidR="00A5507C" w:rsidRPr="0063515C">
        <w:rPr>
          <w:sz w:val="36"/>
          <w:szCs w:val="36"/>
        </w:rPr>
        <w:t xml:space="preserve"> от </w:t>
      </w:r>
      <w:r w:rsidR="00240789">
        <w:rPr>
          <w:sz w:val="36"/>
          <w:szCs w:val="36"/>
        </w:rPr>
        <w:t>__________</w:t>
      </w:r>
      <w:r w:rsidR="00A5507C" w:rsidRPr="0063515C">
        <w:rPr>
          <w:sz w:val="36"/>
          <w:szCs w:val="36"/>
        </w:rPr>
        <w:t xml:space="preserve"> года</w:t>
      </w:r>
    </w:p>
    <w:p w:rsidR="00A5507C" w:rsidRPr="00916152" w:rsidRDefault="00916152" w:rsidP="00240789">
      <w:pPr>
        <w:pStyle w:val="afe"/>
        <w:spacing w:before="240" w:line="360" w:lineRule="auto"/>
        <w:ind w:right="396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</w:t>
      </w:r>
      <w:r w:rsidRPr="0063515C">
        <w:rPr>
          <w:rFonts w:ascii="Times New Roman" w:eastAsia="MS Mincho" w:hAnsi="Times New Roman"/>
          <w:sz w:val="28"/>
          <w:szCs w:val="28"/>
        </w:rPr>
        <w:t>внесении изменений в</w:t>
      </w:r>
      <w:r>
        <w:rPr>
          <w:rFonts w:ascii="Times New Roman" w:eastAsia="MS Mincho" w:hAnsi="Times New Roman"/>
          <w:sz w:val="28"/>
          <w:szCs w:val="28"/>
        </w:rPr>
        <w:t xml:space="preserve"> решение</w:t>
      </w:r>
      <w:r w:rsidRPr="0063515C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63515C">
        <w:rPr>
          <w:rFonts w:ascii="Times New Roman" w:eastAsia="MS Mincho" w:hAnsi="Times New Roman"/>
          <w:sz w:val="28"/>
          <w:szCs w:val="28"/>
        </w:rPr>
        <w:t>Волгодонской</w:t>
      </w:r>
      <w:proofErr w:type="spellEnd"/>
      <w:r w:rsidRPr="0063515C">
        <w:rPr>
          <w:rFonts w:ascii="Times New Roman" w:eastAsia="MS Mincho" w:hAnsi="Times New Roman"/>
          <w:sz w:val="28"/>
          <w:szCs w:val="28"/>
        </w:rPr>
        <w:t xml:space="preserve"> городской Думы от 14.09.2017 №</w:t>
      </w:r>
      <w:r>
        <w:rPr>
          <w:rFonts w:ascii="Times New Roman" w:eastAsia="MS Mincho" w:hAnsi="Times New Roman"/>
          <w:sz w:val="28"/>
          <w:szCs w:val="28"/>
        </w:rPr>
        <w:t> </w:t>
      </w:r>
      <w:r w:rsidRPr="0063515C">
        <w:rPr>
          <w:rFonts w:ascii="Times New Roman" w:eastAsia="MS Mincho" w:hAnsi="Times New Roman"/>
          <w:sz w:val="28"/>
          <w:szCs w:val="28"/>
        </w:rPr>
        <w:t>71 «Об утверждении Положения о порядке размещения и эксплуатации нестационарных  торговых объектов и нестационарных объектов на территории муниципального образования «Город Волгодонск»</w:t>
      </w:r>
    </w:p>
    <w:p w:rsidR="00A5507C" w:rsidRPr="0063515C" w:rsidRDefault="00A5507C" w:rsidP="00240789">
      <w:pPr>
        <w:pStyle w:val="afe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:rsidR="00AC4654" w:rsidRPr="0063515C" w:rsidRDefault="00AC4654" w:rsidP="00240789">
      <w:pPr>
        <w:pStyle w:val="afe"/>
        <w:spacing w:line="360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EF5B9F" w:rsidRPr="0063515C" w:rsidRDefault="00EF5B9F" w:rsidP="00240789">
      <w:pPr>
        <w:pStyle w:val="afe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 w:rsidR="00120706">
        <w:rPr>
          <w:rFonts w:ascii="Times New Roman" w:eastAsia="MS Mincho" w:hAnsi="Times New Roman"/>
          <w:sz w:val="28"/>
        </w:rPr>
        <w:t xml:space="preserve">в целях </w:t>
      </w:r>
      <w:proofErr w:type="gramStart"/>
      <w:r w:rsidR="00120706">
        <w:rPr>
          <w:rFonts w:ascii="Times New Roman" w:eastAsia="MS Mincho" w:hAnsi="Times New Roman"/>
          <w:sz w:val="28"/>
        </w:rPr>
        <w:t>исполнения требования прокурора города Волгодонска</w:t>
      </w:r>
      <w:proofErr w:type="gramEnd"/>
      <w:r w:rsidR="0012070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63515C">
        <w:rPr>
          <w:rFonts w:ascii="Times New Roman" w:eastAsia="MS Mincho" w:hAnsi="Times New Roman"/>
          <w:sz w:val="28"/>
        </w:rPr>
        <w:t>Волгодонская</w:t>
      </w:r>
      <w:proofErr w:type="spellEnd"/>
      <w:r w:rsidRPr="0063515C">
        <w:rPr>
          <w:rFonts w:ascii="Times New Roman" w:eastAsia="MS Mincho" w:hAnsi="Times New Roman"/>
          <w:sz w:val="28"/>
        </w:rPr>
        <w:t xml:space="preserve"> городская Дума</w:t>
      </w:r>
    </w:p>
    <w:p w:rsidR="00EF5B9F" w:rsidRPr="0063515C" w:rsidRDefault="00EF5B9F" w:rsidP="00240789">
      <w:pPr>
        <w:pStyle w:val="afe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C82489" w:rsidRPr="0063515C" w:rsidRDefault="00EF5B9F" w:rsidP="00240789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 w:rsidR="00240789">
        <w:rPr>
          <w:rFonts w:eastAsia="MS Mincho"/>
          <w:sz w:val="28"/>
          <w:szCs w:val="28"/>
        </w:rPr>
        <w:t xml:space="preserve"> часть 7</w:t>
      </w:r>
      <w:r w:rsidRPr="0063515C">
        <w:rPr>
          <w:rFonts w:eastAsia="MS Mincho"/>
          <w:sz w:val="28"/>
          <w:szCs w:val="28"/>
        </w:rPr>
        <w:t xml:space="preserve"> </w:t>
      </w:r>
      <w:r w:rsidR="00240789">
        <w:rPr>
          <w:rFonts w:eastAsia="MS Mincho"/>
          <w:sz w:val="28"/>
          <w:szCs w:val="28"/>
        </w:rPr>
        <w:t xml:space="preserve">статьи 5 </w:t>
      </w:r>
      <w:r w:rsidRPr="0063515C">
        <w:rPr>
          <w:rFonts w:eastAsia="MS Mincho"/>
          <w:sz w:val="28"/>
          <w:szCs w:val="28"/>
        </w:rPr>
        <w:t>приложени</w:t>
      </w:r>
      <w:r w:rsidR="00240789">
        <w:rPr>
          <w:rFonts w:eastAsia="MS Mincho"/>
          <w:sz w:val="28"/>
          <w:szCs w:val="28"/>
        </w:rPr>
        <w:t>я</w:t>
      </w:r>
      <w:r w:rsidRPr="0063515C">
        <w:rPr>
          <w:rFonts w:eastAsia="MS Mincho"/>
          <w:sz w:val="28"/>
          <w:szCs w:val="28"/>
        </w:rPr>
        <w:t xml:space="preserve"> к решению </w:t>
      </w:r>
      <w:proofErr w:type="spellStart"/>
      <w:r w:rsidRPr="0063515C">
        <w:rPr>
          <w:rFonts w:eastAsia="MS Mincho"/>
          <w:sz w:val="28"/>
          <w:szCs w:val="28"/>
        </w:rPr>
        <w:t>Волгодонской</w:t>
      </w:r>
      <w:proofErr w:type="spellEnd"/>
      <w:r w:rsidRPr="0063515C">
        <w:rPr>
          <w:rFonts w:eastAsia="MS Mincho"/>
          <w:sz w:val="28"/>
          <w:szCs w:val="28"/>
        </w:rPr>
        <w:t xml:space="preserve"> городской Думы  от 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82489" w:rsidRPr="0063515C">
        <w:rPr>
          <w:rFonts w:eastAsia="MS Mincho"/>
          <w:sz w:val="28"/>
          <w:szCs w:val="28"/>
        </w:rPr>
        <w:t>следующие изменения:</w:t>
      </w:r>
    </w:p>
    <w:p w:rsidR="00167218" w:rsidRDefault="00C824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</w:t>
      </w:r>
      <w:r w:rsidR="00227E16" w:rsidRPr="0063515C">
        <w:rPr>
          <w:rFonts w:eastAsia="MS Mincho"/>
          <w:sz w:val="28"/>
          <w:szCs w:val="28"/>
        </w:rPr>
        <w:t>)</w:t>
      </w:r>
      <w:r w:rsidR="00916152">
        <w:rPr>
          <w:rFonts w:eastAsia="MS Mincho"/>
          <w:sz w:val="28"/>
          <w:szCs w:val="28"/>
        </w:rPr>
        <w:tab/>
      </w:r>
      <w:r w:rsidR="00240789">
        <w:rPr>
          <w:rFonts w:eastAsia="MS Mincho"/>
          <w:sz w:val="28"/>
          <w:szCs w:val="28"/>
        </w:rPr>
        <w:t>пункт 2 исключить;</w:t>
      </w:r>
    </w:p>
    <w:p w:rsidR="00240789" w:rsidRPr="0063515C" w:rsidRDefault="002407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подпункт «в» пункта 4 исключить.</w:t>
      </w:r>
    </w:p>
    <w:p w:rsidR="00EF5B9F" w:rsidRPr="0063515C" w:rsidRDefault="00EF5B9F" w:rsidP="00240789">
      <w:pPr>
        <w:spacing w:line="360" w:lineRule="auto"/>
        <w:ind w:firstLine="709"/>
        <w:jc w:val="both"/>
        <w:rPr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</w:r>
      <w:r w:rsidR="00C82489" w:rsidRPr="0063515C">
        <w:rPr>
          <w:rFonts w:eastAsia="MS Mincho"/>
          <w:sz w:val="28"/>
          <w:szCs w:val="28"/>
        </w:rPr>
        <w:t xml:space="preserve">Настоящее решение </w:t>
      </w:r>
      <w:r w:rsidRPr="0063515C">
        <w:rPr>
          <w:sz w:val="28"/>
          <w:szCs w:val="28"/>
        </w:rPr>
        <w:t>вступает в силу со дня его официального опубликования.</w:t>
      </w:r>
    </w:p>
    <w:p w:rsidR="00C82489" w:rsidRPr="0063515C" w:rsidRDefault="00C82489" w:rsidP="0024078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3515C">
        <w:rPr>
          <w:sz w:val="28"/>
          <w:szCs w:val="28"/>
        </w:rPr>
        <w:t>3.</w:t>
      </w:r>
      <w:r w:rsidR="00D173E7">
        <w:rPr>
          <w:sz w:val="28"/>
          <w:szCs w:val="28"/>
        </w:rPr>
        <w:tab/>
      </w:r>
      <w:proofErr w:type="gramStart"/>
      <w:r w:rsidRPr="0063515C">
        <w:rPr>
          <w:sz w:val="28"/>
          <w:szCs w:val="28"/>
        </w:rPr>
        <w:t>Контроль за</w:t>
      </w:r>
      <w:proofErr w:type="gramEnd"/>
      <w:r w:rsidRPr="0063515C">
        <w:rPr>
          <w:sz w:val="28"/>
          <w:szCs w:val="28"/>
        </w:rPr>
        <w:t xml:space="preserve">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</w:t>
      </w:r>
      <w:r w:rsidR="00240789">
        <w:rPr>
          <w:sz w:val="28"/>
          <w:szCs w:val="28"/>
        </w:rPr>
        <w:t>И.В. Столяр</w:t>
      </w:r>
      <w:r w:rsidRPr="0063515C">
        <w:rPr>
          <w:sz w:val="28"/>
          <w:szCs w:val="28"/>
        </w:rPr>
        <w:t>) и заместителя главы Администрации города Волгодонска по экономике С.М. Макарова.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73E7" w:rsidRPr="0063515C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</w:r>
      <w:proofErr w:type="spellStart"/>
      <w:r w:rsidRPr="0063515C">
        <w:rPr>
          <w:sz w:val="28"/>
          <w:szCs w:val="28"/>
        </w:rPr>
        <w:t>Волгодонской</w:t>
      </w:r>
      <w:proofErr w:type="spellEnd"/>
      <w:r w:rsidRPr="0063515C">
        <w:rPr>
          <w:sz w:val="28"/>
          <w:szCs w:val="28"/>
        </w:rPr>
        <w:t xml:space="preserve"> городской Думы- </w:t>
      </w: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="00240789">
        <w:rPr>
          <w:sz w:val="28"/>
          <w:szCs w:val="28"/>
        </w:rPr>
        <w:t>С.Н. Ладанов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Pr="0063515C" w:rsidRDefault="0029372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7C" w:rsidRDefault="00EF5B9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D10285" w:rsidRDefault="00D10285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Default="00717EF2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17EF2" w:rsidRPr="00574E4D" w:rsidRDefault="00717EF2" w:rsidP="00717EF2">
      <w:pPr>
        <w:pStyle w:val="29"/>
        <w:rPr>
          <w:szCs w:val="28"/>
        </w:rPr>
      </w:pPr>
      <w:r w:rsidRPr="00574E4D">
        <w:rPr>
          <w:szCs w:val="28"/>
        </w:rPr>
        <w:lastRenderedPageBreak/>
        <w:t>ПОЯСНИТЕЛЬНАЯ ЗАПИСКА</w:t>
      </w:r>
    </w:p>
    <w:p w:rsidR="00717EF2" w:rsidRPr="00574E4D" w:rsidRDefault="00717EF2" w:rsidP="00717EF2">
      <w:pPr>
        <w:tabs>
          <w:tab w:val="left" w:pos="3828"/>
          <w:tab w:val="left" w:pos="5812"/>
        </w:tabs>
        <w:ind w:right="-1"/>
        <w:jc w:val="center"/>
        <w:rPr>
          <w:sz w:val="28"/>
          <w:szCs w:val="28"/>
        </w:rPr>
      </w:pPr>
      <w:r w:rsidRPr="00574E4D">
        <w:rPr>
          <w:sz w:val="28"/>
          <w:szCs w:val="28"/>
        </w:rPr>
        <w:t xml:space="preserve">к проекту решения </w:t>
      </w:r>
      <w:proofErr w:type="spellStart"/>
      <w:r w:rsidRPr="00574E4D">
        <w:rPr>
          <w:sz w:val="28"/>
          <w:szCs w:val="28"/>
        </w:rPr>
        <w:t>Волгодонской</w:t>
      </w:r>
      <w:proofErr w:type="spellEnd"/>
      <w:r w:rsidRPr="00574E4D">
        <w:rPr>
          <w:sz w:val="28"/>
          <w:szCs w:val="28"/>
        </w:rPr>
        <w:t xml:space="preserve"> городской Думы «</w:t>
      </w:r>
      <w:r w:rsidRPr="00574E4D">
        <w:rPr>
          <w:rFonts w:eastAsia="MS Mincho"/>
          <w:sz w:val="28"/>
          <w:szCs w:val="28"/>
        </w:rPr>
        <w:t>О внесении изменений</w:t>
      </w:r>
      <w:r>
        <w:rPr>
          <w:rFonts w:eastAsia="MS Mincho"/>
          <w:sz w:val="28"/>
          <w:szCs w:val="28"/>
        </w:rPr>
        <w:t xml:space="preserve">         </w:t>
      </w:r>
      <w:r w:rsidRPr="00574E4D">
        <w:rPr>
          <w:rFonts w:eastAsia="MS Mincho"/>
          <w:sz w:val="28"/>
          <w:szCs w:val="28"/>
        </w:rPr>
        <w:t xml:space="preserve">в решение </w:t>
      </w:r>
      <w:proofErr w:type="spellStart"/>
      <w:r w:rsidRPr="00574E4D">
        <w:rPr>
          <w:rFonts w:eastAsia="MS Mincho"/>
          <w:sz w:val="28"/>
          <w:szCs w:val="28"/>
        </w:rPr>
        <w:t>Волгодонской</w:t>
      </w:r>
      <w:proofErr w:type="spellEnd"/>
      <w:r w:rsidRPr="00574E4D">
        <w:rPr>
          <w:rFonts w:eastAsia="MS Mincho"/>
          <w:sz w:val="28"/>
          <w:szCs w:val="28"/>
        </w:rPr>
        <w:t xml:space="preserve"> городской  Думы от 14.09.2017 № 71 «Об утверждении Положения о порядке размещения и эксплуатации нестационарных торговых объектов и  нестационарных объектов на территории муниципального</w:t>
      </w:r>
      <w:r>
        <w:rPr>
          <w:rFonts w:eastAsia="MS Mincho"/>
          <w:sz w:val="28"/>
          <w:szCs w:val="28"/>
        </w:rPr>
        <w:t> </w:t>
      </w:r>
      <w:r w:rsidRPr="00574E4D">
        <w:rPr>
          <w:rFonts w:eastAsia="MS Mincho"/>
          <w:sz w:val="28"/>
          <w:szCs w:val="28"/>
        </w:rPr>
        <w:t>образования «Город Волгодонск»</w:t>
      </w:r>
    </w:p>
    <w:p w:rsidR="00717EF2" w:rsidRDefault="00717EF2" w:rsidP="00717EF2">
      <w:pPr>
        <w:tabs>
          <w:tab w:val="left" w:pos="567"/>
          <w:tab w:val="left" w:pos="5812"/>
        </w:tabs>
        <w:ind w:right="-1" w:firstLine="709"/>
        <w:jc w:val="both"/>
        <w:rPr>
          <w:sz w:val="28"/>
          <w:szCs w:val="28"/>
        </w:rPr>
      </w:pPr>
    </w:p>
    <w:p w:rsidR="00717EF2" w:rsidRDefault="00717EF2" w:rsidP="00717EF2">
      <w:pPr>
        <w:tabs>
          <w:tab w:val="left" w:pos="567"/>
          <w:tab w:val="left" w:pos="5812"/>
        </w:tabs>
        <w:ind w:right="-1" w:firstLine="709"/>
        <w:jc w:val="both"/>
        <w:rPr>
          <w:sz w:val="28"/>
          <w:szCs w:val="28"/>
        </w:rPr>
      </w:pPr>
    </w:p>
    <w:p w:rsidR="00717EF2" w:rsidRPr="00FC5826" w:rsidRDefault="00717EF2" w:rsidP="00717EF2">
      <w:pPr>
        <w:tabs>
          <w:tab w:val="left" w:pos="567"/>
          <w:tab w:val="left" w:pos="5812"/>
        </w:tabs>
        <w:ind w:right="-1" w:firstLine="709"/>
        <w:jc w:val="both"/>
        <w:rPr>
          <w:rFonts w:eastAsia="MS Mincho"/>
          <w:sz w:val="28"/>
          <w:szCs w:val="28"/>
        </w:rPr>
      </w:pPr>
      <w:proofErr w:type="gramStart"/>
      <w:r w:rsidRPr="00FC5826">
        <w:rPr>
          <w:sz w:val="28"/>
          <w:szCs w:val="28"/>
        </w:rPr>
        <w:t xml:space="preserve">Проект решения </w:t>
      </w:r>
      <w:proofErr w:type="spellStart"/>
      <w:r w:rsidRPr="00FC5826">
        <w:rPr>
          <w:sz w:val="28"/>
          <w:szCs w:val="28"/>
        </w:rPr>
        <w:t>Волгодонской</w:t>
      </w:r>
      <w:proofErr w:type="spellEnd"/>
      <w:r w:rsidRPr="00FC5826">
        <w:rPr>
          <w:sz w:val="28"/>
          <w:szCs w:val="28"/>
        </w:rPr>
        <w:t xml:space="preserve"> городской Думы «</w:t>
      </w:r>
      <w:r w:rsidRPr="00FC5826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FC5826">
        <w:rPr>
          <w:rFonts w:eastAsia="MS Mincho"/>
          <w:sz w:val="28"/>
          <w:szCs w:val="28"/>
        </w:rPr>
        <w:t>Волгодонской</w:t>
      </w:r>
      <w:proofErr w:type="spellEnd"/>
      <w:r w:rsidRPr="00FC582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городской </w:t>
      </w:r>
      <w:r w:rsidRPr="00FC5826">
        <w:rPr>
          <w:rFonts w:eastAsia="MS Mincho"/>
          <w:sz w:val="28"/>
          <w:szCs w:val="28"/>
        </w:rPr>
        <w:t>Думы от 14.09.2017 №</w:t>
      </w:r>
      <w:r>
        <w:rPr>
          <w:rFonts w:eastAsia="MS Mincho"/>
          <w:sz w:val="28"/>
          <w:szCs w:val="28"/>
        </w:rPr>
        <w:t> </w:t>
      </w:r>
      <w:r w:rsidRPr="00FC5826">
        <w:rPr>
          <w:rFonts w:eastAsia="MS Mincho"/>
          <w:sz w:val="28"/>
          <w:szCs w:val="28"/>
        </w:rPr>
        <w:t xml:space="preserve">71 «Об утверждении Положения о порядке размещения и эксплуатации нестационарных торговых объектов и  нестационарных объектов на территории муниципального образования «Город Волгодонск» разработан в целях </w:t>
      </w:r>
      <w:r>
        <w:rPr>
          <w:rFonts w:eastAsia="MS Mincho"/>
          <w:sz w:val="28"/>
          <w:szCs w:val="28"/>
        </w:rPr>
        <w:t xml:space="preserve">устранения административных барьеров для предпринимательской деятельности и </w:t>
      </w:r>
      <w:r w:rsidRPr="00FC5826">
        <w:rPr>
          <w:rFonts w:eastAsia="MS Mincho"/>
          <w:sz w:val="28"/>
          <w:szCs w:val="28"/>
        </w:rPr>
        <w:t xml:space="preserve"> исполнения </w:t>
      </w:r>
      <w:r w:rsidRPr="00FC5826">
        <w:rPr>
          <w:rFonts w:eastAsia="Arial Unicode MS"/>
          <w:sz w:val="28"/>
          <w:szCs w:val="28"/>
          <w:lang w:eastAsia="ar-SA"/>
        </w:rPr>
        <w:t>требования прокурора города Волгодонска</w:t>
      </w:r>
      <w:r w:rsidRPr="00FC582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об изменении нормативного правового акта.</w:t>
      </w:r>
      <w:proofErr w:type="gramEnd"/>
    </w:p>
    <w:p w:rsidR="00717EF2" w:rsidRDefault="00717EF2" w:rsidP="00717E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826">
        <w:rPr>
          <w:sz w:val="28"/>
          <w:szCs w:val="28"/>
        </w:rPr>
        <w:t xml:space="preserve">Проект решения направлен на устранение </w:t>
      </w:r>
      <w:r w:rsidRPr="00574E4D">
        <w:rPr>
          <w:sz w:val="28"/>
          <w:szCs w:val="28"/>
        </w:rPr>
        <w:t>излишни</w:t>
      </w:r>
      <w:r w:rsidRPr="00FC5826">
        <w:rPr>
          <w:sz w:val="28"/>
          <w:szCs w:val="28"/>
        </w:rPr>
        <w:t>х</w:t>
      </w:r>
      <w:r w:rsidRPr="00574E4D">
        <w:rPr>
          <w:sz w:val="28"/>
          <w:szCs w:val="28"/>
        </w:rPr>
        <w:t xml:space="preserve"> требовани</w:t>
      </w:r>
      <w:r w:rsidRPr="00FC5826">
        <w:rPr>
          <w:sz w:val="28"/>
          <w:szCs w:val="28"/>
        </w:rPr>
        <w:t>й</w:t>
      </w:r>
      <w:r>
        <w:rPr>
          <w:sz w:val="28"/>
          <w:szCs w:val="28"/>
        </w:rPr>
        <w:t xml:space="preserve">, предъявляемых </w:t>
      </w:r>
      <w:r w:rsidRPr="00574E4D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574E4D">
        <w:rPr>
          <w:sz w:val="28"/>
          <w:szCs w:val="28"/>
        </w:rPr>
        <w:t>предпринимателям</w:t>
      </w:r>
      <w:r>
        <w:rPr>
          <w:sz w:val="28"/>
          <w:szCs w:val="28"/>
        </w:rPr>
        <w:t>, инициирующим внесение изменений в Схему размещения нестационарных торговых объектов на территории муниципального образования «Город Волгодонск» – это, в частности:</w:t>
      </w:r>
    </w:p>
    <w:p w:rsidR="00717EF2" w:rsidRDefault="00717EF2" w:rsidP="00717E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E4D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74E4D">
        <w:rPr>
          <w:sz w:val="28"/>
          <w:szCs w:val="28"/>
        </w:rPr>
        <w:t xml:space="preserve"> инженерно-топографического плана в масштабе</w:t>
      </w:r>
      <w:r>
        <w:rPr>
          <w:sz w:val="28"/>
          <w:szCs w:val="28"/>
        </w:rPr>
        <w:t xml:space="preserve"> М 1:500 с нанесенными на него </w:t>
      </w:r>
      <w:r w:rsidRPr="00574E4D">
        <w:rPr>
          <w:sz w:val="28"/>
          <w:szCs w:val="28"/>
        </w:rPr>
        <w:t>границами места размещения НТО с</w:t>
      </w:r>
      <w:r w:rsidRPr="00FC5826">
        <w:rPr>
          <w:sz w:val="28"/>
          <w:szCs w:val="28"/>
        </w:rPr>
        <w:t> </w:t>
      </w:r>
      <w:r w:rsidRPr="00574E4D">
        <w:rPr>
          <w:sz w:val="28"/>
          <w:szCs w:val="28"/>
        </w:rPr>
        <w:t>указанием сведений о наличии подземных и наземных инженерных коммуникаций, охранных зон, выполненн</w:t>
      </w:r>
      <w:r>
        <w:rPr>
          <w:sz w:val="28"/>
          <w:szCs w:val="28"/>
        </w:rPr>
        <w:t>ого</w:t>
      </w:r>
      <w:r w:rsidRPr="00574E4D">
        <w:rPr>
          <w:sz w:val="28"/>
          <w:szCs w:val="28"/>
        </w:rPr>
        <w:t xml:space="preserve"> не ранее чем за 12 месяцев до</w:t>
      </w:r>
      <w:r>
        <w:rPr>
          <w:sz w:val="28"/>
          <w:szCs w:val="28"/>
        </w:rPr>
        <w:t> </w:t>
      </w:r>
      <w:r w:rsidRPr="00574E4D">
        <w:rPr>
          <w:sz w:val="28"/>
          <w:szCs w:val="28"/>
        </w:rPr>
        <w:t>даты подачи заявления</w:t>
      </w:r>
      <w:r w:rsidRPr="00FC58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74E4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FC5826">
        <w:rPr>
          <w:sz w:val="28"/>
          <w:szCs w:val="28"/>
        </w:rPr>
        <w:t> </w:t>
      </w:r>
      <w:r w:rsidRPr="00574E4D">
        <w:rPr>
          <w:sz w:val="28"/>
          <w:szCs w:val="28"/>
        </w:rPr>
        <w:t>2 части 7 статьи 5</w:t>
      </w:r>
      <w:r>
        <w:rPr>
          <w:sz w:val="28"/>
          <w:szCs w:val="28"/>
        </w:rPr>
        <w:t xml:space="preserve">  Положения</w:t>
      </w:r>
      <w:r w:rsidRPr="00574E4D">
        <w:rPr>
          <w:sz w:val="28"/>
          <w:szCs w:val="28"/>
        </w:rPr>
        <w:t xml:space="preserve">), </w:t>
      </w:r>
    </w:p>
    <w:p w:rsidR="00717EF2" w:rsidRPr="00FC5826" w:rsidRDefault="00717EF2" w:rsidP="00717E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4E4D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574E4D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у</w:t>
      </w:r>
      <w:r w:rsidRPr="00574E4D">
        <w:rPr>
          <w:sz w:val="28"/>
          <w:szCs w:val="28"/>
        </w:rPr>
        <w:t>става юридического лица,</w:t>
      </w:r>
      <w:r w:rsidRPr="00FC5826">
        <w:rPr>
          <w:sz w:val="28"/>
          <w:szCs w:val="28"/>
        </w:rPr>
        <w:t xml:space="preserve"> </w:t>
      </w:r>
      <w:r w:rsidRPr="00574E4D">
        <w:rPr>
          <w:sz w:val="28"/>
          <w:szCs w:val="28"/>
        </w:rPr>
        <w:t>заверенн</w:t>
      </w:r>
      <w:r>
        <w:rPr>
          <w:sz w:val="28"/>
          <w:szCs w:val="28"/>
        </w:rPr>
        <w:t>ой</w:t>
      </w:r>
      <w:r w:rsidRPr="00574E4D">
        <w:rPr>
          <w:sz w:val="28"/>
          <w:szCs w:val="28"/>
        </w:rPr>
        <w:t xml:space="preserve"> надлежащим образом</w:t>
      </w:r>
      <w:r w:rsidRPr="00FC5826">
        <w:rPr>
          <w:sz w:val="28"/>
          <w:szCs w:val="28"/>
        </w:rPr>
        <w:t xml:space="preserve"> (</w:t>
      </w:r>
      <w:r w:rsidRPr="00574E4D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574E4D">
        <w:rPr>
          <w:sz w:val="28"/>
          <w:szCs w:val="28"/>
        </w:rPr>
        <w:t>«в» п</w:t>
      </w:r>
      <w:r>
        <w:rPr>
          <w:sz w:val="28"/>
          <w:szCs w:val="28"/>
        </w:rPr>
        <w:t xml:space="preserve">ункта </w:t>
      </w:r>
      <w:r w:rsidRPr="00574E4D">
        <w:rPr>
          <w:sz w:val="28"/>
          <w:szCs w:val="28"/>
        </w:rPr>
        <w:t xml:space="preserve"> 4 части</w:t>
      </w:r>
      <w:r>
        <w:rPr>
          <w:sz w:val="28"/>
          <w:szCs w:val="28"/>
        </w:rPr>
        <w:t> </w:t>
      </w:r>
      <w:r w:rsidRPr="00574E4D">
        <w:rPr>
          <w:sz w:val="28"/>
          <w:szCs w:val="28"/>
        </w:rPr>
        <w:t>7 статьи</w:t>
      </w:r>
      <w:r>
        <w:rPr>
          <w:sz w:val="28"/>
          <w:szCs w:val="28"/>
        </w:rPr>
        <w:t> </w:t>
      </w:r>
      <w:r w:rsidRPr="00574E4D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</w:t>
      </w:r>
      <w:r w:rsidRPr="00574E4D">
        <w:rPr>
          <w:sz w:val="28"/>
          <w:szCs w:val="28"/>
        </w:rPr>
        <w:t>).</w:t>
      </w:r>
    </w:p>
    <w:p w:rsidR="00717EF2" w:rsidRPr="00574E4D" w:rsidRDefault="00717EF2" w:rsidP="00717E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826">
        <w:rPr>
          <w:sz w:val="28"/>
          <w:szCs w:val="28"/>
        </w:rPr>
        <w:t>Выше</w:t>
      </w:r>
      <w:r w:rsidRPr="00574E4D">
        <w:rPr>
          <w:sz w:val="28"/>
          <w:szCs w:val="28"/>
        </w:rPr>
        <w:t xml:space="preserve">указанные сведения могут быть </w:t>
      </w:r>
      <w:r w:rsidRPr="00FC5826">
        <w:rPr>
          <w:sz w:val="28"/>
          <w:szCs w:val="28"/>
        </w:rPr>
        <w:t>получены</w:t>
      </w:r>
      <w:r w:rsidRPr="00574E4D">
        <w:rPr>
          <w:sz w:val="28"/>
          <w:szCs w:val="28"/>
        </w:rPr>
        <w:t xml:space="preserve"> органом местного </w:t>
      </w:r>
      <w:r w:rsidRPr="00FC5826">
        <w:rPr>
          <w:sz w:val="28"/>
          <w:szCs w:val="28"/>
        </w:rPr>
        <w:t>самоу</w:t>
      </w:r>
      <w:r w:rsidRPr="00574E4D">
        <w:rPr>
          <w:sz w:val="28"/>
          <w:szCs w:val="28"/>
        </w:rPr>
        <w:t xml:space="preserve">правления самостоятельно </w:t>
      </w:r>
      <w:r w:rsidRPr="00FC5826">
        <w:rPr>
          <w:sz w:val="28"/>
          <w:szCs w:val="28"/>
        </w:rPr>
        <w:t>в рамках м</w:t>
      </w:r>
      <w:r w:rsidRPr="00574E4D">
        <w:rPr>
          <w:sz w:val="28"/>
          <w:szCs w:val="28"/>
        </w:rPr>
        <w:t>ежведомственного взаимодействия.</w:t>
      </w:r>
    </w:p>
    <w:p w:rsidR="00717EF2" w:rsidRPr="00FC5826" w:rsidRDefault="00717EF2" w:rsidP="00717EF2">
      <w:pPr>
        <w:tabs>
          <w:tab w:val="left" w:pos="567"/>
        </w:tabs>
        <w:jc w:val="both"/>
        <w:rPr>
          <w:sz w:val="28"/>
          <w:szCs w:val="28"/>
        </w:rPr>
      </w:pPr>
    </w:p>
    <w:p w:rsidR="00717EF2" w:rsidRPr="00FC5826" w:rsidRDefault="00717EF2" w:rsidP="00717EF2">
      <w:pPr>
        <w:tabs>
          <w:tab w:val="left" w:pos="567"/>
        </w:tabs>
        <w:jc w:val="both"/>
        <w:rPr>
          <w:sz w:val="28"/>
          <w:szCs w:val="28"/>
        </w:rPr>
      </w:pPr>
    </w:p>
    <w:p w:rsidR="00717EF2" w:rsidRPr="00FC5826" w:rsidRDefault="00717EF2" w:rsidP="00717EF2">
      <w:pPr>
        <w:jc w:val="both"/>
        <w:rPr>
          <w:sz w:val="28"/>
          <w:szCs w:val="28"/>
        </w:rPr>
      </w:pPr>
    </w:p>
    <w:p w:rsidR="00717EF2" w:rsidRPr="00574E4D" w:rsidRDefault="00717EF2" w:rsidP="00717EF2">
      <w:pPr>
        <w:tabs>
          <w:tab w:val="left" w:pos="709"/>
        </w:tabs>
        <w:jc w:val="both"/>
        <w:rPr>
          <w:sz w:val="28"/>
          <w:szCs w:val="28"/>
        </w:rPr>
      </w:pPr>
      <w:r w:rsidRPr="00574E4D">
        <w:rPr>
          <w:sz w:val="28"/>
          <w:szCs w:val="28"/>
        </w:rPr>
        <w:t>Заместитель главы Администрации</w:t>
      </w:r>
    </w:p>
    <w:p w:rsidR="00717EF2" w:rsidRPr="00574E4D" w:rsidRDefault="00717EF2" w:rsidP="00717EF2">
      <w:pPr>
        <w:rPr>
          <w:sz w:val="28"/>
          <w:szCs w:val="28"/>
        </w:rPr>
      </w:pPr>
      <w:r w:rsidRPr="00574E4D">
        <w:rPr>
          <w:sz w:val="28"/>
          <w:szCs w:val="28"/>
        </w:rPr>
        <w:t xml:space="preserve">города Волгодонска по экономике                                                       С.М.Макаров </w:t>
      </w:r>
    </w:p>
    <w:p w:rsidR="00717EF2" w:rsidRDefault="00717EF2" w:rsidP="00717EF2">
      <w:pPr>
        <w:rPr>
          <w:sz w:val="28"/>
          <w:szCs w:val="28"/>
        </w:rPr>
      </w:pPr>
    </w:p>
    <w:p w:rsidR="00717EF2" w:rsidRDefault="00717EF2" w:rsidP="00717EF2">
      <w:pPr>
        <w:rPr>
          <w:sz w:val="28"/>
          <w:szCs w:val="28"/>
        </w:rPr>
      </w:pPr>
    </w:p>
    <w:p w:rsidR="00717EF2" w:rsidRDefault="00717EF2" w:rsidP="00717EF2">
      <w:pPr>
        <w:rPr>
          <w:sz w:val="28"/>
          <w:szCs w:val="28"/>
        </w:rPr>
      </w:pPr>
    </w:p>
    <w:p w:rsidR="00717EF2" w:rsidRDefault="00717EF2" w:rsidP="00717EF2">
      <w:pPr>
        <w:rPr>
          <w:sz w:val="28"/>
          <w:szCs w:val="28"/>
        </w:rPr>
      </w:pPr>
    </w:p>
    <w:p w:rsidR="00717EF2" w:rsidRDefault="00717EF2" w:rsidP="00717EF2">
      <w:pPr>
        <w:rPr>
          <w:sz w:val="28"/>
          <w:szCs w:val="28"/>
        </w:rPr>
      </w:pPr>
    </w:p>
    <w:p w:rsidR="00717EF2" w:rsidRPr="00960F7C" w:rsidRDefault="00717EF2" w:rsidP="00717EF2">
      <w:pPr>
        <w:rPr>
          <w:sz w:val="16"/>
          <w:szCs w:val="16"/>
        </w:rPr>
      </w:pPr>
      <w:r w:rsidRPr="00960F7C">
        <w:rPr>
          <w:sz w:val="16"/>
          <w:szCs w:val="16"/>
        </w:rPr>
        <w:t>В</w:t>
      </w:r>
      <w:r>
        <w:rPr>
          <w:sz w:val="16"/>
          <w:szCs w:val="16"/>
        </w:rPr>
        <w:t xml:space="preserve">адим Иванович </w:t>
      </w:r>
      <w:r w:rsidRPr="00960F7C">
        <w:rPr>
          <w:sz w:val="16"/>
          <w:szCs w:val="16"/>
        </w:rPr>
        <w:t xml:space="preserve"> Кулеша</w:t>
      </w:r>
    </w:p>
    <w:p w:rsidR="00717EF2" w:rsidRPr="00960F7C" w:rsidRDefault="00717EF2" w:rsidP="00717EF2">
      <w:pPr>
        <w:tabs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(8639) </w:t>
      </w:r>
      <w:r w:rsidRPr="00960F7C">
        <w:rPr>
          <w:sz w:val="16"/>
          <w:szCs w:val="16"/>
        </w:rPr>
        <w:t>23 96 08</w:t>
      </w:r>
    </w:p>
    <w:p w:rsidR="00C63F3B" w:rsidRDefault="00C63F3B" w:rsidP="00240789">
      <w:pPr>
        <w:jc w:val="both"/>
        <w:rPr>
          <w:vertAlign w:val="superscript"/>
        </w:rPr>
      </w:pPr>
    </w:p>
    <w:sectPr w:rsidR="00C63F3B" w:rsidSect="00293726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32" w:rsidRDefault="007D4D32">
      <w:r>
        <w:separator/>
      </w:r>
    </w:p>
  </w:endnote>
  <w:endnote w:type="continuationSeparator" w:id="0">
    <w:p w:rsidR="007D4D32" w:rsidRDefault="007D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32" w:rsidRDefault="007D4D32">
      <w:r>
        <w:separator/>
      </w:r>
    </w:p>
  </w:footnote>
  <w:footnote w:type="continuationSeparator" w:id="0">
    <w:p w:rsidR="007D4D32" w:rsidRDefault="007D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C1" w:rsidRPr="00CD3135" w:rsidRDefault="006841C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A3575E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A3575E" w:rsidRPr="00CD3135">
      <w:rPr>
        <w:sz w:val="28"/>
        <w:szCs w:val="28"/>
      </w:rPr>
      <w:fldChar w:fldCharType="separate"/>
    </w:r>
    <w:r w:rsidR="00717EF2">
      <w:rPr>
        <w:noProof/>
        <w:sz w:val="28"/>
        <w:szCs w:val="28"/>
      </w:rPr>
      <w:t>2</w:t>
    </w:r>
    <w:r w:rsidR="00A3575E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0"/>
  </w:num>
  <w:num w:numId="5">
    <w:abstractNumId w:val="9"/>
  </w:num>
  <w:num w:numId="6">
    <w:abstractNumId w:val="37"/>
  </w:num>
  <w:num w:numId="7">
    <w:abstractNumId w:val="6"/>
  </w:num>
  <w:num w:numId="8">
    <w:abstractNumId w:val="29"/>
  </w:num>
  <w:num w:numId="9">
    <w:abstractNumId w:val="18"/>
  </w:num>
  <w:num w:numId="10">
    <w:abstractNumId w:val="3"/>
  </w:num>
  <w:num w:numId="11">
    <w:abstractNumId w:val="41"/>
  </w:num>
  <w:num w:numId="12">
    <w:abstractNumId w:val="13"/>
  </w:num>
  <w:num w:numId="13">
    <w:abstractNumId w:val="22"/>
  </w:num>
  <w:num w:numId="14">
    <w:abstractNumId w:val="32"/>
  </w:num>
  <w:num w:numId="15">
    <w:abstractNumId w:val="20"/>
  </w:num>
  <w:num w:numId="16">
    <w:abstractNumId w:val="27"/>
  </w:num>
  <w:num w:numId="17">
    <w:abstractNumId w:val="8"/>
  </w:num>
  <w:num w:numId="18">
    <w:abstractNumId w:val="39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2"/>
  </w:num>
  <w:num w:numId="25">
    <w:abstractNumId w:val="17"/>
  </w:num>
  <w:num w:numId="26">
    <w:abstractNumId w:val="36"/>
  </w:num>
  <w:num w:numId="27">
    <w:abstractNumId w:val="25"/>
  </w:num>
  <w:num w:numId="28">
    <w:abstractNumId w:val="4"/>
  </w:num>
  <w:num w:numId="29">
    <w:abstractNumId w:val="7"/>
  </w:num>
  <w:num w:numId="30">
    <w:abstractNumId w:val="35"/>
  </w:num>
  <w:num w:numId="31">
    <w:abstractNumId w:val="5"/>
  </w:num>
  <w:num w:numId="32">
    <w:abstractNumId w:val="2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14"/>
  </w:num>
  <w:num w:numId="38">
    <w:abstractNumId w:val="23"/>
  </w:num>
  <w:num w:numId="39">
    <w:abstractNumId w:val="31"/>
  </w:num>
  <w:num w:numId="40">
    <w:abstractNumId w:val="11"/>
  </w:num>
  <w:num w:numId="41">
    <w:abstractNumId w:val="3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3798"/>
    <w:rsid w:val="00015C88"/>
    <w:rsid w:val="0001693E"/>
    <w:rsid w:val="00020769"/>
    <w:rsid w:val="000207FE"/>
    <w:rsid w:val="00025EF9"/>
    <w:rsid w:val="000304CF"/>
    <w:rsid w:val="000308DF"/>
    <w:rsid w:val="000344A8"/>
    <w:rsid w:val="00042346"/>
    <w:rsid w:val="00050FA5"/>
    <w:rsid w:val="00051816"/>
    <w:rsid w:val="000548A8"/>
    <w:rsid w:val="000556A4"/>
    <w:rsid w:val="00061FB1"/>
    <w:rsid w:val="0006703D"/>
    <w:rsid w:val="000678ED"/>
    <w:rsid w:val="00070105"/>
    <w:rsid w:val="0007014D"/>
    <w:rsid w:val="000701D4"/>
    <w:rsid w:val="00070839"/>
    <w:rsid w:val="00077747"/>
    <w:rsid w:val="00083B64"/>
    <w:rsid w:val="00085226"/>
    <w:rsid w:val="00092A83"/>
    <w:rsid w:val="00092F8F"/>
    <w:rsid w:val="00094089"/>
    <w:rsid w:val="00096AA7"/>
    <w:rsid w:val="00097AAB"/>
    <w:rsid w:val="000A0F45"/>
    <w:rsid w:val="000A26C9"/>
    <w:rsid w:val="000A2CA3"/>
    <w:rsid w:val="000A2E0F"/>
    <w:rsid w:val="000A3980"/>
    <w:rsid w:val="000A4D15"/>
    <w:rsid w:val="000B1069"/>
    <w:rsid w:val="000B431C"/>
    <w:rsid w:val="000B4460"/>
    <w:rsid w:val="000B71C4"/>
    <w:rsid w:val="000B739D"/>
    <w:rsid w:val="000B78C1"/>
    <w:rsid w:val="000B79E0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1E22"/>
    <w:rsid w:val="000D7824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0706"/>
    <w:rsid w:val="00122F59"/>
    <w:rsid w:val="00123A4B"/>
    <w:rsid w:val="00124E4A"/>
    <w:rsid w:val="00127A69"/>
    <w:rsid w:val="00130D3A"/>
    <w:rsid w:val="00133DD8"/>
    <w:rsid w:val="001343B1"/>
    <w:rsid w:val="001425E4"/>
    <w:rsid w:val="00143241"/>
    <w:rsid w:val="001458FF"/>
    <w:rsid w:val="00146A86"/>
    <w:rsid w:val="00147CFC"/>
    <w:rsid w:val="0015146E"/>
    <w:rsid w:val="00152C48"/>
    <w:rsid w:val="00155B05"/>
    <w:rsid w:val="0016014D"/>
    <w:rsid w:val="00160F7A"/>
    <w:rsid w:val="00162917"/>
    <w:rsid w:val="00167218"/>
    <w:rsid w:val="001779F7"/>
    <w:rsid w:val="0018325E"/>
    <w:rsid w:val="00184E4C"/>
    <w:rsid w:val="00186A81"/>
    <w:rsid w:val="00187775"/>
    <w:rsid w:val="0019441C"/>
    <w:rsid w:val="00194D9D"/>
    <w:rsid w:val="001A1301"/>
    <w:rsid w:val="001A19BC"/>
    <w:rsid w:val="001A4C26"/>
    <w:rsid w:val="001A55FE"/>
    <w:rsid w:val="001A5F69"/>
    <w:rsid w:val="001A7769"/>
    <w:rsid w:val="001B548E"/>
    <w:rsid w:val="001B6355"/>
    <w:rsid w:val="001C19FB"/>
    <w:rsid w:val="001D02C7"/>
    <w:rsid w:val="001D1EE0"/>
    <w:rsid w:val="001D6EA9"/>
    <w:rsid w:val="001F3457"/>
    <w:rsid w:val="001F5DE6"/>
    <w:rsid w:val="001F6308"/>
    <w:rsid w:val="002059BA"/>
    <w:rsid w:val="002116AF"/>
    <w:rsid w:val="00216AFC"/>
    <w:rsid w:val="00217E5D"/>
    <w:rsid w:val="00224854"/>
    <w:rsid w:val="00227BC4"/>
    <w:rsid w:val="00227E16"/>
    <w:rsid w:val="00231266"/>
    <w:rsid w:val="0023321B"/>
    <w:rsid w:val="00235C11"/>
    <w:rsid w:val="002365F5"/>
    <w:rsid w:val="00236E63"/>
    <w:rsid w:val="0023759C"/>
    <w:rsid w:val="00240789"/>
    <w:rsid w:val="00240A9F"/>
    <w:rsid w:val="00242D4C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818"/>
    <w:rsid w:val="00276D74"/>
    <w:rsid w:val="00282489"/>
    <w:rsid w:val="00282820"/>
    <w:rsid w:val="00283C0E"/>
    <w:rsid w:val="00284AAE"/>
    <w:rsid w:val="00284E62"/>
    <w:rsid w:val="00290322"/>
    <w:rsid w:val="00290E76"/>
    <w:rsid w:val="002934B7"/>
    <w:rsid w:val="00293726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2E67"/>
    <w:rsid w:val="002C4141"/>
    <w:rsid w:val="002C5240"/>
    <w:rsid w:val="002C59A0"/>
    <w:rsid w:val="002D21A9"/>
    <w:rsid w:val="002D6094"/>
    <w:rsid w:val="002D6A23"/>
    <w:rsid w:val="002D6F1D"/>
    <w:rsid w:val="002E4116"/>
    <w:rsid w:val="002E5EEA"/>
    <w:rsid w:val="002E691A"/>
    <w:rsid w:val="002E7593"/>
    <w:rsid w:val="002F4F30"/>
    <w:rsid w:val="002F50E0"/>
    <w:rsid w:val="002F6831"/>
    <w:rsid w:val="003021C9"/>
    <w:rsid w:val="003049E4"/>
    <w:rsid w:val="00305E22"/>
    <w:rsid w:val="00314CA7"/>
    <w:rsid w:val="00316F52"/>
    <w:rsid w:val="003174BF"/>
    <w:rsid w:val="00317A06"/>
    <w:rsid w:val="00320F69"/>
    <w:rsid w:val="00330472"/>
    <w:rsid w:val="00332625"/>
    <w:rsid w:val="00332E35"/>
    <w:rsid w:val="003343A1"/>
    <w:rsid w:val="0034034F"/>
    <w:rsid w:val="00345E73"/>
    <w:rsid w:val="003465E8"/>
    <w:rsid w:val="0034665D"/>
    <w:rsid w:val="00355F8B"/>
    <w:rsid w:val="003567AC"/>
    <w:rsid w:val="0035696A"/>
    <w:rsid w:val="00362FAE"/>
    <w:rsid w:val="00371705"/>
    <w:rsid w:val="00371984"/>
    <w:rsid w:val="0037224A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B4AF4"/>
    <w:rsid w:val="003C07A9"/>
    <w:rsid w:val="003C65A7"/>
    <w:rsid w:val="003D4732"/>
    <w:rsid w:val="003E0986"/>
    <w:rsid w:val="003E1BA4"/>
    <w:rsid w:val="003E225D"/>
    <w:rsid w:val="003E24D4"/>
    <w:rsid w:val="003E2580"/>
    <w:rsid w:val="003E3440"/>
    <w:rsid w:val="003E44BB"/>
    <w:rsid w:val="003E5AA8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2AC5"/>
    <w:rsid w:val="004635E5"/>
    <w:rsid w:val="00463C5C"/>
    <w:rsid w:val="0046453B"/>
    <w:rsid w:val="00464797"/>
    <w:rsid w:val="00470822"/>
    <w:rsid w:val="00472A32"/>
    <w:rsid w:val="004744BA"/>
    <w:rsid w:val="004752AB"/>
    <w:rsid w:val="00477D83"/>
    <w:rsid w:val="00482282"/>
    <w:rsid w:val="00482422"/>
    <w:rsid w:val="004825EB"/>
    <w:rsid w:val="00482795"/>
    <w:rsid w:val="00482D9C"/>
    <w:rsid w:val="00487CDB"/>
    <w:rsid w:val="00491672"/>
    <w:rsid w:val="0049616B"/>
    <w:rsid w:val="004A4A90"/>
    <w:rsid w:val="004A6066"/>
    <w:rsid w:val="004A772B"/>
    <w:rsid w:val="004A7B38"/>
    <w:rsid w:val="004A7C69"/>
    <w:rsid w:val="004B7451"/>
    <w:rsid w:val="004C11E2"/>
    <w:rsid w:val="004C5A95"/>
    <w:rsid w:val="004D1E73"/>
    <w:rsid w:val="004D3C7F"/>
    <w:rsid w:val="004D6516"/>
    <w:rsid w:val="004D724B"/>
    <w:rsid w:val="004E1BF7"/>
    <w:rsid w:val="004E257A"/>
    <w:rsid w:val="004E3C52"/>
    <w:rsid w:val="004F105E"/>
    <w:rsid w:val="004F359E"/>
    <w:rsid w:val="004F72A3"/>
    <w:rsid w:val="00505A0F"/>
    <w:rsid w:val="00510125"/>
    <w:rsid w:val="00510C8F"/>
    <w:rsid w:val="00510E5D"/>
    <w:rsid w:val="005129AC"/>
    <w:rsid w:val="005138F1"/>
    <w:rsid w:val="00516394"/>
    <w:rsid w:val="00520195"/>
    <w:rsid w:val="00520683"/>
    <w:rsid w:val="00533D67"/>
    <w:rsid w:val="00533F71"/>
    <w:rsid w:val="00541B8E"/>
    <w:rsid w:val="00542897"/>
    <w:rsid w:val="00547153"/>
    <w:rsid w:val="0055313F"/>
    <w:rsid w:val="0055488F"/>
    <w:rsid w:val="0055628D"/>
    <w:rsid w:val="0055769C"/>
    <w:rsid w:val="005577EA"/>
    <w:rsid w:val="00561C55"/>
    <w:rsid w:val="005711E5"/>
    <w:rsid w:val="005730B4"/>
    <w:rsid w:val="00584005"/>
    <w:rsid w:val="00586D9C"/>
    <w:rsid w:val="0059087D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66A"/>
    <w:rsid w:val="005A7AE9"/>
    <w:rsid w:val="005B1F16"/>
    <w:rsid w:val="005B2564"/>
    <w:rsid w:val="005B5C37"/>
    <w:rsid w:val="005B7B5E"/>
    <w:rsid w:val="005C129B"/>
    <w:rsid w:val="005C172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5F7C4E"/>
    <w:rsid w:val="006004CC"/>
    <w:rsid w:val="0060065C"/>
    <w:rsid w:val="00601F5D"/>
    <w:rsid w:val="00603AC6"/>
    <w:rsid w:val="0060702C"/>
    <w:rsid w:val="00610D47"/>
    <w:rsid w:val="00612543"/>
    <w:rsid w:val="006202D7"/>
    <w:rsid w:val="006247C8"/>
    <w:rsid w:val="0062672E"/>
    <w:rsid w:val="00626A66"/>
    <w:rsid w:val="00630A43"/>
    <w:rsid w:val="0063132B"/>
    <w:rsid w:val="0063515C"/>
    <w:rsid w:val="00635EC7"/>
    <w:rsid w:val="00641208"/>
    <w:rsid w:val="00642C12"/>
    <w:rsid w:val="0064408D"/>
    <w:rsid w:val="00650D3C"/>
    <w:rsid w:val="0065122E"/>
    <w:rsid w:val="00652E23"/>
    <w:rsid w:val="00653B4C"/>
    <w:rsid w:val="006541CA"/>
    <w:rsid w:val="00654377"/>
    <w:rsid w:val="00656627"/>
    <w:rsid w:val="00660447"/>
    <w:rsid w:val="0066371B"/>
    <w:rsid w:val="00664365"/>
    <w:rsid w:val="00664787"/>
    <w:rsid w:val="00665DE5"/>
    <w:rsid w:val="0066772C"/>
    <w:rsid w:val="006678E1"/>
    <w:rsid w:val="00671394"/>
    <w:rsid w:val="0067405A"/>
    <w:rsid w:val="006748B3"/>
    <w:rsid w:val="00675A36"/>
    <w:rsid w:val="00675A95"/>
    <w:rsid w:val="00677F89"/>
    <w:rsid w:val="00683EFF"/>
    <w:rsid w:val="006841C1"/>
    <w:rsid w:val="00686EDE"/>
    <w:rsid w:val="006961F3"/>
    <w:rsid w:val="006970F8"/>
    <w:rsid w:val="00697F7D"/>
    <w:rsid w:val="006A2A36"/>
    <w:rsid w:val="006A5A5A"/>
    <w:rsid w:val="006A5BC1"/>
    <w:rsid w:val="006A621E"/>
    <w:rsid w:val="006A6C28"/>
    <w:rsid w:val="006B1DD2"/>
    <w:rsid w:val="006B53A7"/>
    <w:rsid w:val="006C0B35"/>
    <w:rsid w:val="006C5E61"/>
    <w:rsid w:val="006C6D22"/>
    <w:rsid w:val="006C70B2"/>
    <w:rsid w:val="006D07D7"/>
    <w:rsid w:val="006D2DBC"/>
    <w:rsid w:val="006E25AC"/>
    <w:rsid w:val="006E2D26"/>
    <w:rsid w:val="006E3FA4"/>
    <w:rsid w:val="006E4380"/>
    <w:rsid w:val="006F09CD"/>
    <w:rsid w:val="006F6300"/>
    <w:rsid w:val="0070055F"/>
    <w:rsid w:val="00700971"/>
    <w:rsid w:val="007025F3"/>
    <w:rsid w:val="00705CAE"/>
    <w:rsid w:val="0070643B"/>
    <w:rsid w:val="00706559"/>
    <w:rsid w:val="00711D78"/>
    <w:rsid w:val="007145AC"/>
    <w:rsid w:val="0071576A"/>
    <w:rsid w:val="00715A4B"/>
    <w:rsid w:val="00715E3A"/>
    <w:rsid w:val="00717EF2"/>
    <w:rsid w:val="00721971"/>
    <w:rsid w:val="00721D12"/>
    <w:rsid w:val="0072316E"/>
    <w:rsid w:val="007276A5"/>
    <w:rsid w:val="00730984"/>
    <w:rsid w:val="00736B7D"/>
    <w:rsid w:val="00740266"/>
    <w:rsid w:val="007406FF"/>
    <w:rsid w:val="00741797"/>
    <w:rsid w:val="00747BF8"/>
    <w:rsid w:val="007530E6"/>
    <w:rsid w:val="007538AE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5F14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50EA"/>
    <w:rsid w:val="007A5D5A"/>
    <w:rsid w:val="007A5F41"/>
    <w:rsid w:val="007A6C42"/>
    <w:rsid w:val="007B3810"/>
    <w:rsid w:val="007C3C68"/>
    <w:rsid w:val="007C47D5"/>
    <w:rsid w:val="007C7779"/>
    <w:rsid w:val="007D04D3"/>
    <w:rsid w:val="007D4D32"/>
    <w:rsid w:val="007D662E"/>
    <w:rsid w:val="007E49B1"/>
    <w:rsid w:val="007F61AD"/>
    <w:rsid w:val="007F6B97"/>
    <w:rsid w:val="007F7AFC"/>
    <w:rsid w:val="00801770"/>
    <w:rsid w:val="00801F0B"/>
    <w:rsid w:val="00805DC3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70F0"/>
    <w:rsid w:val="00827ED5"/>
    <w:rsid w:val="00831A03"/>
    <w:rsid w:val="00834396"/>
    <w:rsid w:val="008372F9"/>
    <w:rsid w:val="0083761D"/>
    <w:rsid w:val="00837CB1"/>
    <w:rsid w:val="008437FA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3AD0"/>
    <w:rsid w:val="00883F17"/>
    <w:rsid w:val="00885EE9"/>
    <w:rsid w:val="008871A4"/>
    <w:rsid w:val="0089120A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5A8B"/>
    <w:rsid w:val="008D631E"/>
    <w:rsid w:val="008D67D5"/>
    <w:rsid w:val="008D7B28"/>
    <w:rsid w:val="008E02D3"/>
    <w:rsid w:val="008E4F64"/>
    <w:rsid w:val="008E7592"/>
    <w:rsid w:val="008F03AA"/>
    <w:rsid w:val="008F1DB0"/>
    <w:rsid w:val="008F38E6"/>
    <w:rsid w:val="008F5A70"/>
    <w:rsid w:val="008F636A"/>
    <w:rsid w:val="00904588"/>
    <w:rsid w:val="00906552"/>
    <w:rsid w:val="009122DD"/>
    <w:rsid w:val="00913AE1"/>
    <w:rsid w:val="0091484F"/>
    <w:rsid w:val="00916152"/>
    <w:rsid w:val="009221E0"/>
    <w:rsid w:val="00927A21"/>
    <w:rsid w:val="0093127F"/>
    <w:rsid w:val="00931733"/>
    <w:rsid w:val="00931FFE"/>
    <w:rsid w:val="0094582F"/>
    <w:rsid w:val="0095243E"/>
    <w:rsid w:val="009526A5"/>
    <w:rsid w:val="00954757"/>
    <w:rsid w:val="00956308"/>
    <w:rsid w:val="00960F46"/>
    <w:rsid w:val="00972303"/>
    <w:rsid w:val="009723A1"/>
    <w:rsid w:val="00974FA4"/>
    <w:rsid w:val="009766CA"/>
    <w:rsid w:val="00981938"/>
    <w:rsid w:val="00993D0E"/>
    <w:rsid w:val="0099501E"/>
    <w:rsid w:val="009974CA"/>
    <w:rsid w:val="009A2901"/>
    <w:rsid w:val="009A2E76"/>
    <w:rsid w:val="009A606B"/>
    <w:rsid w:val="009B1D18"/>
    <w:rsid w:val="009B1F31"/>
    <w:rsid w:val="009B4CD7"/>
    <w:rsid w:val="009C2405"/>
    <w:rsid w:val="009C2CFF"/>
    <w:rsid w:val="009C33B9"/>
    <w:rsid w:val="009C4941"/>
    <w:rsid w:val="009C54AB"/>
    <w:rsid w:val="009C5E79"/>
    <w:rsid w:val="009D18CB"/>
    <w:rsid w:val="009D294C"/>
    <w:rsid w:val="009D2F96"/>
    <w:rsid w:val="009D49A1"/>
    <w:rsid w:val="009D54A3"/>
    <w:rsid w:val="009D5552"/>
    <w:rsid w:val="009E22B2"/>
    <w:rsid w:val="009E29C8"/>
    <w:rsid w:val="009E69B3"/>
    <w:rsid w:val="009E6D49"/>
    <w:rsid w:val="009F22DA"/>
    <w:rsid w:val="009F3990"/>
    <w:rsid w:val="009F3D53"/>
    <w:rsid w:val="009F7E9C"/>
    <w:rsid w:val="00A00417"/>
    <w:rsid w:val="00A02EFB"/>
    <w:rsid w:val="00A0799D"/>
    <w:rsid w:val="00A07F32"/>
    <w:rsid w:val="00A104DE"/>
    <w:rsid w:val="00A10FE1"/>
    <w:rsid w:val="00A11555"/>
    <w:rsid w:val="00A124C9"/>
    <w:rsid w:val="00A14B33"/>
    <w:rsid w:val="00A15B03"/>
    <w:rsid w:val="00A16429"/>
    <w:rsid w:val="00A24F62"/>
    <w:rsid w:val="00A251BD"/>
    <w:rsid w:val="00A3051E"/>
    <w:rsid w:val="00A330FE"/>
    <w:rsid w:val="00A343EA"/>
    <w:rsid w:val="00A34820"/>
    <w:rsid w:val="00A3575E"/>
    <w:rsid w:val="00A40446"/>
    <w:rsid w:val="00A42CB7"/>
    <w:rsid w:val="00A47896"/>
    <w:rsid w:val="00A528B0"/>
    <w:rsid w:val="00A53DF9"/>
    <w:rsid w:val="00A549C3"/>
    <w:rsid w:val="00A5507C"/>
    <w:rsid w:val="00A61E3F"/>
    <w:rsid w:val="00A63852"/>
    <w:rsid w:val="00A71417"/>
    <w:rsid w:val="00A716E3"/>
    <w:rsid w:val="00A72219"/>
    <w:rsid w:val="00A74935"/>
    <w:rsid w:val="00A753E2"/>
    <w:rsid w:val="00A76D23"/>
    <w:rsid w:val="00A77713"/>
    <w:rsid w:val="00A83D0F"/>
    <w:rsid w:val="00A90187"/>
    <w:rsid w:val="00A90960"/>
    <w:rsid w:val="00A916E6"/>
    <w:rsid w:val="00A973A3"/>
    <w:rsid w:val="00AA0039"/>
    <w:rsid w:val="00AA0516"/>
    <w:rsid w:val="00AA4075"/>
    <w:rsid w:val="00AA4ECE"/>
    <w:rsid w:val="00AB088A"/>
    <w:rsid w:val="00AB24F0"/>
    <w:rsid w:val="00AB7A7F"/>
    <w:rsid w:val="00AC0283"/>
    <w:rsid w:val="00AC4654"/>
    <w:rsid w:val="00AC54B2"/>
    <w:rsid w:val="00AD2FB2"/>
    <w:rsid w:val="00AD5DC2"/>
    <w:rsid w:val="00AE0FD4"/>
    <w:rsid w:val="00AE4C6A"/>
    <w:rsid w:val="00AE56EE"/>
    <w:rsid w:val="00AF2943"/>
    <w:rsid w:val="00AF5AB2"/>
    <w:rsid w:val="00B0127D"/>
    <w:rsid w:val="00B02E71"/>
    <w:rsid w:val="00B04A78"/>
    <w:rsid w:val="00B109DF"/>
    <w:rsid w:val="00B11A42"/>
    <w:rsid w:val="00B12D76"/>
    <w:rsid w:val="00B20EF5"/>
    <w:rsid w:val="00B22D24"/>
    <w:rsid w:val="00B25EFE"/>
    <w:rsid w:val="00B33C28"/>
    <w:rsid w:val="00B46B0C"/>
    <w:rsid w:val="00B46C92"/>
    <w:rsid w:val="00B46E2B"/>
    <w:rsid w:val="00B503D8"/>
    <w:rsid w:val="00B52811"/>
    <w:rsid w:val="00B53F22"/>
    <w:rsid w:val="00B639E2"/>
    <w:rsid w:val="00B678A2"/>
    <w:rsid w:val="00B7216C"/>
    <w:rsid w:val="00B74CE8"/>
    <w:rsid w:val="00B82165"/>
    <w:rsid w:val="00B82F0F"/>
    <w:rsid w:val="00B874A7"/>
    <w:rsid w:val="00B9076B"/>
    <w:rsid w:val="00B9223F"/>
    <w:rsid w:val="00BA10B5"/>
    <w:rsid w:val="00BA441E"/>
    <w:rsid w:val="00BB1810"/>
    <w:rsid w:val="00BB2FFD"/>
    <w:rsid w:val="00BB441A"/>
    <w:rsid w:val="00BB476F"/>
    <w:rsid w:val="00BB6D7E"/>
    <w:rsid w:val="00BB770F"/>
    <w:rsid w:val="00BB79A4"/>
    <w:rsid w:val="00BC1862"/>
    <w:rsid w:val="00BC2414"/>
    <w:rsid w:val="00BC2B91"/>
    <w:rsid w:val="00BC5031"/>
    <w:rsid w:val="00BD2C90"/>
    <w:rsid w:val="00BE09E9"/>
    <w:rsid w:val="00BE43BB"/>
    <w:rsid w:val="00BE6CC0"/>
    <w:rsid w:val="00BE6D48"/>
    <w:rsid w:val="00BE7B9B"/>
    <w:rsid w:val="00BF32EE"/>
    <w:rsid w:val="00BF5C9C"/>
    <w:rsid w:val="00BF6C4E"/>
    <w:rsid w:val="00C036AF"/>
    <w:rsid w:val="00C07A7D"/>
    <w:rsid w:val="00C12965"/>
    <w:rsid w:val="00C1316B"/>
    <w:rsid w:val="00C1492C"/>
    <w:rsid w:val="00C15345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2406"/>
    <w:rsid w:val="00C545AF"/>
    <w:rsid w:val="00C54E38"/>
    <w:rsid w:val="00C620A2"/>
    <w:rsid w:val="00C62270"/>
    <w:rsid w:val="00C62447"/>
    <w:rsid w:val="00C63F3B"/>
    <w:rsid w:val="00C63F9D"/>
    <w:rsid w:val="00C660FF"/>
    <w:rsid w:val="00C7041D"/>
    <w:rsid w:val="00C7267A"/>
    <w:rsid w:val="00C72AC5"/>
    <w:rsid w:val="00C73B7D"/>
    <w:rsid w:val="00C757B3"/>
    <w:rsid w:val="00C76AD1"/>
    <w:rsid w:val="00C80E83"/>
    <w:rsid w:val="00C81E9E"/>
    <w:rsid w:val="00C82489"/>
    <w:rsid w:val="00C90489"/>
    <w:rsid w:val="00C92EEB"/>
    <w:rsid w:val="00C95376"/>
    <w:rsid w:val="00CA2B64"/>
    <w:rsid w:val="00CA31F6"/>
    <w:rsid w:val="00CB7D6F"/>
    <w:rsid w:val="00CC0CDA"/>
    <w:rsid w:val="00CC14B8"/>
    <w:rsid w:val="00CC28E7"/>
    <w:rsid w:val="00CC3BF7"/>
    <w:rsid w:val="00CD2768"/>
    <w:rsid w:val="00CD3135"/>
    <w:rsid w:val="00CD5039"/>
    <w:rsid w:val="00CD7C7A"/>
    <w:rsid w:val="00CD7F55"/>
    <w:rsid w:val="00CE4852"/>
    <w:rsid w:val="00CE616C"/>
    <w:rsid w:val="00CE7B5D"/>
    <w:rsid w:val="00CF030D"/>
    <w:rsid w:val="00CF083E"/>
    <w:rsid w:val="00CF46EB"/>
    <w:rsid w:val="00CF51FA"/>
    <w:rsid w:val="00CF6FD2"/>
    <w:rsid w:val="00D0242D"/>
    <w:rsid w:val="00D05DCE"/>
    <w:rsid w:val="00D06D3B"/>
    <w:rsid w:val="00D0759B"/>
    <w:rsid w:val="00D10285"/>
    <w:rsid w:val="00D1503E"/>
    <w:rsid w:val="00D173E7"/>
    <w:rsid w:val="00D207FA"/>
    <w:rsid w:val="00D23EDB"/>
    <w:rsid w:val="00D25C30"/>
    <w:rsid w:val="00D26C13"/>
    <w:rsid w:val="00D31271"/>
    <w:rsid w:val="00D32820"/>
    <w:rsid w:val="00D32835"/>
    <w:rsid w:val="00D3590C"/>
    <w:rsid w:val="00D3635A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65E4E"/>
    <w:rsid w:val="00D67984"/>
    <w:rsid w:val="00D70CF7"/>
    <w:rsid w:val="00D72A97"/>
    <w:rsid w:val="00D73441"/>
    <w:rsid w:val="00D7370D"/>
    <w:rsid w:val="00D775E0"/>
    <w:rsid w:val="00D77A4F"/>
    <w:rsid w:val="00D822D2"/>
    <w:rsid w:val="00D83B9F"/>
    <w:rsid w:val="00D844D9"/>
    <w:rsid w:val="00D851FD"/>
    <w:rsid w:val="00D8537A"/>
    <w:rsid w:val="00D8585D"/>
    <w:rsid w:val="00D90B6F"/>
    <w:rsid w:val="00D93FB8"/>
    <w:rsid w:val="00D97B8E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E0199"/>
    <w:rsid w:val="00DE1B2E"/>
    <w:rsid w:val="00DE4EFD"/>
    <w:rsid w:val="00DE653D"/>
    <w:rsid w:val="00DE71B2"/>
    <w:rsid w:val="00DF0850"/>
    <w:rsid w:val="00DF2FD0"/>
    <w:rsid w:val="00DF3B17"/>
    <w:rsid w:val="00DF76F8"/>
    <w:rsid w:val="00DF7ADA"/>
    <w:rsid w:val="00E0020C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57C8"/>
    <w:rsid w:val="00E25E41"/>
    <w:rsid w:val="00E30D83"/>
    <w:rsid w:val="00E332DE"/>
    <w:rsid w:val="00E341E3"/>
    <w:rsid w:val="00E35296"/>
    <w:rsid w:val="00E37821"/>
    <w:rsid w:val="00E40DD4"/>
    <w:rsid w:val="00E42833"/>
    <w:rsid w:val="00E43EF1"/>
    <w:rsid w:val="00E44EEC"/>
    <w:rsid w:val="00E47945"/>
    <w:rsid w:val="00E47ECF"/>
    <w:rsid w:val="00E52CD1"/>
    <w:rsid w:val="00E52D77"/>
    <w:rsid w:val="00E53DA5"/>
    <w:rsid w:val="00E56D57"/>
    <w:rsid w:val="00E63FBD"/>
    <w:rsid w:val="00E66165"/>
    <w:rsid w:val="00E74565"/>
    <w:rsid w:val="00E76DA5"/>
    <w:rsid w:val="00E77F34"/>
    <w:rsid w:val="00E80612"/>
    <w:rsid w:val="00E80EEA"/>
    <w:rsid w:val="00E8267F"/>
    <w:rsid w:val="00E845D7"/>
    <w:rsid w:val="00E85B1D"/>
    <w:rsid w:val="00E86DCC"/>
    <w:rsid w:val="00E900B7"/>
    <w:rsid w:val="00E92003"/>
    <w:rsid w:val="00E920E0"/>
    <w:rsid w:val="00E923C7"/>
    <w:rsid w:val="00EA087B"/>
    <w:rsid w:val="00EA0FD2"/>
    <w:rsid w:val="00EA4584"/>
    <w:rsid w:val="00EA7912"/>
    <w:rsid w:val="00EA7BB0"/>
    <w:rsid w:val="00EB0CED"/>
    <w:rsid w:val="00EB2438"/>
    <w:rsid w:val="00EB3E89"/>
    <w:rsid w:val="00EB4E04"/>
    <w:rsid w:val="00EB5B09"/>
    <w:rsid w:val="00EB6662"/>
    <w:rsid w:val="00EB69B0"/>
    <w:rsid w:val="00EC0072"/>
    <w:rsid w:val="00EC1413"/>
    <w:rsid w:val="00EC228C"/>
    <w:rsid w:val="00EC69D5"/>
    <w:rsid w:val="00EC7901"/>
    <w:rsid w:val="00EC7C7B"/>
    <w:rsid w:val="00ED146F"/>
    <w:rsid w:val="00ED390B"/>
    <w:rsid w:val="00ED75DB"/>
    <w:rsid w:val="00ED78C0"/>
    <w:rsid w:val="00EE0B21"/>
    <w:rsid w:val="00EE0CBC"/>
    <w:rsid w:val="00EE6F8E"/>
    <w:rsid w:val="00EF04BE"/>
    <w:rsid w:val="00EF34B3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40E8"/>
    <w:rsid w:val="00F161F1"/>
    <w:rsid w:val="00F17CEC"/>
    <w:rsid w:val="00F229F7"/>
    <w:rsid w:val="00F2386B"/>
    <w:rsid w:val="00F244FC"/>
    <w:rsid w:val="00F26252"/>
    <w:rsid w:val="00F3205E"/>
    <w:rsid w:val="00F40250"/>
    <w:rsid w:val="00F419D7"/>
    <w:rsid w:val="00F4592C"/>
    <w:rsid w:val="00F45A6A"/>
    <w:rsid w:val="00F51F63"/>
    <w:rsid w:val="00F52305"/>
    <w:rsid w:val="00F5285B"/>
    <w:rsid w:val="00F55207"/>
    <w:rsid w:val="00F563B0"/>
    <w:rsid w:val="00F57594"/>
    <w:rsid w:val="00F66745"/>
    <w:rsid w:val="00F6689D"/>
    <w:rsid w:val="00F67945"/>
    <w:rsid w:val="00F75031"/>
    <w:rsid w:val="00F75953"/>
    <w:rsid w:val="00F76FC0"/>
    <w:rsid w:val="00F80E58"/>
    <w:rsid w:val="00F81F7E"/>
    <w:rsid w:val="00F828BB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21FE"/>
    <w:rsid w:val="00FB2F23"/>
    <w:rsid w:val="00FB3486"/>
    <w:rsid w:val="00FB669D"/>
    <w:rsid w:val="00FB7E22"/>
    <w:rsid w:val="00FC3E8B"/>
    <w:rsid w:val="00FC6B8E"/>
    <w:rsid w:val="00FD1723"/>
    <w:rsid w:val="00FD76E9"/>
    <w:rsid w:val="00FE3D32"/>
    <w:rsid w:val="00FE7C63"/>
    <w:rsid w:val="00FF117E"/>
    <w:rsid w:val="00FF2CA4"/>
    <w:rsid w:val="00FF46C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af6">
    <w:name w:val="Заголовок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5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a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c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a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a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7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d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e">
    <w:name w:val="Plain Text"/>
    <w:basedOn w:val="a"/>
    <w:link w:val="aff"/>
    <w:rsid w:val="00AA0039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AA0039"/>
    <w:rPr>
      <w:rFonts w:ascii="Courier New" w:hAnsi="Courier New" w:cs="Courier New"/>
    </w:rPr>
  </w:style>
  <w:style w:type="paragraph" w:styleId="aff0">
    <w:name w:val="Title"/>
    <w:basedOn w:val="a"/>
    <w:link w:val="aff1"/>
    <w:qFormat/>
    <w:rsid w:val="00AA0039"/>
    <w:pPr>
      <w:jc w:val="center"/>
    </w:pPr>
    <w:rPr>
      <w:b/>
      <w:sz w:val="28"/>
    </w:rPr>
  </w:style>
  <w:style w:type="character" w:customStyle="1" w:styleId="aff1">
    <w:name w:val="Название Знак"/>
    <w:link w:val="aff0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8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2">
    <w:name w:val="No Spacing"/>
    <w:link w:val="aff3"/>
    <w:qFormat/>
    <w:rsid w:val="001A1301"/>
  </w:style>
  <w:style w:type="character" w:customStyle="1" w:styleId="aff3">
    <w:name w:val="Без интервала Знак"/>
    <w:link w:val="aff2"/>
    <w:locked/>
    <w:rsid w:val="001A1301"/>
    <w:rPr>
      <w:lang w:val="ru-RU" w:eastAsia="ru-RU" w:bidi="ar-SA"/>
    </w:rPr>
  </w:style>
  <w:style w:type="paragraph" w:customStyle="1" w:styleId="formattext">
    <w:name w:val="formattext"/>
    <w:basedOn w:val="a"/>
    <w:rsid w:val="000B79E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B7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E37-A90E-4BCC-9CA1-83294A7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Администрация города Волгодонска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kukieva</cp:lastModifiedBy>
  <cp:revision>3</cp:revision>
  <cp:lastPrinted>2019-11-18T06:29:00Z</cp:lastPrinted>
  <dcterms:created xsi:type="dcterms:W3CDTF">2021-01-21T10:11:00Z</dcterms:created>
  <dcterms:modified xsi:type="dcterms:W3CDTF">2021-01-21T12:02:00Z</dcterms:modified>
</cp:coreProperties>
</file>