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/>
      </w:tblPr>
      <w:tblGrid>
        <w:gridCol w:w="7229"/>
        <w:gridCol w:w="3544"/>
      </w:tblGrid>
      <w:tr w:rsidR="00D82453" w:rsidTr="00F41B1C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D82453" w:rsidRDefault="00D82453" w:rsidP="00F41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85">
              <w:rPr>
                <w:noProof/>
              </w:rPr>
              <w:pict>
                <v:roundrect id="Скругленный прямоугольник 37" o:spid="_x0000_s1026" style="position:absolute;margin-left:-29.65pt;margin-top:-139.4pt;width:564.25pt;height:127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BAEPFKsQIAAHEF&#10;AAAOAAAAAAAAAAAAAAAAAC4CAABkcnMvZTJvRG9jLnhtbFBLAQItABQABgAIAAAAIQApe6/P4gAA&#10;AA0BAAAPAAAAAAAAAAAAAAAAAAsFAABkcnMvZG93bnJldi54bWxQSwUGAAAAAAQABADzAAAAGgYA&#10;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D82453" w:rsidRPr="00492A48" w:rsidRDefault="00492A48" w:rsidP="00F41B1C">
                        <w:pPr>
                          <w:jc w:val="center"/>
                          <w:rPr>
                            <w:rFonts w:ascii="Gabriola" w:hAnsi="Gabriola" w:cs="Times New Roman"/>
                            <w:b/>
                            <w:sz w:val="52"/>
                            <w:szCs w:val="50"/>
                          </w:rPr>
                        </w:pPr>
                        <w:r w:rsidRPr="00492A48">
                          <w:rPr>
                            <w:rFonts w:ascii="Gabriola" w:hAnsi="Gabriola" w:cs="Times New Roman"/>
                            <w:b/>
                            <w:sz w:val="52"/>
                            <w:szCs w:val="50"/>
                          </w:rPr>
                          <w:t>В</w:t>
                        </w:r>
                        <w:r w:rsidR="00F41B1C" w:rsidRPr="00492A48">
                          <w:rPr>
                            <w:rFonts w:ascii="Gabriola" w:hAnsi="Gabriola" w:cs="Times New Roman"/>
                            <w:b/>
                            <w:sz w:val="52"/>
                            <w:szCs w:val="50"/>
                          </w:rPr>
                          <w:t>торой конкурс президентских грантов 2021 года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492A48" w:rsidRPr="00492A48" w:rsidRDefault="00492A48" w:rsidP="00492A48">
            <w:pPr>
              <w:pStyle w:val="a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b/>
              </w:rPr>
            </w:pPr>
            <w:r>
              <w:t xml:space="preserve">Дата начала приема заявок – </w:t>
            </w:r>
            <w:r w:rsidRPr="00492A48">
              <w:rPr>
                <w:b/>
              </w:rPr>
              <w:t>1 февраля 2021 г.</w:t>
            </w:r>
          </w:p>
          <w:p w:rsidR="00D82453" w:rsidRPr="00492A48" w:rsidRDefault="00492A48" w:rsidP="00492A4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Дата окончания приема заявок – </w:t>
            </w:r>
            <w:r w:rsidRPr="00492A48">
              <w:rPr>
                <w:b/>
              </w:rPr>
              <w:t>15 марта 2021 г.</w:t>
            </w:r>
            <w:r>
              <w:rPr>
                <w:b/>
              </w:rPr>
              <w:t xml:space="preserve"> </w:t>
            </w:r>
            <w:r w:rsidRPr="00492A48">
              <w:rPr>
                <w:b/>
              </w:rPr>
              <w:t>в 23:30 по московскому времени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jc w:val="center"/>
              <w:rPr>
                <w:sz w:val="24"/>
                <w:szCs w:val="24"/>
              </w:rPr>
            </w:pPr>
          </w:p>
          <w:p w:rsidR="00D82453" w:rsidRDefault="00D82453" w:rsidP="00F41B1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453" w:rsidRPr="003519E4" w:rsidRDefault="00D82453" w:rsidP="00F4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82453" w:rsidTr="00F41B1C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Pr="00732FFD" w:rsidRDefault="00D82453" w:rsidP="00F41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b/>
                <w:sz w:val="24"/>
                <w:szCs w:val="24"/>
              </w:rPr>
              <w:t>В конкурсе могут участвовать некоммерческие неправительственные организации, соответствующие всем следующим требованиям:</w:t>
            </w: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зарегистрирована не </w:t>
            </w:r>
            <w:proofErr w:type="gramStart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4)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</w:t>
            </w:r>
            <w:proofErr w:type="gramEnd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принято. </w:t>
            </w:r>
          </w:p>
          <w:p w:rsidR="00D82453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представляющая на конкурс проект, предусматривающий оказание информационной, консультационной, образовательной, методической и иной поддержки деятельности некоммерческих организаций, должна быть зарегистрирована не </w:t>
            </w:r>
            <w:proofErr w:type="gramStart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год до дня окончания приема заявок на участие в конкурсе.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некоммерческая неправительственная организация должна представить в Фонд президентских грантов заявку на русском языке, </w:t>
            </w:r>
            <w:proofErr w:type="gramStart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содержащую</w:t>
            </w:r>
            <w:proofErr w:type="gramEnd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следующую информацию: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которому преимущественно соответствует планируемая деятельность по проекту;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2) название проекта, на реализацию которого запрашивается </w:t>
            </w:r>
            <w:r w:rsidRPr="0049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3) краткое описание проекта;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4) географию проекта;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5) срок реализации проекта;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6) обоснование социальной значимости проекта;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7) целевые группы проекта; 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8) цель (цели) и задачи проекта;</w:t>
            </w:r>
          </w:p>
          <w:p w:rsidR="00492A48" w:rsidRPr="00492A48" w:rsidRDefault="00492A48" w:rsidP="00F41B1C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9) ожидаемые количественные и качественные результаты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10) общую сумму расходов на реализацию проекта;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11) запрашиваемую сумму гранта;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12) календарный план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13) бюджет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14) информацию о руководителе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15) информацию о команде проекта;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16) информацию об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13 адрес электронной почты для направления организации юридически значимых сообщений;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17) заверение о соответствии организации требованиям, установленным подпунктами 2-4 пункта 5 настоящего положения.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8. В состав заявки включаются следующие документы: 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1) электронная (отсканированная) копия действующей редакции устава организации (со всеми внесенными изменениями); </w:t>
            </w:r>
            <w:proofErr w:type="gramEnd"/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2) электронная (отсканированная)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 Каждый из указанных документов представляется в виде одного файла в формате pdf. Фонд президентских грантов самостоятельно получает сведения о юридическом лице из единого государственного реестра юридических лиц. 9. Некоммерческая неправительственная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</w:t>
            </w:r>
          </w:p>
          <w:p w:rsidR="00492A48" w:rsidRPr="00492A48" w:rsidRDefault="00492A48" w:rsidP="00492A48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jc w:val="center"/>
              <w:rPr>
                <w:sz w:val="24"/>
                <w:szCs w:val="24"/>
              </w:rPr>
            </w:pPr>
          </w:p>
          <w:p w:rsidR="00D82453" w:rsidRDefault="00D82453" w:rsidP="00F41B1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453" w:rsidRDefault="00D82453" w:rsidP="00F4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92A48" w:rsidRPr="00492A48" w:rsidRDefault="00492A48" w:rsidP="0049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+7 (495) 150-42-22</w:t>
            </w:r>
          </w:p>
          <w:p w:rsidR="00D82453" w:rsidRPr="00922B6E" w:rsidRDefault="00492A48" w:rsidP="00492A48">
            <w:pPr>
              <w:jc w:val="center"/>
              <w:rPr>
                <w:b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office@pgrants.ru</w:t>
            </w:r>
          </w:p>
        </w:tc>
      </w:tr>
      <w:tr w:rsidR="00D82453" w:rsidTr="00F41B1C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D82453" w:rsidRDefault="00D82453" w:rsidP="00F41B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jc w:val="center"/>
              <w:rPr>
                <w:noProof/>
                <w:sz w:val="24"/>
                <w:szCs w:val="24"/>
              </w:rPr>
            </w:pPr>
          </w:p>
          <w:p w:rsidR="00D82453" w:rsidRDefault="00D82453" w:rsidP="00F41B1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453" w:rsidRDefault="00D82453" w:rsidP="00F41B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492A48" w:rsidRDefault="00492A48" w:rsidP="00F41B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noProof/>
                <w:sz w:val="24"/>
                <w:szCs w:val="24"/>
              </w:rPr>
              <w:t>https://президентскиегранты.рф</w:t>
            </w:r>
          </w:p>
          <w:p w:rsidR="00D82453" w:rsidRDefault="00492A48" w:rsidP="00F41B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noProof/>
                <w:sz w:val="24"/>
                <w:szCs w:val="24"/>
              </w:rPr>
              <w:t>/public/home/about/how-to-apply</w:t>
            </w:r>
          </w:p>
        </w:tc>
      </w:tr>
      <w:tr w:rsidR="00D82453" w:rsidTr="00F41B1C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D82453" w:rsidRDefault="00D82453" w:rsidP="00F41B1C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D82453" w:rsidRDefault="00D82453" w:rsidP="00F41B1C">
            <w:pPr>
              <w:rPr>
                <w:sz w:val="24"/>
                <w:szCs w:val="24"/>
              </w:rPr>
            </w:pPr>
          </w:p>
        </w:tc>
      </w:tr>
    </w:tbl>
    <w:p w:rsidR="00F41B1C" w:rsidRDefault="00F41B1C"/>
    <w:p w:rsidR="00FF0075" w:rsidRDefault="00FF0075"/>
    <w:p w:rsidR="00FF0075" w:rsidRDefault="00FF0075"/>
    <w:p w:rsidR="00FF0075" w:rsidRDefault="00FF0075"/>
    <w:p w:rsidR="00FF0075" w:rsidRDefault="00FF0075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/>
      </w:tblPr>
      <w:tblGrid>
        <w:gridCol w:w="6537"/>
        <w:gridCol w:w="4236"/>
      </w:tblGrid>
      <w:tr w:rsidR="00E32650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32650" w:rsidRDefault="00E32650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85">
              <w:rPr>
                <w:noProof/>
                <w:lang w:eastAsia="ru-RU"/>
              </w:rPr>
              <w:lastRenderedPageBreak/>
              <w:pict>
                <v:roundrect id="_x0000_s1027" style="position:absolute;margin-left:-29.65pt;margin-top:-139.4pt;width:564.25pt;height:127.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BAEPFKsQIAAHEF&#10;AAAOAAAAAAAAAAAAAAAAAC4CAABkcnMvZTJvRG9jLnhtbFBLAQItABQABgAIAAAAIQApe6/P4gAA&#10;AA0BAAAPAAAAAAAAAAAAAAAAAAsFAABkcnMvZG93bnJldi54bWxQSwUGAAAAAAQABADzAAAAGgYA&#10;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E32650" w:rsidRDefault="00E32650" w:rsidP="00E32650">
                        <w:pPr>
                          <w:keepNext/>
                          <w:spacing w:after="0"/>
                          <w:jc w:val="center"/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</w:pPr>
                        <w:r w:rsidRPr="001323C0"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>Спорт для всех</w:t>
                        </w:r>
                      </w:p>
                      <w:p w:rsidR="00E32650" w:rsidRPr="00F53764" w:rsidRDefault="00E32650" w:rsidP="00E32650">
                        <w:pPr>
                          <w:keepNext/>
                          <w:spacing w:after="0"/>
                          <w:jc w:val="center"/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>от Фонда</w:t>
                        </w:r>
                        <w:r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 xml:space="preserve"> Владимира</w:t>
                        </w:r>
                        <w:r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 xml:space="preserve"> Потанина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E32650" w:rsidRPr="002825F9" w:rsidRDefault="00E32650" w:rsidP="00990537">
            <w:pPr>
              <w:pStyle w:val="a3"/>
              <w:shd w:val="clear" w:color="auto" w:fill="FFFFFF"/>
              <w:spacing w:after="0"/>
              <w:ind w:firstLine="29"/>
              <w:jc w:val="both"/>
              <w:rPr>
                <w:color w:val="1C1C1C"/>
                <w:sz w:val="28"/>
                <w:szCs w:val="28"/>
              </w:rPr>
            </w:pPr>
            <w:r w:rsidRPr="00E32650">
              <w:rPr>
                <w:color w:val="1C1C1C"/>
                <w:szCs w:val="28"/>
              </w:rPr>
              <w:t xml:space="preserve">Прием заявок на конкурс </w:t>
            </w:r>
            <w:r w:rsidRPr="00E32650">
              <w:rPr>
                <w:b/>
                <w:color w:val="1C1C1C"/>
                <w:szCs w:val="28"/>
              </w:rPr>
              <w:t>до 28 февраля 2021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</w:p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1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Pr="003519E4" w:rsidRDefault="00E32650" w:rsidP="0099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32650" w:rsidTr="00990537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Pr="00732FFD" w:rsidRDefault="00E32650" w:rsidP="0099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32650" w:rsidRPr="002825F9" w:rsidRDefault="00E32650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2650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для всех» – конкурс, направленный на выявление и поддержку любительских спортивных проектных инициатив, способствующих вовлечению граждан в решение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циальных задач. Целью конкурса </w:t>
            </w: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формирование сообщества инициативных организаций, использующих спортивные социальные практики для повышения качества жизни людей, а такж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форматов сотрудничества местных сообществ с некоммерческими организациями.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запускается впервые в 2021 году в рамках новой благотворительной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 фонда «Сила спорта».</w:t>
            </w:r>
          </w:p>
          <w:p w:rsidR="00E32650" w:rsidRPr="002825F9" w:rsidRDefault="00E32650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2650" w:rsidRDefault="00E32650" w:rsidP="00E32650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Победители конкурса получают гранты на реализацию спортивных социальных проектов. Максимальный размер гранта –  1,5 </w:t>
            </w:r>
            <w:proofErr w:type="spellStart"/>
            <w:proofErr w:type="gramStart"/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650" w:rsidRPr="002825F9" w:rsidRDefault="00E32650" w:rsidP="00E32650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могут принимать участие некоммерческие организации и/или их структурные/обособленные подразделения, осуществляющие согласно Уставу/Положению деятельность в сфере спорта и физической культуры (за исключением профессионального спорта), охраны и профилактики здоровья, образования, культуры, социальной поддержки и защиты граждан, охраны окружающей среды, благотворительности.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должны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ствовать следующим требованиям: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находиться в процессе ликвидации, в отношении них не должно быть возбуждено производство по делу о несостоятельности (банкротстве), деятельность организации не должна быть приостановлена в порядке,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дусмотренном законодательством;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быть зарегистрированы не </w:t>
            </w:r>
            <w:proofErr w:type="gramStart"/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год до дня окончания приема заявок на участие в конкурсе.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проектов от одной организации не ограничено при условии, что каждую заявку представляет отдельный заявитель. Каждый заявитель/руководитель проекта может представить на конкурс не более одной </w:t>
            </w: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заявки. Число победителей из одной организации не квотируется.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стниками конкурса не могут быть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 и коммерческие организации любых форм: хозяйственные товарищества и общества, хозяйственные партнерства, производственные кооперативы, государственные и муниципальные унитарные предприятия, а также их обособленные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(филиалы и представительства);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кооперативы, в том числе жилищные, жилищно-строительные и гаражные кооперативы, общества взаимного страхования, кредитные кооперативы, фонды проката и сельскохозяйственн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потребительские кооперативы;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собственников недвижимости, в том числе товарищества собственников жилья, садоводческие или огородническ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некоммерческие товарищества;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общественные самоуправления;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общества, внесенные в соответствующий реестр;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общины коренных малочисленных народов Российской Федерации;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корпорации;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публично-правовые компании;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адвокатские палаты и адвокатские образования;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палаты;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торгово-промышленные палаты;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саморегулируемые организации;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работодателей;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ассоциации и союзы, включая профессиональные спортивные клубы.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проводится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32650" w:rsidRPr="002825F9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проводится в два этапа. Первый этап проходит заочно – заявки оцениваются приглашенными фондом экспертами. По результатам заочной оценки формируется список финалистов, которые принимают участие во втором, очном этапе отбора в формате </w:t>
            </w:r>
            <w:proofErr w:type="spellStart"/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онлайн-интервью</w:t>
            </w:r>
            <w:proofErr w:type="spellEnd"/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экспертами и представителями фонда. Окончательное решение по выбору победителей конкурса принимается на заседании экспертного совета и оформляется протоколом</w:t>
            </w:r>
            <w:proofErr w:type="gramStart"/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32650" w:rsidRPr="00732FFD" w:rsidRDefault="00E32650" w:rsidP="00990537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</w:p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2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32650" w:rsidRPr="00E32650" w:rsidRDefault="00E32650" w:rsidP="0099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50">
              <w:rPr>
                <w:rFonts w:ascii="Times New Roman" w:hAnsi="Times New Roman" w:cs="Times New Roman"/>
                <w:sz w:val="24"/>
                <w:szCs w:val="24"/>
              </w:rPr>
              <w:t>+7 (495) 149-30-18</w:t>
            </w:r>
          </w:p>
          <w:p w:rsidR="00E32650" w:rsidRPr="00922B6E" w:rsidRDefault="00E32650" w:rsidP="00990537">
            <w:pPr>
              <w:jc w:val="center"/>
              <w:rPr>
                <w:b/>
              </w:rPr>
            </w:pPr>
            <w:r w:rsidRPr="00E32650">
              <w:rPr>
                <w:rFonts w:ascii="Times New Roman" w:hAnsi="Times New Roman" w:cs="Times New Roman"/>
                <w:sz w:val="24"/>
                <w:szCs w:val="24"/>
              </w:rPr>
              <w:t>silasporta@fondpotanin.ru</w:t>
            </w:r>
          </w:p>
        </w:tc>
      </w:tr>
      <w:tr w:rsidR="00E32650" w:rsidTr="00990537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E32650" w:rsidRDefault="00E32650" w:rsidP="00990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32650" w:rsidRDefault="00E32650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38125"/>
                  <wp:effectExtent l="0" t="0" r="9525" b="9525"/>
                  <wp:docPr id="3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25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https://fondpotanin.ru/competitions/sport-dlya-vsekh/</w:t>
            </w:r>
          </w:p>
        </w:tc>
      </w:tr>
      <w:tr w:rsidR="00E32650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E32650" w:rsidRDefault="00E32650" w:rsidP="00990537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rPr>
                <w:sz w:val="24"/>
                <w:szCs w:val="24"/>
              </w:rPr>
            </w:pPr>
          </w:p>
        </w:tc>
      </w:tr>
    </w:tbl>
    <w:p w:rsidR="00FF0075" w:rsidRDefault="00FF0075"/>
    <w:p w:rsidR="00E32650" w:rsidRDefault="00E32650"/>
    <w:p w:rsidR="00E32650" w:rsidRDefault="00E32650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/>
      </w:tblPr>
      <w:tblGrid>
        <w:gridCol w:w="5797"/>
        <w:gridCol w:w="4976"/>
      </w:tblGrid>
      <w:tr w:rsidR="00E32650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32650" w:rsidRDefault="00E32650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85">
              <w:rPr>
                <w:noProof/>
                <w:lang w:eastAsia="ru-RU"/>
              </w:rPr>
              <w:lastRenderedPageBreak/>
              <w:pict>
                <v:roundrect id="Скругленный прямоугольник 8" o:spid="_x0000_s1028" style="position:absolute;margin-left:-30pt;margin-top:-139.1pt;width:564.25pt;height:127.0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E32650" w:rsidRDefault="00E32650" w:rsidP="00E32650">
                        <w:pPr>
                          <w:keepNext/>
                          <w:spacing w:after="0"/>
                          <w:jc w:val="center"/>
                          <w:rPr>
                            <w:rFonts w:ascii="Gabriola" w:eastAsia="Gabriola" w:hAnsi="Gabriola" w:cs="Gabriola"/>
                            <w:b/>
                            <w:sz w:val="56"/>
                            <w:szCs w:val="38"/>
                          </w:rPr>
                        </w:pPr>
                        <w:proofErr w:type="spellStart"/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38"/>
                          </w:rPr>
                          <w:t>Музый</w:t>
                        </w:r>
                        <w:proofErr w:type="spellEnd"/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38"/>
                          </w:rPr>
                          <w:t xml:space="preserve"> 4.0 </w:t>
                        </w: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38"/>
                          </w:rPr>
                          <w:t xml:space="preserve"> </w:t>
                        </w:r>
                      </w:p>
                      <w:p w:rsidR="00E32650" w:rsidRPr="008D52F0" w:rsidRDefault="00E32650" w:rsidP="00E32650">
                        <w:pPr>
                          <w:keepNext/>
                          <w:spacing w:after="0"/>
                          <w:jc w:val="center"/>
                          <w:rPr>
                            <w:rFonts w:ascii="Gabriola" w:eastAsia="Gabriola" w:hAnsi="Gabriola" w:cs="Gabriola"/>
                            <w:b/>
                            <w:sz w:val="56"/>
                            <w:szCs w:val="38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38"/>
                          </w:rPr>
                          <w:t xml:space="preserve">от Фонда </w:t>
                        </w: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38"/>
                          </w:rPr>
                          <w:t xml:space="preserve">Владимира </w:t>
                        </w: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38"/>
                          </w:rPr>
                          <w:t>Потанина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E32650" w:rsidRPr="00F44384" w:rsidRDefault="00F44384" w:rsidP="00F44384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27F6">
              <w:rPr>
                <w:rFonts w:ascii="Times New Roman" w:hAnsi="Times New Roman" w:cs="Times New Roman"/>
                <w:color w:val="1C1C1C"/>
                <w:sz w:val="24"/>
                <w:szCs w:val="28"/>
              </w:rPr>
              <w:t>Прием заявок на конкурс</w:t>
            </w:r>
            <w:r w:rsidRPr="006D27F6">
              <w:rPr>
                <w:rFonts w:ascii="Times New Roman" w:hAnsi="Times New Roman" w:cs="Times New Roman"/>
                <w:color w:val="1C1C1C"/>
                <w:sz w:val="24"/>
                <w:szCs w:val="28"/>
              </w:rPr>
              <w:t xml:space="preserve"> </w:t>
            </w:r>
            <w:r w:rsidRPr="006D27F6">
              <w:rPr>
                <w:rFonts w:ascii="Times New Roman" w:hAnsi="Times New Roman" w:cs="Times New Roman"/>
                <w:b/>
                <w:color w:val="1C1C1C"/>
                <w:sz w:val="24"/>
                <w:szCs w:val="28"/>
              </w:rPr>
              <w:t>до 10 марта 2021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</w:p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9" name="Рисунок 9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Pr="003519E4" w:rsidRDefault="00E32650" w:rsidP="0099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сийская Федерация </w:t>
            </w:r>
          </w:p>
        </w:tc>
      </w:tr>
      <w:tr w:rsidR="00E32650" w:rsidTr="00990537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32650" w:rsidRDefault="00E32650" w:rsidP="0099053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32650">
              <w:t>«Музей 4.0» – конкурс, поощряющий развитие экспериментальных практик в музейном деле. Его цель – повысить открытость российских музеев к инновациям и помочь актуализировать их публичную повестку.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32650">
              <w:t xml:space="preserve">Победители конкурса получают гранты на реализацию общественно значимых проектов. Размер грантов – от 2 </w:t>
            </w:r>
            <w:proofErr w:type="spellStart"/>
            <w:proofErr w:type="gramStart"/>
            <w:r w:rsidRPr="00E32650">
              <w:t>млн</w:t>
            </w:r>
            <w:proofErr w:type="spellEnd"/>
            <w:proofErr w:type="gramEnd"/>
            <w:r w:rsidRPr="00E32650">
              <w:t xml:space="preserve"> до 5 </w:t>
            </w:r>
            <w:proofErr w:type="spellStart"/>
            <w:r w:rsidRPr="00E32650">
              <w:t>млн</w:t>
            </w:r>
            <w:proofErr w:type="spellEnd"/>
            <w:r w:rsidRPr="00E32650">
              <w:t xml:space="preserve"> рублей.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Конкурс проводится среди музейных организаций. В нем могут участвовать расположенные на территории РФ и зарегистрированные в соответствии с действующим законодательством: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государственные, муниципальные и частные музеи;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иные некоммерческие организации, имеющие в своем наименовании слово «музей» и/или осуществляющие согласно Уставу/Положению музейную деятельность и/или деятельность в сфере культуры и искусства;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профессиональные музейные объединения и ассоциации;</w:t>
            </w:r>
          </w:p>
          <w:p w:rsidR="00E32650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структурные/обособленные подразделения некоммерческих организаций, осуществляющие согласно Положению музейную деятельность и/или деятельность в сфере культуры и искусства (ведомственный музей, общественный музей, музейный отдел, филиал, представительство).</w:t>
            </w:r>
          </w:p>
          <w:p w:rsidR="00E32650" w:rsidRPr="00EF64CA" w:rsidRDefault="00E32650" w:rsidP="00E3265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Количество проектов от одной музейной организации не ограничено при условии, что каждый проект представляет отдельный заявитель. Число победителей из одной организации не квотируется. Каждый заявитель / руководитель проекта может представить на конкурс не более одного проекта.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</w:p>
          <w:p w:rsidR="00E32650" w:rsidRDefault="00E32650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32650" w:rsidRDefault="00E32650" w:rsidP="00990537">
            <w:pPr>
              <w:pStyle w:val="a3"/>
              <w:shd w:val="clear" w:color="auto" w:fill="FFFFFF"/>
              <w:spacing w:after="0"/>
              <w:ind w:hanging="49"/>
              <w:jc w:val="center"/>
            </w:pPr>
            <w:r>
              <w:t>+7 (495) 149-30-18</w:t>
            </w:r>
          </w:p>
          <w:p w:rsidR="00E32650" w:rsidRPr="00B24FD9" w:rsidRDefault="00E32650" w:rsidP="00990537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</w:pPr>
            <w:r>
              <w:t>museum@fondpotanin.ru</w:t>
            </w:r>
          </w:p>
          <w:p w:rsidR="00E32650" w:rsidRPr="00B24FD9" w:rsidRDefault="00E32650" w:rsidP="00990537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</w:pPr>
          </w:p>
        </w:tc>
      </w:tr>
      <w:tr w:rsidR="00E32650" w:rsidTr="00990537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E32650" w:rsidRDefault="00E32650" w:rsidP="00990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32650" w:rsidRDefault="00E32650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38125"/>
                  <wp:effectExtent l="0" t="0" r="9525" b="9525"/>
                  <wp:docPr id="11" name="Рисунок 1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650" w:rsidRDefault="00E32650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32650" w:rsidRDefault="00F44384" w:rsidP="00F443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43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https://www.fondpotanin.ru/competitions/muzey-4-0/</w:t>
            </w:r>
          </w:p>
        </w:tc>
      </w:tr>
      <w:tr w:rsidR="00E32650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E32650" w:rsidRDefault="00E32650" w:rsidP="00990537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2650" w:rsidRDefault="00E32650" w:rsidP="00990537">
            <w:pPr>
              <w:rPr>
                <w:sz w:val="24"/>
                <w:szCs w:val="24"/>
              </w:rPr>
            </w:pPr>
          </w:p>
        </w:tc>
      </w:tr>
    </w:tbl>
    <w:p w:rsidR="001F5E13" w:rsidRDefault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Default="001F5E13" w:rsidP="001F5E13">
      <w:pPr>
        <w:tabs>
          <w:tab w:val="left" w:pos="1763"/>
        </w:tabs>
      </w:pPr>
      <w:r>
        <w:tab/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/>
      </w:tblPr>
      <w:tblGrid>
        <w:gridCol w:w="7229"/>
        <w:gridCol w:w="3544"/>
      </w:tblGrid>
      <w:tr w:rsidR="001F5E13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1F5E13" w:rsidRDefault="001F5E13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oundrect id="Скругленный прямоугольник 21" o:spid="_x0000_s1029" style="position:absolute;margin-left:-14.1pt;margin-top:-133.95pt;width:564.25pt;height:127.5pt;z-index:251665408;visibility:visible;mso-position-horizontal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1F5E13" w:rsidRPr="00D42CF4" w:rsidRDefault="001F5E13" w:rsidP="001F5E13">
                        <w:pPr>
                          <w:keepNext/>
                          <w:spacing w:after="0"/>
                          <w:jc w:val="center"/>
                          <w:rPr>
                            <w:rFonts w:ascii="Gabriola" w:eastAsia="Gabriola" w:hAnsi="Gabriola" w:cs="Gabriola"/>
                            <w:b/>
                            <w:sz w:val="40"/>
                            <w:szCs w:val="50"/>
                          </w:rPr>
                        </w:pPr>
                        <w:r w:rsidRPr="00D42CF4">
                          <w:rPr>
                            <w:rFonts w:ascii="Gabriola" w:eastAsia="Gabriola" w:hAnsi="Gabriola" w:cs="Gabriola"/>
                            <w:b/>
                            <w:sz w:val="40"/>
                            <w:szCs w:val="50"/>
                          </w:rPr>
                          <w:t>Российский футбольный союз объявляет о старте всероссийского смотра-конкурса среди организаторов массового футбола "Россия - футбольная страна!".</w:t>
                        </w: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F5E13" w:rsidRPr="00D42CF4" w:rsidRDefault="001F5E13" w:rsidP="009905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  <w:r w:rsidRPr="00D42CF4">
              <w:rPr>
                <w:b/>
              </w:rPr>
              <w:t>В период с 11 декабря 2020 года по 28 февраля 2021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jc w:val="center"/>
              <w:rPr>
                <w:sz w:val="24"/>
                <w:szCs w:val="24"/>
              </w:rPr>
            </w:pPr>
          </w:p>
          <w:p w:rsidR="001F5E13" w:rsidRDefault="001F5E13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22" name="Рисунок 2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13" w:rsidRPr="003519E4" w:rsidRDefault="001F5E13" w:rsidP="0099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5E13" w:rsidTr="00990537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Pr="00732FFD" w:rsidRDefault="001F5E13" w:rsidP="0099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футбольный союз объявляет о старте всероссийского смотра-конкурса среди организаторов массового футбола "Россия - футбольная страна!".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конкурсе могут как физические лица, реализующие различные проекты, направленные на развитие футбола и вовлечение лиц в занятия футболом, так и организации, привлекающие граждан к игре и ее разновидностям. Победители получат призы от РФС и национальной сборной России и денежные гранты, а также будут приглашены на финал </w:t>
            </w:r>
            <w:proofErr w:type="spellStart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Бетсити</w:t>
            </w:r>
            <w:proofErr w:type="spellEnd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России для награждения.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Желающим принять участие в конкурсе необходимо заполнить заявку в период с 11 декабря 2020 года по 28 февраля 2021 года и подготовить презентацию о проекте в соответствии с Положением о Конкурсе и отправить их на электронный адрес </w:t>
            </w:r>
            <w:proofErr w:type="spellStart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grassroots@rfs.ru</w:t>
            </w:r>
            <w:proofErr w:type="spellEnd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теме письма необходимо указать название номинации и субъект Российской Федерации, который представляет данная заявка. Форма заявки доступна по ссылке рядом с соответствующей номинацией.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"Россия - футбольная страна" проводится в восьми номинациях: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проект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проект в области развития массового футбола среди лиц с ограниченными возможностями здоровья"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проект в области развития массового футбола среди женщин"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"Лучшая любительская лига"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любительский клуб (команда)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профессиональный клуб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"Лидер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"Лучшая РФФ в области развития массового футбола" (форма заявки)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победителей пройдет в 3 этапа. Первый, </w:t>
            </w: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региональный, определит лучшие работы в субъектах РФ и завершится до 21 марта 2021 года. На межрегиональном этапе, который пройдет с 22 марта по 11 апреля, будут выбраны лучшие заявки среди региональных федераций футбола. Заключительный, национальный этап, определит победителей конкурса.</w:t>
            </w:r>
          </w:p>
          <w:p w:rsidR="001F5E13" w:rsidRPr="00D42CF4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13" w:rsidRPr="00732FFD" w:rsidRDefault="001F5E13" w:rsidP="00990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состоится 12 мая в рамках финального матча </w:t>
            </w:r>
            <w:proofErr w:type="spellStart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Бетсити</w:t>
            </w:r>
            <w:proofErr w:type="spellEnd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России.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jc w:val="center"/>
              <w:rPr>
                <w:sz w:val="24"/>
                <w:szCs w:val="24"/>
              </w:rPr>
            </w:pPr>
          </w:p>
          <w:p w:rsidR="001F5E13" w:rsidRDefault="001F5E13" w:rsidP="0099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23" name="Рисунок 2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13" w:rsidRDefault="001F5E13" w:rsidP="0099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F5E13" w:rsidRDefault="001F5E13" w:rsidP="00990537">
            <w:pPr>
              <w:jc w:val="center"/>
            </w:pPr>
            <w:hyperlink r:id="rId7" w:history="1">
              <w:r w:rsidRPr="009D218C">
                <w:rPr>
                  <w:rStyle w:val="a7"/>
                </w:rPr>
                <w:t>grassroots@rfs.ru</w:t>
              </w:r>
            </w:hyperlink>
          </w:p>
          <w:p w:rsidR="001F5E13" w:rsidRPr="00922B6E" w:rsidRDefault="001F5E13" w:rsidP="00990537">
            <w:pPr>
              <w:jc w:val="center"/>
              <w:rPr>
                <w:b/>
              </w:rPr>
            </w:pPr>
          </w:p>
        </w:tc>
      </w:tr>
      <w:tr w:rsidR="001F5E13" w:rsidTr="00990537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1F5E13" w:rsidRDefault="001F5E13" w:rsidP="00990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F5E13" w:rsidRDefault="001F5E13" w:rsidP="0099053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38125"/>
                  <wp:effectExtent l="0" t="0" r="9525" b="9525"/>
                  <wp:docPr id="24" name="Рисунок 2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13" w:rsidRDefault="001F5E13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F5E13" w:rsidRDefault="001F5E13" w:rsidP="009905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2C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https://rfs.ru/news/212866</w:t>
            </w:r>
          </w:p>
        </w:tc>
      </w:tr>
      <w:tr w:rsidR="001F5E13" w:rsidTr="00990537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1F5E13" w:rsidRDefault="001F5E13" w:rsidP="00990537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5E13" w:rsidRDefault="001F5E13" w:rsidP="00990537">
            <w:pPr>
              <w:rPr>
                <w:sz w:val="24"/>
                <w:szCs w:val="24"/>
              </w:rPr>
            </w:pPr>
          </w:p>
        </w:tc>
      </w:tr>
    </w:tbl>
    <w:p w:rsidR="001F5E13" w:rsidRPr="001F5E13" w:rsidRDefault="001F5E13" w:rsidP="001F5E13">
      <w:pPr>
        <w:tabs>
          <w:tab w:val="left" w:pos="1763"/>
        </w:tabs>
      </w:pPr>
    </w:p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1F5E13" w:rsidRPr="001F5E13" w:rsidRDefault="001F5E13" w:rsidP="001F5E13"/>
    <w:p w:rsidR="00E32650" w:rsidRPr="001F5E13" w:rsidRDefault="00E32650" w:rsidP="001F5E13"/>
    <w:sectPr w:rsidR="00E32650" w:rsidRPr="001F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2453"/>
    <w:rsid w:val="001F5E13"/>
    <w:rsid w:val="00492A48"/>
    <w:rsid w:val="006D27F6"/>
    <w:rsid w:val="00D82453"/>
    <w:rsid w:val="00E32650"/>
    <w:rsid w:val="00F41B1C"/>
    <w:rsid w:val="00F44384"/>
    <w:rsid w:val="00FF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824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2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ssroots@rf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lihoshva_ov</dc:creator>
  <cp:keywords/>
  <dc:description/>
  <cp:lastModifiedBy>lihoshva_ov</cp:lastModifiedBy>
  <cp:revision>4</cp:revision>
  <dcterms:created xsi:type="dcterms:W3CDTF">2021-02-03T12:17:00Z</dcterms:created>
  <dcterms:modified xsi:type="dcterms:W3CDTF">2021-02-03T12:58:00Z</dcterms:modified>
</cp:coreProperties>
</file>