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82453" w:rsidTr="00F41B1C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D82453" w:rsidRDefault="00C13A6C" w:rsidP="00F4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453" w:rsidRPr="00492A48" w:rsidRDefault="00492A48" w:rsidP="00F41B1C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492A4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В</w:t>
                                  </w:r>
                                  <w:r w:rsidR="00F41B1C" w:rsidRPr="00492A4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торой конкурс президентских грантов 2021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7" o:spid="_x0000_s1026" style="position:absolute;margin-left:-29.65pt;margin-top:-139.4pt;width:564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D82453" w:rsidRPr="00492A48" w:rsidRDefault="00492A48" w:rsidP="00F41B1C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492A4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В</w:t>
                            </w:r>
                            <w:r w:rsidR="00F41B1C" w:rsidRPr="00492A4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торой конкурс президентских грантов 2021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92A48" w:rsidRPr="00492A48" w:rsidRDefault="00492A48" w:rsidP="00492A48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b/>
              </w:rPr>
            </w:pPr>
            <w:r>
              <w:t xml:space="preserve">Дата начала приема заявок – </w:t>
            </w:r>
            <w:r w:rsidRPr="00492A48">
              <w:rPr>
                <w:b/>
              </w:rPr>
              <w:t>1 февраля 2021 г.</w:t>
            </w:r>
          </w:p>
          <w:p w:rsidR="00D82453" w:rsidRPr="00492A48" w:rsidRDefault="00492A48" w:rsidP="00492A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Дата окончания приема заявок – </w:t>
            </w:r>
            <w:r w:rsidRPr="00492A48">
              <w:rPr>
                <w:b/>
              </w:rPr>
              <w:t>15 марта 2021 г.</w:t>
            </w:r>
            <w:r>
              <w:rPr>
                <w:b/>
              </w:rPr>
              <w:t xml:space="preserve"> </w:t>
            </w:r>
            <w:r w:rsidRPr="00492A48">
              <w:rPr>
                <w:b/>
              </w:rPr>
              <w:t>в 23:30 по московскому времени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Pr="003519E4" w:rsidRDefault="00D82453" w:rsidP="00F4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82453" w:rsidTr="00F41B1C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Pr="00732FFD" w:rsidRDefault="00D82453" w:rsidP="00F41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конкурсе могут участвовать некоммерческие неправительственные организации, соответствующие всем следующим требованиям: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 </w:t>
            </w:r>
          </w:p>
          <w:p w:rsidR="00D82453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быть зарегистрирована не позднее чем за один год до дня окончания приема заявок на участие в конкурсе.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некоммерческая неправительственная организация должна представить в Фонд президентских грантов заявку на русском языке, содержащую в том числе следующую информацию: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грантовое направление, которому преимущественно соответствует планируемая деятельность по проекту;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 проекта, на реализацию которого запрашивается 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краткое описание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4) географию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5) срок реализации проекта;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6) обоснование социальной значимости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7) целевые группы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8) цель (цели) и задачи проекта;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9) ожидаемые количественные и качественные результаты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10) общую сумму расходов на реализацию проекта;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11) запрашиваемую сумму гранта;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12) календарный план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13) бюджет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14) информацию о руководителе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15) информацию о команде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13 адрес электронной почты для направления организации юридически значимых сообщений;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17) заверение о соответствии организации требованиям, установленным подпунктами 2-4 пункта 5 настоящего положения.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8. В состав заявки включаются следующие документы: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(отсканированная) копия действующей редакции устава организации (со всеми внесенными изменениями);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Каждый из указанных документов представляется в виде одного файла в формате pdf. Фонд президентских грантов самостоятельно получает сведения о юридическом лице из единого государственного реестра юридических лиц. 9. 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Default="00D82453" w:rsidP="00F4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92A48" w:rsidRPr="00492A48" w:rsidRDefault="00492A48" w:rsidP="0049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+7 (495) 150-42-22</w:t>
            </w:r>
          </w:p>
          <w:p w:rsidR="00D82453" w:rsidRPr="00922B6E" w:rsidRDefault="00492A48" w:rsidP="00492A48">
            <w:pPr>
              <w:jc w:val="center"/>
              <w:rPr>
                <w:b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D82453" w:rsidTr="00F41B1C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D82453" w:rsidRDefault="00D82453" w:rsidP="00F41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noProof/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Default="00D82453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92A48" w:rsidRDefault="00492A48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https://президентскиегранты.рф</w:t>
            </w:r>
          </w:p>
          <w:p w:rsidR="00D82453" w:rsidRDefault="00492A48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/public/home/about/how-to-apply</w:t>
            </w:r>
          </w:p>
        </w:tc>
      </w:tr>
      <w:tr w:rsidR="00D82453" w:rsidTr="00F41B1C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82453" w:rsidRDefault="00D82453" w:rsidP="00F41B1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rPr>
                <w:sz w:val="24"/>
                <w:szCs w:val="24"/>
              </w:rPr>
            </w:pPr>
          </w:p>
        </w:tc>
      </w:tr>
    </w:tbl>
    <w:p w:rsidR="00F41B1C" w:rsidRDefault="00F41B1C"/>
    <w:p w:rsidR="00FF0075" w:rsidRDefault="00FF0075"/>
    <w:p w:rsidR="00FF0075" w:rsidRDefault="00FF0075"/>
    <w:p w:rsidR="00FF0075" w:rsidRDefault="00FF0075"/>
    <w:p w:rsidR="00FF0075" w:rsidRDefault="00FF0075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537"/>
        <w:gridCol w:w="4236"/>
      </w:tblGrid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32650" w:rsidRDefault="00C13A6C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650" w:rsidRDefault="00E32650" w:rsidP="00E3265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1323C0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Спорт для всех</w:t>
                                  </w:r>
                                </w:p>
                                <w:p w:rsidR="00E32650" w:rsidRPr="00F53764" w:rsidRDefault="00E32650" w:rsidP="00E3265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от Фонда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-29.65pt;margin-top:-139.4pt;width:564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E32650" w:rsidRDefault="00E32650" w:rsidP="00E3265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1323C0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Спорт для всех</w:t>
                            </w:r>
                          </w:p>
                          <w:p w:rsidR="00E32650" w:rsidRPr="00F53764" w:rsidRDefault="00E32650" w:rsidP="00E3265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от Фонда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2650" w:rsidRPr="002825F9" w:rsidRDefault="00E32650" w:rsidP="00990537">
            <w:pPr>
              <w:pStyle w:val="a3"/>
              <w:shd w:val="clear" w:color="auto" w:fill="FFFFFF"/>
              <w:spacing w:after="0"/>
              <w:ind w:firstLine="29"/>
              <w:jc w:val="both"/>
              <w:rPr>
                <w:color w:val="1C1C1C"/>
                <w:sz w:val="28"/>
                <w:szCs w:val="28"/>
              </w:rPr>
            </w:pPr>
            <w:r w:rsidRPr="00E32650">
              <w:rPr>
                <w:color w:val="1C1C1C"/>
                <w:szCs w:val="28"/>
              </w:rPr>
              <w:t xml:space="preserve">Прием заявок на конкурс </w:t>
            </w:r>
            <w:r w:rsidRPr="00E32650">
              <w:rPr>
                <w:b/>
                <w:color w:val="1C1C1C"/>
                <w:szCs w:val="28"/>
              </w:rPr>
              <w:t>до 28 февраля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Pr="003519E4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32650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Pr="00732FFD" w:rsidRDefault="00E32650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2650" w:rsidRPr="002825F9" w:rsidRDefault="00E32650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для всех» – конкурс, направленный на выявление и поддержку любительских спортивных проектных инициатив, способствующих вовлечению граждан в решение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задач. Целью конкурса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формирование сообщества инициативных организаций, использующих спортивные социальные практики для повышения качества жизни людей,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форматов сотрудничества местных сообществ с некоммерческими организациями.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запускается впервые в 2021 году в рамках новой благотворительной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 фонда «Сила спорта».</w:t>
            </w:r>
          </w:p>
          <w:p w:rsidR="00E32650" w:rsidRPr="002825F9" w:rsidRDefault="00E32650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Default="00E32650" w:rsidP="00E32650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конкурса получают гранты на реализацию спортивных социальных проектов. Максимальный размер гранта –  1,5 млн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650" w:rsidRPr="002825F9" w:rsidRDefault="00E32650" w:rsidP="00E32650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некоммерческие организации и/или их структурные/обособленные подразделения,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должны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следующим требованиям: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находиться в процессе ликвидации, в отношении них не должно быть возбуждено производство по делу о несостоятельности (банкротстве), деятельность организации не должна быть приостановлена в порядке,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дусмотренном законодательством;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зарегистрированы не позднее чем за один год до дня окончания приема заявок на участие в конкурсе.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 от одной организации не ограничено при условии, что каждую заявку представляет отдельный заявитель. Каждый заявитель/руководитель проекта может представить на конкурс не более одной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заявки. Число победителей из одной организации не квотируется.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стниками конкурса не могут быть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и коммерческие организации любых форм: хозяйственные товарищества и общества, хозяйственные партнерства, производственные кооперативы, государственные и муниципальные унитарные предприятия, а также их обособленные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(филиалы и представительства);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 и 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потребительские кооперативы;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недвижимости, в том числе товарищества собственников жилья, садоводческие или огородническ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некоммерческие товарищества;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общественные самоуправления;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общества, внесенные в соответствующий реестр;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общины коренных малочисленных народов Российской Федерации;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корпорации;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публично-правовые компании;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палаты и адвокатские образования;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палаты;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торгово-промышленные палаты;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ассоциации и союзы, включая профессиональные спортивные клубы.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 в формате онлайн-интервью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      </w:r>
          </w:p>
          <w:p w:rsidR="00E32650" w:rsidRPr="00732FFD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2650" w:rsidRPr="00E32650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50">
              <w:rPr>
                <w:rFonts w:ascii="Times New Roman" w:hAnsi="Times New Roman" w:cs="Times New Roman"/>
                <w:sz w:val="24"/>
                <w:szCs w:val="24"/>
              </w:rPr>
              <w:t>+7 (495) 149-30-18</w:t>
            </w:r>
          </w:p>
          <w:p w:rsidR="00E32650" w:rsidRPr="00922B6E" w:rsidRDefault="00E32650" w:rsidP="00990537">
            <w:pPr>
              <w:jc w:val="center"/>
              <w:rPr>
                <w:b/>
              </w:rPr>
            </w:pPr>
            <w:r w:rsidRPr="00E32650">
              <w:rPr>
                <w:rFonts w:ascii="Times New Roman" w:hAnsi="Times New Roman" w:cs="Times New Roman"/>
                <w:sz w:val="24"/>
                <w:szCs w:val="24"/>
              </w:rPr>
              <w:t>silasporta@fondpotanin.ru</w:t>
            </w:r>
          </w:p>
        </w:tc>
      </w:tr>
      <w:tr w:rsidR="00E32650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32650" w:rsidRDefault="00E32650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3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5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https://fondpotanin.ru/competitions/sport-dlya-vsekh/</w:t>
            </w:r>
          </w:p>
        </w:tc>
      </w:tr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32650" w:rsidRDefault="00E32650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sz w:val="24"/>
                <w:szCs w:val="24"/>
              </w:rPr>
            </w:pPr>
          </w:p>
        </w:tc>
      </w:tr>
    </w:tbl>
    <w:p w:rsidR="00FF0075" w:rsidRDefault="00FF0075"/>
    <w:p w:rsidR="00E32650" w:rsidRDefault="00E32650"/>
    <w:p w:rsidR="00E32650" w:rsidRDefault="00E32650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797"/>
        <w:gridCol w:w="4976"/>
      </w:tblGrid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32650" w:rsidRDefault="00C13A6C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57150" t="38100" r="73025" b="100965"/>
                      <wp:wrapNone/>
                      <wp:docPr id="27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650" w:rsidRDefault="00E32650" w:rsidP="00E3265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 xml:space="preserve">Музый 4.0  </w:t>
                                  </w:r>
                                </w:p>
                                <w:p w:rsidR="00E32650" w:rsidRPr="008D52F0" w:rsidRDefault="00E32650" w:rsidP="00E3265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>от Фонда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8" style="position:absolute;margin-left:-30pt;margin-top:-139.1pt;width:564.25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E32650" w:rsidRDefault="00E32650" w:rsidP="00E3265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 xml:space="preserve">Музый 4.0  </w:t>
                            </w:r>
                          </w:p>
                          <w:p w:rsidR="00E32650" w:rsidRPr="008D52F0" w:rsidRDefault="00E32650" w:rsidP="00E3265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>от Фонда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2650" w:rsidRPr="00F44384" w:rsidRDefault="00F44384" w:rsidP="00F44384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27F6">
              <w:rPr>
                <w:rFonts w:ascii="Times New Roman" w:hAnsi="Times New Roman" w:cs="Times New Roman"/>
                <w:color w:val="1C1C1C"/>
                <w:sz w:val="24"/>
                <w:szCs w:val="28"/>
              </w:rPr>
              <w:t xml:space="preserve">Прием заявок на конкурс </w:t>
            </w:r>
            <w:r w:rsidRPr="006D27F6">
              <w:rPr>
                <w:rFonts w:ascii="Times New Roman" w:hAnsi="Times New Roman" w:cs="Times New Roman"/>
                <w:b/>
                <w:color w:val="1C1C1C"/>
                <w:sz w:val="24"/>
                <w:szCs w:val="28"/>
              </w:rPr>
              <w:t>до 10 марта 2021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9" name="Рисунок 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Pr="003519E4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E32650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2650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32650">
              <w:t>«Музей 4.0» – конкурс, поощряющий развитие экспериментальных практик в музейном деле. Его цель – повысить открытость российских музеев к инновациям и помочь актуализировать их публичную повестку.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32650">
              <w:t>Победители конкурса получают гранты на реализацию общественно значимых проектов. Размер грантов – от 2 млн до 5 млн рублей.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Конкурс проводится среди музейных организаций. В нем могут участвовать расположенные на территории РФ и зарегистрированные в соответствии с действующим законодательством: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государственные, муниципальные и частные музеи;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иные некоммерческие организации, имеющие в своем наименовании слово «музей» и/или осуществляющие согласно Уставу/Положению музейную деятельность и/или деятельность в сфере культуры и искусства;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профессиональные музейные объединения и ассоциации;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структурные/обособленные подразделения некоммерческих организаций, осуществляющие согласно Положению музейную деятельность и/или деятельность в сфере культуры и искусства (ведомственный музей, общественный музей, музейный отдел, филиал, представительство).</w:t>
            </w:r>
          </w:p>
          <w:p w:rsidR="00E32650" w:rsidRPr="00EF64CA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Количество проектов от одной музейной организации не ограничено при условии, что каждый проект представляет отдельный заявитель. Число победителей из одной организации не квотируется. Каждый заявитель / руководитель проекта может представить на конкурс не более одного проекта.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2650" w:rsidRDefault="00E32650" w:rsidP="00990537">
            <w:pPr>
              <w:pStyle w:val="a3"/>
              <w:shd w:val="clear" w:color="auto" w:fill="FFFFFF"/>
              <w:spacing w:after="0"/>
              <w:ind w:hanging="49"/>
              <w:jc w:val="center"/>
            </w:pPr>
            <w:r>
              <w:t>+7 (495) 149-30-18</w:t>
            </w:r>
          </w:p>
          <w:p w:rsidR="00E32650" w:rsidRPr="00B24FD9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</w:pPr>
            <w:r>
              <w:t>museum@fondpotanin.ru</w:t>
            </w:r>
          </w:p>
          <w:p w:rsidR="00E32650" w:rsidRPr="00B24FD9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</w:pPr>
          </w:p>
        </w:tc>
      </w:tr>
      <w:tr w:rsidR="00E32650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32650" w:rsidRDefault="00E32650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11" name="Рисунок 1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2650" w:rsidRDefault="00F44384" w:rsidP="00F443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43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https://www.fondpotanin.ru/competitions/muzey-4-0/</w:t>
            </w:r>
          </w:p>
        </w:tc>
      </w:tr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32650" w:rsidRDefault="00E32650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sz w:val="24"/>
                <w:szCs w:val="24"/>
              </w:rPr>
            </w:pPr>
          </w:p>
        </w:tc>
      </w:tr>
    </w:tbl>
    <w:p w:rsidR="001F5E13" w:rsidRDefault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Default="001F5E13" w:rsidP="001F5E13">
      <w:pPr>
        <w:tabs>
          <w:tab w:val="left" w:pos="1763"/>
        </w:tabs>
      </w:pPr>
      <w:r>
        <w:tab/>
      </w:r>
    </w:p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1F5E13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1F5E13" w:rsidRDefault="00C13A6C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6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13" w:rsidRPr="00D42CF4" w:rsidRDefault="001F5E13" w:rsidP="001F5E13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D42CF4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9" style="position:absolute;margin-left:-14.1pt;margin-top:-133.95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F5E13" w:rsidRPr="00D42CF4" w:rsidRDefault="001F5E13" w:rsidP="001F5E13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D42CF4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1F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F5E13" w:rsidRPr="00D42CF4" w:rsidRDefault="001F5E13" w:rsidP="009905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D42CF4">
              <w:rPr>
                <w:b/>
              </w:rPr>
              <w:t>В период с 11 декабря 2020 года по 28 февраля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</w:p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Pr="003519E4" w:rsidRDefault="001F5E13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E13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Pr="00732FFD" w:rsidRDefault="001F5E13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конкурсе могут как физические лица, реализующие различные проекты, направленные на развитие футбола и вовлечение лиц в занятия футболом, так и организации, привлекающие граждан к игре и ее разновидностям. Победители получат призы от РФС и национальной сборной России и денежные гранты, а также будут приглашены на финал Бетсити Кубка России для награждения.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Желающим принять участие в конкурсе необходимо заполнить заявку в период с 11 декабря 2020 года по 28 февраля 2021 года и подготовить презентацию о проекте в соответствии с Положением о Конкурсе и отправить их на электронный адрес grassroots@rfs.ru. В теме письма необходимо указать название номинации и субъект Российской Федерации, который представляет данная заявка. Форма заявки доступна по ссылке рядом с соответствующей номинацией.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- футбольная страна" проводится в восьми номинациях: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лиц с ограниченными возможностями здоровья"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женщин"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любительская лига"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любительский клуб (команда)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профессиональный клуб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"Лидер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РФФ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победителей пройдет в 3 этапа. Первый, </w:t>
            </w: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региональный, определит лучшие работы в субъектах РФ и завершится до 21 марта 2021 года. На межрегиональном этапе, который пройдет с 22 марта по 11 апреля, будут выбраны лучшие заявки среди региональных федераций футбола. Заключительный, национальный этап, определит победителей конкурса.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732FFD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состоится 12 мая в рамках финального матча Бетсити Кубка России.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</w:p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F5E13" w:rsidRDefault="00C13A6C" w:rsidP="00990537">
            <w:pPr>
              <w:jc w:val="center"/>
            </w:pPr>
            <w:hyperlink r:id="rId7" w:history="1">
              <w:r w:rsidR="001F5E13" w:rsidRPr="009D218C">
                <w:rPr>
                  <w:rStyle w:val="a7"/>
                </w:rPr>
                <w:t>grassroots@rfs.ru</w:t>
              </w:r>
            </w:hyperlink>
          </w:p>
          <w:p w:rsidR="001F5E13" w:rsidRPr="00922B6E" w:rsidRDefault="001F5E13" w:rsidP="00990537">
            <w:pPr>
              <w:jc w:val="center"/>
              <w:rPr>
                <w:b/>
              </w:rPr>
            </w:pPr>
          </w:p>
        </w:tc>
      </w:tr>
      <w:tr w:rsidR="001F5E13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1F5E13" w:rsidRDefault="001F5E13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F5E13" w:rsidRDefault="001F5E13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2C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https://rfs.ru/news/212866</w:t>
            </w:r>
          </w:p>
        </w:tc>
      </w:tr>
      <w:tr w:rsidR="001F5E13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1F5E13" w:rsidRDefault="001F5E13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rPr>
                <w:sz w:val="24"/>
                <w:szCs w:val="24"/>
              </w:rPr>
            </w:pPr>
          </w:p>
        </w:tc>
      </w:tr>
    </w:tbl>
    <w:p w:rsidR="001F5E13" w:rsidRPr="001F5E13" w:rsidRDefault="001F5E13" w:rsidP="001F5E13">
      <w:pPr>
        <w:tabs>
          <w:tab w:val="left" w:pos="1763"/>
        </w:tabs>
      </w:pPr>
    </w:p>
    <w:p w:rsidR="001F5E13" w:rsidRPr="001F5E13" w:rsidRDefault="001F5E13" w:rsidP="001F5E13"/>
    <w:p w:rsidR="001F5E13" w:rsidRPr="001F5E13" w:rsidRDefault="001F5E13" w:rsidP="001F5E13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70"/>
        <w:gridCol w:w="4103"/>
      </w:tblGrid>
      <w:tr w:rsidR="00B261E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B261EE" w:rsidRDefault="00C13A6C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5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1EE" w:rsidRDefault="00B261EE" w:rsidP="00B261EE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СТАРШИЕ</w:t>
                                  </w:r>
                                </w:p>
                                <w:p w:rsidR="00B261EE" w:rsidRPr="00D42CF4" w:rsidRDefault="00B261EE" w:rsidP="00B261EE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B261EE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Всероссийский конкурс для инициативных групп, которые создают социальные проекты для старшего поколения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-14.1pt;margin-top:-133.95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261EE" w:rsidRDefault="00B261EE" w:rsidP="00B261EE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СТАРШИЕ</w:t>
                            </w:r>
                          </w:p>
                          <w:p w:rsidR="00B261EE" w:rsidRPr="00D42CF4" w:rsidRDefault="00B261EE" w:rsidP="00B261EE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B261EE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Всероссийский конкурс для инициативных групп, которые создают социальные проекты для старшего поколения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B2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261EE" w:rsidRPr="00D42CF4" w:rsidRDefault="00B261EE" w:rsidP="00B261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B261EE">
              <w:rPr>
                <w:b/>
                <w:color w:val="1C1C1C"/>
                <w:sz w:val="28"/>
                <w:szCs w:val="28"/>
              </w:rPr>
              <w:t>Прием заявок до 12 марта</w:t>
            </w:r>
            <w:r>
              <w:rPr>
                <w:b/>
                <w:color w:val="1C1C1C"/>
                <w:sz w:val="28"/>
                <w:szCs w:val="28"/>
              </w:rPr>
              <w:t xml:space="preserve">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</w:p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5DB5D9" wp14:editId="0D15F258">
                  <wp:extent cx="285750" cy="285750"/>
                  <wp:effectExtent l="0" t="0" r="0" b="0"/>
                  <wp:docPr id="4" name="Рисунок 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Pr="003519E4" w:rsidRDefault="00B261EE" w:rsidP="00CC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261EE" w:rsidTr="00CC3AD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Pr="00732FFD" w:rsidRDefault="00B261EE" w:rsidP="00CC3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принять участие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группы от двух человек любого возраста (обязательно хотя бы один участник должен быть возраста 55+), которые реализуют проекты для старшего поколения</w:t>
            </w:r>
          </w:p>
          <w:p w:rsid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идея проекта, но вы сомневаетесь в том, что идея подходит для конкурса, обратитесь за консультацией к организаторам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КОНКУРСА ПРОДДЕРЖИВАЮТСЯ ПРОЕКТЫ, КОТОРЫЕ: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 Формируют активную жизненную позицию старших в решении социальных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и развитии местного сообщества;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 Развивают устойчивые формы самоорганизации и взаимопомощи при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старших;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 Развивают услуги, гражданские и добровольческие инициативы,</w:t>
            </w:r>
          </w:p>
          <w:p w:rsidR="00B261EE" w:rsidRPr="00B261EE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социальную и профессиональную адаптацию пожилых</w:t>
            </w:r>
          </w:p>
          <w:p w:rsidR="00B261EE" w:rsidRPr="00732FFD" w:rsidRDefault="00B261EE" w:rsidP="00B26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</w:p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FEC967" wp14:editId="52812712">
                  <wp:extent cx="285750" cy="285750"/>
                  <wp:effectExtent l="0" t="0" r="0" b="0"/>
                  <wp:docPr id="5" name="Рисунок 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Default="00B261EE" w:rsidP="00CC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B261EE" w:rsidRPr="00B261EE" w:rsidRDefault="00B261EE" w:rsidP="00B261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1EE">
              <w:rPr>
                <w:rFonts w:ascii="Times New Roman" w:hAnsi="Times New Roman" w:cs="Times New Roman"/>
                <w:sz w:val="24"/>
                <w:szCs w:val="28"/>
              </w:rPr>
              <w:t>n.kanaltseva@dobrygorod.spb.ru</w:t>
            </w:r>
          </w:p>
          <w:p w:rsidR="00B261EE" w:rsidRPr="00B261EE" w:rsidRDefault="00B261EE" w:rsidP="00B2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EE">
              <w:rPr>
                <w:rFonts w:ascii="Times New Roman" w:hAnsi="Times New Roman" w:cs="Times New Roman"/>
                <w:sz w:val="24"/>
                <w:szCs w:val="28"/>
              </w:rPr>
              <w:t>grants@dobrygorod.spb.ru</w:t>
            </w:r>
          </w:p>
        </w:tc>
      </w:tr>
      <w:tr w:rsidR="00B261EE" w:rsidTr="00CC3AD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B261EE" w:rsidRDefault="00B261EE" w:rsidP="00CC3A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261EE" w:rsidRDefault="00B261E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FC4AF49" wp14:editId="778563E0">
                  <wp:extent cx="314325" cy="238125"/>
                  <wp:effectExtent l="0" t="0" r="9525" b="9525"/>
                  <wp:docPr id="6" name="Рисунок 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Default="00B261EE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261EE" w:rsidRDefault="00B261EE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61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https://grants.dobrygorod.spb.ru/starshie</w:t>
            </w:r>
          </w:p>
        </w:tc>
      </w:tr>
      <w:tr w:rsidR="00B261E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B261EE" w:rsidRDefault="00B261EE" w:rsidP="00CC3AD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rPr>
                <w:sz w:val="24"/>
                <w:szCs w:val="24"/>
              </w:rPr>
            </w:pPr>
          </w:p>
        </w:tc>
      </w:tr>
    </w:tbl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24"/>
        <w:gridCol w:w="4149"/>
      </w:tblGrid>
      <w:tr w:rsidR="00B261E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B261EE" w:rsidRDefault="00C13A6C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0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1EE" w:rsidRPr="00D42CF4" w:rsidRDefault="00B261EE" w:rsidP="00B261EE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B261EE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Минкультуры России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-14.1pt;margin-top:-133.95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usQIAAHE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261EE" w:rsidRPr="00D42CF4" w:rsidRDefault="00B261EE" w:rsidP="00B261EE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B261EE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Минкультуры России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B2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E521F" w:rsidRDefault="00CE521F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EE" w:rsidRPr="00D42CF4" w:rsidRDefault="00CE521F" w:rsidP="00CC3A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CE521F">
              <w:rPr>
                <w:b/>
                <w:color w:val="1C1C1C"/>
                <w:sz w:val="28"/>
                <w:szCs w:val="28"/>
              </w:rPr>
              <w:t>С 08 февраля 2021 года по 08 апреля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</w:p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3134D1" wp14:editId="3FC3E787">
                  <wp:extent cx="285750" cy="285750"/>
                  <wp:effectExtent l="0" t="0" r="0" b="0"/>
                  <wp:docPr id="7" name="Рисунок 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Pr="003519E4" w:rsidRDefault="00B261EE" w:rsidP="00CC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261EE" w:rsidTr="00CC3AD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Pr="00732FFD" w:rsidRDefault="00B261EE" w:rsidP="00CC3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Цели конкурса:</w:t>
            </w: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формированию единого культурного пространства, созданию культурных ценностей, сохранению культурного наследия России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спространению лучших достижений.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Основные приоритеты и критерии: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единого культурного пространства;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 России;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лучших достижений в сфере культуры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искусства России;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патриотическое воспитание граждан Российской Федерации;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общенациональная значимость проекта;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характер проекта;</w:t>
            </w:r>
          </w:p>
          <w:p w:rsidR="00CE521F" w:rsidRP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и результаты реализации проекта.</w:t>
            </w:r>
          </w:p>
          <w:p w:rsidR="00B261EE" w:rsidRDefault="00CE521F" w:rsidP="00CC3A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культуры и искусства России.</w:t>
            </w:r>
          </w:p>
          <w:p w:rsidR="00CE521F" w:rsidRPr="00732FFD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</w:p>
          <w:p w:rsidR="00B261EE" w:rsidRDefault="00B261E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960952" wp14:editId="6BF0827A">
                  <wp:extent cx="285750" cy="285750"/>
                  <wp:effectExtent l="0" t="0" r="0" b="0"/>
                  <wp:docPr id="8" name="Рисунок 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Default="00B261EE" w:rsidP="00CC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B261EE" w:rsidRPr="00B261EE" w:rsidRDefault="00CE521F" w:rsidP="00CC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F">
              <w:rPr>
                <w:rFonts w:ascii="Times New Roman" w:hAnsi="Times New Roman" w:cs="Times New Roman"/>
                <w:sz w:val="24"/>
                <w:szCs w:val="28"/>
              </w:rPr>
              <w:t>Справочная информация по тел. 8 495 629-10-10 (1495), Санаева Светлана Борисовна.</w:t>
            </w:r>
          </w:p>
        </w:tc>
      </w:tr>
      <w:tr w:rsidR="00B261EE" w:rsidTr="00CC3AD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B261EE" w:rsidRDefault="00B261EE" w:rsidP="00CC3A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261EE" w:rsidRDefault="00B261E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CA6D8C" wp14:editId="64D944A3">
                  <wp:extent cx="314325" cy="238125"/>
                  <wp:effectExtent l="0" t="0" r="9525" b="9525"/>
                  <wp:docPr id="12" name="Рисунок 1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EE" w:rsidRDefault="00B261EE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261EE" w:rsidRDefault="00CE521F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5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https://culture.gov.ru/documents/pravila-podachi-i-formy-zayavok-na-konkurs-2021-g/</w:t>
            </w:r>
          </w:p>
        </w:tc>
      </w:tr>
      <w:tr w:rsidR="00B261E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B261EE" w:rsidRDefault="00B261EE" w:rsidP="00CC3AD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261EE" w:rsidRDefault="00B261EE" w:rsidP="00CC3AD6">
            <w:pPr>
              <w:rPr>
                <w:sz w:val="24"/>
                <w:szCs w:val="24"/>
              </w:rPr>
            </w:pPr>
          </w:p>
        </w:tc>
      </w:tr>
    </w:tbl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77"/>
        <w:gridCol w:w="4096"/>
      </w:tblGrid>
      <w:tr w:rsidR="00CE521F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CE521F" w:rsidRDefault="00C13A6C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19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21F" w:rsidRPr="00D42CF4" w:rsidRDefault="00CE521F" w:rsidP="00CE521F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Министерства спорта Российской Федерации на предоставление из федерального бюджета грантов некоммерческим организациям, реализующим проекты в сфере физической культуры, массового спорта и спортивного резерва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-14.1pt;margin-top:-133.95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CE521F" w:rsidRPr="00D42CF4" w:rsidRDefault="00CE521F" w:rsidP="00CE521F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Министерства спорта Российской Федерации на предоставление из федерального бюджета грантов некоммерческим организациям, реализующим проекты в сфере физической культуры, массового спорта и спортивного резерва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C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E521F" w:rsidRDefault="00CE521F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1F" w:rsidRPr="00D42CF4" w:rsidRDefault="00CE521F" w:rsidP="00CE52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CE521F">
              <w:rPr>
                <w:b/>
                <w:color w:val="1C1C1C"/>
                <w:sz w:val="28"/>
                <w:szCs w:val="28"/>
              </w:rPr>
              <w:t xml:space="preserve">С </w:t>
            </w:r>
            <w:r>
              <w:rPr>
                <w:b/>
                <w:color w:val="1C1C1C"/>
                <w:sz w:val="28"/>
                <w:szCs w:val="28"/>
              </w:rPr>
              <w:t>20</w:t>
            </w:r>
            <w:r w:rsidRPr="00CE521F">
              <w:rPr>
                <w:b/>
                <w:color w:val="1C1C1C"/>
                <w:sz w:val="28"/>
                <w:szCs w:val="28"/>
              </w:rPr>
              <w:t xml:space="preserve"> февраля 2021 года по </w:t>
            </w:r>
            <w:r>
              <w:rPr>
                <w:b/>
                <w:color w:val="1C1C1C"/>
                <w:sz w:val="28"/>
                <w:szCs w:val="28"/>
              </w:rPr>
              <w:t>21 марта</w:t>
            </w:r>
            <w:r w:rsidRPr="00CE521F">
              <w:rPr>
                <w:b/>
                <w:color w:val="1C1C1C"/>
                <w:sz w:val="28"/>
                <w:szCs w:val="28"/>
              </w:rPr>
              <w:t xml:space="preserve">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E521F" w:rsidRDefault="00CE521F" w:rsidP="00CC3AD6">
            <w:pPr>
              <w:jc w:val="center"/>
              <w:rPr>
                <w:sz w:val="24"/>
                <w:szCs w:val="24"/>
              </w:rPr>
            </w:pPr>
          </w:p>
          <w:p w:rsidR="00CE521F" w:rsidRDefault="00CE521F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26D8F2" wp14:editId="3D5D7995">
                  <wp:extent cx="285750" cy="285750"/>
                  <wp:effectExtent l="0" t="0" r="0" b="0"/>
                  <wp:docPr id="13" name="Рисунок 1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21F" w:rsidRPr="003519E4" w:rsidRDefault="00CE521F" w:rsidP="00CC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521F" w:rsidTr="00CC3AD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E521F" w:rsidRPr="00732FFD" w:rsidRDefault="00CE521F" w:rsidP="00CC3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E521F" w:rsidRDefault="00CE521F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82C" w:rsidRDefault="0058382C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 может стать некоммерческая организация (за исключением государственных (муниципальных учреждений) общероссийские, региональные и местные спортивные федерации), подавшие заявку на участие в конкурс по одной из номинаций.</w:t>
            </w:r>
          </w:p>
          <w:p w:rsidR="0058382C" w:rsidRPr="00732FFD" w:rsidRDefault="0058382C" w:rsidP="00CE5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E521F" w:rsidRDefault="00CE521F" w:rsidP="00CC3AD6">
            <w:pPr>
              <w:jc w:val="center"/>
              <w:rPr>
                <w:sz w:val="24"/>
                <w:szCs w:val="24"/>
              </w:rPr>
            </w:pPr>
          </w:p>
          <w:p w:rsidR="00CE521F" w:rsidRDefault="00CE521F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E0F69" wp14:editId="24721786">
                  <wp:extent cx="285750" cy="285750"/>
                  <wp:effectExtent l="0" t="0" r="0" b="0"/>
                  <wp:docPr id="14" name="Рисунок 1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21F" w:rsidRDefault="00CE521F" w:rsidP="00CC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E521F" w:rsidRPr="00B261EE" w:rsidRDefault="0058382C" w:rsidP="00CC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2C">
              <w:rPr>
                <w:rFonts w:ascii="Times New Roman" w:hAnsi="Times New Roman" w:cs="Times New Roman"/>
                <w:sz w:val="28"/>
                <w:szCs w:val="28"/>
              </w:rPr>
              <w:t>+7 (495) 720-53-80 INFO@MINSPORT.GOV.RU</w:t>
            </w:r>
            <w:bookmarkStart w:id="0" w:name="_GoBack"/>
            <w:bookmarkEnd w:id="0"/>
          </w:p>
        </w:tc>
      </w:tr>
      <w:tr w:rsidR="00CE521F" w:rsidTr="00CC3AD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CE521F" w:rsidRDefault="00CE521F" w:rsidP="00CC3A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CE521F" w:rsidRDefault="00CE521F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E521F" w:rsidRDefault="00CE521F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FD2421" wp14:editId="555FE585">
                  <wp:extent cx="314325" cy="238125"/>
                  <wp:effectExtent l="0" t="0" r="9525" b="9525"/>
                  <wp:docPr id="15" name="Рисунок 1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21F" w:rsidRDefault="00CE521F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E521F" w:rsidRDefault="00073CAB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73C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https://minsport.gov.ru/tenders/national-tenders/</w:t>
            </w:r>
          </w:p>
        </w:tc>
      </w:tr>
      <w:tr w:rsidR="00CE521F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E521F" w:rsidRDefault="00CE521F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E521F" w:rsidRDefault="00CE521F" w:rsidP="00CC3AD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E521F" w:rsidRDefault="00CE521F" w:rsidP="00CC3AD6">
            <w:pPr>
              <w:rPr>
                <w:sz w:val="24"/>
                <w:szCs w:val="24"/>
              </w:rPr>
            </w:pPr>
          </w:p>
        </w:tc>
      </w:tr>
    </w:tbl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F4066E" w:rsidRDefault="00F4066E" w:rsidP="001F5E13"/>
    <w:p w:rsidR="00F4066E" w:rsidRPr="00F4066E" w:rsidRDefault="00F4066E" w:rsidP="00F4066E"/>
    <w:p w:rsidR="00F4066E" w:rsidRPr="00F4066E" w:rsidRDefault="00F4066E" w:rsidP="00F4066E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223"/>
        <w:gridCol w:w="4550"/>
      </w:tblGrid>
      <w:tr w:rsidR="00F4066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F4066E" w:rsidRDefault="00C13A6C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66E" w:rsidRPr="00D42CF4" w:rsidRDefault="00F4066E" w:rsidP="00F4066E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F4066E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на предоставление грантов некоммерческим организациям в рамках национального проекта «Культура»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-14.1pt;margin-top:-133.95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4066E" w:rsidRPr="00D42CF4" w:rsidRDefault="00F4066E" w:rsidP="00F4066E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F4066E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на предоставление грантов некоммерческим организациям в рамках национального проекта «Культура»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F4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4066E" w:rsidRDefault="00F4066E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6E" w:rsidRPr="00F4066E" w:rsidRDefault="00F4066E" w:rsidP="00F4066E">
            <w:pPr>
              <w:pStyle w:val="a3"/>
              <w:shd w:val="clear" w:color="auto" w:fill="FFFFFF"/>
              <w:spacing w:after="0"/>
              <w:jc w:val="both"/>
              <w:rPr>
                <w:b/>
                <w:color w:val="1C1C1C"/>
                <w:szCs w:val="28"/>
              </w:rPr>
            </w:pPr>
            <w:r w:rsidRPr="00F4066E">
              <w:rPr>
                <w:b/>
                <w:color w:val="1C1C1C"/>
                <w:szCs w:val="28"/>
              </w:rPr>
              <w:t>Дата окончания приема заявок – 4 марта 2021 года</w:t>
            </w:r>
          </w:p>
          <w:p w:rsidR="00F4066E" w:rsidRPr="00D42CF4" w:rsidRDefault="00F4066E" w:rsidP="00F406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F4066E">
              <w:rPr>
                <w:b/>
                <w:color w:val="1C1C1C"/>
                <w:szCs w:val="28"/>
              </w:rPr>
              <w:t>Результаты конкурса будут опубликованы на официальном сайте Российского фонда культуры.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4066E" w:rsidRDefault="00F4066E" w:rsidP="00CC3AD6">
            <w:pPr>
              <w:jc w:val="center"/>
              <w:rPr>
                <w:sz w:val="24"/>
                <w:szCs w:val="24"/>
              </w:rPr>
            </w:pPr>
          </w:p>
          <w:p w:rsidR="00F4066E" w:rsidRDefault="00F4066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3A19E6" wp14:editId="1E006246">
                  <wp:extent cx="285750" cy="285750"/>
                  <wp:effectExtent l="0" t="0" r="0" b="0"/>
                  <wp:docPr id="16" name="Рисунок 1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6E" w:rsidRPr="003519E4" w:rsidRDefault="00F4066E" w:rsidP="00CC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4066E" w:rsidTr="00CC3AD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4066E" w:rsidRPr="00732FFD" w:rsidRDefault="00F4066E" w:rsidP="00CC3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национального проекта «Культура» </w:t>
            </w: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конкурсный отбор некоммерческих организаций, за исключением государственных (муниципальных) учреждений, на предоставление грантов на реализацию творческих проектов в сфере народного творчества, музыкального, театрального, хореографического, изобразительного, декоративно-прикладного искусства, музейного и библиотечного дела на 2021 год.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должна быть завершена </w:t>
            </w:r>
            <w:r w:rsidRPr="00F4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 ноября 2021 года.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Подача заявки на участие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подаются через электронную площадку конкурсов Российского фонда культуры, доступную по адресу: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HTTPS://KONKURS.RCFOUNDATION.RU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марта 2021 года включительно.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поступившие после 4 марта 2021 года, а также переданные по факсу или электронной почте, не рассматриваются.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 должны быть направлены на укрепление российской гражданской идентичности на основе духовно-нравственных и культурных ценностей народов Российской Федерации.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предоставления заявок определяются Положением о конкурсном отборе некоммерческих организаций в целях предоставления грантов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конкурса: Российская Федерация.</w:t>
            </w:r>
          </w:p>
          <w:p w:rsidR="00F4066E" w:rsidRPr="00F4066E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6E" w:rsidRPr="00732FFD" w:rsidRDefault="00F4066E" w:rsidP="00F4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должна осуществляться на территории Российской Федерации. В приоритете – проекты, имеющие межрегиональный характер.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4066E" w:rsidRDefault="00F4066E" w:rsidP="00CC3AD6">
            <w:pPr>
              <w:jc w:val="center"/>
              <w:rPr>
                <w:sz w:val="24"/>
                <w:szCs w:val="24"/>
              </w:rPr>
            </w:pPr>
          </w:p>
          <w:p w:rsidR="00F4066E" w:rsidRDefault="00F4066E" w:rsidP="00CC3A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C6E97B" wp14:editId="5CF7C330">
                  <wp:extent cx="285750" cy="285750"/>
                  <wp:effectExtent l="0" t="0" r="0" b="0"/>
                  <wp:docPr id="17" name="Рисунок 1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6E" w:rsidRDefault="00F4066E" w:rsidP="00CC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F4066E" w:rsidRPr="00B261EE" w:rsidRDefault="00F4066E" w:rsidP="00F4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6E">
              <w:rPr>
                <w:rFonts w:ascii="Times New Roman" w:hAnsi="Times New Roman" w:cs="Times New Roman"/>
                <w:sz w:val="28"/>
                <w:szCs w:val="28"/>
              </w:rPr>
              <w:t>info@rcfou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ndation.ru, +7 (495) 927-10-15.</w:t>
            </w:r>
          </w:p>
        </w:tc>
      </w:tr>
      <w:tr w:rsidR="00F4066E" w:rsidTr="00CC3AD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F4066E" w:rsidRDefault="00F4066E" w:rsidP="00CC3A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F4066E" w:rsidRDefault="00F4066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4066E" w:rsidRDefault="00F4066E" w:rsidP="00CC3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07E86C" wp14:editId="526C44DC">
                  <wp:extent cx="314325" cy="238125"/>
                  <wp:effectExtent l="0" t="0" r="9525" b="9525"/>
                  <wp:docPr id="18" name="Рисунок 1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6E" w:rsidRDefault="00F4066E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F4066E" w:rsidRDefault="00F4066E" w:rsidP="00CC3A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0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https://rcfoundation.ru/konkursnko2021.html</w:t>
            </w:r>
          </w:p>
        </w:tc>
      </w:tr>
      <w:tr w:rsidR="00F4066E" w:rsidTr="00CC3AD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4066E" w:rsidRDefault="00F4066E" w:rsidP="00CC3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4066E" w:rsidRDefault="00F4066E" w:rsidP="00CC3AD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4066E" w:rsidRDefault="00F4066E" w:rsidP="00CC3AD6">
            <w:pPr>
              <w:rPr>
                <w:sz w:val="24"/>
                <w:szCs w:val="24"/>
              </w:rPr>
            </w:pPr>
          </w:p>
        </w:tc>
      </w:tr>
    </w:tbl>
    <w:p w:rsidR="00F4066E" w:rsidRPr="00F4066E" w:rsidRDefault="00F4066E" w:rsidP="00F4066E"/>
    <w:p w:rsidR="00F4066E" w:rsidRPr="00F4066E" w:rsidRDefault="00F4066E" w:rsidP="00F4066E"/>
    <w:p w:rsidR="00F4066E" w:rsidRPr="00F4066E" w:rsidRDefault="00F4066E" w:rsidP="00F4066E"/>
    <w:p w:rsidR="00F4066E" w:rsidRPr="00F4066E" w:rsidRDefault="00F4066E" w:rsidP="00F4066E"/>
    <w:p w:rsidR="00F4066E" w:rsidRPr="00F4066E" w:rsidRDefault="00F4066E" w:rsidP="00F4066E"/>
    <w:p w:rsidR="00E32650" w:rsidRPr="00F4066E" w:rsidRDefault="00E32650" w:rsidP="00F4066E"/>
    <w:sectPr w:rsidR="00E32650" w:rsidRPr="00F4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53"/>
    <w:rsid w:val="00073CAB"/>
    <w:rsid w:val="001F5E13"/>
    <w:rsid w:val="00492A48"/>
    <w:rsid w:val="004C68DA"/>
    <w:rsid w:val="0058382C"/>
    <w:rsid w:val="006D27F6"/>
    <w:rsid w:val="00B261EE"/>
    <w:rsid w:val="00C13A6C"/>
    <w:rsid w:val="00CE521F"/>
    <w:rsid w:val="00D82453"/>
    <w:rsid w:val="00E32650"/>
    <w:rsid w:val="00F4066E"/>
    <w:rsid w:val="00F41B1C"/>
    <w:rsid w:val="00F44384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5DAB-0D06-43C6-B2BF-9B45E88F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24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2A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1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ssroots@rf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lihoshva_ov</dc:creator>
  <cp:keywords/>
  <dc:description/>
  <cp:lastModifiedBy>ЦОО</cp:lastModifiedBy>
  <cp:revision>3</cp:revision>
  <dcterms:created xsi:type="dcterms:W3CDTF">2021-02-25T10:59:00Z</dcterms:created>
  <dcterms:modified xsi:type="dcterms:W3CDTF">2021-02-25T10:59:00Z</dcterms:modified>
</cp:coreProperties>
</file>