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25" w:rsidRDefault="0032665C" w:rsidP="003266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65C">
        <w:rPr>
          <w:rFonts w:ascii="Times New Roman" w:hAnsi="Times New Roman" w:cs="Times New Roman"/>
          <w:b/>
          <w:sz w:val="32"/>
          <w:szCs w:val="32"/>
        </w:rPr>
        <w:t>Виды и сроки получения муниципальных услуг</w:t>
      </w:r>
    </w:p>
    <w:tbl>
      <w:tblPr>
        <w:tblW w:w="11071" w:type="dxa"/>
        <w:tblInd w:w="93" w:type="dxa"/>
        <w:tblLook w:val="04A0"/>
      </w:tblPr>
      <w:tblGrid>
        <w:gridCol w:w="582"/>
        <w:gridCol w:w="7513"/>
        <w:gridCol w:w="2976"/>
      </w:tblGrid>
      <w:tr w:rsidR="0032665C" w:rsidRPr="0032665C" w:rsidTr="00651D30">
        <w:trPr>
          <w:trHeight w:val="6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65C" w:rsidRPr="0032665C" w:rsidRDefault="0032665C" w:rsidP="0032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65C" w:rsidRPr="0032665C" w:rsidRDefault="0032665C" w:rsidP="0032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665C" w:rsidRPr="0032665C" w:rsidRDefault="0032665C" w:rsidP="0032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Нормативный срок прохождения процедуры, календарные (рабочие) </w:t>
            </w:r>
          </w:p>
        </w:tc>
      </w:tr>
      <w:tr w:rsidR="0032665C" w:rsidRPr="0032665C" w:rsidTr="00651D30">
        <w:trPr>
          <w:trHeight w:val="30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65C" w:rsidRPr="0032665C" w:rsidRDefault="0032665C" w:rsidP="0065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Выдача разрешения на строительство (в том числе внесение изменений в разрешение на строительство). (11) 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рабочих дней</w:t>
            </w:r>
          </w:p>
        </w:tc>
      </w:tr>
      <w:tr w:rsidR="0032665C" w:rsidRPr="0032665C" w:rsidTr="00651D30">
        <w:trPr>
          <w:trHeight w:val="253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65C" w:rsidRPr="0032665C" w:rsidTr="00651D30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2665C" w:rsidRPr="0032665C" w:rsidRDefault="0032665C" w:rsidP="0065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разрешения на ввод объекта в эксплуатацию.</w:t>
            </w:r>
            <w:r w:rsidRPr="00651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(12)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рабочих дней</w:t>
            </w:r>
          </w:p>
        </w:tc>
      </w:tr>
      <w:tr w:rsidR="0032665C" w:rsidRPr="0032665C" w:rsidTr="00651D30">
        <w:trPr>
          <w:trHeight w:val="25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65C" w:rsidRPr="0032665C" w:rsidTr="00651D30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65C" w:rsidRPr="0032665C" w:rsidRDefault="0032665C" w:rsidP="0065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разрешений на установку и эксплуатацию рекламных конструкций.</w:t>
            </w:r>
            <w:r w:rsidRPr="00651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(13)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календарных дней</w:t>
            </w:r>
          </w:p>
        </w:tc>
      </w:tr>
      <w:tr w:rsidR="0032665C" w:rsidRPr="0032665C" w:rsidTr="00651D30">
        <w:trPr>
          <w:trHeight w:val="25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65C" w:rsidRPr="0032665C" w:rsidTr="00651D30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65C" w:rsidRPr="0032665C" w:rsidRDefault="0032665C" w:rsidP="0065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Перевод жилого помещения в нежилое помещение и нежило</w:t>
            </w:r>
            <w:r w:rsidRPr="00651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помещения в жилое помещение. (</w:t>
            </w: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14)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календарных дней</w:t>
            </w:r>
          </w:p>
        </w:tc>
      </w:tr>
      <w:tr w:rsidR="0032665C" w:rsidRPr="0032665C" w:rsidTr="00651D3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65C" w:rsidRPr="0032665C" w:rsidTr="00651D30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65C" w:rsidRPr="0032665C" w:rsidRDefault="0032665C" w:rsidP="0065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заявлений и выдача документов о согласовании переустройства и (или) перепланировки помещения в многоквартирном доме.</w:t>
            </w:r>
            <w:r w:rsidRPr="00651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(15)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календарных дней</w:t>
            </w:r>
          </w:p>
        </w:tc>
      </w:tr>
      <w:tr w:rsidR="0032665C" w:rsidRPr="0032665C" w:rsidTr="00651D3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65C" w:rsidRPr="0032665C" w:rsidTr="00651D30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65C" w:rsidRPr="0032665C" w:rsidRDefault="0032665C" w:rsidP="0065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акта приемочной комиссии по приемке в эксплуатацию помещения в многоквартирном доме после завершения переустройства и (или) перепланировки.</w:t>
            </w:r>
            <w:r w:rsidRPr="00651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(16)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рабочих дней</w:t>
            </w:r>
          </w:p>
        </w:tc>
      </w:tr>
      <w:tr w:rsidR="0032665C" w:rsidRPr="0032665C" w:rsidTr="00651D30">
        <w:trPr>
          <w:trHeight w:val="5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65C" w:rsidRPr="0032665C" w:rsidTr="00651D30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65C" w:rsidRPr="0032665C" w:rsidRDefault="0032665C" w:rsidP="0065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градостроительного плана земельного участка. (17) 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рабочих дней</w:t>
            </w:r>
          </w:p>
        </w:tc>
      </w:tr>
      <w:tr w:rsidR="0032665C" w:rsidRPr="0032665C" w:rsidTr="00651D30">
        <w:trPr>
          <w:trHeight w:val="25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65C" w:rsidRPr="0032665C" w:rsidTr="00651D30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65C" w:rsidRPr="0032665C" w:rsidRDefault="0032665C" w:rsidP="0065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сведений информационной системы </w:t>
            </w:r>
            <w:proofErr w:type="spellStart"/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обеспеченияградостроительной</w:t>
            </w:r>
            <w:proofErr w:type="spellEnd"/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деятельности.</w:t>
            </w:r>
            <w:r w:rsidRPr="00651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(18)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календарных дней</w:t>
            </w:r>
          </w:p>
        </w:tc>
      </w:tr>
      <w:tr w:rsidR="0032665C" w:rsidRPr="0032665C" w:rsidTr="00651D3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65C" w:rsidRPr="0032665C" w:rsidTr="00651D30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65C" w:rsidRPr="0032665C" w:rsidRDefault="0032665C" w:rsidP="0065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  <w:r w:rsidRPr="00651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(19)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 </w:t>
            </w:r>
            <w:proofErr w:type="gramStart"/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календарных</w:t>
            </w:r>
            <w:proofErr w:type="gramEnd"/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дня.</w:t>
            </w:r>
          </w:p>
        </w:tc>
      </w:tr>
      <w:tr w:rsidR="0032665C" w:rsidRPr="0032665C" w:rsidTr="00651D30">
        <w:trPr>
          <w:trHeight w:val="39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65C" w:rsidRPr="0032665C" w:rsidTr="00651D30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65C" w:rsidRPr="0032665C" w:rsidRDefault="0032665C" w:rsidP="0065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Присвоение, изменение и аннулирование адреса объекта адресации.</w:t>
            </w:r>
            <w:r w:rsidRPr="00651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(20)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рабочих дней.</w:t>
            </w:r>
          </w:p>
        </w:tc>
      </w:tr>
      <w:tr w:rsidR="0032665C" w:rsidRPr="0032665C" w:rsidTr="00651D30">
        <w:trPr>
          <w:trHeight w:val="25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65C" w:rsidRPr="0032665C" w:rsidTr="00651D30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65C" w:rsidRPr="0032665C" w:rsidRDefault="0032665C" w:rsidP="0065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объектов.</w:t>
            </w:r>
            <w:r w:rsidRPr="00651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(21)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рабочих дней</w:t>
            </w:r>
          </w:p>
        </w:tc>
      </w:tr>
      <w:tr w:rsidR="0032665C" w:rsidRPr="0032665C" w:rsidTr="00651D30">
        <w:trPr>
          <w:trHeight w:val="44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65C" w:rsidRPr="0032665C" w:rsidTr="00651D30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65C" w:rsidRPr="0032665C" w:rsidRDefault="0032665C" w:rsidP="0065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форм.</w:t>
            </w:r>
            <w:r w:rsidRPr="00651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(22)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рабочих дней</w:t>
            </w:r>
          </w:p>
        </w:tc>
      </w:tr>
      <w:tr w:rsidR="0032665C" w:rsidRPr="0032665C" w:rsidTr="00651D30">
        <w:trPr>
          <w:trHeight w:val="5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65C" w:rsidRPr="0032665C" w:rsidTr="00651D30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65C" w:rsidRPr="0032665C" w:rsidRDefault="0032665C" w:rsidP="0065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      </w:r>
            <w:proofErr w:type="gramEnd"/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садового дома на земельном участке.</w:t>
            </w:r>
            <w:r w:rsidRPr="00651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(23)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рабочих дней</w:t>
            </w:r>
          </w:p>
        </w:tc>
      </w:tr>
      <w:tr w:rsidR="0032665C" w:rsidRPr="0032665C" w:rsidTr="00651D30">
        <w:trPr>
          <w:trHeight w:val="2348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65C" w:rsidRPr="0032665C" w:rsidTr="00651D30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65C" w:rsidRPr="0032665C" w:rsidRDefault="0032665C" w:rsidP="0065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Направление уведомления о соответствии </w:t>
            </w:r>
            <w:proofErr w:type="gramStart"/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построенных</w:t>
            </w:r>
            <w:proofErr w:type="gramEnd"/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      </w:r>
            <w:r w:rsidRPr="00651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(24)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рабочих дней</w:t>
            </w:r>
          </w:p>
        </w:tc>
      </w:tr>
      <w:tr w:rsidR="0032665C" w:rsidRPr="0032665C" w:rsidTr="00651D30">
        <w:trPr>
          <w:trHeight w:val="114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65C" w:rsidRPr="0032665C" w:rsidTr="00651D30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65C" w:rsidRPr="0032665C" w:rsidRDefault="0032665C" w:rsidP="0065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  <w:r w:rsidRPr="00651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(25)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65C" w:rsidRPr="0032665C" w:rsidRDefault="0032665C" w:rsidP="0065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календарных дней</w:t>
            </w:r>
          </w:p>
        </w:tc>
      </w:tr>
      <w:tr w:rsidR="0032665C" w:rsidRPr="0032665C" w:rsidTr="00651D30">
        <w:trPr>
          <w:trHeight w:val="541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65C" w:rsidRPr="0032665C" w:rsidRDefault="0032665C" w:rsidP="00326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65C" w:rsidRPr="0032665C" w:rsidRDefault="0032665C" w:rsidP="00326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65C" w:rsidRPr="0032665C" w:rsidRDefault="0032665C" w:rsidP="00326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2665C" w:rsidRPr="0032665C" w:rsidRDefault="0032665C">
      <w:pPr>
        <w:rPr>
          <w:rFonts w:ascii="Times New Roman" w:hAnsi="Times New Roman" w:cs="Times New Roman"/>
          <w:b/>
          <w:sz w:val="32"/>
          <w:szCs w:val="32"/>
        </w:rPr>
      </w:pPr>
    </w:p>
    <w:sectPr w:rsidR="0032665C" w:rsidRPr="0032665C" w:rsidSect="00651D30">
      <w:pgSz w:w="11906" w:h="16838"/>
      <w:pgMar w:top="851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65C"/>
    <w:rsid w:val="001F70B2"/>
    <w:rsid w:val="0032665C"/>
    <w:rsid w:val="00424625"/>
    <w:rsid w:val="00651D30"/>
    <w:rsid w:val="0088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</dc:creator>
  <cp:keywords/>
  <dc:description/>
  <cp:lastModifiedBy>rodin</cp:lastModifiedBy>
  <cp:revision>2</cp:revision>
  <dcterms:created xsi:type="dcterms:W3CDTF">2021-03-30T07:09:00Z</dcterms:created>
  <dcterms:modified xsi:type="dcterms:W3CDTF">2021-03-30T07:16:00Z</dcterms:modified>
</cp:coreProperties>
</file>