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0926C9" w:rsidRDefault="000926C9" w:rsidP="000926C9">
      <w:pPr>
        <w:tabs>
          <w:tab w:val="left" w:pos="567"/>
        </w:tabs>
      </w:pPr>
      <w:r w:rsidRPr="005659E6">
        <w:t>«</w:t>
      </w:r>
      <w:r>
        <w:t>19</w:t>
      </w:r>
      <w:r w:rsidRPr="005659E6">
        <w:t xml:space="preserve">» </w:t>
      </w:r>
      <w:r>
        <w:t>августа</w:t>
      </w:r>
      <w:r w:rsidRPr="005659E6">
        <w:t xml:space="preserve"> </w:t>
      </w:r>
      <w:r>
        <w:t>2021</w:t>
      </w:r>
      <w:r w:rsidRPr="005659E6">
        <w:t xml:space="preserve">                                                                            </w:t>
      </w:r>
      <w:r>
        <w:t xml:space="preserve">         </w:t>
      </w:r>
      <w:proofErr w:type="spellStart"/>
      <w:r w:rsidRPr="005659E6">
        <w:t>каб</w:t>
      </w:r>
      <w:proofErr w:type="spellEnd"/>
      <w:r w:rsidRPr="005659E6">
        <w:t xml:space="preserve">. № 5  Администрации </w:t>
      </w:r>
    </w:p>
    <w:p w:rsidR="00046EFA" w:rsidRDefault="000926C9" w:rsidP="000926C9">
      <w:pPr>
        <w:tabs>
          <w:tab w:val="left" w:pos="567"/>
        </w:tabs>
        <w:rPr>
          <w:sz w:val="25"/>
          <w:szCs w:val="25"/>
        </w:rPr>
      </w:pPr>
      <w:r>
        <w:t xml:space="preserve">14 </w:t>
      </w:r>
      <w:r w:rsidRPr="005659E6">
        <w:t xml:space="preserve">часов </w:t>
      </w:r>
      <w:r>
        <w:t xml:space="preserve">00 </w:t>
      </w:r>
      <w:r w:rsidRPr="005659E6">
        <w:t xml:space="preserve">минут                                                                             </w:t>
      </w:r>
      <w:r>
        <w:t xml:space="preserve">        </w:t>
      </w:r>
      <w:r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EF578F" w:rsidRDefault="00667907" w:rsidP="00B07176">
      <w:pPr>
        <w:rPr>
          <w:sz w:val="28"/>
          <w:szCs w:val="27"/>
        </w:rPr>
      </w:pPr>
    </w:p>
    <w:p w:rsidR="000926C9" w:rsidRPr="000926C9" w:rsidRDefault="000926C9" w:rsidP="000926C9">
      <w:pPr>
        <w:ind w:firstLine="708"/>
        <w:jc w:val="both"/>
        <w:rPr>
          <w:sz w:val="28"/>
        </w:rPr>
      </w:pPr>
      <w:r w:rsidRPr="000926C9">
        <w:rPr>
          <w:b/>
          <w:sz w:val="28"/>
        </w:rPr>
        <w:t>1. О прекращении опеки над недееспособными гражданами, в связи с их смертью.</w:t>
      </w:r>
    </w:p>
    <w:p w:rsidR="000926C9" w:rsidRPr="000926C9" w:rsidRDefault="000926C9" w:rsidP="000926C9">
      <w:pPr>
        <w:ind w:firstLine="709"/>
        <w:jc w:val="both"/>
        <w:rPr>
          <w:b/>
          <w:sz w:val="28"/>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926C9" w:rsidRPr="000926C9" w:rsidRDefault="000926C9" w:rsidP="000926C9">
      <w:pPr>
        <w:ind w:firstLine="709"/>
        <w:jc w:val="both"/>
        <w:rPr>
          <w:b/>
          <w:sz w:val="28"/>
        </w:rPr>
      </w:pPr>
      <w:r w:rsidRPr="000926C9">
        <w:rPr>
          <w:b/>
          <w:sz w:val="28"/>
        </w:rPr>
        <w:t>2. Об установлении опеки над недееспособными гражданами.</w:t>
      </w:r>
    </w:p>
    <w:p w:rsidR="000926C9" w:rsidRPr="000926C9" w:rsidRDefault="000926C9" w:rsidP="000926C9">
      <w:pPr>
        <w:ind w:firstLine="709"/>
        <w:jc w:val="both"/>
        <w:rPr>
          <w:b/>
          <w:sz w:val="28"/>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0926C9" w:rsidRPr="000926C9" w:rsidRDefault="000926C9" w:rsidP="000926C9">
      <w:pPr>
        <w:ind w:firstLine="709"/>
        <w:jc w:val="both"/>
        <w:rPr>
          <w:b/>
          <w:sz w:val="28"/>
        </w:rPr>
      </w:pPr>
      <w:r w:rsidRPr="000926C9">
        <w:rPr>
          <w:b/>
          <w:sz w:val="28"/>
        </w:rPr>
        <w:t>3. О выдаче разрешения на совершение сделки по распоряжению денежными средствами, принадлежащими недееспособному гражданину.</w:t>
      </w:r>
    </w:p>
    <w:p w:rsidR="00FC1DF4" w:rsidRPr="00597187" w:rsidRDefault="000926C9" w:rsidP="000926C9">
      <w:pPr>
        <w:ind w:firstLine="709"/>
        <w:jc w:val="both"/>
        <w:rPr>
          <w:b/>
          <w:sz w:val="32"/>
          <w:szCs w:val="28"/>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90105" w:rsidRDefault="00990105" w:rsidP="00E4683C">
      <w:pPr>
        <w:tabs>
          <w:tab w:val="left" w:pos="8222"/>
          <w:tab w:val="left" w:pos="8505"/>
        </w:tabs>
        <w:rPr>
          <w:sz w:val="28"/>
          <w:szCs w:val="26"/>
        </w:rPr>
      </w:pPr>
    </w:p>
    <w:p w:rsidR="00990105" w:rsidRPr="00EF578F" w:rsidRDefault="00990105" w:rsidP="00E4683C">
      <w:pPr>
        <w:tabs>
          <w:tab w:val="left" w:pos="8222"/>
          <w:tab w:val="left" w:pos="8505"/>
        </w:tabs>
        <w:rPr>
          <w:sz w:val="28"/>
          <w:szCs w:val="26"/>
        </w:rPr>
      </w:pPr>
    </w:p>
    <w:p w:rsidR="00E4683C" w:rsidRPr="00EF578F" w:rsidRDefault="000926C9" w:rsidP="00E4683C">
      <w:pPr>
        <w:tabs>
          <w:tab w:val="left" w:pos="8222"/>
          <w:tab w:val="left" w:pos="8505"/>
        </w:tabs>
        <w:rPr>
          <w:sz w:val="28"/>
          <w:szCs w:val="26"/>
        </w:rPr>
      </w:pPr>
      <w:r>
        <w:rPr>
          <w:sz w:val="28"/>
          <w:szCs w:val="26"/>
        </w:rPr>
        <w:t>П</w:t>
      </w:r>
      <w:r w:rsidR="00E4683C" w:rsidRPr="00EF578F">
        <w:rPr>
          <w:sz w:val="28"/>
          <w:szCs w:val="26"/>
        </w:rPr>
        <w:t>редседател</w:t>
      </w:r>
      <w:r>
        <w:rPr>
          <w:sz w:val="28"/>
          <w:szCs w:val="26"/>
        </w:rPr>
        <w:t>ь</w:t>
      </w:r>
      <w:r w:rsidR="00E4683C" w:rsidRPr="00EF578F">
        <w:rPr>
          <w:sz w:val="28"/>
          <w:szCs w:val="26"/>
        </w:rPr>
        <w:t xml:space="preserve">                                         </w:t>
      </w:r>
      <w:r w:rsidR="00597187">
        <w:rPr>
          <w:sz w:val="28"/>
          <w:szCs w:val="26"/>
        </w:rPr>
        <w:t xml:space="preserve">                               </w:t>
      </w:r>
      <w:r>
        <w:rPr>
          <w:sz w:val="28"/>
          <w:szCs w:val="26"/>
        </w:rPr>
        <w:tab/>
        <w:t xml:space="preserve">  С.Я. </w:t>
      </w:r>
      <w:proofErr w:type="spellStart"/>
      <w:r>
        <w:rPr>
          <w:sz w:val="28"/>
          <w:szCs w:val="26"/>
        </w:rPr>
        <w:t>Цыба</w:t>
      </w:r>
      <w:proofErr w:type="spellEnd"/>
      <w:r w:rsidR="00E4683C" w:rsidRPr="00EF578F">
        <w:rPr>
          <w:sz w:val="28"/>
          <w:szCs w:val="26"/>
        </w:rPr>
        <w:t xml:space="preserve">                    </w:t>
      </w:r>
    </w:p>
    <w:p w:rsidR="00E4683C" w:rsidRDefault="00E4683C" w:rsidP="00E4683C">
      <w:pPr>
        <w:rPr>
          <w:sz w:val="28"/>
          <w:szCs w:val="26"/>
        </w:rPr>
      </w:pPr>
    </w:p>
    <w:p w:rsidR="008E37A0" w:rsidRPr="00EF578F" w:rsidRDefault="00E4683C" w:rsidP="00E4683C">
      <w:pPr>
        <w:rPr>
          <w:sz w:val="28"/>
          <w:szCs w:val="26"/>
        </w:rPr>
      </w:pPr>
      <w:r w:rsidRPr="00EF578F">
        <w:rPr>
          <w:sz w:val="28"/>
          <w:szCs w:val="26"/>
        </w:rPr>
        <w:t xml:space="preserve">Секретарь        </w:t>
      </w:r>
      <w:bookmarkStart w:id="0" w:name="_GoBack"/>
      <w:bookmarkEnd w:id="0"/>
      <w:r w:rsidRPr="00EF578F">
        <w:rPr>
          <w:sz w:val="28"/>
          <w:szCs w:val="26"/>
        </w:rPr>
        <w:t xml:space="preserve">                                                                                          </w:t>
      </w:r>
      <w:r w:rsidR="00EF578F">
        <w:rPr>
          <w:sz w:val="28"/>
          <w:szCs w:val="26"/>
        </w:rPr>
        <w:t xml:space="preserve"> </w:t>
      </w:r>
      <w:r w:rsidRPr="00EF578F">
        <w:rPr>
          <w:sz w:val="28"/>
          <w:szCs w:val="26"/>
        </w:rPr>
        <w:t>О.С. Горина</w:t>
      </w:r>
    </w:p>
    <w:sectPr w:rsidR="008E37A0" w:rsidRPr="00EF578F"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607" w:rsidRDefault="00394607" w:rsidP="001B43F6">
      <w:r>
        <w:separator/>
      </w:r>
    </w:p>
  </w:endnote>
  <w:endnote w:type="continuationSeparator" w:id="0">
    <w:p w:rsidR="00394607" w:rsidRDefault="00394607"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607" w:rsidRDefault="00394607" w:rsidP="001B43F6">
      <w:r>
        <w:separator/>
      </w:r>
    </w:p>
  </w:footnote>
  <w:footnote w:type="continuationSeparator" w:id="0">
    <w:p w:rsidR="00394607" w:rsidRDefault="00394607"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5360"/>
    <w:rsid w:val="000661A1"/>
    <w:rsid w:val="00067002"/>
    <w:rsid w:val="0006761D"/>
    <w:rsid w:val="000701B2"/>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5507"/>
    <w:rsid w:val="000926C9"/>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3F60"/>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97C"/>
    <w:rsid w:val="00287BC9"/>
    <w:rsid w:val="00290AD6"/>
    <w:rsid w:val="00291BB3"/>
    <w:rsid w:val="0029258C"/>
    <w:rsid w:val="00293C87"/>
    <w:rsid w:val="00293D0F"/>
    <w:rsid w:val="002945C6"/>
    <w:rsid w:val="0029561D"/>
    <w:rsid w:val="00295987"/>
    <w:rsid w:val="00295C1C"/>
    <w:rsid w:val="002967CC"/>
    <w:rsid w:val="00297637"/>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4607"/>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75D"/>
    <w:rsid w:val="005418DA"/>
    <w:rsid w:val="00542D1F"/>
    <w:rsid w:val="0054306F"/>
    <w:rsid w:val="005430DB"/>
    <w:rsid w:val="005438E3"/>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CE3"/>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187"/>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934"/>
    <w:rsid w:val="006257F9"/>
    <w:rsid w:val="006258DA"/>
    <w:rsid w:val="0062646F"/>
    <w:rsid w:val="00627069"/>
    <w:rsid w:val="00630794"/>
    <w:rsid w:val="00630971"/>
    <w:rsid w:val="0063131B"/>
    <w:rsid w:val="00631E31"/>
    <w:rsid w:val="00631F39"/>
    <w:rsid w:val="00632111"/>
    <w:rsid w:val="00633AEB"/>
    <w:rsid w:val="0063765E"/>
    <w:rsid w:val="00637B99"/>
    <w:rsid w:val="006403DA"/>
    <w:rsid w:val="00640F4F"/>
    <w:rsid w:val="00642084"/>
    <w:rsid w:val="00644515"/>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B71"/>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43F9"/>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152A"/>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80B38"/>
    <w:rsid w:val="00980D39"/>
    <w:rsid w:val="00980FF7"/>
    <w:rsid w:val="00981397"/>
    <w:rsid w:val="0098175C"/>
    <w:rsid w:val="009845F1"/>
    <w:rsid w:val="00985840"/>
    <w:rsid w:val="0098614D"/>
    <w:rsid w:val="00986B48"/>
    <w:rsid w:val="00986CF5"/>
    <w:rsid w:val="0099010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1D9"/>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E62"/>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21A8"/>
    <w:rsid w:val="00CE2596"/>
    <w:rsid w:val="00CE29E7"/>
    <w:rsid w:val="00CE3E9B"/>
    <w:rsid w:val="00CE44CF"/>
    <w:rsid w:val="00CE47A1"/>
    <w:rsid w:val="00CE4B76"/>
    <w:rsid w:val="00CE5611"/>
    <w:rsid w:val="00CE783A"/>
    <w:rsid w:val="00CF0013"/>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615"/>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3DD"/>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20"/>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548222556">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5F5AC-EFF1-4899-8B9B-729BAAC9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2</cp:revision>
  <cp:lastPrinted>2021-06-16T12:43:00Z</cp:lastPrinted>
  <dcterms:created xsi:type="dcterms:W3CDTF">2021-08-18T06:17:00Z</dcterms:created>
  <dcterms:modified xsi:type="dcterms:W3CDTF">2021-08-18T06:17:00Z</dcterms:modified>
</cp:coreProperties>
</file>