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B0" w:rsidRPr="00684899" w:rsidRDefault="000F73B0" w:rsidP="000F73B0">
      <w:pPr>
        <w:pStyle w:val="2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67310</wp:posOffset>
            </wp:positionV>
            <wp:extent cx="438785" cy="589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B0" w:rsidRPr="00684899" w:rsidRDefault="000F73B0" w:rsidP="000F73B0">
      <w:pPr>
        <w:pStyle w:val="2"/>
        <w:rPr>
          <w:b/>
          <w:color w:val="000000"/>
          <w:sz w:val="36"/>
          <w:szCs w:val="36"/>
        </w:rPr>
      </w:pPr>
      <w:r w:rsidRPr="00684899">
        <w:rPr>
          <w:b/>
          <w:color w:val="000000"/>
          <w:sz w:val="36"/>
          <w:szCs w:val="36"/>
        </w:rPr>
        <w:t>Администрация</w:t>
      </w:r>
    </w:p>
    <w:p w:rsidR="000F73B0" w:rsidRPr="00684899" w:rsidRDefault="000F73B0" w:rsidP="000F73B0">
      <w:pPr>
        <w:jc w:val="center"/>
        <w:rPr>
          <w:b/>
          <w:color w:val="000000"/>
          <w:sz w:val="36"/>
          <w:szCs w:val="36"/>
        </w:rPr>
      </w:pPr>
      <w:r w:rsidRPr="00684899">
        <w:rPr>
          <w:b/>
          <w:color w:val="000000"/>
          <w:sz w:val="36"/>
          <w:szCs w:val="36"/>
        </w:rPr>
        <w:t>города Волгодонска</w:t>
      </w:r>
    </w:p>
    <w:p w:rsidR="000F73B0" w:rsidRPr="00684899" w:rsidRDefault="000F73B0" w:rsidP="000F73B0">
      <w:pPr>
        <w:jc w:val="center"/>
        <w:rPr>
          <w:b/>
          <w:color w:val="000000"/>
        </w:rPr>
      </w:pPr>
    </w:p>
    <w:p w:rsidR="000F73B0" w:rsidRPr="00684899" w:rsidRDefault="000F73B0" w:rsidP="000F73B0">
      <w:pPr>
        <w:pStyle w:val="1"/>
        <w:rPr>
          <w:b/>
          <w:color w:val="000000"/>
          <w:sz w:val="32"/>
        </w:rPr>
      </w:pPr>
      <w:r w:rsidRPr="00684899">
        <w:rPr>
          <w:b/>
          <w:color w:val="000000"/>
          <w:sz w:val="36"/>
        </w:rPr>
        <w:t>ПОСТАНОВЛЕНИЕ</w:t>
      </w:r>
    </w:p>
    <w:p w:rsidR="000F73B0" w:rsidRPr="00684899" w:rsidRDefault="000F73B0" w:rsidP="000F73B0">
      <w:pPr>
        <w:jc w:val="center"/>
        <w:rPr>
          <w:color w:val="000000"/>
        </w:rPr>
      </w:pPr>
    </w:p>
    <w:p w:rsidR="000F73B0" w:rsidRPr="00684899" w:rsidRDefault="000F73B0" w:rsidP="000F73B0">
      <w:pPr>
        <w:jc w:val="center"/>
        <w:rPr>
          <w:color w:val="000000"/>
          <w:sz w:val="28"/>
        </w:rPr>
      </w:pPr>
      <w:r w:rsidRPr="00684899">
        <w:rPr>
          <w:color w:val="000000"/>
          <w:sz w:val="28"/>
        </w:rPr>
        <w:t>от ________ № ______</w:t>
      </w:r>
    </w:p>
    <w:p w:rsidR="000F73B0" w:rsidRPr="00684899" w:rsidRDefault="000F73B0" w:rsidP="000F73B0">
      <w:pPr>
        <w:jc w:val="center"/>
        <w:rPr>
          <w:color w:val="000000"/>
        </w:rPr>
      </w:pPr>
    </w:p>
    <w:p w:rsidR="000F73B0" w:rsidRPr="00684899" w:rsidRDefault="000F73B0" w:rsidP="000F73B0">
      <w:pPr>
        <w:jc w:val="center"/>
        <w:rPr>
          <w:color w:val="000000"/>
        </w:rPr>
      </w:pPr>
      <w:r w:rsidRPr="00684899">
        <w:rPr>
          <w:color w:val="000000"/>
        </w:rPr>
        <w:t>г. Волгодонск</w:t>
      </w:r>
    </w:p>
    <w:p w:rsidR="000F73B0" w:rsidRPr="00684899" w:rsidRDefault="000F73B0" w:rsidP="000F73B0">
      <w:pPr>
        <w:jc w:val="center"/>
        <w:rPr>
          <w:color w:val="000000"/>
          <w:sz w:val="28"/>
          <w:szCs w:val="28"/>
        </w:rPr>
      </w:pPr>
    </w:p>
    <w:p w:rsidR="005B3032" w:rsidRPr="005B3032" w:rsidRDefault="000F73B0" w:rsidP="005B30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0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3032" w:rsidRPr="005B3032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города Волгодонска от 26.06.2018 №147</w:t>
      </w:r>
      <w:r w:rsidR="00792A5D">
        <w:rPr>
          <w:rFonts w:ascii="Times New Roman" w:hAnsi="Times New Roman" w:cs="Times New Roman"/>
          <w:b/>
          <w:sz w:val="28"/>
          <w:szCs w:val="28"/>
        </w:rPr>
        <w:t>6</w:t>
      </w:r>
      <w:r w:rsidR="005B3032" w:rsidRPr="005B30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3032" w:rsidRPr="005B30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предоставления средств местного бюджета на повышение квалификации руководителей и специалистов субъектов малого и среднего предпринимательства» </w:t>
      </w:r>
    </w:p>
    <w:p w:rsidR="002033BE" w:rsidRDefault="002033BE" w:rsidP="000F73B0">
      <w:pPr>
        <w:jc w:val="center"/>
        <w:rPr>
          <w:b/>
          <w:sz w:val="28"/>
          <w:szCs w:val="28"/>
        </w:rPr>
      </w:pPr>
    </w:p>
    <w:p w:rsidR="00EC016D" w:rsidRDefault="00EC016D" w:rsidP="0005569C">
      <w:pPr>
        <w:suppressAutoHyphens/>
        <w:ind w:right="-2"/>
        <w:jc w:val="both"/>
        <w:rPr>
          <w:sz w:val="28"/>
          <w:szCs w:val="28"/>
        </w:rPr>
      </w:pPr>
      <w:proofErr w:type="gramStart"/>
      <w:r w:rsidRPr="0083742B">
        <w:rPr>
          <w:sz w:val="28"/>
          <w:szCs w:val="28"/>
        </w:rPr>
        <w:t xml:space="preserve">В соответствии с Бюджетным кодексом РФ, федеральными законами </w:t>
      </w:r>
      <w:r>
        <w:rPr>
          <w:sz w:val="28"/>
          <w:szCs w:val="28"/>
        </w:rPr>
        <w:t xml:space="preserve">от 06.10.2003 № </w:t>
      </w:r>
      <w:r w:rsidRPr="0083742B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3742B">
        <w:rPr>
          <w:sz w:val="28"/>
          <w:szCs w:val="28"/>
        </w:rPr>
        <w:t>от 24.07.2007 №</w:t>
      </w:r>
      <w:r>
        <w:rPr>
          <w:sz w:val="28"/>
          <w:szCs w:val="28"/>
        </w:rPr>
        <w:t> </w:t>
      </w:r>
      <w:r w:rsidRPr="0083742B">
        <w:rPr>
          <w:sz w:val="28"/>
          <w:szCs w:val="28"/>
        </w:rPr>
        <w:t xml:space="preserve">209-ФЗ </w:t>
      </w:r>
      <w:r w:rsidR="00192B8E">
        <w:rPr>
          <w:sz w:val="28"/>
          <w:szCs w:val="28"/>
        </w:rPr>
        <w:t xml:space="preserve">                        </w:t>
      </w:r>
      <w:r w:rsidRPr="0083742B">
        <w:rPr>
          <w:sz w:val="28"/>
          <w:szCs w:val="28"/>
        </w:rPr>
        <w:t>«О развитии малого и среднего предпринимательства в Российской Федерации», Областным законом от 13.05.2008 №</w:t>
      </w:r>
      <w:r>
        <w:rPr>
          <w:sz w:val="28"/>
          <w:szCs w:val="28"/>
        </w:rPr>
        <w:t xml:space="preserve"> </w:t>
      </w:r>
      <w:r w:rsidRPr="0083742B">
        <w:rPr>
          <w:sz w:val="28"/>
          <w:szCs w:val="28"/>
        </w:rPr>
        <w:t xml:space="preserve">20-ЗС «О развитии малого и среднего предпринимательства в Ростовской области», Уставом муниципального образования «Город Волгодонск», </w:t>
      </w:r>
      <w:r w:rsidRPr="00541C09">
        <w:rPr>
          <w:sz w:val="28"/>
          <w:szCs w:val="28"/>
        </w:rPr>
        <w:t xml:space="preserve">постановлением Администрации города Волгодонска от </w:t>
      </w:r>
      <w:r w:rsidR="0005569C">
        <w:rPr>
          <w:sz w:val="28"/>
          <w:szCs w:val="28"/>
        </w:rPr>
        <w:t>17.09.2019</w:t>
      </w:r>
      <w:r w:rsidRPr="00541C09">
        <w:rPr>
          <w:sz w:val="28"/>
          <w:szCs w:val="28"/>
        </w:rPr>
        <w:t xml:space="preserve"> №</w:t>
      </w:r>
      <w:r w:rsidR="0005569C">
        <w:rPr>
          <w:sz w:val="28"/>
          <w:szCs w:val="28"/>
        </w:rPr>
        <w:t xml:space="preserve"> 2327</w:t>
      </w:r>
      <w:r w:rsidRPr="00541C09">
        <w:rPr>
          <w:sz w:val="28"/>
          <w:szCs w:val="28"/>
        </w:rPr>
        <w:t xml:space="preserve"> «</w:t>
      </w:r>
      <w:r w:rsidR="0005569C" w:rsidRPr="0005569C">
        <w:rPr>
          <w:sz w:val="28"/>
          <w:szCs w:val="28"/>
        </w:rPr>
        <w:t>Об утверждении</w:t>
      </w:r>
      <w:proofErr w:type="gramEnd"/>
      <w:r w:rsidR="0005569C" w:rsidRPr="0005569C">
        <w:rPr>
          <w:sz w:val="28"/>
          <w:szCs w:val="28"/>
        </w:rPr>
        <w:t xml:space="preserve"> муниципальной программы города Волгодонска</w:t>
      </w:r>
      <w:r w:rsidR="0005569C">
        <w:rPr>
          <w:sz w:val="28"/>
          <w:szCs w:val="28"/>
        </w:rPr>
        <w:t xml:space="preserve"> </w:t>
      </w:r>
      <w:r w:rsidR="0005569C" w:rsidRPr="0005569C">
        <w:rPr>
          <w:sz w:val="28"/>
          <w:szCs w:val="28"/>
        </w:rPr>
        <w:t>«Экономическое развитие и инновационная экономика города Волгодонска»</w:t>
      </w:r>
      <w:r w:rsidRPr="00541C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A5C0E" w:rsidRDefault="008A5C0E" w:rsidP="000F73B0">
      <w:pPr>
        <w:jc w:val="both"/>
        <w:rPr>
          <w:color w:val="000000"/>
          <w:sz w:val="28"/>
          <w:szCs w:val="28"/>
        </w:rPr>
      </w:pPr>
    </w:p>
    <w:p w:rsidR="008A5C0E" w:rsidRDefault="008A5C0E" w:rsidP="008A5C0E">
      <w:pPr>
        <w:rPr>
          <w:b/>
          <w:color w:val="000000"/>
          <w:sz w:val="28"/>
          <w:szCs w:val="28"/>
        </w:rPr>
      </w:pPr>
      <w:r w:rsidRPr="00684899">
        <w:rPr>
          <w:b/>
          <w:color w:val="000000"/>
          <w:sz w:val="28"/>
          <w:szCs w:val="28"/>
        </w:rPr>
        <w:t xml:space="preserve">ПОСТАНОВЛЯЮ: </w:t>
      </w:r>
    </w:p>
    <w:p w:rsidR="008A5C0E" w:rsidRPr="00684899" w:rsidRDefault="008A5C0E" w:rsidP="008A5C0E">
      <w:pPr>
        <w:rPr>
          <w:b/>
          <w:color w:val="000000"/>
          <w:sz w:val="28"/>
          <w:szCs w:val="28"/>
        </w:rPr>
      </w:pPr>
    </w:p>
    <w:p w:rsidR="008A5C0E" w:rsidRPr="005B3032" w:rsidRDefault="005B3032" w:rsidP="008A5C0E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Внести в</w:t>
      </w:r>
      <w:r w:rsidRPr="006D4F5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приложение к </w:t>
      </w:r>
      <w:r w:rsidRPr="006D4F58">
        <w:rPr>
          <w:color w:val="000000"/>
          <w:spacing w:val="-6"/>
          <w:sz w:val="28"/>
          <w:szCs w:val="28"/>
        </w:rPr>
        <w:t>постановлени</w:t>
      </w:r>
      <w:r>
        <w:rPr>
          <w:color w:val="000000"/>
          <w:spacing w:val="-6"/>
          <w:sz w:val="28"/>
          <w:szCs w:val="28"/>
        </w:rPr>
        <w:t>ю</w:t>
      </w:r>
      <w:r w:rsidRPr="006D4F58">
        <w:rPr>
          <w:color w:val="000000"/>
          <w:spacing w:val="-6"/>
          <w:sz w:val="28"/>
          <w:szCs w:val="28"/>
        </w:rPr>
        <w:t xml:space="preserve"> Администрации города Волгодонска от</w:t>
      </w:r>
      <w:r>
        <w:rPr>
          <w:color w:val="000000"/>
          <w:spacing w:val="-6"/>
          <w:sz w:val="28"/>
          <w:szCs w:val="28"/>
        </w:rPr>
        <w:t xml:space="preserve"> </w:t>
      </w:r>
      <w:r w:rsidRPr="005B3032">
        <w:rPr>
          <w:b/>
          <w:sz w:val="28"/>
          <w:szCs w:val="28"/>
        </w:rPr>
        <w:t xml:space="preserve"> </w:t>
      </w:r>
      <w:r w:rsidRPr="005B3032">
        <w:rPr>
          <w:color w:val="000000"/>
          <w:spacing w:val="-6"/>
          <w:sz w:val="28"/>
          <w:szCs w:val="28"/>
        </w:rPr>
        <w:t>26.06.2018 №147</w:t>
      </w:r>
      <w:r w:rsidR="0005569C">
        <w:rPr>
          <w:color w:val="000000"/>
          <w:spacing w:val="-6"/>
          <w:sz w:val="28"/>
          <w:szCs w:val="28"/>
        </w:rPr>
        <w:t>6</w:t>
      </w:r>
      <w:r w:rsidRPr="005B3032">
        <w:rPr>
          <w:color w:val="000000"/>
          <w:spacing w:val="-6"/>
          <w:sz w:val="28"/>
          <w:szCs w:val="28"/>
        </w:rPr>
        <w:t xml:space="preserve"> «Об утверждении положения о порядке предоставления средств местного бюджета на повышение квалификации руководителей и специалистов субъектов малого и среднего предпринимательства» </w:t>
      </w:r>
      <w:r w:rsidR="00FD0562">
        <w:rPr>
          <w:color w:val="000000"/>
          <w:spacing w:val="-6"/>
          <w:sz w:val="28"/>
          <w:szCs w:val="28"/>
        </w:rPr>
        <w:t>изменение, изложив его в новой редакции согласно приложению</w:t>
      </w:r>
      <w:r w:rsidR="008A5C0E" w:rsidRPr="005B3032">
        <w:rPr>
          <w:color w:val="000000"/>
          <w:spacing w:val="-6"/>
          <w:sz w:val="28"/>
          <w:szCs w:val="28"/>
        </w:rPr>
        <w:t>.</w:t>
      </w:r>
    </w:p>
    <w:p w:rsidR="008A5C0E" w:rsidRDefault="008A5C0E" w:rsidP="008A5C0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8A5C0E" w:rsidRPr="004A300E" w:rsidRDefault="008A5C0E" w:rsidP="008A5C0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8A5C0E">
        <w:rPr>
          <w:sz w:val="28"/>
          <w:szCs w:val="28"/>
        </w:rPr>
        <w:t xml:space="preserve">Контроль </w:t>
      </w:r>
      <w:r w:rsidRPr="008A5C0E">
        <w:rPr>
          <w:color w:val="000000"/>
          <w:sz w:val="28"/>
          <w:szCs w:val="28"/>
        </w:rPr>
        <w:t>за</w:t>
      </w:r>
      <w:proofErr w:type="gramEnd"/>
      <w:r w:rsidRPr="008A5C0E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  С.М. Макарова.</w:t>
      </w:r>
    </w:p>
    <w:p w:rsidR="004A300E" w:rsidRPr="00684899" w:rsidRDefault="004A300E" w:rsidP="004A300E">
      <w:pPr>
        <w:pStyle w:val="a4"/>
        <w:spacing w:line="276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00E" w:rsidRPr="004A300E" w:rsidRDefault="004A300E" w:rsidP="004A300E">
      <w:pPr>
        <w:ind w:left="360"/>
        <w:jc w:val="both"/>
        <w:rPr>
          <w:color w:val="000000"/>
          <w:sz w:val="28"/>
          <w:szCs w:val="28"/>
        </w:rPr>
      </w:pPr>
      <w:r w:rsidRPr="004A300E">
        <w:rPr>
          <w:color w:val="000000"/>
          <w:sz w:val="28"/>
          <w:szCs w:val="28"/>
        </w:rPr>
        <w:t>Глава Администрации</w:t>
      </w:r>
    </w:p>
    <w:p w:rsidR="004A300E" w:rsidRPr="004A300E" w:rsidRDefault="004A300E" w:rsidP="004A300E">
      <w:pPr>
        <w:ind w:left="360"/>
        <w:jc w:val="both"/>
        <w:rPr>
          <w:color w:val="000000"/>
          <w:sz w:val="28"/>
          <w:szCs w:val="28"/>
        </w:rPr>
      </w:pPr>
      <w:r w:rsidRPr="004A300E">
        <w:rPr>
          <w:color w:val="000000"/>
          <w:sz w:val="28"/>
          <w:szCs w:val="28"/>
        </w:rPr>
        <w:t>города Волгодонска</w:t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  <w:t xml:space="preserve"> В.П. Мельников</w:t>
      </w:r>
    </w:p>
    <w:p w:rsidR="004A300E" w:rsidRDefault="004A300E" w:rsidP="004A300E">
      <w:pPr>
        <w:ind w:left="360"/>
        <w:jc w:val="both"/>
        <w:rPr>
          <w:color w:val="000000"/>
          <w:spacing w:val="-6"/>
          <w:sz w:val="28"/>
          <w:szCs w:val="28"/>
        </w:rPr>
      </w:pPr>
    </w:p>
    <w:p w:rsidR="004A300E" w:rsidRPr="004A300E" w:rsidRDefault="00FD0562" w:rsidP="004A300E">
      <w:pPr>
        <w:ind w:left="360"/>
        <w:rPr>
          <w:sz w:val="20"/>
          <w:szCs w:val="21"/>
        </w:rPr>
      </w:pPr>
      <w:r>
        <w:rPr>
          <w:sz w:val="20"/>
          <w:szCs w:val="21"/>
        </w:rPr>
        <w:t>П</w:t>
      </w:r>
      <w:r w:rsidR="004A300E" w:rsidRPr="004A300E">
        <w:rPr>
          <w:sz w:val="20"/>
          <w:szCs w:val="21"/>
        </w:rPr>
        <w:t xml:space="preserve">роект постановления вносит </w:t>
      </w:r>
    </w:p>
    <w:p w:rsidR="004A300E" w:rsidRPr="004A300E" w:rsidRDefault="004A300E" w:rsidP="004A300E">
      <w:pPr>
        <w:ind w:left="360"/>
        <w:rPr>
          <w:sz w:val="20"/>
          <w:szCs w:val="21"/>
        </w:rPr>
      </w:pPr>
      <w:r w:rsidRPr="004A300E">
        <w:rPr>
          <w:sz w:val="20"/>
          <w:szCs w:val="21"/>
        </w:rPr>
        <w:t>отдел экономического развития</w:t>
      </w:r>
    </w:p>
    <w:p w:rsidR="004A300E" w:rsidRPr="004A300E" w:rsidRDefault="004A300E" w:rsidP="004A300E">
      <w:pPr>
        <w:ind w:left="360"/>
        <w:rPr>
          <w:color w:val="000000"/>
          <w:sz w:val="28"/>
          <w:szCs w:val="28"/>
        </w:rPr>
      </w:pPr>
      <w:r w:rsidRPr="004A300E">
        <w:rPr>
          <w:sz w:val="20"/>
          <w:szCs w:val="21"/>
        </w:rPr>
        <w:t>Администрации города Волгодонска</w:t>
      </w:r>
    </w:p>
    <w:p w:rsidR="00FD0562" w:rsidRDefault="00FD0562" w:rsidP="00FD0562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A30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4A300E" w:rsidRDefault="00FD0562" w:rsidP="00FD056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A300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="004A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4A300E" w:rsidRDefault="00FD0562" w:rsidP="00FD056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A300E">
        <w:rPr>
          <w:sz w:val="28"/>
          <w:szCs w:val="28"/>
        </w:rPr>
        <w:t>города Волгодонска</w:t>
      </w:r>
    </w:p>
    <w:p w:rsidR="004A300E" w:rsidRDefault="00FD0562" w:rsidP="00FD056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300E">
        <w:rPr>
          <w:sz w:val="28"/>
          <w:szCs w:val="28"/>
        </w:rPr>
        <w:t>от «____» _______2021№_____</w:t>
      </w:r>
    </w:p>
    <w:p w:rsidR="00FD0562" w:rsidRDefault="00FD0562" w:rsidP="004A300E">
      <w:pPr>
        <w:ind w:left="426"/>
        <w:jc w:val="right"/>
        <w:rPr>
          <w:sz w:val="28"/>
          <w:szCs w:val="28"/>
        </w:rPr>
      </w:pPr>
    </w:p>
    <w:p w:rsidR="00FD0562" w:rsidRDefault="00FD0562" w:rsidP="00FD056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</w:t>
      </w:r>
    </w:p>
    <w:p w:rsidR="00FD0562" w:rsidRDefault="00FD0562" w:rsidP="00FD056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FD0562" w:rsidRDefault="00FD0562" w:rsidP="00FD056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города Волгодонска</w:t>
      </w:r>
    </w:p>
    <w:p w:rsidR="00FD0562" w:rsidRDefault="00FD0562" w:rsidP="00FD056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26.06.2018 №147</w:t>
      </w:r>
      <w:r w:rsidR="0005569C">
        <w:rPr>
          <w:sz w:val="28"/>
          <w:szCs w:val="28"/>
        </w:rPr>
        <w:t>6</w:t>
      </w:r>
    </w:p>
    <w:p w:rsidR="004A300E" w:rsidRDefault="004A300E" w:rsidP="004A300E">
      <w:pPr>
        <w:ind w:left="426"/>
        <w:jc w:val="right"/>
        <w:rPr>
          <w:sz w:val="28"/>
          <w:szCs w:val="28"/>
        </w:rPr>
      </w:pPr>
    </w:p>
    <w:p w:rsidR="004A300E" w:rsidRPr="004A300E" w:rsidRDefault="004A300E" w:rsidP="004A300E">
      <w:pPr>
        <w:ind w:left="426"/>
        <w:jc w:val="center"/>
        <w:rPr>
          <w:sz w:val="28"/>
          <w:szCs w:val="28"/>
        </w:rPr>
      </w:pPr>
    </w:p>
    <w:p w:rsidR="0005569C" w:rsidRPr="00807C40" w:rsidRDefault="0005569C" w:rsidP="0005569C">
      <w:pPr>
        <w:jc w:val="center"/>
        <w:rPr>
          <w:sz w:val="28"/>
          <w:szCs w:val="28"/>
        </w:rPr>
      </w:pPr>
      <w:r w:rsidRPr="00807C4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05569C" w:rsidRPr="00807C40" w:rsidRDefault="0005569C" w:rsidP="0005569C">
      <w:pPr>
        <w:jc w:val="center"/>
        <w:rPr>
          <w:sz w:val="28"/>
          <w:szCs w:val="28"/>
        </w:rPr>
      </w:pPr>
      <w:r w:rsidRPr="00807C40">
        <w:rPr>
          <w:sz w:val="28"/>
          <w:szCs w:val="28"/>
        </w:rPr>
        <w:t>о порядке предоставления средств местного бюджета на повышение квалификации руководителей и специалистов субъектов малого и</w:t>
      </w:r>
      <w:r>
        <w:rPr>
          <w:sz w:val="28"/>
          <w:szCs w:val="28"/>
        </w:rPr>
        <w:t xml:space="preserve"> среднего предпринимательства</w:t>
      </w:r>
    </w:p>
    <w:p w:rsidR="0005569C" w:rsidRPr="00807C40" w:rsidRDefault="0005569C" w:rsidP="0005569C">
      <w:pPr>
        <w:ind w:left="567"/>
        <w:jc w:val="center"/>
        <w:rPr>
          <w:sz w:val="28"/>
          <w:szCs w:val="28"/>
        </w:rPr>
      </w:pP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7C40">
        <w:rPr>
          <w:sz w:val="28"/>
          <w:szCs w:val="28"/>
        </w:rPr>
        <w:t xml:space="preserve">Настоящее Положение устанавливает порядок предоставления средств местного бюджета на повышение квалификации руководителей и специалистов субъектов малого </w:t>
      </w:r>
      <w:r>
        <w:rPr>
          <w:sz w:val="28"/>
          <w:szCs w:val="28"/>
        </w:rPr>
        <w:t>и среднего предпринимательства,</w:t>
      </w:r>
      <w:r w:rsidRPr="00807C40">
        <w:rPr>
          <w:sz w:val="28"/>
          <w:szCs w:val="28"/>
        </w:rPr>
        <w:t xml:space="preserve"> зарегистрированных на территории города Волгодонска (далее – курсы повышения квалификации).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2. Средства местного бюджета предоставляются на повышение квалификации руководителей и специалистов субъектов малого и среднего предпринимательства, </w:t>
      </w:r>
      <w:r w:rsidRPr="001A3CF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A3CF3">
        <w:rPr>
          <w:sz w:val="28"/>
          <w:szCs w:val="28"/>
        </w:rPr>
        <w:t xml:space="preserve"> </w:t>
      </w:r>
      <w:r w:rsidRPr="00807C40">
        <w:rPr>
          <w:sz w:val="28"/>
          <w:szCs w:val="28"/>
        </w:rPr>
        <w:t>(далее – ответственный исполнитель), отобранно</w:t>
      </w:r>
      <w:r>
        <w:rPr>
          <w:sz w:val="28"/>
          <w:szCs w:val="28"/>
        </w:rPr>
        <w:t>й</w:t>
      </w:r>
      <w:r w:rsidRPr="00807C40">
        <w:rPr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Курсы повышения квалификации проводятся с отрывом или без отрыва от работы, в объеме </w:t>
      </w:r>
      <w:r>
        <w:rPr>
          <w:sz w:val="28"/>
          <w:szCs w:val="28"/>
        </w:rPr>
        <w:t xml:space="preserve">не менее </w:t>
      </w:r>
      <w:r w:rsidRPr="00807C40">
        <w:rPr>
          <w:sz w:val="28"/>
          <w:szCs w:val="28"/>
        </w:rPr>
        <w:t xml:space="preserve">16 часов и завершаются аттестацией с выдачей слушателям, успешно окончившим курсы повышения квалификации, </w:t>
      </w:r>
      <w:r>
        <w:rPr>
          <w:sz w:val="28"/>
          <w:szCs w:val="28"/>
        </w:rPr>
        <w:t>документа установленного образца о прохождении обучения</w:t>
      </w:r>
      <w:r w:rsidRPr="00807C40">
        <w:rPr>
          <w:sz w:val="28"/>
          <w:szCs w:val="28"/>
        </w:rPr>
        <w:t xml:space="preserve">. </w:t>
      </w:r>
      <w:r w:rsidRPr="00807C40">
        <w:rPr>
          <w:rFonts w:eastAsia="Calibri"/>
          <w:sz w:val="28"/>
          <w:szCs w:val="28"/>
        </w:rPr>
        <w:t>Количество слушателей курсов повышения квалификации не должно превышать 20</w:t>
      </w:r>
      <w:r>
        <w:rPr>
          <w:rFonts w:eastAsia="Calibri"/>
          <w:sz w:val="28"/>
          <w:szCs w:val="28"/>
        </w:rPr>
        <w:t> </w:t>
      </w:r>
      <w:r w:rsidRPr="00807C40">
        <w:rPr>
          <w:rFonts w:eastAsia="Calibri"/>
          <w:sz w:val="28"/>
          <w:szCs w:val="28"/>
        </w:rPr>
        <w:t>человек.</w:t>
      </w:r>
    </w:p>
    <w:p w:rsidR="0005569C" w:rsidRPr="00807C40" w:rsidRDefault="0005569C" w:rsidP="0005569C">
      <w:pPr>
        <w:pStyle w:val="ConsNormal"/>
        <w:widowControl/>
        <w:jc w:val="both"/>
        <w:rPr>
          <w:rFonts w:ascii="Times New Roman" w:hAnsi="Times New Roman"/>
          <w:spacing w:val="-4"/>
          <w:sz w:val="28"/>
          <w:szCs w:val="28"/>
        </w:rPr>
      </w:pPr>
      <w:r w:rsidRPr="00807C40">
        <w:rPr>
          <w:rFonts w:ascii="Times New Roman" w:hAnsi="Times New Roman"/>
          <w:spacing w:val="-4"/>
          <w:sz w:val="28"/>
          <w:szCs w:val="28"/>
        </w:rPr>
        <w:t>3.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807C40">
        <w:rPr>
          <w:rFonts w:ascii="Times New Roman" w:hAnsi="Times New Roman"/>
          <w:spacing w:val="-4"/>
          <w:sz w:val="28"/>
          <w:szCs w:val="28"/>
        </w:rPr>
        <w:t xml:space="preserve">Информация об основных </w:t>
      </w:r>
      <w:r>
        <w:rPr>
          <w:rFonts w:ascii="Times New Roman" w:hAnsi="Times New Roman"/>
          <w:spacing w:val="-4"/>
          <w:sz w:val="28"/>
          <w:szCs w:val="28"/>
        </w:rPr>
        <w:t xml:space="preserve">условиях 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обучения на курсах повышения квалификации руководителей и специалистов субъектов малого </w:t>
      </w:r>
      <w:r>
        <w:rPr>
          <w:rFonts w:ascii="Times New Roman" w:hAnsi="Times New Roman"/>
          <w:spacing w:val="-4"/>
          <w:sz w:val="28"/>
          <w:szCs w:val="28"/>
        </w:rPr>
        <w:t xml:space="preserve">и среднего предпринимательства, 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сроках </w:t>
      </w:r>
      <w:r>
        <w:rPr>
          <w:rFonts w:ascii="Times New Roman" w:hAnsi="Times New Roman"/>
          <w:spacing w:val="-4"/>
          <w:sz w:val="28"/>
          <w:szCs w:val="28"/>
        </w:rPr>
        <w:t>приема заявок и прилагаемых документов,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 принимаемых решениях </w:t>
      </w:r>
      <w:r>
        <w:rPr>
          <w:rFonts w:ascii="Times New Roman" w:hAnsi="Times New Roman"/>
          <w:spacing w:val="-4"/>
          <w:sz w:val="28"/>
          <w:szCs w:val="28"/>
        </w:rPr>
        <w:t>об участии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 руководителей и специалистов субъектов малого </w:t>
      </w:r>
      <w:r>
        <w:rPr>
          <w:rFonts w:ascii="Times New Roman" w:hAnsi="Times New Roman"/>
          <w:spacing w:val="-4"/>
          <w:sz w:val="28"/>
          <w:szCs w:val="28"/>
        </w:rPr>
        <w:t>и среднего предпринимательства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 обучени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807C40">
        <w:rPr>
          <w:rFonts w:ascii="Times New Roman" w:hAnsi="Times New Roman"/>
          <w:spacing w:val="-4"/>
          <w:sz w:val="28"/>
          <w:szCs w:val="28"/>
        </w:rPr>
        <w:t xml:space="preserve"> на курсах повышения квалификации публикуется на официальном сайте Администрации города Волгодонска в информационно-телекоммуникационной сети «Интернет».</w:t>
      </w:r>
      <w:proofErr w:type="gramEnd"/>
    </w:p>
    <w:p w:rsidR="0005569C" w:rsidRPr="00807C40" w:rsidRDefault="0005569C" w:rsidP="0005569C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07C40">
        <w:rPr>
          <w:rFonts w:ascii="Times New Roman" w:hAnsi="Times New Roman"/>
          <w:b w:val="0"/>
          <w:spacing w:val="-2"/>
          <w:sz w:val="28"/>
          <w:szCs w:val="28"/>
        </w:rPr>
        <w:t>4.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07C40">
        <w:rPr>
          <w:rFonts w:ascii="Times New Roman" w:hAnsi="Times New Roman"/>
          <w:b w:val="0"/>
          <w:spacing w:val="-2"/>
          <w:sz w:val="28"/>
          <w:szCs w:val="28"/>
        </w:rPr>
        <w:t xml:space="preserve">К </w:t>
      </w:r>
      <w:r w:rsidRPr="00F9799C">
        <w:rPr>
          <w:rFonts w:ascii="Times New Roman" w:hAnsi="Times New Roman"/>
          <w:b w:val="0"/>
          <w:spacing w:val="-4"/>
          <w:sz w:val="28"/>
          <w:szCs w:val="28"/>
        </w:rPr>
        <w:t>обучению на курсах повышения квалификации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807C40">
        <w:rPr>
          <w:rFonts w:ascii="Times New Roman" w:hAnsi="Times New Roman"/>
          <w:b w:val="0"/>
          <w:spacing w:val="-2"/>
          <w:sz w:val="28"/>
          <w:szCs w:val="28"/>
        </w:rPr>
        <w:t>допускаются руководители и специалисты малых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и средних</w:t>
      </w:r>
      <w:r w:rsidRPr="00807C40">
        <w:rPr>
          <w:rFonts w:ascii="Times New Roman" w:hAnsi="Times New Roman"/>
          <w:b w:val="0"/>
          <w:spacing w:val="-2"/>
          <w:sz w:val="28"/>
          <w:szCs w:val="28"/>
        </w:rPr>
        <w:t xml:space="preserve"> предприятий, индивидуальные предприниматели, имеющие </w:t>
      </w:r>
      <w:r w:rsidRPr="004F5F9E">
        <w:rPr>
          <w:rFonts w:ascii="Times New Roman" w:hAnsi="Times New Roman"/>
          <w:b w:val="0"/>
          <w:spacing w:val="-2"/>
          <w:sz w:val="28"/>
          <w:szCs w:val="28"/>
        </w:rPr>
        <w:t>начальное профессиональное, среднее профессиональное, высшее или не</w:t>
      </w:r>
      <w:r>
        <w:rPr>
          <w:rFonts w:ascii="Times New Roman" w:hAnsi="Times New Roman"/>
          <w:b w:val="0"/>
          <w:spacing w:val="-2"/>
          <w:sz w:val="28"/>
          <w:szCs w:val="28"/>
        </w:rPr>
        <w:t>за</w:t>
      </w:r>
      <w:r w:rsidRPr="004F5F9E">
        <w:rPr>
          <w:rFonts w:ascii="Times New Roman" w:hAnsi="Times New Roman"/>
          <w:b w:val="0"/>
          <w:spacing w:val="-2"/>
          <w:sz w:val="28"/>
          <w:szCs w:val="28"/>
        </w:rPr>
        <w:t>конченное высшее образование</w:t>
      </w:r>
      <w:r w:rsidRPr="00807C40">
        <w:rPr>
          <w:rFonts w:ascii="Times New Roman" w:hAnsi="Times New Roman"/>
          <w:b w:val="0"/>
          <w:spacing w:val="-2"/>
          <w:sz w:val="28"/>
          <w:szCs w:val="28"/>
        </w:rPr>
        <w:t xml:space="preserve"> (далее – претендент).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bCs/>
          <w:spacing w:val="-2"/>
          <w:sz w:val="28"/>
          <w:szCs w:val="28"/>
        </w:rPr>
      </w:pPr>
      <w:r w:rsidRPr="00807C40">
        <w:rPr>
          <w:bCs/>
          <w:spacing w:val="-2"/>
          <w:sz w:val="28"/>
          <w:szCs w:val="28"/>
        </w:rPr>
        <w:t xml:space="preserve">5. Претенденты сдают </w:t>
      </w:r>
      <w:r>
        <w:rPr>
          <w:bCs/>
          <w:spacing w:val="-2"/>
          <w:sz w:val="28"/>
          <w:szCs w:val="28"/>
        </w:rPr>
        <w:t xml:space="preserve">в отдел экономического </w:t>
      </w:r>
      <w:r w:rsidR="00CD0FEB">
        <w:rPr>
          <w:bCs/>
          <w:spacing w:val="-2"/>
          <w:sz w:val="28"/>
          <w:szCs w:val="28"/>
        </w:rPr>
        <w:t xml:space="preserve">развития </w:t>
      </w:r>
      <w:r>
        <w:rPr>
          <w:bCs/>
          <w:spacing w:val="-2"/>
          <w:sz w:val="28"/>
          <w:szCs w:val="28"/>
        </w:rPr>
        <w:t xml:space="preserve">Администрации </w:t>
      </w:r>
      <w:r>
        <w:rPr>
          <w:bCs/>
          <w:spacing w:val="-2"/>
          <w:sz w:val="28"/>
          <w:szCs w:val="28"/>
        </w:rPr>
        <w:lastRenderedPageBreak/>
        <w:t xml:space="preserve">города </w:t>
      </w:r>
      <w:proofErr w:type="gramStart"/>
      <w:r>
        <w:rPr>
          <w:bCs/>
          <w:spacing w:val="-2"/>
          <w:sz w:val="28"/>
          <w:szCs w:val="28"/>
        </w:rPr>
        <w:t>Волгодонска</w:t>
      </w:r>
      <w:proofErr w:type="gramEnd"/>
      <w:r>
        <w:rPr>
          <w:bCs/>
          <w:spacing w:val="-2"/>
          <w:sz w:val="28"/>
          <w:szCs w:val="28"/>
        </w:rPr>
        <w:t xml:space="preserve"> </w:t>
      </w:r>
      <w:r w:rsidRPr="00807C40">
        <w:rPr>
          <w:bCs/>
          <w:spacing w:val="-2"/>
          <w:sz w:val="28"/>
          <w:szCs w:val="28"/>
        </w:rPr>
        <w:t>следующие документы: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- заявку на имя </w:t>
      </w:r>
      <w:r>
        <w:rPr>
          <w:sz w:val="28"/>
          <w:szCs w:val="28"/>
        </w:rPr>
        <w:t xml:space="preserve">главы Администрации города Волгодонска </w:t>
      </w:r>
      <w:r w:rsidRPr="00807C40">
        <w:rPr>
          <w:sz w:val="28"/>
          <w:szCs w:val="28"/>
        </w:rPr>
        <w:t>с перечнем прилагаемых документов по форме согласно приложению 1 к настоящему Положению;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- анкету по форме согласно приложению 2 к настоящему Положению;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- копию трудовой книжки</w:t>
      </w:r>
      <w:r w:rsidR="00CD0FEB">
        <w:rPr>
          <w:sz w:val="28"/>
          <w:szCs w:val="28"/>
        </w:rPr>
        <w:t xml:space="preserve"> (при наличии) или сведений о трудовой деятельности, оформленных в установленном законодательном порядке</w:t>
      </w:r>
      <w:r w:rsidRPr="00807C40">
        <w:rPr>
          <w:sz w:val="28"/>
          <w:szCs w:val="28"/>
        </w:rPr>
        <w:t>;</w:t>
      </w:r>
    </w:p>
    <w:p w:rsidR="0005569C" w:rsidRPr="00807C40" w:rsidRDefault="0005569C" w:rsidP="0005569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C40">
        <w:rPr>
          <w:sz w:val="28"/>
          <w:szCs w:val="28"/>
        </w:rPr>
        <w:t>копию документов, подтверждающих наличие начального профессионального, среднего профессионального, высшего или неоконченного высшего образования с представлением оригинала;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- копию паспорта с предъявлением оригинала (разворот с фотографией, прописка).</w:t>
      </w:r>
    </w:p>
    <w:p w:rsidR="0005569C" w:rsidRDefault="0005569C" w:rsidP="000556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7C4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807C40">
        <w:rPr>
          <w:sz w:val="28"/>
          <w:szCs w:val="28"/>
        </w:rPr>
        <w:t>ая</w:t>
      </w:r>
      <w:r>
        <w:rPr>
          <w:sz w:val="28"/>
          <w:szCs w:val="28"/>
        </w:rPr>
        <w:t>вки от претендентов р</w:t>
      </w:r>
      <w:r w:rsidRPr="00807C40">
        <w:rPr>
          <w:sz w:val="28"/>
          <w:szCs w:val="28"/>
        </w:rPr>
        <w:t>егистр</w:t>
      </w:r>
      <w:r>
        <w:rPr>
          <w:sz w:val="28"/>
          <w:szCs w:val="28"/>
        </w:rPr>
        <w:t>ируются</w:t>
      </w:r>
      <w:r w:rsidRPr="00807C40">
        <w:rPr>
          <w:sz w:val="28"/>
          <w:szCs w:val="28"/>
        </w:rPr>
        <w:t xml:space="preserve"> в журнале</w:t>
      </w:r>
      <w:r>
        <w:rPr>
          <w:sz w:val="28"/>
          <w:szCs w:val="28"/>
        </w:rPr>
        <w:t xml:space="preserve"> регистрации заявок на участие руководителей и специалистов субъектов малого и среднего предпринимательства в курсах повышения квалификации (далее – журнал регистрации заявок)</w:t>
      </w:r>
      <w:r w:rsidRPr="00807C40">
        <w:rPr>
          <w:sz w:val="28"/>
          <w:szCs w:val="28"/>
        </w:rPr>
        <w:t>, который пронумерован, прошнурован и скреплен печатью Администрации города Волгодонска. Регистрация заявки осуществляется в день предоставления полного пакета документов в соответствии с пунктом 5</w:t>
      </w:r>
      <w:r>
        <w:rPr>
          <w:sz w:val="28"/>
          <w:szCs w:val="28"/>
        </w:rPr>
        <w:t>.</w:t>
      </w:r>
      <w:r w:rsidRPr="00807C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807C40">
        <w:rPr>
          <w:sz w:val="28"/>
          <w:szCs w:val="28"/>
        </w:rPr>
        <w:t>оложения.</w:t>
      </w:r>
      <w:r w:rsidRPr="000C76BA">
        <w:rPr>
          <w:sz w:val="28"/>
          <w:szCs w:val="28"/>
        </w:rPr>
        <w:t xml:space="preserve"> 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07C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7C40">
        <w:rPr>
          <w:sz w:val="28"/>
          <w:szCs w:val="28"/>
        </w:rPr>
        <w:t xml:space="preserve">Претенденту может быть отказано в </w:t>
      </w:r>
      <w:r>
        <w:rPr>
          <w:sz w:val="28"/>
          <w:szCs w:val="28"/>
        </w:rPr>
        <w:t>приеме документов</w:t>
      </w:r>
      <w:r w:rsidRPr="00807C40">
        <w:rPr>
          <w:sz w:val="28"/>
          <w:szCs w:val="28"/>
        </w:rPr>
        <w:t>, если: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- документы представлены позже </w:t>
      </w:r>
      <w:r>
        <w:rPr>
          <w:sz w:val="28"/>
          <w:szCs w:val="28"/>
        </w:rPr>
        <w:t>срока окончания приема документов</w:t>
      </w:r>
      <w:r w:rsidRPr="00807C40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807C40">
        <w:rPr>
          <w:sz w:val="28"/>
          <w:szCs w:val="28"/>
        </w:rPr>
        <w:t xml:space="preserve"> в объявлении о </w:t>
      </w:r>
      <w:r>
        <w:rPr>
          <w:sz w:val="28"/>
          <w:szCs w:val="28"/>
        </w:rPr>
        <w:t>курсах повышения квалификации</w:t>
      </w:r>
      <w:r w:rsidRPr="00807C40">
        <w:rPr>
          <w:sz w:val="28"/>
          <w:szCs w:val="28"/>
        </w:rPr>
        <w:t>;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- документы поданы не в полном объеме.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7C40">
        <w:rPr>
          <w:sz w:val="28"/>
          <w:szCs w:val="28"/>
        </w:rPr>
        <w:t>.</w:t>
      </w:r>
      <w:r>
        <w:rPr>
          <w:sz w:val="28"/>
          <w:szCs w:val="28"/>
        </w:rPr>
        <w:t xml:space="preserve"> Претендент</w:t>
      </w:r>
      <w:r w:rsidRPr="00807C40">
        <w:rPr>
          <w:sz w:val="28"/>
          <w:szCs w:val="28"/>
        </w:rPr>
        <w:t xml:space="preserve"> вправе: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- отозвать свою заявку до установленного в объявлении </w:t>
      </w:r>
      <w:r>
        <w:rPr>
          <w:sz w:val="28"/>
          <w:szCs w:val="28"/>
        </w:rPr>
        <w:t xml:space="preserve">о курсах </w:t>
      </w:r>
      <w:proofErr w:type="gramStart"/>
      <w:r>
        <w:rPr>
          <w:sz w:val="28"/>
          <w:szCs w:val="28"/>
        </w:rPr>
        <w:t xml:space="preserve">повышения квалификации </w:t>
      </w:r>
      <w:r w:rsidRPr="00807C40">
        <w:rPr>
          <w:sz w:val="28"/>
          <w:szCs w:val="28"/>
        </w:rPr>
        <w:t>срока окончания приема</w:t>
      </w:r>
      <w:proofErr w:type="gramEnd"/>
      <w:r w:rsidRPr="00807C40">
        <w:rPr>
          <w:sz w:val="28"/>
          <w:szCs w:val="28"/>
        </w:rPr>
        <w:t xml:space="preserve"> документов, направив об этом письменное уведомление в </w:t>
      </w:r>
      <w:r>
        <w:rPr>
          <w:sz w:val="28"/>
          <w:szCs w:val="28"/>
        </w:rPr>
        <w:t xml:space="preserve">отдел экономического </w:t>
      </w:r>
      <w:r w:rsidR="00CD0FE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Администрации города Волгодонска</w:t>
      </w:r>
      <w:r w:rsidRPr="00807C40">
        <w:rPr>
          <w:sz w:val="28"/>
          <w:szCs w:val="28"/>
        </w:rPr>
        <w:t>;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- обращаться с жалобой к </w:t>
      </w:r>
      <w:r>
        <w:rPr>
          <w:sz w:val="28"/>
          <w:szCs w:val="28"/>
        </w:rPr>
        <w:t xml:space="preserve">заместителю главы Администрации города Волгодонска по экономике </w:t>
      </w:r>
      <w:r w:rsidRPr="00807C40">
        <w:rPr>
          <w:sz w:val="28"/>
          <w:szCs w:val="28"/>
        </w:rPr>
        <w:t xml:space="preserve">и (или) к главе Администрации города Волгодонска в течение </w:t>
      </w:r>
      <w:r>
        <w:rPr>
          <w:sz w:val="28"/>
          <w:szCs w:val="28"/>
        </w:rPr>
        <w:t>10</w:t>
      </w:r>
      <w:r w:rsidRPr="00807C40">
        <w:rPr>
          <w:sz w:val="28"/>
          <w:szCs w:val="28"/>
        </w:rPr>
        <w:t xml:space="preserve"> дней, со дня, когда ему стало известно о нарушении его прав и законных интересов.</w:t>
      </w:r>
    </w:p>
    <w:p w:rsidR="0005569C" w:rsidRDefault="0005569C" w:rsidP="0005569C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9</w:t>
      </w:r>
      <w:r w:rsidRPr="00807C40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приеме документов </w:t>
      </w:r>
      <w:r>
        <w:rPr>
          <w:spacing w:val="-4"/>
          <w:sz w:val="28"/>
          <w:szCs w:val="28"/>
        </w:rPr>
        <w:t xml:space="preserve">для участия </w:t>
      </w:r>
      <w:r w:rsidRPr="00807C40">
        <w:rPr>
          <w:spacing w:val="-4"/>
          <w:sz w:val="28"/>
          <w:szCs w:val="28"/>
        </w:rPr>
        <w:t xml:space="preserve">руководителей и специалистов субъектов малого </w:t>
      </w:r>
      <w:r>
        <w:rPr>
          <w:spacing w:val="-4"/>
          <w:sz w:val="28"/>
          <w:szCs w:val="28"/>
        </w:rPr>
        <w:t>и среднего предпринимательства</w:t>
      </w:r>
      <w:r w:rsidRPr="00807C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 w:rsidRPr="00807C40">
        <w:rPr>
          <w:spacing w:val="-4"/>
          <w:sz w:val="28"/>
          <w:szCs w:val="28"/>
        </w:rPr>
        <w:t xml:space="preserve"> курсах повышения</w:t>
      </w:r>
      <w:r w:rsidRPr="0080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квалификации </w:t>
      </w:r>
      <w:r w:rsidRPr="00807C40">
        <w:rPr>
          <w:sz w:val="28"/>
          <w:szCs w:val="28"/>
        </w:rPr>
        <w:t xml:space="preserve">размещается на официальном сайте Администрации города Волгодонска в информационно-телекоммуникационной сети «Интернет» не менее чем за 5 рабочих дней до даты </w:t>
      </w:r>
      <w:r>
        <w:rPr>
          <w:sz w:val="28"/>
          <w:szCs w:val="28"/>
        </w:rPr>
        <w:t>начала приема документов</w:t>
      </w:r>
      <w:r w:rsidRPr="00807C40">
        <w:rPr>
          <w:sz w:val="28"/>
          <w:szCs w:val="28"/>
        </w:rPr>
        <w:t>.</w:t>
      </w:r>
      <w:r w:rsidRPr="00F50331">
        <w:rPr>
          <w:spacing w:val="-2"/>
          <w:sz w:val="28"/>
          <w:szCs w:val="28"/>
        </w:rPr>
        <w:t xml:space="preserve"> </w:t>
      </w:r>
    </w:p>
    <w:p w:rsidR="0005569C" w:rsidRDefault="0005569C" w:rsidP="0005569C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Pr="00807C4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Участниками </w:t>
      </w:r>
      <w:r w:rsidRPr="00807C40">
        <w:rPr>
          <w:spacing w:val="-4"/>
          <w:sz w:val="28"/>
          <w:szCs w:val="28"/>
        </w:rPr>
        <w:t>курс</w:t>
      </w:r>
      <w:r>
        <w:rPr>
          <w:spacing w:val="-4"/>
          <w:sz w:val="28"/>
          <w:szCs w:val="28"/>
        </w:rPr>
        <w:t>ов</w:t>
      </w:r>
      <w:r w:rsidRPr="00807C40">
        <w:rPr>
          <w:spacing w:val="-4"/>
          <w:sz w:val="28"/>
          <w:szCs w:val="28"/>
        </w:rPr>
        <w:t xml:space="preserve"> повышения</w:t>
      </w:r>
      <w:r w:rsidRPr="0080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квалификации становятся </w:t>
      </w:r>
      <w:r w:rsidRPr="00807C40">
        <w:rPr>
          <w:rFonts w:eastAsia="Calibri"/>
          <w:sz w:val="28"/>
          <w:szCs w:val="28"/>
        </w:rPr>
        <w:t xml:space="preserve">20 </w:t>
      </w:r>
      <w:r>
        <w:rPr>
          <w:rFonts w:eastAsia="Calibri"/>
          <w:sz w:val="28"/>
          <w:szCs w:val="28"/>
        </w:rPr>
        <w:t>первых претендентов</w:t>
      </w:r>
      <w:r w:rsidRPr="007C57C0">
        <w:rPr>
          <w:sz w:val="28"/>
          <w:szCs w:val="28"/>
        </w:rPr>
        <w:t xml:space="preserve"> в той последовательности, в которой они зарегистрированы в журнале</w:t>
      </w:r>
      <w:r>
        <w:rPr>
          <w:sz w:val="28"/>
          <w:szCs w:val="28"/>
        </w:rPr>
        <w:t xml:space="preserve"> регистрации заявок.</w:t>
      </w:r>
    </w:p>
    <w:p w:rsidR="0005569C" w:rsidRDefault="0005569C" w:rsidP="0005569C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07C4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 участии в курсах повышения квалификации </w:t>
      </w:r>
      <w:r w:rsidRPr="00807C40">
        <w:rPr>
          <w:sz w:val="28"/>
          <w:szCs w:val="28"/>
        </w:rPr>
        <w:t>оформляется протоколом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 обучении</w:t>
      </w:r>
      <w:r w:rsidRPr="00807C40">
        <w:rPr>
          <w:spacing w:val="-4"/>
          <w:sz w:val="28"/>
          <w:szCs w:val="28"/>
        </w:rPr>
        <w:t xml:space="preserve"> руководителей и специалистов субъектов малого </w:t>
      </w:r>
      <w:r>
        <w:rPr>
          <w:spacing w:val="-4"/>
          <w:sz w:val="28"/>
          <w:szCs w:val="28"/>
        </w:rPr>
        <w:t xml:space="preserve">и среднего предпринимательства </w:t>
      </w:r>
      <w:r w:rsidRPr="00807C40">
        <w:rPr>
          <w:spacing w:val="-4"/>
          <w:sz w:val="28"/>
          <w:szCs w:val="28"/>
        </w:rPr>
        <w:t>на курсах повышения квалификации</w:t>
      </w:r>
      <w:r>
        <w:rPr>
          <w:sz w:val="28"/>
          <w:szCs w:val="28"/>
        </w:rPr>
        <w:t xml:space="preserve"> (далее - протокол)</w:t>
      </w:r>
      <w:r w:rsidRPr="00807C40">
        <w:rPr>
          <w:sz w:val="28"/>
          <w:szCs w:val="28"/>
        </w:rPr>
        <w:t xml:space="preserve">. Протокол оформляется </w:t>
      </w:r>
      <w:r>
        <w:rPr>
          <w:sz w:val="28"/>
          <w:szCs w:val="28"/>
        </w:rPr>
        <w:t xml:space="preserve">отделом экономического </w:t>
      </w:r>
      <w:r w:rsidR="00116514">
        <w:rPr>
          <w:sz w:val="28"/>
          <w:szCs w:val="28"/>
        </w:rPr>
        <w:t>развития</w:t>
      </w:r>
      <w:r w:rsidRPr="00807C40">
        <w:rPr>
          <w:sz w:val="28"/>
          <w:szCs w:val="28"/>
        </w:rPr>
        <w:t xml:space="preserve"> Администрации города Волгодонска в течение </w:t>
      </w:r>
      <w:r>
        <w:rPr>
          <w:sz w:val="28"/>
          <w:szCs w:val="28"/>
        </w:rPr>
        <w:t>2</w:t>
      </w:r>
      <w:r w:rsidRPr="00807C40"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</w:t>
      </w:r>
      <w:r w:rsidRPr="00807C40">
        <w:rPr>
          <w:sz w:val="28"/>
          <w:szCs w:val="28"/>
        </w:rPr>
        <w:t xml:space="preserve"> даты </w:t>
      </w:r>
      <w:r>
        <w:rPr>
          <w:sz w:val="28"/>
          <w:szCs w:val="28"/>
        </w:rPr>
        <w:lastRenderedPageBreak/>
        <w:t>окончания</w:t>
      </w:r>
      <w:proofErr w:type="gramEnd"/>
      <w:r>
        <w:rPr>
          <w:sz w:val="28"/>
          <w:szCs w:val="28"/>
        </w:rPr>
        <w:t xml:space="preserve"> приема документов</w:t>
      </w:r>
      <w:r w:rsidRPr="00807C40">
        <w:rPr>
          <w:sz w:val="28"/>
          <w:szCs w:val="28"/>
        </w:rPr>
        <w:t xml:space="preserve">. Протокол подписывается </w:t>
      </w:r>
      <w:r>
        <w:rPr>
          <w:sz w:val="28"/>
          <w:szCs w:val="28"/>
        </w:rPr>
        <w:t xml:space="preserve">заместителем главы Администрации города Волгодонска по экономике и начальником </w:t>
      </w:r>
      <w:proofErr w:type="gramStart"/>
      <w:r>
        <w:rPr>
          <w:sz w:val="28"/>
          <w:szCs w:val="28"/>
        </w:rPr>
        <w:t xml:space="preserve">отдела экономического </w:t>
      </w:r>
      <w:r w:rsidR="00116514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07C40">
        <w:rPr>
          <w:sz w:val="28"/>
          <w:szCs w:val="28"/>
        </w:rPr>
        <w:t>Администрации города Волгодонска</w:t>
      </w:r>
      <w:proofErr w:type="gramEnd"/>
      <w:r w:rsidRPr="00807C4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 участии в курсах повышения квалификации </w:t>
      </w:r>
      <w:r w:rsidRPr="00807C40">
        <w:rPr>
          <w:sz w:val="28"/>
          <w:szCs w:val="28"/>
        </w:rPr>
        <w:t>может быть обжаловано в судебном порядке в срок</w:t>
      </w:r>
      <w:r>
        <w:rPr>
          <w:sz w:val="28"/>
          <w:szCs w:val="28"/>
        </w:rPr>
        <w:t>, предусмотренный</w:t>
      </w:r>
      <w:r w:rsidRPr="00807C40">
        <w:rPr>
          <w:sz w:val="28"/>
          <w:szCs w:val="28"/>
        </w:rPr>
        <w:t xml:space="preserve">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05569C" w:rsidRPr="00807C40" w:rsidRDefault="002031E6" w:rsidP="002031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69C">
        <w:rPr>
          <w:rFonts w:ascii="Times New Roman" w:hAnsi="Times New Roman" w:cs="Times New Roman"/>
          <w:sz w:val="28"/>
          <w:szCs w:val="28"/>
        </w:rPr>
        <w:t>2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. </w:t>
      </w:r>
      <w:r w:rsidR="0005569C">
        <w:rPr>
          <w:rFonts w:ascii="Times New Roman" w:hAnsi="Times New Roman" w:cs="Times New Roman"/>
          <w:sz w:val="28"/>
          <w:szCs w:val="28"/>
        </w:rPr>
        <w:t>Всем претендентам, зарегистрир</w:t>
      </w:r>
      <w:r w:rsidR="0005569C" w:rsidRPr="00421D4C">
        <w:rPr>
          <w:rFonts w:ascii="Times New Roman" w:hAnsi="Times New Roman" w:cs="Times New Roman"/>
          <w:sz w:val="28"/>
          <w:szCs w:val="28"/>
        </w:rPr>
        <w:t>ованным в журнале регистрации заявок,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</w:t>
      </w:r>
      <w:r w:rsidR="0005569C">
        <w:rPr>
          <w:rFonts w:ascii="Times New Roman" w:hAnsi="Times New Roman" w:cs="Times New Roman"/>
          <w:sz w:val="28"/>
          <w:szCs w:val="28"/>
        </w:rPr>
        <w:t>о дня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 подписания протокола направляется официальное письменное уведомление</w:t>
      </w:r>
      <w:r w:rsidR="0005569C">
        <w:rPr>
          <w:rFonts w:ascii="Times New Roman" w:hAnsi="Times New Roman" w:cs="Times New Roman"/>
          <w:sz w:val="28"/>
          <w:szCs w:val="28"/>
        </w:rPr>
        <w:t xml:space="preserve"> о принятом в отношении них</w:t>
      </w:r>
      <w:r w:rsidR="0005569C" w:rsidRPr="0098789F">
        <w:rPr>
          <w:sz w:val="28"/>
          <w:szCs w:val="28"/>
        </w:rPr>
        <w:t xml:space="preserve"> </w:t>
      </w:r>
      <w:r w:rsidR="0005569C" w:rsidRPr="00AC4E66">
        <w:rPr>
          <w:rFonts w:ascii="Times New Roman" w:hAnsi="Times New Roman" w:cs="Times New Roman"/>
          <w:sz w:val="28"/>
          <w:szCs w:val="28"/>
        </w:rPr>
        <w:t>решении об участии в курсах повышения квалификации</w:t>
      </w:r>
      <w:r w:rsidR="0005569C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="0005569C" w:rsidRPr="00AC4E66">
        <w:rPr>
          <w:rFonts w:ascii="Times New Roman" w:hAnsi="Times New Roman" w:cs="Times New Roman"/>
          <w:sz w:val="28"/>
          <w:szCs w:val="28"/>
        </w:rPr>
        <w:t>.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05569C">
        <w:rPr>
          <w:rFonts w:ascii="Times New Roman" w:hAnsi="Times New Roman" w:cs="Times New Roman"/>
          <w:sz w:val="28"/>
          <w:szCs w:val="28"/>
        </w:rPr>
        <w:t>б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5569C">
        <w:rPr>
          <w:rFonts w:ascii="Times New Roman" w:hAnsi="Times New Roman" w:cs="Times New Roman"/>
          <w:sz w:val="28"/>
          <w:szCs w:val="28"/>
        </w:rPr>
        <w:t xml:space="preserve">ах </w:t>
      </w:r>
      <w:r w:rsidR="0005569C" w:rsidRPr="009F3F09">
        <w:rPr>
          <w:rFonts w:ascii="Times New Roman" w:hAnsi="Times New Roman" w:cs="Times New Roman"/>
          <w:spacing w:val="-4"/>
          <w:sz w:val="28"/>
          <w:szCs w:val="28"/>
        </w:rPr>
        <w:t>курсов повышения</w:t>
      </w:r>
      <w:r w:rsidR="0005569C" w:rsidRPr="009F3F0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05569C">
        <w:rPr>
          <w:sz w:val="28"/>
          <w:szCs w:val="28"/>
        </w:rPr>
        <w:t xml:space="preserve"> 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города Волгодонска </w:t>
      </w:r>
      <w:r w:rsidR="0005569C" w:rsidRPr="009F3F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5569C">
        <w:rPr>
          <w:rFonts w:ascii="Times New Roman" w:hAnsi="Times New Roman" w:cs="Times New Roman"/>
          <w:sz w:val="28"/>
          <w:szCs w:val="28"/>
        </w:rPr>
        <w:t xml:space="preserve"> </w:t>
      </w:r>
      <w:r w:rsidR="0005569C" w:rsidRPr="00807C40">
        <w:rPr>
          <w:rFonts w:ascii="Times New Roman" w:hAnsi="Times New Roman" w:cs="Times New Roman"/>
          <w:sz w:val="28"/>
          <w:szCs w:val="28"/>
        </w:rPr>
        <w:t>в разделе «Экономика» - «Поддержка бизнеса» - «Информационная и образовательная поддержка малого и среднего бизнеса» в срок не позднее 5 рабочих дней с</w:t>
      </w:r>
      <w:r w:rsidR="0005569C">
        <w:rPr>
          <w:rFonts w:ascii="Times New Roman" w:hAnsi="Times New Roman" w:cs="Times New Roman"/>
          <w:sz w:val="28"/>
          <w:szCs w:val="28"/>
        </w:rPr>
        <w:t>о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 </w:t>
      </w:r>
      <w:r w:rsidR="0005569C">
        <w:rPr>
          <w:rFonts w:ascii="Times New Roman" w:hAnsi="Times New Roman" w:cs="Times New Roman"/>
          <w:sz w:val="28"/>
          <w:szCs w:val="28"/>
        </w:rPr>
        <w:t>дня</w:t>
      </w:r>
      <w:r w:rsidR="0005569C" w:rsidRPr="00807C40">
        <w:rPr>
          <w:rFonts w:ascii="Times New Roman" w:hAnsi="Times New Roman" w:cs="Times New Roman"/>
          <w:sz w:val="28"/>
          <w:szCs w:val="28"/>
        </w:rPr>
        <w:t xml:space="preserve"> подписания протокола.</w:t>
      </w:r>
    </w:p>
    <w:p w:rsidR="0005569C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07C40">
        <w:rPr>
          <w:sz w:val="28"/>
          <w:szCs w:val="28"/>
        </w:rPr>
        <w:t>. Финансирование обучения осуществляется на условиях долевого финансирования из средств местного бюджета и внебюджетных средств, при этом: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- бюджетные средства – средства местного бюджета, предусмотренные муниципальной программой города Волгодонска «Экономическое развитие и инновационная экономика города Волгодонска», утвержденной постановлением Администрации города Волгодонска от </w:t>
      </w:r>
      <w:r w:rsidR="00D53580">
        <w:rPr>
          <w:sz w:val="28"/>
          <w:szCs w:val="28"/>
        </w:rPr>
        <w:t>17.09.2019 № 2327</w:t>
      </w:r>
      <w:r w:rsidRPr="00807C40">
        <w:rPr>
          <w:sz w:val="28"/>
          <w:szCs w:val="28"/>
        </w:rPr>
        <w:t>, направляются в размере 70 процентов от общей стоимости обучения</w:t>
      </w:r>
      <w:r>
        <w:rPr>
          <w:sz w:val="28"/>
          <w:szCs w:val="28"/>
        </w:rPr>
        <w:t>;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 xml:space="preserve">- внебюджетные средства – средства участников </w:t>
      </w:r>
      <w:r w:rsidRPr="00807C40">
        <w:rPr>
          <w:spacing w:val="-4"/>
          <w:sz w:val="28"/>
          <w:szCs w:val="28"/>
        </w:rPr>
        <w:t>курс</w:t>
      </w:r>
      <w:r>
        <w:rPr>
          <w:spacing w:val="-4"/>
          <w:sz w:val="28"/>
          <w:szCs w:val="28"/>
        </w:rPr>
        <w:t>ов</w:t>
      </w:r>
      <w:r w:rsidRPr="00807C40">
        <w:rPr>
          <w:spacing w:val="-4"/>
          <w:sz w:val="28"/>
          <w:szCs w:val="28"/>
        </w:rPr>
        <w:t xml:space="preserve"> повышения</w:t>
      </w:r>
      <w:r w:rsidRPr="0080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квалификации </w:t>
      </w:r>
      <w:r w:rsidRPr="00807C40">
        <w:rPr>
          <w:sz w:val="28"/>
          <w:szCs w:val="28"/>
        </w:rPr>
        <w:t>направляются в размере</w:t>
      </w:r>
      <w:r>
        <w:rPr>
          <w:sz w:val="28"/>
          <w:szCs w:val="28"/>
        </w:rPr>
        <w:t xml:space="preserve"> не менее</w:t>
      </w:r>
      <w:r w:rsidRPr="00807C40">
        <w:rPr>
          <w:sz w:val="28"/>
          <w:szCs w:val="28"/>
        </w:rPr>
        <w:t xml:space="preserve"> 30 процентов от общей стоимости обучения.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07C40">
        <w:rPr>
          <w:sz w:val="28"/>
          <w:szCs w:val="28"/>
        </w:rPr>
        <w:t xml:space="preserve">. Участники </w:t>
      </w:r>
      <w:r w:rsidRPr="00807C40">
        <w:rPr>
          <w:spacing w:val="-4"/>
          <w:sz w:val="28"/>
          <w:szCs w:val="28"/>
        </w:rPr>
        <w:t>курс</w:t>
      </w:r>
      <w:r>
        <w:rPr>
          <w:spacing w:val="-4"/>
          <w:sz w:val="28"/>
          <w:szCs w:val="28"/>
        </w:rPr>
        <w:t>ов</w:t>
      </w:r>
      <w:r w:rsidRPr="00807C40">
        <w:rPr>
          <w:spacing w:val="-4"/>
          <w:sz w:val="28"/>
          <w:szCs w:val="28"/>
        </w:rPr>
        <w:t xml:space="preserve"> повышения</w:t>
      </w:r>
      <w:r w:rsidRPr="0080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квалификации </w:t>
      </w:r>
      <w:r w:rsidRPr="00807C40">
        <w:rPr>
          <w:sz w:val="28"/>
          <w:szCs w:val="28"/>
        </w:rPr>
        <w:t xml:space="preserve">направляют средства ответственному исполнителю в соответствии с выставленными счетами. Выделение бюджетных средств на обучение на курсах повышения квалификации осуществляется после оплаты участниками </w:t>
      </w:r>
      <w:r w:rsidRPr="00807C40">
        <w:rPr>
          <w:spacing w:val="-4"/>
          <w:sz w:val="28"/>
          <w:szCs w:val="28"/>
        </w:rPr>
        <w:t>курс</w:t>
      </w:r>
      <w:r>
        <w:rPr>
          <w:spacing w:val="-4"/>
          <w:sz w:val="28"/>
          <w:szCs w:val="28"/>
        </w:rPr>
        <w:t>ов</w:t>
      </w:r>
      <w:r w:rsidRPr="00807C40">
        <w:rPr>
          <w:spacing w:val="-4"/>
          <w:sz w:val="28"/>
          <w:szCs w:val="28"/>
        </w:rPr>
        <w:t xml:space="preserve"> повышения</w:t>
      </w:r>
      <w:r w:rsidRPr="00807C40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 внебюджетных средств</w:t>
      </w:r>
      <w:r w:rsidRPr="00807C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69C" w:rsidRPr="00807C40" w:rsidRDefault="0005569C" w:rsidP="0005569C">
      <w:pPr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07C40">
        <w:rPr>
          <w:sz w:val="28"/>
          <w:szCs w:val="28"/>
        </w:rPr>
        <w:t xml:space="preserve">. На основании протокола в срок не позднее 15 </w:t>
      </w:r>
      <w:r w:rsidRPr="00194AF8">
        <w:rPr>
          <w:sz w:val="28"/>
          <w:szCs w:val="28"/>
        </w:rPr>
        <w:t xml:space="preserve">рабочих дней со дня его подписания заключаются двусторонние договоры между ответственным исполнителем и участниками </w:t>
      </w:r>
      <w:r w:rsidRPr="00194AF8">
        <w:rPr>
          <w:spacing w:val="-4"/>
          <w:sz w:val="28"/>
          <w:szCs w:val="28"/>
        </w:rPr>
        <w:t>курсов повышения</w:t>
      </w:r>
      <w:r w:rsidRPr="00194AF8">
        <w:rPr>
          <w:sz w:val="28"/>
          <w:szCs w:val="28"/>
        </w:rPr>
        <w:t xml:space="preserve"> квалификации.</w:t>
      </w:r>
      <w:r>
        <w:rPr>
          <w:sz w:val="28"/>
          <w:szCs w:val="28"/>
        </w:rPr>
        <w:t xml:space="preserve"> </w:t>
      </w:r>
    </w:p>
    <w:p w:rsidR="0005569C" w:rsidRPr="00807C40" w:rsidRDefault="0005569C" w:rsidP="000556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C40">
        <w:rPr>
          <w:rFonts w:ascii="Times New Roman" w:hAnsi="Times New Roman" w:cs="Times New Roman"/>
          <w:sz w:val="28"/>
          <w:szCs w:val="28"/>
        </w:rPr>
        <w:t xml:space="preserve">В договорах предусматриваются порядок и условия возврата средств, выделенных из местного бюджета </w:t>
      </w:r>
      <w:r w:rsidRPr="00194AF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194AF8">
        <w:rPr>
          <w:rFonts w:ascii="Times New Roman" w:hAnsi="Times New Roman" w:cs="Times New Roman"/>
          <w:spacing w:val="-4"/>
          <w:sz w:val="28"/>
          <w:szCs w:val="28"/>
        </w:rPr>
        <w:t>курсов повышения</w:t>
      </w:r>
      <w:r w:rsidRPr="00194AF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07C40">
        <w:rPr>
          <w:rFonts w:ascii="Times New Roman" w:hAnsi="Times New Roman" w:cs="Times New Roman"/>
          <w:sz w:val="28"/>
          <w:szCs w:val="28"/>
        </w:rPr>
        <w:t>, досрочно прекратившим обучение.</w:t>
      </w:r>
    </w:p>
    <w:p w:rsidR="0005569C" w:rsidRDefault="0005569C" w:rsidP="000556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C4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07C40">
        <w:rPr>
          <w:rFonts w:ascii="Times New Roman" w:hAnsi="Times New Roman" w:cs="Times New Roman"/>
          <w:sz w:val="28"/>
          <w:szCs w:val="28"/>
        </w:rPr>
        <w:t xml:space="preserve">отказа участника </w:t>
      </w:r>
      <w:r w:rsidRPr="00EB6B65">
        <w:rPr>
          <w:rFonts w:ascii="Times New Roman" w:hAnsi="Times New Roman" w:cs="Times New Roman"/>
          <w:spacing w:val="-4"/>
          <w:sz w:val="28"/>
          <w:szCs w:val="28"/>
        </w:rPr>
        <w:t>курсов повышения</w:t>
      </w:r>
      <w:r w:rsidRPr="00EB6B6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proofErr w:type="gramEnd"/>
      <w:r w:rsidRPr="00EB6B65">
        <w:rPr>
          <w:rFonts w:ascii="Times New Roman" w:hAnsi="Times New Roman" w:cs="Times New Roman"/>
          <w:sz w:val="28"/>
          <w:szCs w:val="28"/>
        </w:rPr>
        <w:t xml:space="preserve"> </w:t>
      </w:r>
      <w:r w:rsidRPr="00807C40">
        <w:rPr>
          <w:rFonts w:ascii="Times New Roman" w:hAnsi="Times New Roman" w:cs="Times New Roman"/>
          <w:sz w:val="28"/>
          <w:szCs w:val="28"/>
        </w:rPr>
        <w:t>от заключения договора или его неявки без уважительных причин для подписания договора в течение 10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07C40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ED4507">
        <w:rPr>
          <w:rFonts w:ascii="Times New Roman" w:hAnsi="Times New Roman" w:cs="Times New Roman"/>
          <w:spacing w:val="-2"/>
          <w:sz w:val="28"/>
          <w:szCs w:val="28"/>
        </w:rPr>
        <w:t xml:space="preserve">участником </w:t>
      </w:r>
      <w:r w:rsidRPr="00ED4507">
        <w:rPr>
          <w:rFonts w:ascii="Times New Roman" w:hAnsi="Times New Roman" w:cs="Times New Roman"/>
          <w:spacing w:val="-4"/>
          <w:sz w:val="28"/>
          <w:szCs w:val="28"/>
        </w:rPr>
        <w:t>курсов повышения</w:t>
      </w:r>
      <w:r w:rsidRPr="00ED4507">
        <w:rPr>
          <w:rFonts w:ascii="Times New Roman" w:hAnsi="Times New Roman" w:cs="Times New Roman"/>
          <w:sz w:val="28"/>
          <w:szCs w:val="28"/>
        </w:rPr>
        <w:t xml:space="preserve"> квалификации становится следующий</w:t>
      </w:r>
      <w:r>
        <w:rPr>
          <w:rFonts w:ascii="Times New Roman" w:hAnsi="Times New Roman" w:cs="Times New Roman"/>
          <w:sz w:val="28"/>
          <w:szCs w:val="28"/>
        </w:rPr>
        <w:t xml:space="preserve"> за последним участником </w:t>
      </w:r>
      <w:r w:rsidRPr="00EB6B65">
        <w:rPr>
          <w:rFonts w:ascii="Times New Roman" w:hAnsi="Times New Roman" w:cs="Times New Roman"/>
          <w:spacing w:val="-4"/>
          <w:sz w:val="28"/>
          <w:szCs w:val="28"/>
        </w:rPr>
        <w:t>курсов повышения</w:t>
      </w:r>
      <w:r w:rsidRPr="00EB6B6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претендент, </w:t>
      </w:r>
      <w:r w:rsidRPr="00823FBF">
        <w:rPr>
          <w:rFonts w:ascii="Times New Roman" w:hAnsi="Times New Roman" w:cs="Times New Roman"/>
          <w:sz w:val="28"/>
          <w:szCs w:val="28"/>
        </w:rPr>
        <w:t>зарегистрированный в журнале регистрации заявок.</w:t>
      </w:r>
    </w:p>
    <w:p w:rsidR="0005569C" w:rsidRPr="00807C40" w:rsidRDefault="0005569C" w:rsidP="002031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807C40">
        <w:rPr>
          <w:rFonts w:ascii="Times New Roman" w:hAnsi="Times New Roman" w:cs="Times New Roman"/>
          <w:sz w:val="28"/>
          <w:szCs w:val="28"/>
        </w:rPr>
        <w:t xml:space="preserve">. Отдел </w:t>
      </w:r>
      <w:r w:rsidRPr="00807C40">
        <w:rPr>
          <w:rFonts w:ascii="Times New Roman" w:hAnsi="Times New Roman" w:cs="Times New Roman"/>
          <w:spacing w:val="-2"/>
          <w:sz w:val="28"/>
          <w:szCs w:val="28"/>
        </w:rPr>
        <w:t xml:space="preserve">экономического </w:t>
      </w:r>
      <w:r w:rsidR="00116514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Pr="00807C40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составляет реестр заключенных двусторонних договоров между ответственным исполнителем и участниками </w:t>
      </w:r>
      <w:r w:rsidRPr="00EB6B65">
        <w:rPr>
          <w:rFonts w:ascii="Times New Roman" w:hAnsi="Times New Roman" w:cs="Times New Roman"/>
          <w:spacing w:val="-4"/>
          <w:sz w:val="28"/>
          <w:szCs w:val="28"/>
        </w:rPr>
        <w:t>курсов повышения</w:t>
      </w:r>
      <w:r w:rsidRPr="00EB6B6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807C40">
        <w:rPr>
          <w:rFonts w:ascii="Times New Roman" w:hAnsi="Times New Roman" w:cs="Times New Roman"/>
          <w:sz w:val="28"/>
          <w:szCs w:val="28"/>
        </w:rPr>
        <w:t>, заполненный в соответствии с приложением 3 к настоящему Положению, и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течение 3 рабочих дней в</w:t>
      </w:r>
      <w:r w:rsidRPr="00807C40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Администрации города Волгодонска.</w:t>
      </w:r>
    </w:p>
    <w:p w:rsidR="0005569C" w:rsidRDefault="0005569C" w:rsidP="002031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07C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перечисления средств отдел бухгалтерского учета Администрации города Волгодонска в течение 5 рабочих дней со дня представления отделом экономического </w:t>
      </w:r>
      <w:r w:rsidR="0011651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реестра формирует и представляет в </w:t>
      </w:r>
      <w:r w:rsidRPr="00807C40">
        <w:rPr>
          <w:rFonts w:ascii="Times New Roman" w:hAnsi="Times New Roman" w:cs="Times New Roman"/>
          <w:sz w:val="28"/>
          <w:szCs w:val="28"/>
        </w:rPr>
        <w:t xml:space="preserve">Финансовое управление города Волгодонска </w:t>
      </w:r>
      <w:r>
        <w:rPr>
          <w:rFonts w:ascii="Times New Roman" w:hAnsi="Times New Roman" w:cs="Times New Roman"/>
          <w:sz w:val="28"/>
          <w:szCs w:val="28"/>
        </w:rPr>
        <w:t>заявку на оплату расходов в соответствии с порядком санкционирования оплаты денежных обязательств получателей средств местного бюджета, установленным приказом Финансового управления города Волгодонска.</w:t>
      </w:r>
      <w:proofErr w:type="gramEnd"/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07C40">
        <w:rPr>
          <w:sz w:val="28"/>
          <w:szCs w:val="28"/>
        </w:rPr>
        <w:t xml:space="preserve">. Для осуществления </w:t>
      </w:r>
      <w:proofErr w:type="gramStart"/>
      <w:r w:rsidRPr="00807C40">
        <w:rPr>
          <w:sz w:val="28"/>
          <w:szCs w:val="28"/>
        </w:rPr>
        <w:t>контроля за</w:t>
      </w:r>
      <w:proofErr w:type="gramEnd"/>
      <w:r w:rsidRPr="00807C40">
        <w:rPr>
          <w:sz w:val="28"/>
          <w:szCs w:val="28"/>
        </w:rPr>
        <w:t xml:space="preserve"> целевым использованием средств местного бюджета отдел </w:t>
      </w:r>
      <w:r w:rsidRPr="00807C40">
        <w:rPr>
          <w:spacing w:val="-2"/>
          <w:sz w:val="28"/>
          <w:szCs w:val="28"/>
        </w:rPr>
        <w:t xml:space="preserve">экономического </w:t>
      </w:r>
      <w:r w:rsidR="00116514">
        <w:rPr>
          <w:sz w:val="28"/>
          <w:szCs w:val="28"/>
        </w:rPr>
        <w:t xml:space="preserve">развития </w:t>
      </w:r>
      <w:r w:rsidRPr="00807C40">
        <w:rPr>
          <w:sz w:val="28"/>
          <w:szCs w:val="28"/>
        </w:rPr>
        <w:t xml:space="preserve">Администрации города Волгодонска имеет право проводить проверку целевого использования денежных средств на основании представленных отчетов ответственным исполнителем с приложением подтверждающих документов, а также осуществлять выездные проверки. О проведении выездной проверки ответственный исполнитель уведомляется отделом </w:t>
      </w:r>
      <w:r w:rsidRPr="00807C40">
        <w:rPr>
          <w:spacing w:val="-2"/>
          <w:sz w:val="28"/>
          <w:szCs w:val="28"/>
        </w:rPr>
        <w:t xml:space="preserve">экономического </w:t>
      </w:r>
      <w:r w:rsidR="00116514">
        <w:rPr>
          <w:sz w:val="28"/>
          <w:szCs w:val="28"/>
        </w:rPr>
        <w:t>развития</w:t>
      </w:r>
      <w:r w:rsidRPr="00807C40">
        <w:rPr>
          <w:sz w:val="28"/>
          <w:szCs w:val="28"/>
        </w:rPr>
        <w:t xml:space="preserve"> Администрации города Волгодонска не позднее </w:t>
      </w:r>
      <w:r>
        <w:rPr>
          <w:sz w:val="28"/>
          <w:szCs w:val="28"/>
        </w:rPr>
        <w:t>3</w:t>
      </w:r>
      <w:r w:rsidRPr="00807C40">
        <w:rPr>
          <w:sz w:val="28"/>
          <w:szCs w:val="28"/>
        </w:rPr>
        <w:t xml:space="preserve"> рабочих дней до начала ее проведения посредством направления уведомления о начале проведения проверки с использованием факсимильной связи или иным доступным способом.</w:t>
      </w:r>
    </w:p>
    <w:p w:rsidR="0005569C" w:rsidRPr="00807C40" w:rsidRDefault="0005569C" w:rsidP="000556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C40">
        <w:rPr>
          <w:sz w:val="28"/>
          <w:szCs w:val="28"/>
        </w:rPr>
        <w:t>Ответственный исполнитель имеет право обжаловать результат выездной проверки в судебном порядке в срок</w:t>
      </w:r>
      <w:r>
        <w:rPr>
          <w:sz w:val="28"/>
          <w:szCs w:val="28"/>
        </w:rPr>
        <w:t>,</w:t>
      </w:r>
      <w:r w:rsidRPr="00807C4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</w:t>
      </w:r>
      <w:r w:rsidRPr="00807C40">
        <w:rPr>
          <w:sz w:val="28"/>
          <w:szCs w:val="28"/>
        </w:rPr>
        <w:t xml:space="preserve"> законодательством Российской Федерации.</w:t>
      </w:r>
    </w:p>
    <w:p w:rsidR="0005569C" w:rsidRDefault="0005569C" w:rsidP="002031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07C40">
        <w:rPr>
          <w:rFonts w:ascii="Times New Roman" w:hAnsi="Times New Roman" w:cs="Times New Roman"/>
          <w:sz w:val="28"/>
          <w:szCs w:val="28"/>
        </w:rPr>
        <w:t xml:space="preserve">. В случае выявления фактов нецелевого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807C40">
        <w:rPr>
          <w:rFonts w:ascii="Times New Roman" w:hAnsi="Times New Roman" w:cs="Times New Roman"/>
          <w:sz w:val="28"/>
          <w:szCs w:val="28"/>
        </w:rPr>
        <w:t xml:space="preserve">Администрация города Волгодонска принимает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807C40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07C40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>. В течение 10 рабочих дней Администрация города Волгодонска письменно уведомляет ответственного исполнителя о необходимости возврата денежных средств.</w:t>
      </w:r>
    </w:p>
    <w:p w:rsidR="0005569C" w:rsidRDefault="0005569C" w:rsidP="000556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 в местный бюджет осуществляется на основании оформленных ответственным исполнителем платежных документов.</w:t>
      </w:r>
    </w:p>
    <w:p w:rsidR="0005569C" w:rsidRDefault="0005569C" w:rsidP="000556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9C" w:rsidRDefault="0005569C" w:rsidP="000556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9C" w:rsidRDefault="0005569C" w:rsidP="0005569C">
      <w:pPr>
        <w:jc w:val="both"/>
        <w:rPr>
          <w:sz w:val="28"/>
          <w:szCs w:val="28"/>
        </w:rPr>
      </w:pPr>
      <w:r w:rsidRPr="00807C40">
        <w:rPr>
          <w:sz w:val="28"/>
          <w:szCs w:val="28"/>
        </w:rPr>
        <w:t>Управляющий делами</w:t>
      </w:r>
    </w:p>
    <w:p w:rsidR="0005569C" w:rsidRPr="00807C40" w:rsidRDefault="0005569C" w:rsidP="000556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 w:rsidRPr="00807C40">
        <w:rPr>
          <w:sz w:val="28"/>
          <w:szCs w:val="28"/>
        </w:rPr>
        <w:tab/>
      </w:r>
      <w:r w:rsidRPr="00807C40">
        <w:rPr>
          <w:sz w:val="28"/>
          <w:szCs w:val="28"/>
        </w:rPr>
        <w:tab/>
      </w:r>
      <w:r w:rsidRPr="00807C40">
        <w:rPr>
          <w:sz w:val="28"/>
          <w:szCs w:val="28"/>
        </w:rPr>
        <w:tab/>
      </w:r>
      <w:r w:rsidRPr="00807C40">
        <w:rPr>
          <w:sz w:val="28"/>
          <w:szCs w:val="28"/>
        </w:rPr>
        <w:tab/>
      </w:r>
      <w:r w:rsidRPr="00807C40">
        <w:rPr>
          <w:sz w:val="28"/>
          <w:szCs w:val="28"/>
        </w:rPr>
        <w:tab/>
        <w:t>И.В. Орлова</w:t>
      </w:r>
    </w:p>
    <w:p w:rsidR="0005569C" w:rsidRPr="00F47851" w:rsidRDefault="0005569C" w:rsidP="0005569C">
      <w:pPr>
        <w:jc w:val="both"/>
        <w:rPr>
          <w:sz w:val="27"/>
          <w:szCs w:val="27"/>
        </w:rPr>
        <w:sectPr w:rsidR="0005569C" w:rsidRPr="00F47851" w:rsidSect="0005569C">
          <w:pgSz w:w="11907" w:h="16840"/>
          <w:pgMar w:top="1134" w:right="567" w:bottom="1135" w:left="1701" w:header="709" w:footer="709" w:gutter="0"/>
          <w:cols w:space="708"/>
          <w:docGrid w:linePitch="360"/>
        </w:sectPr>
      </w:pPr>
    </w:p>
    <w:p w:rsidR="0005569C" w:rsidRPr="00EB6B65" w:rsidRDefault="0005569C" w:rsidP="0005569C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B6B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569C" w:rsidRPr="00EB6B65" w:rsidRDefault="0005569C" w:rsidP="0005569C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B6B65">
        <w:rPr>
          <w:rFonts w:ascii="Times New Roman" w:hAnsi="Times New Roman" w:cs="Times New Roman"/>
          <w:sz w:val="24"/>
          <w:szCs w:val="24"/>
        </w:rPr>
        <w:t>к Положению о порядке предоставления средств местного бюджета на повышение квалификации руководителей и специалистов субъектов малого и среднего предпринимательства</w:t>
      </w:r>
    </w:p>
    <w:p w:rsidR="0005569C" w:rsidRPr="009574D6" w:rsidRDefault="0005569C" w:rsidP="0005569C">
      <w:pPr>
        <w:pStyle w:val="ConsPlusNonformat"/>
        <w:widowControl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05569C" w:rsidRPr="009574D6" w:rsidRDefault="0005569C" w:rsidP="0005569C">
      <w:pPr>
        <w:pStyle w:val="ConsPlusNonformat"/>
        <w:widowControl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05569C" w:rsidRPr="00EB6B65" w:rsidRDefault="0005569C" w:rsidP="0005569C">
      <w:pPr>
        <w:pStyle w:val="ConsPlusNonformat"/>
        <w:widowControl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EB6B65">
        <w:rPr>
          <w:rFonts w:ascii="Times New Roman" w:hAnsi="Times New Roman" w:cs="Times New Roman"/>
          <w:sz w:val="24"/>
          <w:szCs w:val="24"/>
        </w:rPr>
        <w:t>Главе Администрации города Волгодонска</w:t>
      </w:r>
    </w:p>
    <w:p w:rsidR="0005569C" w:rsidRPr="00EB6B65" w:rsidRDefault="0005569C" w:rsidP="0005569C">
      <w:pPr>
        <w:ind w:left="6381"/>
        <w:rPr>
          <w:sz w:val="20"/>
        </w:rPr>
      </w:pPr>
    </w:p>
    <w:p w:rsidR="0005569C" w:rsidRPr="00EB6B65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B6B65">
        <w:rPr>
          <w:rFonts w:ascii="Times New Roman" w:hAnsi="Times New Roman"/>
          <w:b w:val="0"/>
          <w:sz w:val="24"/>
          <w:szCs w:val="24"/>
        </w:rPr>
        <w:t>ЗАЯВКА</w:t>
      </w:r>
    </w:p>
    <w:p w:rsidR="0005569C" w:rsidRPr="00EB6B65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B6B65">
        <w:rPr>
          <w:rFonts w:ascii="Times New Roman" w:hAnsi="Times New Roman"/>
          <w:b w:val="0"/>
          <w:sz w:val="24"/>
          <w:szCs w:val="24"/>
        </w:rPr>
        <w:t xml:space="preserve">на участие руководителей и специалистов субъектов малого и среднего предпринимательства в курсах повышения квалификации </w:t>
      </w:r>
    </w:p>
    <w:p w:rsidR="0005569C" w:rsidRPr="00EB6B65" w:rsidRDefault="0005569C" w:rsidP="0005569C">
      <w:pPr>
        <w:pStyle w:val="ConsPlusTitle"/>
        <w:widowControl/>
        <w:jc w:val="center"/>
        <w:rPr>
          <w:sz w:val="10"/>
          <w:szCs w:val="27"/>
        </w:rPr>
      </w:pPr>
    </w:p>
    <w:p w:rsidR="0005569C" w:rsidRPr="00EB6B65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 xml:space="preserve">Я, ________________________________________________, прошу разрешить мне участие </w:t>
      </w:r>
    </w:p>
    <w:p w:rsidR="0005569C" w:rsidRPr="00EB6B65" w:rsidRDefault="0005569C" w:rsidP="0005569C">
      <w:pPr>
        <w:pStyle w:val="ConsPlusNonformat"/>
        <w:widowControl/>
        <w:ind w:left="1418" w:firstLine="709"/>
        <w:jc w:val="both"/>
        <w:rPr>
          <w:rFonts w:ascii="Times New Roman" w:hAnsi="Times New Roman" w:cs="Arial"/>
          <w:sz w:val="16"/>
          <w:szCs w:val="24"/>
        </w:rPr>
      </w:pPr>
      <w:r w:rsidRPr="00EB6B65">
        <w:rPr>
          <w:rFonts w:ascii="Times New Roman" w:hAnsi="Times New Roman" w:cs="Arial"/>
          <w:sz w:val="16"/>
          <w:szCs w:val="24"/>
        </w:rPr>
        <w:t xml:space="preserve">                (Ф.И.О.)</w:t>
      </w:r>
    </w:p>
    <w:p w:rsidR="0005569C" w:rsidRPr="00EB6B65" w:rsidRDefault="0005569C" w:rsidP="0005569C">
      <w:pPr>
        <w:autoSpaceDE w:val="0"/>
        <w:autoSpaceDN w:val="0"/>
        <w:jc w:val="both"/>
        <w:rPr>
          <w:rFonts w:cs="Arial"/>
        </w:rPr>
      </w:pPr>
      <w:proofErr w:type="gramStart"/>
      <w:r w:rsidRPr="00EB6B65">
        <w:rPr>
          <w:rFonts w:cs="Arial"/>
        </w:rPr>
        <w:t xml:space="preserve">в курсах повышения квалификации субъектов малого и среднего предпринимательства и в соответствии с </w:t>
      </w:r>
      <w:hyperlink r:id="rId7" w:history="1">
        <w:r w:rsidRPr="00EB6B65">
          <w:rPr>
            <w:rFonts w:cs="Arial"/>
          </w:rPr>
          <w:t>пунктом 4 статьи 9</w:t>
        </w:r>
      </w:hyperlink>
      <w:r w:rsidRPr="00EB6B65">
        <w:rPr>
          <w:rFonts w:cs="Arial"/>
        </w:rPr>
        <w:t xml:space="preserve"> Федерального закона от 27.07.2006 № 152-ФЗ «О персональных данных» даю согласие Администрации города Волгодонска на обработку моих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  <w:r w:rsidRPr="00EB6B65">
        <w:rPr>
          <w:rFonts w:cs="Arial"/>
        </w:rPr>
        <w:t xml:space="preserve"> 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05569C" w:rsidRPr="00EB6B65" w:rsidRDefault="0005569C" w:rsidP="0005569C">
      <w:pPr>
        <w:autoSpaceDE w:val="0"/>
        <w:autoSpaceDN w:val="0"/>
        <w:adjustRightInd w:val="0"/>
        <w:spacing w:line="214" w:lineRule="auto"/>
        <w:jc w:val="both"/>
        <w:rPr>
          <w:rFonts w:cs="Arial"/>
          <w:sz w:val="12"/>
        </w:rPr>
      </w:pP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О себе сообщаю: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Число, месяц, год рождения 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Место рождения _______________________________________________________________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Семейное положение 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Домашний адрес (с указанием почтового индекса) 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Домашний телефон (код города) 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Мобильный телефон 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Адрес электронной почты 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Место работы _________________________________________________________________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Срок работы в этой организации 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Должность ___________________________ раб</w:t>
      </w:r>
      <w:proofErr w:type="gramStart"/>
      <w:r w:rsidRPr="00EB6B65">
        <w:rPr>
          <w:rFonts w:ascii="Times New Roman" w:hAnsi="Times New Roman" w:cs="Arial"/>
          <w:sz w:val="24"/>
          <w:szCs w:val="24"/>
        </w:rPr>
        <w:t>.</w:t>
      </w:r>
      <w:proofErr w:type="gramEnd"/>
      <w:r w:rsidRPr="00EB6B65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Pr="00EB6B65">
        <w:rPr>
          <w:rFonts w:ascii="Times New Roman" w:hAnsi="Times New Roman" w:cs="Arial"/>
          <w:sz w:val="24"/>
          <w:szCs w:val="24"/>
        </w:rPr>
        <w:t>т</w:t>
      </w:r>
      <w:proofErr w:type="gramEnd"/>
      <w:r w:rsidRPr="00EB6B65">
        <w:rPr>
          <w:rFonts w:ascii="Times New Roman" w:hAnsi="Times New Roman" w:cs="Arial"/>
          <w:sz w:val="24"/>
          <w:szCs w:val="24"/>
        </w:rPr>
        <w:t>ел. 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Общий стаж работы ____________________________________________________________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Количество сотрудников в подчинении ___________________________________________</w:t>
      </w:r>
    </w:p>
    <w:p w:rsidR="0005569C" w:rsidRPr="00EB6B65" w:rsidRDefault="0005569C" w:rsidP="0005569C">
      <w:pPr>
        <w:pStyle w:val="ConsPlusNormal"/>
        <w:widowControl/>
        <w:rPr>
          <w:rFonts w:ascii="Times New Roman" w:hAnsi="Times New Roman"/>
          <w:sz w:val="2"/>
          <w:szCs w:val="24"/>
        </w:rPr>
      </w:pPr>
    </w:p>
    <w:p w:rsidR="0005569C" w:rsidRPr="00EB6B65" w:rsidRDefault="0005569C" w:rsidP="0005569C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B6B65">
        <w:rPr>
          <w:rFonts w:ascii="Times New Roman" w:hAnsi="Times New Roman"/>
          <w:sz w:val="24"/>
          <w:szCs w:val="24"/>
        </w:rPr>
        <w:t>Информация об образовании:</w:t>
      </w:r>
    </w:p>
    <w:p w:rsidR="0005569C" w:rsidRPr="00EB6B65" w:rsidRDefault="0005569C" w:rsidP="0005569C">
      <w:pPr>
        <w:pStyle w:val="ConsPlusNormal"/>
        <w:widowControl/>
        <w:rPr>
          <w:rFonts w:ascii="Times New Roman" w:hAnsi="Times New Roman"/>
          <w:sz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843"/>
        <w:gridCol w:w="1559"/>
        <w:gridCol w:w="1418"/>
        <w:gridCol w:w="2693"/>
      </w:tblGrid>
      <w:tr w:rsidR="0005569C" w:rsidRPr="00EB6B65" w:rsidTr="0005569C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Название учебного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 xml:space="preserve">заведения и его 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 xml:space="preserve">местонахождение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Факультет или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 xml:space="preserve">отделение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 xml:space="preserve">Год    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 xml:space="preserve">Специальность,     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>полученная в результате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 xml:space="preserve">окончания учебного   </w:t>
            </w:r>
            <w:r w:rsidRPr="00EB6B65">
              <w:rPr>
                <w:rFonts w:ascii="Times New Roman" w:hAnsi="Times New Roman"/>
                <w:sz w:val="24"/>
                <w:szCs w:val="24"/>
              </w:rPr>
              <w:br/>
              <w:t xml:space="preserve">заведения, </w:t>
            </w:r>
          </w:p>
          <w:p w:rsidR="0005569C" w:rsidRPr="00EB6B65" w:rsidRDefault="0005569C" w:rsidP="0005569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 xml:space="preserve">указать № диплома       </w:t>
            </w:r>
          </w:p>
        </w:tc>
      </w:tr>
      <w:tr w:rsidR="0005569C" w:rsidRPr="00EB6B65" w:rsidTr="0005569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569C" w:rsidRPr="00EB6B65" w:rsidTr="0005569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EB6B65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69C" w:rsidRPr="00EB6B65" w:rsidRDefault="0005569C" w:rsidP="0005569C">
      <w:pPr>
        <w:pStyle w:val="ConsPlusNormal"/>
        <w:widowControl/>
        <w:jc w:val="both"/>
        <w:rPr>
          <w:rFonts w:ascii="Times New Roman" w:hAnsi="Times New Roman"/>
          <w:sz w:val="12"/>
          <w:szCs w:val="24"/>
        </w:rPr>
      </w:pPr>
    </w:p>
    <w:p w:rsidR="0005569C" w:rsidRPr="00EB6B65" w:rsidRDefault="0005569C" w:rsidP="0005569C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EB6B65">
        <w:rPr>
          <w:rFonts w:ascii="Times New Roman" w:hAnsi="Times New Roman"/>
          <w:sz w:val="24"/>
          <w:szCs w:val="24"/>
        </w:rPr>
        <w:t>Перечень прилагаемых документов</w:t>
      </w:r>
    </w:p>
    <w:p w:rsidR="0005569C" w:rsidRPr="00EB6B65" w:rsidRDefault="0005569C" w:rsidP="0005569C">
      <w:pPr>
        <w:pStyle w:val="ConsPlusNormal"/>
        <w:widowControl/>
        <w:jc w:val="center"/>
        <w:rPr>
          <w:rFonts w:ascii="Times New Roman" w:hAnsi="Times New Roman"/>
          <w:sz w:val="4"/>
          <w:szCs w:val="24"/>
        </w:rPr>
      </w:pP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1. _____________________________________________________________________________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2. ___________________________________________________________________________</w:t>
      </w:r>
    </w:p>
    <w:p w:rsidR="0005569C" w:rsidRPr="00EB6B65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EB6B65">
        <w:rPr>
          <w:rFonts w:ascii="Times New Roman" w:hAnsi="Times New Roman" w:cs="Arial"/>
          <w:sz w:val="24"/>
          <w:szCs w:val="24"/>
        </w:rPr>
        <w:t>3. ___________________________________________________________________________</w:t>
      </w:r>
    </w:p>
    <w:p w:rsidR="0005569C" w:rsidRPr="00EB6B65" w:rsidRDefault="0005569C" w:rsidP="0005569C">
      <w:pPr>
        <w:pStyle w:val="ConsPlusNormal"/>
        <w:widowControl/>
        <w:rPr>
          <w:rFonts w:ascii="Times New Roman" w:hAnsi="Times New Roman"/>
          <w:sz w:val="10"/>
          <w:szCs w:val="24"/>
        </w:rPr>
      </w:pPr>
    </w:p>
    <w:p w:rsidR="0005569C" w:rsidRPr="00EB6B65" w:rsidRDefault="0005569C" w:rsidP="0005569C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B6B65">
        <w:rPr>
          <w:rFonts w:ascii="Times New Roman" w:hAnsi="Times New Roman"/>
          <w:sz w:val="24"/>
          <w:szCs w:val="24"/>
        </w:rPr>
        <w:t>Личная подпись ___________                                                  Дата _____________________</w:t>
      </w:r>
    </w:p>
    <w:p w:rsidR="0005569C" w:rsidRPr="00EB6B65" w:rsidRDefault="0005569C" w:rsidP="0005569C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EB6B65">
        <w:rPr>
          <w:rFonts w:ascii="Times New Roman" w:hAnsi="Times New Roman" w:cs="Times New Roman"/>
          <w:sz w:val="24"/>
          <w:szCs w:val="28"/>
        </w:rPr>
        <w:br w:type="page"/>
      </w:r>
      <w:r w:rsidRPr="00EB6B65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05569C" w:rsidRPr="00F47851" w:rsidRDefault="0005569C" w:rsidP="0005569C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F47851">
        <w:rPr>
          <w:rFonts w:ascii="Times New Roman" w:hAnsi="Times New Roman" w:cs="Times New Roman"/>
          <w:sz w:val="24"/>
          <w:szCs w:val="28"/>
        </w:rPr>
        <w:t>к Положению о порядке предоставления средств местного бюджета на повышение квалификации руководителей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7851">
        <w:rPr>
          <w:rFonts w:ascii="Times New Roman" w:hAnsi="Times New Roman" w:cs="Times New Roman"/>
          <w:sz w:val="24"/>
          <w:szCs w:val="28"/>
        </w:rPr>
        <w:t>и специалистов субъектов малого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7851">
        <w:rPr>
          <w:rFonts w:ascii="Times New Roman" w:hAnsi="Times New Roman" w:cs="Times New Roman"/>
          <w:sz w:val="24"/>
          <w:szCs w:val="28"/>
        </w:rPr>
        <w:t>и среднего предпринимательства</w:t>
      </w:r>
    </w:p>
    <w:p w:rsidR="0005569C" w:rsidRPr="009574D6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7"/>
        </w:rPr>
      </w:pPr>
    </w:p>
    <w:p w:rsidR="0005569C" w:rsidRPr="009574D6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7"/>
        </w:rPr>
      </w:pPr>
    </w:p>
    <w:p w:rsidR="0005569C" w:rsidRPr="009574D6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7"/>
        </w:rPr>
      </w:pPr>
      <w:r w:rsidRPr="009574D6">
        <w:rPr>
          <w:rFonts w:ascii="Times New Roman" w:hAnsi="Times New Roman"/>
          <w:b w:val="0"/>
          <w:sz w:val="24"/>
          <w:szCs w:val="27"/>
        </w:rPr>
        <w:t>АНКЕТА</w:t>
      </w:r>
    </w:p>
    <w:p w:rsidR="0005569C" w:rsidRDefault="0005569C" w:rsidP="0005569C">
      <w:pPr>
        <w:pStyle w:val="ConsPlusNormal"/>
        <w:widowControl/>
        <w:jc w:val="center"/>
        <w:rPr>
          <w:rFonts w:ascii="Times New Roman" w:hAnsi="Times New Roman"/>
          <w:sz w:val="24"/>
          <w:szCs w:val="27"/>
        </w:rPr>
      </w:pPr>
      <w:r w:rsidRPr="009574D6">
        <w:rPr>
          <w:rFonts w:ascii="Times New Roman" w:hAnsi="Times New Roman"/>
          <w:sz w:val="24"/>
          <w:szCs w:val="27"/>
        </w:rPr>
        <w:t xml:space="preserve">для руководителей и специалистов субъектов малого и среднего предпринимательства </w:t>
      </w:r>
    </w:p>
    <w:p w:rsidR="0005569C" w:rsidRPr="009574D6" w:rsidRDefault="0005569C" w:rsidP="0005569C">
      <w:pPr>
        <w:pStyle w:val="ConsPlusNormal"/>
        <w:widowControl/>
        <w:jc w:val="center"/>
        <w:rPr>
          <w:rFonts w:ascii="Times New Roman" w:hAnsi="Times New Roman"/>
          <w:sz w:val="24"/>
          <w:szCs w:val="27"/>
        </w:rPr>
      </w:pPr>
      <w:r w:rsidRPr="009574D6">
        <w:rPr>
          <w:rFonts w:ascii="Times New Roman" w:hAnsi="Times New Roman"/>
          <w:sz w:val="24"/>
          <w:szCs w:val="27"/>
        </w:rPr>
        <w:t>для обучения на курсах повышения квалификации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Фамилия 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Имя 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Отчество 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 xml:space="preserve">, </w:t>
      </w:r>
    </w:p>
    <w:p w:rsidR="0005569C" w:rsidRPr="007A44C0" w:rsidRDefault="0005569C" w:rsidP="0005569C">
      <w:pPr>
        <w:pStyle w:val="ConsPlusNonformat"/>
        <w:widowControl/>
        <w:rPr>
          <w:rFonts w:cs="Arial"/>
          <w:szCs w:val="24"/>
        </w:rPr>
      </w:pPr>
    </w:p>
    <w:p w:rsidR="0005569C" w:rsidRPr="000D02FB" w:rsidRDefault="0005569C" w:rsidP="0005569C">
      <w:pPr>
        <w:autoSpaceDE w:val="0"/>
        <w:autoSpaceDN w:val="0"/>
        <w:jc w:val="both"/>
        <w:rPr>
          <w:rFonts w:cs="Arial"/>
        </w:rPr>
      </w:pPr>
      <w:proofErr w:type="gramStart"/>
      <w:r w:rsidRPr="000D02FB">
        <w:rPr>
          <w:rFonts w:cs="Arial"/>
        </w:rPr>
        <w:t xml:space="preserve">в соответствии с </w:t>
      </w:r>
      <w:hyperlink r:id="rId8" w:history="1">
        <w:r w:rsidRPr="000D02FB">
          <w:rPr>
            <w:rFonts w:cs="Arial"/>
          </w:rPr>
          <w:t>пунктом 4 статьи 9</w:t>
        </w:r>
      </w:hyperlink>
      <w:r w:rsidRPr="000D02FB">
        <w:rPr>
          <w:rFonts w:cs="Arial"/>
        </w:rPr>
        <w:t xml:space="preserve"> Федерального закона от 27.07.2006 № 152-ФЗ «О персональных данных» даю согласие </w:t>
      </w:r>
      <w:r>
        <w:rPr>
          <w:rFonts w:cs="Arial"/>
        </w:rPr>
        <w:t xml:space="preserve">Администрации города Волгодонска </w:t>
      </w:r>
      <w:r w:rsidRPr="000D02FB">
        <w:rPr>
          <w:rFonts w:cs="Arial"/>
        </w:rPr>
        <w:t>на обработку моих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  <w:r>
        <w:rPr>
          <w:rFonts w:cs="Arial"/>
        </w:rPr>
        <w:t xml:space="preserve"> </w:t>
      </w:r>
      <w:r w:rsidRPr="000D02FB">
        <w:rPr>
          <w:rFonts w:cs="Arial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05569C" w:rsidRPr="007564C2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 Связана ли Ваша работа с полученной специальностью?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5569C" w:rsidRPr="005E117D" w:rsidTr="0005569C">
        <w:tc>
          <w:tcPr>
            <w:tcW w:w="3190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частично</w:t>
            </w:r>
          </w:p>
        </w:tc>
      </w:tr>
    </w:tbl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 xml:space="preserve">2. По чьей инициативе желаете обучаться </w:t>
      </w:r>
      <w:r>
        <w:rPr>
          <w:rFonts w:ascii="Times New Roman" w:hAnsi="Times New Roman" w:cs="Arial"/>
          <w:sz w:val="24"/>
          <w:szCs w:val="24"/>
        </w:rPr>
        <w:t>на курсах повышения квалификации субъектов малого и среднего предпринимательства?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по своей инициативе 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7564C2">
        <w:rPr>
          <w:rFonts w:ascii="Times New Roman" w:hAnsi="Times New Roman" w:cs="Arial"/>
          <w:sz w:val="24"/>
          <w:szCs w:val="24"/>
        </w:rPr>
        <w:t xml:space="preserve"> по инициативе руководства организации _</w:t>
      </w:r>
      <w:r>
        <w:rPr>
          <w:rFonts w:ascii="Times New Roman" w:hAnsi="Times New Roman" w:cs="Arial"/>
          <w:sz w:val="24"/>
          <w:szCs w:val="24"/>
        </w:rPr>
        <w:t>__</w:t>
      </w:r>
      <w:r w:rsidRPr="007564C2">
        <w:rPr>
          <w:rFonts w:ascii="Times New Roman" w:hAnsi="Times New Roman" w:cs="Arial"/>
          <w:sz w:val="24"/>
          <w:szCs w:val="24"/>
        </w:rPr>
        <w:t>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другое (укажите)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 xml:space="preserve">3. Участвовали Вы ранее в </w:t>
      </w:r>
      <w:r>
        <w:rPr>
          <w:rFonts w:ascii="Times New Roman" w:hAnsi="Times New Roman" w:cs="Arial"/>
          <w:sz w:val="24"/>
          <w:szCs w:val="24"/>
        </w:rPr>
        <w:t xml:space="preserve">муниципальных/федеральных </w:t>
      </w:r>
      <w:r w:rsidRPr="007564C2">
        <w:rPr>
          <w:rFonts w:ascii="Times New Roman" w:hAnsi="Times New Roman" w:cs="Arial"/>
          <w:sz w:val="24"/>
          <w:szCs w:val="24"/>
        </w:rPr>
        <w:t>программах повышения квалификации?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5569C" w:rsidRPr="005E117D" w:rsidTr="0005569C">
        <w:tc>
          <w:tcPr>
            <w:tcW w:w="3190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05569C" w:rsidRPr="005E117D" w:rsidRDefault="0005569C" w:rsidP="0005569C">
            <w:pPr>
              <w:pStyle w:val="ConsPlusNonformat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Если </w:t>
      </w:r>
      <w:r w:rsidRPr="007564C2">
        <w:rPr>
          <w:rFonts w:ascii="Times New Roman" w:hAnsi="Times New Roman" w:cs="Arial"/>
          <w:sz w:val="24"/>
          <w:szCs w:val="24"/>
        </w:rPr>
        <w:t xml:space="preserve">на предыдущий вопрос Вы ответили </w:t>
      </w:r>
      <w:r>
        <w:rPr>
          <w:rFonts w:ascii="Times New Roman" w:hAnsi="Times New Roman" w:cs="Arial"/>
          <w:sz w:val="24"/>
          <w:szCs w:val="24"/>
        </w:rPr>
        <w:t>«</w:t>
      </w:r>
      <w:r w:rsidRPr="007564C2">
        <w:rPr>
          <w:rFonts w:ascii="Times New Roman" w:hAnsi="Times New Roman" w:cs="Arial"/>
          <w:sz w:val="24"/>
          <w:szCs w:val="24"/>
        </w:rPr>
        <w:t>да</w:t>
      </w:r>
      <w:r>
        <w:rPr>
          <w:rFonts w:ascii="Times New Roman" w:hAnsi="Times New Roman" w:cs="Arial"/>
          <w:sz w:val="24"/>
          <w:szCs w:val="24"/>
        </w:rPr>
        <w:t>»</w:t>
      </w:r>
      <w:r w:rsidRPr="007564C2">
        <w:rPr>
          <w:rFonts w:ascii="Times New Roman" w:hAnsi="Times New Roman" w:cs="Arial"/>
          <w:sz w:val="24"/>
          <w:szCs w:val="24"/>
        </w:rPr>
        <w:t>, то укажите наименование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программ повышения квалификации, их продолжительность, дату обучения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в программах, место проведения, наименование и реквизиты документа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о повышении квалификации: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2.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3.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5. Проходили ли Вы обучение в рамках международных программ?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5569C" w:rsidRPr="005E117D" w:rsidTr="0005569C">
        <w:tc>
          <w:tcPr>
            <w:tcW w:w="3190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05569C" w:rsidRPr="005E117D" w:rsidRDefault="0005569C" w:rsidP="0005569C">
            <w:pPr>
              <w:pStyle w:val="ConsPlusNonformat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5E117D">
              <w:rPr>
                <w:rFonts w:ascii="Times New Roman" w:hAnsi="Times New Roman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05569C" w:rsidRPr="005E117D" w:rsidRDefault="0005569C" w:rsidP="0005569C">
            <w:pPr>
              <w:pStyle w:val="ConsPlusNonformat"/>
              <w:widowControl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 xml:space="preserve">6. Если на предыдущий вопрос Вы ответили </w:t>
      </w:r>
      <w:r>
        <w:rPr>
          <w:rFonts w:ascii="Times New Roman" w:hAnsi="Times New Roman" w:cs="Arial"/>
          <w:sz w:val="24"/>
          <w:szCs w:val="24"/>
        </w:rPr>
        <w:t>«</w:t>
      </w:r>
      <w:r w:rsidRPr="007564C2">
        <w:rPr>
          <w:rFonts w:ascii="Times New Roman" w:hAnsi="Times New Roman" w:cs="Arial"/>
          <w:sz w:val="24"/>
          <w:szCs w:val="24"/>
        </w:rPr>
        <w:t>да</w:t>
      </w:r>
      <w:r>
        <w:rPr>
          <w:rFonts w:ascii="Times New Roman" w:hAnsi="Times New Roman" w:cs="Arial"/>
          <w:sz w:val="24"/>
          <w:szCs w:val="24"/>
        </w:rPr>
        <w:t>»</w:t>
      </w:r>
      <w:r w:rsidRPr="007564C2">
        <w:rPr>
          <w:rFonts w:ascii="Times New Roman" w:hAnsi="Times New Roman" w:cs="Arial"/>
          <w:sz w:val="24"/>
          <w:szCs w:val="24"/>
        </w:rPr>
        <w:t>, то укажите наименование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программ повышения квалификации, их продолжительность, дату обучения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в программах, место проведения, наименование</w:t>
      </w:r>
      <w:r>
        <w:rPr>
          <w:rFonts w:ascii="Times New Roman" w:hAnsi="Times New Roman" w:cs="Arial"/>
          <w:sz w:val="24"/>
          <w:szCs w:val="24"/>
        </w:rPr>
        <w:t xml:space="preserve"> и </w:t>
      </w:r>
      <w:r w:rsidRPr="007564C2">
        <w:rPr>
          <w:rFonts w:ascii="Times New Roman" w:hAnsi="Times New Roman" w:cs="Arial"/>
          <w:sz w:val="24"/>
          <w:szCs w:val="24"/>
        </w:rPr>
        <w:t>реквизиты документа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о прохождении обучения: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2.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</w:t>
      </w:r>
      <w:r w:rsidRPr="007564C2">
        <w:rPr>
          <w:rFonts w:ascii="Times New Roman" w:hAnsi="Times New Roman" w:cs="Arial"/>
          <w:sz w:val="24"/>
          <w:szCs w:val="24"/>
        </w:rPr>
        <w:t>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3.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</w:t>
      </w:r>
      <w:r w:rsidRPr="007564C2">
        <w:rPr>
          <w:rFonts w:ascii="Times New Roman" w:hAnsi="Times New Roman" w:cs="Arial"/>
          <w:sz w:val="24"/>
          <w:szCs w:val="24"/>
        </w:rPr>
        <w:t>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lastRenderedPageBreak/>
        <w:t>7. Количество работающих в Вашей организации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(человек)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8. Ф.И.О. директора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</w:t>
      </w:r>
      <w:r>
        <w:rPr>
          <w:rFonts w:ascii="Times New Roman" w:hAnsi="Times New Roman" w:cs="Arial"/>
          <w:sz w:val="24"/>
          <w:szCs w:val="24"/>
        </w:rPr>
        <w:t>___</w:t>
      </w:r>
      <w:r w:rsidRPr="007564C2">
        <w:rPr>
          <w:rFonts w:ascii="Times New Roman" w:hAnsi="Times New Roman" w:cs="Arial"/>
          <w:sz w:val="24"/>
          <w:szCs w:val="24"/>
        </w:rPr>
        <w:t>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9. Адрес организации ____________________________________________________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7564C2">
        <w:rPr>
          <w:rFonts w:ascii="Times New Roman" w:hAnsi="Times New Roman" w:cs="Arial"/>
          <w:sz w:val="24"/>
          <w:szCs w:val="24"/>
        </w:rPr>
        <w:t>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10. Год образования организации ________________________________</w:t>
      </w:r>
      <w:r>
        <w:rPr>
          <w:rFonts w:ascii="Times New Roman" w:hAnsi="Times New Roman" w:cs="Arial"/>
          <w:sz w:val="24"/>
          <w:szCs w:val="24"/>
        </w:rPr>
        <w:t>___</w:t>
      </w:r>
      <w:r w:rsidRPr="007564C2">
        <w:rPr>
          <w:rFonts w:ascii="Times New Roman" w:hAnsi="Times New Roman" w:cs="Arial"/>
          <w:sz w:val="24"/>
          <w:szCs w:val="24"/>
        </w:rPr>
        <w:t>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11. Какие сферы деятельности являются основными для Вашей организации?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12. Ваши планы на будущее: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Карьерный рост в данной организации</w:t>
      </w:r>
    </w:p>
    <w:p w:rsidR="0005569C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05569C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Открытие собственного дела</w:t>
      </w:r>
    </w:p>
    <w:p w:rsidR="0005569C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Административная работа в государственном секторе</w:t>
      </w:r>
    </w:p>
    <w:p w:rsidR="0005569C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proofErr w:type="gramStart"/>
      <w:r w:rsidRPr="007564C2">
        <w:rPr>
          <w:rFonts w:ascii="Times New Roman" w:hAnsi="Times New Roman" w:cs="Arial"/>
          <w:sz w:val="24"/>
          <w:szCs w:val="24"/>
        </w:rPr>
        <w:t>другое</w:t>
      </w:r>
      <w:proofErr w:type="gramEnd"/>
      <w:r w:rsidRPr="007564C2">
        <w:rPr>
          <w:rFonts w:ascii="Times New Roman" w:hAnsi="Times New Roman" w:cs="Arial"/>
          <w:sz w:val="24"/>
          <w:szCs w:val="24"/>
        </w:rPr>
        <w:t xml:space="preserve"> (назовите)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____________________________________________________________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  <w:r w:rsidRPr="007564C2">
        <w:rPr>
          <w:rFonts w:ascii="Times New Roman" w:hAnsi="Times New Roman" w:cs="Arial"/>
          <w:sz w:val="24"/>
          <w:szCs w:val="24"/>
        </w:rPr>
        <w:t>13. Какими программными средствами Вы владеете?</w:t>
      </w:r>
    </w:p>
    <w:p w:rsidR="0005569C" w:rsidRPr="007564C2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</w:rPr>
      </w:pPr>
    </w:p>
    <w:p w:rsidR="0005569C" w:rsidRPr="0005569C" w:rsidRDefault="0005569C" w:rsidP="0005569C">
      <w:pPr>
        <w:pStyle w:val="ConsPlusNonformat"/>
        <w:widowControl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</w:rPr>
        <w:t>не</w:t>
      </w:r>
      <w:r w:rsidRPr="0005569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владею</w:t>
      </w:r>
    </w:p>
    <w:p w:rsidR="0005569C" w:rsidRPr="0005569C" w:rsidRDefault="0005569C" w:rsidP="0005569C">
      <w:pPr>
        <w:pStyle w:val="ConsPlusNonformat"/>
        <w:widowControl/>
        <w:rPr>
          <w:rFonts w:ascii="Times New Roman" w:hAnsi="Times New Roman" w:cs="Arial"/>
          <w:sz w:val="24"/>
          <w:szCs w:val="24"/>
          <w:lang w:val="en-US"/>
        </w:rPr>
      </w:pPr>
    </w:p>
    <w:p w:rsidR="0005569C" w:rsidRPr="0005569C" w:rsidRDefault="0005569C" w:rsidP="0005569C">
      <w:pPr>
        <w:pStyle w:val="ConsPlusNonformat"/>
        <w:widowControl/>
        <w:rPr>
          <w:lang w:val="en-US"/>
        </w:rPr>
      </w:pPr>
      <w:r w:rsidRPr="007564C2">
        <w:rPr>
          <w:rFonts w:ascii="Times New Roman" w:hAnsi="Times New Roman" w:cs="Arial"/>
          <w:sz w:val="24"/>
          <w:szCs w:val="24"/>
        </w:rPr>
        <w:t>владею</w:t>
      </w:r>
      <w:r w:rsidRPr="006C6A9D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7564C2">
        <w:rPr>
          <w:rFonts w:ascii="Times New Roman" w:hAnsi="Times New Roman" w:cs="Arial"/>
          <w:sz w:val="24"/>
          <w:szCs w:val="24"/>
        </w:rPr>
        <w:t>хорошо</w:t>
      </w:r>
      <w:r w:rsidRPr="006C6A9D">
        <w:rPr>
          <w:rFonts w:ascii="Times New Roman" w:hAnsi="Times New Roman" w:cs="Arial"/>
          <w:sz w:val="24"/>
          <w:szCs w:val="24"/>
          <w:lang w:val="en-US"/>
        </w:rPr>
        <w:t>:</w:t>
      </w:r>
      <w:r w:rsidRPr="006C6A9D">
        <w:rPr>
          <w:lang w:val="en-US"/>
        </w:rPr>
        <w:t xml:space="preserve"> </w:t>
      </w:r>
    </w:p>
    <w:p w:rsidR="0005569C" w:rsidRPr="0005569C" w:rsidRDefault="0005569C" w:rsidP="0005569C">
      <w:pPr>
        <w:pStyle w:val="ConsPlusNonformat"/>
        <w:widowControl/>
        <w:rPr>
          <w:lang w:val="en-US"/>
        </w:rPr>
      </w:pPr>
    </w:p>
    <w:p w:rsidR="0005569C" w:rsidRPr="0005569C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6C6A9D">
        <w:rPr>
          <w:rFonts w:ascii="Times New Roman" w:hAnsi="Times New Roman" w:cs="Times New Roman"/>
          <w:sz w:val="24"/>
          <w:szCs w:val="24"/>
          <w:lang w:val="en-US"/>
        </w:rPr>
        <w:t>MS Office (Access, Excel, Power Point, Word, WordPad)</w:t>
      </w:r>
    </w:p>
    <w:p w:rsidR="0005569C" w:rsidRPr="0005569C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05569C" w:rsidRPr="0005569C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6C6A9D">
        <w:rPr>
          <w:rFonts w:ascii="Times New Roman" w:hAnsi="Times New Roman" w:cs="Times New Roman"/>
          <w:sz w:val="24"/>
          <w:szCs w:val="24"/>
        </w:rPr>
        <w:t>графическими</w:t>
      </w:r>
      <w:r w:rsidRPr="006C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A9D">
        <w:rPr>
          <w:rFonts w:ascii="Times New Roman" w:hAnsi="Times New Roman" w:cs="Times New Roman"/>
          <w:sz w:val="24"/>
          <w:szCs w:val="24"/>
        </w:rPr>
        <w:t>редакторами</w:t>
      </w:r>
      <w:r w:rsidRPr="006C6A9D">
        <w:rPr>
          <w:rFonts w:ascii="Times New Roman" w:hAnsi="Times New Roman" w:cs="Times New Roman"/>
          <w:sz w:val="24"/>
          <w:szCs w:val="24"/>
          <w:lang w:val="en-US"/>
        </w:rPr>
        <w:t xml:space="preserve"> (Paint, Picture Manager, </w:t>
      </w:r>
      <w:proofErr w:type="spellStart"/>
      <w:r w:rsidRPr="006C6A9D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Pr="006C6A9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569C" w:rsidRPr="0005569C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05569C" w:rsidRPr="006C6A9D" w:rsidRDefault="0005569C" w:rsidP="0005569C">
      <w:pPr>
        <w:rPr>
          <w:lang w:val="en-US"/>
        </w:rPr>
      </w:pPr>
      <w:r w:rsidRPr="006C6A9D">
        <w:t>браузерами</w:t>
      </w:r>
      <w:r w:rsidRPr="006C6A9D">
        <w:rPr>
          <w:lang w:val="en-US"/>
        </w:rPr>
        <w:t xml:space="preserve"> (Opera, Firefox, Ch</w:t>
      </w:r>
      <w:r>
        <w:rPr>
          <w:lang w:val="en-US"/>
        </w:rPr>
        <w:t>rome, Amigo, Internet Explorer)</w:t>
      </w:r>
    </w:p>
    <w:p w:rsidR="0005569C" w:rsidRPr="006C6A9D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05569C" w:rsidRPr="006C6A9D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6A9D">
        <w:rPr>
          <w:rStyle w:val="pathway"/>
          <w:rFonts w:ascii="Times New Roman" w:hAnsi="Times New Roman" w:cs="Times New Roman"/>
          <w:sz w:val="24"/>
          <w:szCs w:val="24"/>
        </w:rPr>
        <w:t>справочны</w:t>
      </w:r>
      <w:r>
        <w:rPr>
          <w:rStyle w:val="pathway"/>
          <w:rFonts w:ascii="Times New Roman" w:hAnsi="Times New Roman" w:cs="Times New Roman"/>
          <w:sz w:val="24"/>
          <w:szCs w:val="24"/>
        </w:rPr>
        <w:t>ми</w:t>
      </w:r>
      <w:r w:rsidRPr="006C6A9D">
        <w:rPr>
          <w:rStyle w:val="pathway"/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Style w:val="pathway"/>
          <w:rFonts w:ascii="Times New Roman" w:hAnsi="Times New Roman" w:cs="Times New Roman"/>
          <w:sz w:val="24"/>
          <w:szCs w:val="24"/>
        </w:rPr>
        <w:t>ми</w:t>
      </w:r>
      <w:r w:rsidRPr="006C6A9D">
        <w:rPr>
          <w:rStyle w:val="pathway"/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Style w:val="pathway"/>
          <w:rFonts w:ascii="Times New Roman" w:hAnsi="Times New Roman" w:cs="Times New Roman"/>
          <w:sz w:val="24"/>
          <w:szCs w:val="24"/>
        </w:rPr>
        <w:t>ами</w:t>
      </w:r>
      <w:r w:rsidRPr="006C6A9D">
        <w:rPr>
          <w:rStyle w:val="pathway"/>
          <w:rFonts w:ascii="Times New Roman" w:hAnsi="Times New Roman" w:cs="Times New Roman"/>
          <w:sz w:val="24"/>
          <w:szCs w:val="24"/>
        </w:rPr>
        <w:t xml:space="preserve"> (</w:t>
      </w:r>
      <w:r w:rsidRPr="006C6A9D">
        <w:rPr>
          <w:rFonts w:ascii="Times New Roman" w:hAnsi="Times New Roman" w:cs="Times New Roman"/>
          <w:sz w:val="24"/>
          <w:szCs w:val="24"/>
        </w:rPr>
        <w:t>«ГАРАНТ», «</w:t>
      </w:r>
      <w:proofErr w:type="spellStart"/>
      <w:r w:rsidRPr="006C6A9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C6A9D">
        <w:rPr>
          <w:rFonts w:ascii="Times New Roman" w:hAnsi="Times New Roman" w:cs="Times New Roman"/>
          <w:sz w:val="24"/>
          <w:szCs w:val="24"/>
        </w:rPr>
        <w:t>»)</w:t>
      </w:r>
    </w:p>
    <w:p w:rsidR="0005569C" w:rsidRPr="006C6A9D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69C" w:rsidRPr="006C6A9D" w:rsidRDefault="0005569C" w:rsidP="00055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6A9D">
        <w:rPr>
          <w:rFonts w:ascii="Times New Roman" w:hAnsi="Times New Roman" w:cs="Times New Roman"/>
          <w:sz w:val="24"/>
          <w:szCs w:val="24"/>
        </w:rPr>
        <w:t>другие ______________________________________________________________________</w:t>
      </w:r>
    </w:p>
    <w:p w:rsidR="0005569C" w:rsidRDefault="0005569C" w:rsidP="0005569C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05569C" w:rsidSect="00055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69C" w:rsidRPr="00F47851" w:rsidRDefault="0005569C" w:rsidP="002031E6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F47851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05569C" w:rsidRPr="00F47851" w:rsidRDefault="0005569C" w:rsidP="002031E6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F47851">
        <w:rPr>
          <w:rFonts w:ascii="Times New Roman" w:hAnsi="Times New Roman" w:cs="Times New Roman"/>
          <w:sz w:val="24"/>
          <w:szCs w:val="28"/>
        </w:rPr>
        <w:t>к Положению о порядке предоставления средств местного бюджета на повышение квалификации руководителей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7851">
        <w:rPr>
          <w:rFonts w:ascii="Times New Roman" w:hAnsi="Times New Roman" w:cs="Times New Roman"/>
          <w:sz w:val="24"/>
          <w:szCs w:val="28"/>
        </w:rPr>
        <w:t>и специалистов субъектов малого</w:t>
      </w:r>
      <w:r>
        <w:rPr>
          <w:rFonts w:ascii="Times New Roman" w:hAnsi="Times New Roman" w:cs="Times New Roman"/>
          <w:sz w:val="24"/>
          <w:szCs w:val="28"/>
        </w:rPr>
        <w:t xml:space="preserve"> и среднего предпринимательства</w:t>
      </w:r>
    </w:p>
    <w:p w:rsidR="0005569C" w:rsidRPr="00853975" w:rsidRDefault="0005569C" w:rsidP="002031E6">
      <w:pPr>
        <w:pStyle w:val="ConsPlusNormal"/>
        <w:widowControl/>
        <w:ind w:left="57"/>
        <w:jc w:val="right"/>
        <w:rPr>
          <w:rFonts w:ascii="Times New Roman" w:hAnsi="Times New Roman"/>
          <w:sz w:val="27"/>
          <w:szCs w:val="27"/>
        </w:rPr>
      </w:pPr>
    </w:p>
    <w:p w:rsidR="0005569C" w:rsidRPr="00853975" w:rsidRDefault="0005569C" w:rsidP="002031E6">
      <w:pPr>
        <w:pStyle w:val="ConsPlusNonformat"/>
        <w:ind w:left="57"/>
        <w:jc w:val="center"/>
        <w:rPr>
          <w:rFonts w:ascii="Times New Roman" w:hAnsi="Times New Roman" w:cs="Arial"/>
          <w:sz w:val="27"/>
          <w:szCs w:val="27"/>
        </w:rPr>
      </w:pPr>
    </w:p>
    <w:p w:rsidR="0005569C" w:rsidRPr="00853975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27"/>
          <w:szCs w:val="27"/>
        </w:rPr>
      </w:pPr>
      <w:r w:rsidRPr="00853975">
        <w:rPr>
          <w:rFonts w:ascii="Times New Roman" w:hAnsi="Times New Roman" w:cs="Arial"/>
          <w:sz w:val="27"/>
          <w:szCs w:val="27"/>
        </w:rPr>
        <w:t>УТВЕРЖДАЮ</w:t>
      </w:r>
    </w:p>
    <w:p w:rsidR="0005569C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27"/>
          <w:szCs w:val="27"/>
        </w:rPr>
      </w:pPr>
      <w:r>
        <w:rPr>
          <w:rFonts w:ascii="Times New Roman" w:hAnsi="Times New Roman" w:cs="Arial"/>
          <w:sz w:val="27"/>
          <w:szCs w:val="27"/>
        </w:rPr>
        <w:t>Глава Администрации</w:t>
      </w:r>
    </w:p>
    <w:p w:rsidR="0005569C" w:rsidRPr="00853975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27"/>
          <w:szCs w:val="27"/>
        </w:rPr>
      </w:pPr>
      <w:r>
        <w:rPr>
          <w:rFonts w:ascii="Times New Roman" w:hAnsi="Times New Roman" w:cs="Arial"/>
          <w:sz w:val="27"/>
          <w:szCs w:val="27"/>
        </w:rPr>
        <w:t>города Волгодонска</w:t>
      </w:r>
    </w:p>
    <w:p w:rsidR="0005569C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27"/>
          <w:szCs w:val="27"/>
        </w:rPr>
      </w:pPr>
      <w:r w:rsidRPr="00853975">
        <w:rPr>
          <w:rFonts w:ascii="Times New Roman" w:hAnsi="Times New Roman" w:cs="Arial"/>
          <w:sz w:val="27"/>
          <w:szCs w:val="27"/>
        </w:rPr>
        <w:t xml:space="preserve">________________________ </w:t>
      </w:r>
    </w:p>
    <w:p w:rsidR="0005569C" w:rsidRPr="00EF0BAB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16"/>
          <w:szCs w:val="16"/>
        </w:rPr>
      </w:pPr>
      <w:r w:rsidRPr="00EF0BAB">
        <w:rPr>
          <w:rFonts w:ascii="Times New Roman" w:hAnsi="Times New Roman" w:cs="Arial"/>
          <w:sz w:val="16"/>
          <w:szCs w:val="16"/>
        </w:rPr>
        <w:t>Ф.И.О.</w:t>
      </w:r>
      <w:r>
        <w:rPr>
          <w:rFonts w:ascii="Times New Roman" w:hAnsi="Times New Roman" w:cs="Arial"/>
          <w:sz w:val="16"/>
          <w:szCs w:val="16"/>
        </w:rPr>
        <w:t xml:space="preserve"> </w:t>
      </w:r>
      <w:r w:rsidRPr="00EF0BAB">
        <w:rPr>
          <w:rFonts w:ascii="Times New Roman" w:hAnsi="Times New Roman" w:cs="Arial"/>
          <w:sz w:val="16"/>
          <w:szCs w:val="16"/>
        </w:rPr>
        <w:t>(подпись)</w:t>
      </w:r>
    </w:p>
    <w:p w:rsidR="0005569C" w:rsidRPr="00853975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27"/>
          <w:szCs w:val="27"/>
        </w:rPr>
      </w:pPr>
    </w:p>
    <w:p w:rsidR="0005569C" w:rsidRPr="00853975" w:rsidRDefault="0005569C" w:rsidP="002031E6">
      <w:pPr>
        <w:pStyle w:val="ConsPlusNonformat"/>
        <w:widowControl/>
        <w:ind w:left="57"/>
        <w:jc w:val="right"/>
        <w:rPr>
          <w:rFonts w:ascii="Times New Roman" w:hAnsi="Times New Roman" w:cs="Arial"/>
          <w:sz w:val="27"/>
          <w:szCs w:val="27"/>
        </w:rPr>
      </w:pPr>
      <w:r w:rsidRPr="00853975">
        <w:rPr>
          <w:rFonts w:ascii="Times New Roman" w:hAnsi="Times New Roman" w:cs="Arial"/>
          <w:sz w:val="27"/>
          <w:szCs w:val="27"/>
        </w:rPr>
        <w:t>«____» ____________ 20 __ г.</w:t>
      </w:r>
    </w:p>
    <w:p w:rsidR="0005569C" w:rsidRPr="00EF0BAB" w:rsidRDefault="0005569C" w:rsidP="002031E6">
      <w:pPr>
        <w:pStyle w:val="ConsPlusNormal"/>
        <w:widowControl/>
        <w:ind w:left="57"/>
        <w:jc w:val="right"/>
        <w:rPr>
          <w:rFonts w:ascii="Times New Roman" w:hAnsi="Times New Roman"/>
        </w:rPr>
      </w:pPr>
      <w:r w:rsidRPr="00EF0BAB">
        <w:rPr>
          <w:rFonts w:ascii="Times New Roman" w:hAnsi="Times New Roman"/>
        </w:rPr>
        <w:t>М.П.</w:t>
      </w:r>
    </w:p>
    <w:p w:rsidR="0005569C" w:rsidRPr="00853975" w:rsidRDefault="0005569C" w:rsidP="0005569C">
      <w:pPr>
        <w:pStyle w:val="ConsPlusTitle"/>
        <w:widowControl/>
        <w:ind w:left="9781"/>
        <w:jc w:val="center"/>
        <w:rPr>
          <w:rFonts w:ascii="Times New Roman" w:hAnsi="Times New Roman"/>
          <w:b w:val="0"/>
          <w:sz w:val="27"/>
          <w:szCs w:val="27"/>
        </w:rPr>
      </w:pPr>
    </w:p>
    <w:p w:rsidR="0005569C" w:rsidRPr="009574D6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9574D6">
        <w:rPr>
          <w:rFonts w:ascii="Times New Roman" w:hAnsi="Times New Roman"/>
          <w:b w:val="0"/>
          <w:sz w:val="27"/>
          <w:szCs w:val="27"/>
        </w:rPr>
        <w:t>РЕЕСТР</w:t>
      </w:r>
    </w:p>
    <w:p w:rsidR="0005569C" w:rsidRPr="009574D6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9574D6">
        <w:rPr>
          <w:rFonts w:ascii="Times New Roman" w:hAnsi="Times New Roman"/>
          <w:b w:val="0"/>
          <w:sz w:val="27"/>
          <w:szCs w:val="27"/>
        </w:rPr>
        <w:t xml:space="preserve">заключенных двусторонних договоров </w:t>
      </w:r>
      <w:proofErr w:type="gramStart"/>
      <w:r w:rsidRPr="009574D6">
        <w:rPr>
          <w:rFonts w:ascii="Times New Roman" w:hAnsi="Times New Roman"/>
          <w:b w:val="0"/>
          <w:sz w:val="27"/>
          <w:szCs w:val="27"/>
        </w:rPr>
        <w:t>между</w:t>
      </w:r>
      <w:proofErr w:type="gramEnd"/>
    </w:p>
    <w:p w:rsidR="0005569C" w:rsidRPr="009574D6" w:rsidRDefault="0005569C" w:rsidP="0005569C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9574D6">
        <w:rPr>
          <w:rFonts w:ascii="Times New Roman" w:hAnsi="Times New Roman"/>
          <w:b w:val="0"/>
          <w:sz w:val="27"/>
          <w:szCs w:val="27"/>
        </w:rPr>
        <w:t xml:space="preserve">ответственным исполнителем и участниками </w:t>
      </w:r>
      <w:r w:rsidRPr="009574D6">
        <w:rPr>
          <w:rFonts w:ascii="Times New Roman" w:hAnsi="Times New Roman" w:cs="Times New Roman"/>
          <w:b w:val="0"/>
          <w:spacing w:val="-4"/>
          <w:sz w:val="27"/>
          <w:szCs w:val="27"/>
        </w:rPr>
        <w:t>курсов повышения</w:t>
      </w:r>
      <w:r w:rsidRPr="009574D6">
        <w:rPr>
          <w:rFonts w:ascii="Times New Roman" w:hAnsi="Times New Roman" w:cs="Times New Roman"/>
          <w:b w:val="0"/>
          <w:sz w:val="27"/>
          <w:szCs w:val="27"/>
        </w:rPr>
        <w:t xml:space="preserve"> квалификации</w:t>
      </w:r>
    </w:p>
    <w:p w:rsidR="0005569C" w:rsidRPr="00853975" w:rsidRDefault="0005569C" w:rsidP="0005569C">
      <w:pPr>
        <w:pStyle w:val="ConsPlusNormal"/>
        <w:widowControl/>
        <w:jc w:val="right"/>
        <w:rPr>
          <w:rFonts w:ascii="Times New Roman" w:hAnsi="Times New Roman"/>
          <w:sz w:val="27"/>
          <w:szCs w:val="27"/>
        </w:rPr>
      </w:pPr>
    </w:p>
    <w:tbl>
      <w:tblPr>
        <w:tblW w:w="5216" w:type="pct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4"/>
        <w:gridCol w:w="1138"/>
        <w:gridCol w:w="1499"/>
        <w:gridCol w:w="1062"/>
        <w:gridCol w:w="967"/>
        <w:gridCol w:w="1215"/>
        <w:gridCol w:w="1255"/>
        <w:gridCol w:w="1104"/>
        <w:gridCol w:w="1104"/>
      </w:tblGrid>
      <w:tr w:rsidR="0005569C" w:rsidRPr="00DC3649" w:rsidTr="0005569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 xml:space="preserve">№ </w:t>
            </w:r>
            <w:r w:rsidRPr="00DC3649">
              <w:rPr>
                <w:rFonts w:ascii="Times New Roman" w:hAnsi="Times New Roman"/>
                <w:sz w:val="24"/>
                <w:szCs w:val="27"/>
              </w:rPr>
              <w:br/>
            </w:r>
            <w:proofErr w:type="spellStart"/>
            <w:proofErr w:type="gramStart"/>
            <w:r w:rsidRPr="00DC3649">
              <w:rPr>
                <w:rFonts w:ascii="Times New Roman" w:hAnsi="Times New Roman"/>
                <w:sz w:val="24"/>
                <w:szCs w:val="27"/>
              </w:rPr>
              <w:t>п</w:t>
            </w:r>
            <w:proofErr w:type="spellEnd"/>
            <w:proofErr w:type="gramEnd"/>
            <w:r w:rsidRPr="00DC3649">
              <w:rPr>
                <w:rFonts w:ascii="Times New Roman" w:hAnsi="Times New Roman"/>
                <w:sz w:val="24"/>
                <w:szCs w:val="27"/>
              </w:rPr>
              <w:t>/</w:t>
            </w:r>
            <w:proofErr w:type="spellStart"/>
            <w:r w:rsidRPr="00DC3649">
              <w:rPr>
                <w:rFonts w:ascii="Times New Roman" w:hAnsi="Times New Roman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 xml:space="preserve">Ф.И.О. </w:t>
            </w:r>
            <w:r w:rsidRPr="00DC3649">
              <w:rPr>
                <w:rFonts w:ascii="Times New Roman" w:hAnsi="Times New Roman"/>
                <w:sz w:val="24"/>
                <w:szCs w:val="27"/>
              </w:rPr>
              <w:br/>
              <w:t xml:space="preserve">участника </w:t>
            </w:r>
            <w:r w:rsidRPr="009574D6">
              <w:rPr>
                <w:rFonts w:ascii="Times New Roman" w:hAnsi="Times New Roman" w:cs="Times New Roman"/>
                <w:spacing w:val="-4"/>
                <w:sz w:val="24"/>
                <w:szCs w:val="27"/>
              </w:rPr>
              <w:t>курсов повышения</w:t>
            </w:r>
            <w:r w:rsidRPr="009574D6">
              <w:rPr>
                <w:rFonts w:ascii="Times New Roman" w:hAnsi="Times New Roman" w:cs="Times New Roman"/>
                <w:sz w:val="24"/>
                <w:szCs w:val="27"/>
              </w:rPr>
              <w:t xml:space="preserve"> квалификации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ind w:firstLine="57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>Место работы и долж</w:t>
            </w:r>
            <w:r w:rsidRPr="00DC3649">
              <w:rPr>
                <w:rFonts w:ascii="Times New Roman" w:hAnsi="Times New Roman"/>
                <w:spacing w:val="-4"/>
                <w:sz w:val="24"/>
                <w:szCs w:val="27"/>
              </w:rPr>
              <w:t xml:space="preserve">ность (место учебы и курс)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 xml:space="preserve">Дата и номер </w:t>
            </w:r>
            <w:r w:rsidRPr="00DC3649">
              <w:rPr>
                <w:rFonts w:ascii="Times New Roman" w:hAnsi="Times New Roman"/>
                <w:sz w:val="24"/>
                <w:szCs w:val="27"/>
              </w:rPr>
              <w:br/>
              <w:t xml:space="preserve">договора с участником </w:t>
            </w:r>
            <w:r w:rsidRPr="00DC3649">
              <w:rPr>
                <w:rFonts w:ascii="Times New Roman" w:hAnsi="Times New Roman"/>
                <w:sz w:val="24"/>
                <w:szCs w:val="27"/>
              </w:rPr>
              <w:br/>
            </w:r>
            <w:r w:rsidRPr="009574D6">
              <w:rPr>
                <w:rFonts w:ascii="Times New Roman" w:hAnsi="Times New Roman" w:cs="Times New Roman"/>
                <w:spacing w:val="-4"/>
                <w:sz w:val="24"/>
                <w:szCs w:val="27"/>
              </w:rPr>
              <w:t>курсов повышения</w:t>
            </w:r>
            <w:r w:rsidRPr="009574D6">
              <w:rPr>
                <w:rFonts w:ascii="Times New Roman" w:hAnsi="Times New Roman" w:cs="Times New Roman"/>
                <w:sz w:val="24"/>
                <w:szCs w:val="27"/>
              </w:rPr>
              <w:t xml:space="preserve"> квалификации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 xml:space="preserve">Сумма </w:t>
            </w:r>
            <w:r w:rsidRPr="00DC3649">
              <w:rPr>
                <w:rFonts w:ascii="Times New Roman" w:hAnsi="Times New Roman"/>
                <w:sz w:val="24"/>
                <w:szCs w:val="27"/>
              </w:rPr>
              <w:br/>
              <w:t>договора (рублей)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 xml:space="preserve">Сумма, </w:t>
            </w:r>
            <w:r w:rsidRPr="00DC3649">
              <w:rPr>
                <w:rFonts w:ascii="Times New Roman" w:hAnsi="Times New Roman"/>
                <w:sz w:val="24"/>
                <w:szCs w:val="27"/>
              </w:rPr>
              <w:br/>
            </w:r>
            <w:r w:rsidRPr="00DC3649">
              <w:rPr>
                <w:rFonts w:ascii="Times New Roman" w:hAnsi="Times New Roman"/>
                <w:spacing w:val="-4"/>
                <w:sz w:val="24"/>
                <w:szCs w:val="27"/>
              </w:rPr>
              <w:t>оплачен</w:t>
            </w:r>
            <w:r w:rsidRPr="00DC3649">
              <w:rPr>
                <w:rFonts w:ascii="Times New Roman" w:hAnsi="Times New Roman"/>
                <w:sz w:val="24"/>
                <w:szCs w:val="27"/>
              </w:rPr>
              <w:t>ная по догово</w:t>
            </w:r>
            <w:r w:rsidRPr="00DC3649">
              <w:rPr>
                <w:rFonts w:ascii="Times New Roman" w:hAnsi="Times New Roman"/>
                <w:spacing w:val="-6"/>
                <w:sz w:val="24"/>
                <w:szCs w:val="27"/>
              </w:rPr>
              <w:t>ру участ</w:t>
            </w:r>
            <w:r w:rsidRPr="00DC3649">
              <w:rPr>
                <w:rFonts w:ascii="Times New Roman" w:hAnsi="Times New Roman"/>
                <w:sz w:val="24"/>
                <w:szCs w:val="27"/>
              </w:rPr>
              <w:t xml:space="preserve">ником </w:t>
            </w:r>
            <w:r w:rsidRPr="009574D6">
              <w:rPr>
                <w:rFonts w:ascii="Times New Roman" w:hAnsi="Times New Roman" w:cs="Times New Roman"/>
                <w:spacing w:val="-4"/>
                <w:sz w:val="24"/>
                <w:szCs w:val="27"/>
              </w:rPr>
              <w:t>курсов повышения</w:t>
            </w:r>
            <w:r w:rsidRPr="009574D6">
              <w:rPr>
                <w:rFonts w:ascii="Times New Roman" w:hAnsi="Times New Roman" w:cs="Times New Roman"/>
                <w:sz w:val="24"/>
                <w:szCs w:val="27"/>
              </w:rPr>
              <w:t xml:space="preserve"> квалификации</w:t>
            </w:r>
            <w:r w:rsidRPr="00DC3649">
              <w:rPr>
                <w:rFonts w:ascii="Times New Roman" w:hAnsi="Times New Roman"/>
                <w:sz w:val="24"/>
                <w:szCs w:val="27"/>
              </w:rPr>
              <w:t xml:space="preserve"> (рублей)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ind w:hanging="100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 xml:space="preserve">Реквизиты </w:t>
            </w:r>
            <w:r w:rsidRPr="00DC3649">
              <w:rPr>
                <w:rFonts w:ascii="Times New Roman" w:hAnsi="Times New Roman"/>
                <w:spacing w:val="-8"/>
                <w:sz w:val="24"/>
                <w:szCs w:val="27"/>
              </w:rPr>
              <w:t>докумен</w:t>
            </w:r>
            <w:r w:rsidRPr="00DC3649">
              <w:rPr>
                <w:rFonts w:ascii="Times New Roman" w:hAnsi="Times New Roman"/>
                <w:sz w:val="24"/>
                <w:szCs w:val="27"/>
              </w:rPr>
              <w:t xml:space="preserve">тов, подтверждающих оплату </w:t>
            </w:r>
            <w:r w:rsidRPr="00DC3649">
              <w:rPr>
                <w:rFonts w:ascii="Times New Roman" w:hAnsi="Times New Roman"/>
                <w:spacing w:val="-6"/>
                <w:sz w:val="24"/>
                <w:szCs w:val="27"/>
              </w:rPr>
              <w:t xml:space="preserve">расходов </w:t>
            </w:r>
            <w:r w:rsidRPr="00DC3649">
              <w:rPr>
                <w:rFonts w:ascii="Times New Roman" w:hAnsi="Times New Roman"/>
                <w:spacing w:val="-4"/>
                <w:sz w:val="24"/>
                <w:szCs w:val="27"/>
              </w:rPr>
              <w:t>участни</w:t>
            </w:r>
            <w:r w:rsidRPr="00DC3649">
              <w:rPr>
                <w:rFonts w:ascii="Times New Roman" w:hAnsi="Times New Roman"/>
                <w:sz w:val="24"/>
                <w:szCs w:val="27"/>
              </w:rPr>
              <w:t xml:space="preserve">ком </w:t>
            </w:r>
            <w:r w:rsidRPr="009574D6">
              <w:rPr>
                <w:rFonts w:ascii="Times New Roman" w:hAnsi="Times New Roman" w:cs="Times New Roman"/>
                <w:spacing w:val="-4"/>
                <w:sz w:val="24"/>
                <w:szCs w:val="27"/>
              </w:rPr>
              <w:t>курсов повышения</w:t>
            </w:r>
            <w:r w:rsidRPr="009574D6">
              <w:rPr>
                <w:rFonts w:ascii="Times New Roman" w:hAnsi="Times New Roman" w:cs="Times New Roman"/>
                <w:sz w:val="24"/>
                <w:szCs w:val="27"/>
              </w:rPr>
              <w:t xml:space="preserve"> квалификации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pacing w:val="-4"/>
                <w:sz w:val="24"/>
                <w:szCs w:val="27"/>
              </w:rPr>
              <w:t>К оплате</w:t>
            </w:r>
            <w:r w:rsidRPr="00DC3649">
              <w:rPr>
                <w:rFonts w:ascii="Times New Roman" w:hAnsi="Times New Roman"/>
                <w:sz w:val="24"/>
                <w:szCs w:val="27"/>
              </w:rPr>
              <w:t xml:space="preserve"> за счет средств местного бюджета (рублей)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>Общая стоимость обучения,</w:t>
            </w:r>
          </w:p>
          <w:p w:rsidR="0005569C" w:rsidRPr="00DC3649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C3649">
              <w:rPr>
                <w:rFonts w:ascii="Times New Roman" w:hAnsi="Times New Roman"/>
                <w:sz w:val="24"/>
                <w:szCs w:val="27"/>
              </w:rPr>
              <w:t>итого (рублей)</w:t>
            </w:r>
          </w:p>
        </w:tc>
      </w:tr>
      <w:tr w:rsidR="0005569C" w:rsidRPr="00853975" w:rsidTr="0005569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574D6">
              <w:rPr>
                <w:rFonts w:ascii="Times New Roman" w:hAnsi="Times New Roman"/>
                <w:sz w:val="24"/>
                <w:szCs w:val="27"/>
              </w:rPr>
              <w:t>9</w:t>
            </w:r>
          </w:p>
        </w:tc>
      </w:tr>
      <w:tr w:rsidR="0005569C" w:rsidRPr="00853975" w:rsidTr="0005569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C" w:rsidRPr="009574D6" w:rsidRDefault="0005569C" w:rsidP="0005569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</w:tr>
    </w:tbl>
    <w:p w:rsidR="0005569C" w:rsidRDefault="0005569C" w:rsidP="0005569C">
      <w:pPr>
        <w:pStyle w:val="ConsPlusNormal"/>
        <w:widowControl/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p w:rsidR="002031E6" w:rsidRDefault="002031E6" w:rsidP="004531B8">
      <w:pPr>
        <w:jc w:val="both"/>
        <w:rPr>
          <w:spacing w:val="-6"/>
          <w:sz w:val="28"/>
          <w:szCs w:val="28"/>
        </w:rPr>
      </w:pPr>
    </w:p>
    <w:sectPr w:rsidR="002031E6" w:rsidSect="000556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DC3"/>
    <w:multiLevelType w:val="hybridMultilevel"/>
    <w:tmpl w:val="56E625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4665C7"/>
    <w:multiLevelType w:val="hybridMultilevel"/>
    <w:tmpl w:val="97484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DE757B"/>
    <w:multiLevelType w:val="hybridMultilevel"/>
    <w:tmpl w:val="97EE1A62"/>
    <w:lvl w:ilvl="0" w:tplc="4EB29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85D9C"/>
    <w:multiLevelType w:val="hybridMultilevel"/>
    <w:tmpl w:val="0F9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5644"/>
    <w:multiLevelType w:val="hybridMultilevel"/>
    <w:tmpl w:val="76DAED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D04A80"/>
    <w:multiLevelType w:val="hybridMultilevel"/>
    <w:tmpl w:val="BFEE9406"/>
    <w:lvl w:ilvl="0" w:tplc="9132D1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B0"/>
    <w:rsid w:val="0005569C"/>
    <w:rsid w:val="000A6DD8"/>
    <w:rsid w:val="000A7B6E"/>
    <w:rsid w:val="000B5560"/>
    <w:rsid w:val="000F73B0"/>
    <w:rsid w:val="00111EFA"/>
    <w:rsid w:val="00116514"/>
    <w:rsid w:val="00163E6B"/>
    <w:rsid w:val="00192B8E"/>
    <w:rsid w:val="002031E6"/>
    <w:rsid w:val="002033BE"/>
    <w:rsid w:val="0022223D"/>
    <w:rsid w:val="002359FB"/>
    <w:rsid w:val="003D6DD1"/>
    <w:rsid w:val="003E7623"/>
    <w:rsid w:val="004531B8"/>
    <w:rsid w:val="004A300E"/>
    <w:rsid w:val="005B3032"/>
    <w:rsid w:val="005D15AC"/>
    <w:rsid w:val="005D5D36"/>
    <w:rsid w:val="005E6C06"/>
    <w:rsid w:val="005F786E"/>
    <w:rsid w:val="00635230"/>
    <w:rsid w:val="00641FE4"/>
    <w:rsid w:val="006427FA"/>
    <w:rsid w:val="00792A5D"/>
    <w:rsid w:val="007B4CE0"/>
    <w:rsid w:val="007E03AB"/>
    <w:rsid w:val="008177A1"/>
    <w:rsid w:val="00871159"/>
    <w:rsid w:val="008A5C0E"/>
    <w:rsid w:val="008D0FE8"/>
    <w:rsid w:val="0095115A"/>
    <w:rsid w:val="009C6550"/>
    <w:rsid w:val="009D652E"/>
    <w:rsid w:val="00A05EC9"/>
    <w:rsid w:val="00A30551"/>
    <w:rsid w:val="00A84D14"/>
    <w:rsid w:val="00AE46A1"/>
    <w:rsid w:val="00B761C4"/>
    <w:rsid w:val="00C0494E"/>
    <w:rsid w:val="00C61CA9"/>
    <w:rsid w:val="00CB1FD0"/>
    <w:rsid w:val="00CD0FEB"/>
    <w:rsid w:val="00D45AC1"/>
    <w:rsid w:val="00D53580"/>
    <w:rsid w:val="00DE5E95"/>
    <w:rsid w:val="00EC016D"/>
    <w:rsid w:val="00F62BCC"/>
    <w:rsid w:val="00FB4E65"/>
    <w:rsid w:val="00FD0562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3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73B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B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F73B0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8A5C0E"/>
    <w:pPr>
      <w:ind w:left="720"/>
      <w:contextualSpacing/>
    </w:pPr>
  </w:style>
  <w:style w:type="paragraph" w:styleId="a4">
    <w:name w:val="No Spacing"/>
    <w:qFormat/>
    <w:rsid w:val="004A300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headertext">
    <w:name w:val="headertext"/>
    <w:basedOn w:val="a"/>
    <w:rsid w:val="000A7B6E"/>
    <w:pPr>
      <w:spacing w:before="100" w:beforeAutospacing="1" w:after="100" w:afterAutospacing="1"/>
    </w:pPr>
  </w:style>
  <w:style w:type="paragraph" w:customStyle="1" w:styleId="ConsPlusNormal">
    <w:name w:val="ConsPlusNormal"/>
    <w:rsid w:val="005B3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Title">
    <w:name w:val="ConsTitle"/>
    <w:rsid w:val="000556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0556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55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thway">
    <w:name w:val="pathway"/>
    <w:basedOn w:val="a0"/>
    <w:rsid w:val="0005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7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87;fld=134;dst=10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4682-26F8-4947-B30F-728D505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3</cp:revision>
  <dcterms:created xsi:type="dcterms:W3CDTF">2021-09-14T14:38:00Z</dcterms:created>
  <dcterms:modified xsi:type="dcterms:W3CDTF">2021-09-14T14:38:00Z</dcterms:modified>
</cp:coreProperties>
</file>