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42E">
        <w:rPr>
          <w:rFonts w:ascii="Times New Roman" w:hAnsi="Times New Roman" w:cs="Times New Roman"/>
          <w:b w:val="0"/>
          <w:sz w:val="28"/>
          <w:szCs w:val="28"/>
        </w:rPr>
        <w:t>25.10.2021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1242E">
        <w:rPr>
          <w:rFonts w:ascii="Times New Roman" w:hAnsi="Times New Roman" w:cs="Times New Roman"/>
          <w:b w:val="0"/>
          <w:sz w:val="28"/>
          <w:szCs w:val="28"/>
        </w:rPr>
        <w:t>84Б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647558" w:rsidRDefault="00647558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21242E">
        <w:rPr>
          <w:sz w:val="28"/>
          <w:szCs w:val="28"/>
        </w:rPr>
        <w:t xml:space="preserve"> </w:t>
      </w:r>
      <w:r w:rsidR="0021242E" w:rsidRPr="0021242E">
        <w:rPr>
          <w:sz w:val="28"/>
          <w:szCs w:val="28"/>
          <w:u w:val="single"/>
        </w:rPr>
        <w:t>25.10.2021</w:t>
      </w:r>
      <w:r>
        <w:rPr>
          <w:sz w:val="28"/>
          <w:szCs w:val="28"/>
        </w:rPr>
        <w:t xml:space="preserve"> № </w:t>
      </w:r>
      <w:r w:rsidR="0021242E" w:rsidRPr="0021242E">
        <w:rPr>
          <w:sz w:val="28"/>
          <w:szCs w:val="28"/>
          <w:u w:val="single"/>
        </w:rPr>
        <w:t>84</w:t>
      </w:r>
      <w:r w:rsidR="00AA698E" w:rsidRPr="0021242E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D22B56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D22B56">
        <w:rPr>
          <w:sz w:val="28"/>
          <w:szCs w:val="28"/>
        </w:rPr>
        <w:t>местного бюджета на 2021 год и на плановый период  2022 и 2023 годов</w:t>
      </w:r>
      <w:r w:rsidRPr="00D22B56">
        <w:rPr>
          <w:sz w:val="28"/>
          <w:szCs w:val="28"/>
        </w:rPr>
        <w:t>»</w:t>
      </w:r>
    </w:p>
    <w:p w:rsidR="00B8066A" w:rsidRPr="00D22B56" w:rsidRDefault="00B8066A" w:rsidP="00B8066A">
      <w:pPr>
        <w:jc w:val="center"/>
        <w:rPr>
          <w:sz w:val="28"/>
          <w:szCs w:val="28"/>
        </w:rPr>
      </w:pPr>
    </w:p>
    <w:p w:rsidR="00D22B56" w:rsidRPr="00D22B56" w:rsidRDefault="00D32D73" w:rsidP="00D22B5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D22B56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</w:t>
      </w:r>
      <w:r w:rsidR="00A535EE" w:rsidRPr="00D22B56">
        <w:rPr>
          <w:sz w:val="28"/>
          <w:szCs w:val="28"/>
        </w:rPr>
        <w:t>2</w:t>
      </w:r>
      <w:r w:rsidR="004E5875" w:rsidRPr="00D22B56">
        <w:rPr>
          <w:sz w:val="28"/>
          <w:szCs w:val="28"/>
        </w:rPr>
        <w:t>1</w:t>
      </w:r>
      <w:r w:rsidRPr="00D22B56">
        <w:rPr>
          <w:sz w:val="28"/>
          <w:szCs w:val="28"/>
        </w:rPr>
        <w:t xml:space="preserve"> год и на плановый период  202</w:t>
      </w:r>
      <w:r w:rsidR="004E5875" w:rsidRPr="00D22B56">
        <w:rPr>
          <w:sz w:val="28"/>
          <w:szCs w:val="28"/>
        </w:rPr>
        <w:t>2</w:t>
      </w:r>
      <w:r w:rsidRPr="00D22B56">
        <w:rPr>
          <w:sz w:val="28"/>
          <w:szCs w:val="28"/>
        </w:rPr>
        <w:t xml:space="preserve"> и 202</w:t>
      </w:r>
      <w:r w:rsidR="004E5875" w:rsidRPr="00D22B56">
        <w:rPr>
          <w:sz w:val="28"/>
          <w:szCs w:val="28"/>
        </w:rPr>
        <w:t>3</w:t>
      </w:r>
      <w:r w:rsidRPr="00D22B56">
        <w:rPr>
          <w:sz w:val="28"/>
          <w:szCs w:val="28"/>
        </w:rPr>
        <w:t xml:space="preserve"> годов</w:t>
      </w:r>
      <w:r w:rsidR="000D1E2F" w:rsidRPr="00D22B56">
        <w:rPr>
          <w:sz w:val="28"/>
          <w:szCs w:val="28"/>
        </w:rPr>
        <w:t xml:space="preserve"> </w:t>
      </w:r>
      <w:r w:rsidR="00476E10" w:rsidRPr="00D22B56">
        <w:rPr>
          <w:iCs/>
          <w:sz w:val="28"/>
          <w:szCs w:val="28"/>
        </w:rPr>
        <w:t>в</w:t>
      </w:r>
      <w:r w:rsidR="00476E10" w:rsidRPr="00D22B56">
        <w:rPr>
          <w:color w:val="000000"/>
          <w:sz w:val="28"/>
          <w:szCs w:val="28"/>
        </w:rPr>
        <w:t xml:space="preserve"> пункте </w:t>
      </w:r>
      <w:r w:rsidR="00D22B56" w:rsidRPr="00D22B56">
        <w:rPr>
          <w:snapToGrid w:val="0"/>
          <w:sz w:val="28"/>
          <w:szCs w:val="28"/>
        </w:rPr>
        <w:t>1.21. Непрограммные расходы органов местного самоуправления и отраслевых (функциональных) органов Администрации города Волгодонска</w:t>
      </w:r>
      <w:r w:rsidR="00D22B56">
        <w:rPr>
          <w:snapToGrid w:val="0"/>
          <w:sz w:val="28"/>
          <w:szCs w:val="28"/>
        </w:rPr>
        <w:t xml:space="preserve"> </w:t>
      </w:r>
      <w:r w:rsidR="00476E10" w:rsidRPr="00D22B56">
        <w:rPr>
          <w:snapToGrid w:val="0"/>
          <w:sz w:val="28"/>
          <w:szCs w:val="28"/>
        </w:rPr>
        <w:t xml:space="preserve">по строке </w:t>
      </w:r>
      <w:r w:rsidR="00D22B56" w:rsidRPr="00D22B56">
        <w:rPr>
          <w:snapToGrid w:val="0"/>
          <w:sz w:val="28"/>
          <w:szCs w:val="28"/>
        </w:rPr>
        <w:t>99 9 00 00000</w:t>
      </w:r>
      <w:proofErr w:type="gramStart"/>
      <w:r w:rsidR="00D22B56" w:rsidRPr="00D22B56">
        <w:rPr>
          <w:snapToGrid w:val="0"/>
          <w:sz w:val="28"/>
          <w:szCs w:val="28"/>
        </w:rPr>
        <w:t xml:space="preserve"> И</w:t>
      </w:r>
      <w:proofErr w:type="gramEnd"/>
      <w:r w:rsidR="00D22B56" w:rsidRPr="00D22B56">
        <w:rPr>
          <w:snapToGrid w:val="0"/>
          <w:sz w:val="28"/>
          <w:szCs w:val="28"/>
        </w:rPr>
        <w:t xml:space="preserve">ные непрограммные мероприятия </w:t>
      </w:r>
    </w:p>
    <w:p w:rsidR="00824C89" w:rsidRPr="00D22B56" w:rsidRDefault="00824C89" w:rsidP="00D22B56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D22B56">
        <w:rPr>
          <w:snapToGrid w:val="0"/>
          <w:sz w:val="28"/>
          <w:szCs w:val="28"/>
        </w:rPr>
        <w:t xml:space="preserve">после </w:t>
      </w:r>
      <w:r w:rsidRPr="00D22B56">
        <w:rPr>
          <w:color w:val="000000"/>
          <w:sz w:val="28"/>
          <w:szCs w:val="28"/>
        </w:rPr>
        <w:t xml:space="preserve">наименования и </w:t>
      </w:r>
      <w:r w:rsidRPr="00D22B56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D22B56">
        <w:rPr>
          <w:snapToGrid w:val="0"/>
          <w:sz w:val="28"/>
          <w:szCs w:val="28"/>
        </w:rPr>
        <w:t>«</w:t>
      </w:r>
      <w:r w:rsidR="00D22B56" w:rsidRPr="00C96293">
        <w:rPr>
          <w:snapToGrid w:val="0"/>
          <w:sz w:val="28"/>
          <w:szCs w:val="28"/>
        </w:rPr>
        <w:t>91060</w:t>
      </w:r>
      <w:r w:rsidRPr="00D22B56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824C89" w:rsidRDefault="00824C89" w:rsidP="00824C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="004E28A9">
        <w:rPr>
          <w:snapToGrid w:val="0"/>
          <w:color w:val="000000"/>
          <w:sz w:val="28"/>
          <w:szCs w:val="28"/>
        </w:rPr>
        <w:t>91080</w:t>
      </w:r>
      <w:r>
        <w:rPr>
          <w:snapToGrid w:val="0"/>
          <w:color w:val="000000"/>
          <w:sz w:val="28"/>
          <w:szCs w:val="28"/>
        </w:rPr>
        <w:t xml:space="preserve"> – </w:t>
      </w:r>
      <w:r w:rsidR="004E28A9" w:rsidRPr="004E28A9">
        <w:rPr>
          <w:snapToGrid w:val="0"/>
          <w:color w:val="000000"/>
          <w:sz w:val="28"/>
          <w:szCs w:val="28"/>
        </w:rPr>
        <w:t>Расходы, зарезервированные на повышение заработной платы в соответствии с Указами Президента РФ</w:t>
      </w:r>
    </w:p>
    <w:p w:rsidR="00D22B56" w:rsidRDefault="00824C89" w:rsidP="00D22B5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DF6E6B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</w:t>
      </w:r>
      <w:r w:rsidR="0003674E" w:rsidRPr="004E28A9">
        <w:rPr>
          <w:snapToGrid w:val="0"/>
          <w:color w:val="000000"/>
          <w:sz w:val="28"/>
          <w:szCs w:val="28"/>
        </w:rPr>
        <w:t xml:space="preserve">, зарезервированные на повышение заработной платы </w:t>
      </w:r>
      <w:r w:rsidR="00912B04" w:rsidRPr="00912B04">
        <w:rPr>
          <w:snapToGrid w:val="0"/>
          <w:color w:val="000000"/>
          <w:sz w:val="28"/>
          <w:szCs w:val="28"/>
        </w:rPr>
        <w:t>педагогическим работникам учреждений дополнительного образования детей</w:t>
      </w:r>
      <w:r w:rsidR="00912B04">
        <w:rPr>
          <w:snapToGrid w:val="0"/>
          <w:color w:val="000000"/>
          <w:sz w:val="28"/>
          <w:szCs w:val="28"/>
        </w:rPr>
        <w:t xml:space="preserve">, </w:t>
      </w:r>
      <w:r w:rsidR="00912B04" w:rsidRPr="00912B04">
        <w:rPr>
          <w:snapToGrid w:val="0"/>
          <w:color w:val="000000"/>
          <w:sz w:val="28"/>
          <w:szCs w:val="28"/>
        </w:rPr>
        <w:t>работникам учреждений культуры</w:t>
      </w:r>
      <w:r w:rsidR="00912B04">
        <w:rPr>
          <w:snapToGrid w:val="0"/>
          <w:color w:val="000000"/>
          <w:sz w:val="28"/>
          <w:szCs w:val="28"/>
        </w:rPr>
        <w:t xml:space="preserve"> </w:t>
      </w:r>
      <w:r w:rsidR="0003674E" w:rsidRPr="004E28A9">
        <w:rPr>
          <w:snapToGrid w:val="0"/>
          <w:color w:val="000000"/>
          <w:sz w:val="28"/>
          <w:szCs w:val="28"/>
        </w:rPr>
        <w:t>в соответствии с Указами Президента РФ</w:t>
      </w:r>
      <w:r w:rsidR="00282E78">
        <w:rPr>
          <w:snapToGrid w:val="0"/>
          <w:sz w:val="28"/>
          <w:szCs w:val="28"/>
        </w:rPr>
        <w:t>».</w:t>
      </w:r>
    </w:p>
    <w:p w:rsidR="00EF3438" w:rsidRPr="000D1E2F" w:rsidRDefault="00D32D73" w:rsidP="00D22B5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1501D5">
        <w:rPr>
          <w:color w:val="000000"/>
          <w:sz w:val="28"/>
          <w:szCs w:val="28"/>
        </w:rPr>
        <w:t>В приложении №2 к Положению о порядке применения</w:t>
      </w:r>
      <w:r w:rsidRPr="001501D5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1501D5">
        <w:rPr>
          <w:sz w:val="28"/>
          <w:szCs w:val="28"/>
        </w:rPr>
        <w:t>2</w:t>
      </w:r>
      <w:r w:rsidR="00A02EEA" w:rsidRPr="001501D5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 год и на плановый период 202</w:t>
      </w:r>
      <w:r w:rsidR="00A02EEA" w:rsidRPr="001501D5">
        <w:rPr>
          <w:sz w:val="28"/>
          <w:szCs w:val="28"/>
        </w:rPr>
        <w:t>2</w:t>
      </w:r>
      <w:r w:rsidRPr="001501D5">
        <w:rPr>
          <w:sz w:val="28"/>
          <w:szCs w:val="28"/>
        </w:rPr>
        <w:t xml:space="preserve"> и 202</w:t>
      </w:r>
      <w:r w:rsidR="00A02EEA" w:rsidRPr="001501D5">
        <w:rPr>
          <w:sz w:val="28"/>
          <w:szCs w:val="28"/>
        </w:rPr>
        <w:t>3</w:t>
      </w:r>
      <w:r w:rsidRPr="001501D5">
        <w:rPr>
          <w:sz w:val="28"/>
          <w:szCs w:val="28"/>
        </w:rPr>
        <w:t xml:space="preserve"> годов</w:t>
      </w:r>
      <w:r w:rsidR="000D1E2F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4A5C" w:rsidRPr="00A0068A" w:rsidTr="00D512BC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C" w:rsidRPr="005675E0" w:rsidRDefault="007B4A5C" w:rsidP="00D512B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>99 9 00 91060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C" w:rsidRPr="005675E0" w:rsidRDefault="007B4A5C" w:rsidP="00D512BC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5675E0">
              <w:rPr>
                <w:sz w:val="28"/>
                <w:szCs w:val="28"/>
              </w:rPr>
              <w:t xml:space="preserve">Реализация функций органов местного самоуправления и отраслевых (функциональных) органов </w:t>
            </w:r>
          </w:p>
          <w:p w:rsidR="007B4A5C" w:rsidRPr="005675E0" w:rsidRDefault="007B4A5C" w:rsidP="00D512BC">
            <w:pPr>
              <w:ind w:left="-57" w:right="-57"/>
              <w:jc w:val="both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>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7B4A5C" w:rsidRPr="00A0068A" w:rsidTr="00196B4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C" w:rsidRPr="005675E0" w:rsidRDefault="007B4A5C" w:rsidP="007B4A5C">
            <w:pPr>
              <w:ind w:left="-57" w:right="-57"/>
              <w:jc w:val="center"/>
              <w:rPr>
                <w:sz w:val="28"/>
                <w:szCs w:val="28"/>
              </w:rPr>
            </w:pPr>
            <w:r w:rsidRPr="005675E0">
              <w:rPr>
                <w:sz w:val="28"/>
                <w:szCs w:val="28"/>
              </w:rPr>
              <w:t>99 9 00 910</w:t>
            </w:r>
            <w:r>
              <w:rPr>
                <w:sz w:val="28"/>
                <w:szCs w:val="28"/>
              </w:rPr>
              <w:t>8</w:t>
            </w:r>
            <w:r w:rsidRPr="005675E0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C" w:rsidRPr="005675E0" w:rsidRDefault="00646792" w:rsidP="0064679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4E28A9">
              <w:rPr>
                <w:snapToGrid w:val="0"/>
                <w:color w:val="000000"/>
                <w:sz w:val="28"/>
                <w:szCs w:val="28"/>
              </w:rPr>
              <w:t>Расходы, зарезервир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ованные на повышение заработной </w:t>
            </w:r>
            <w:r w:rsidRPr="004E28A9">
              <w:rPr>
                <w:snapToGrid w:val="0"/>
                <w:color w:val="000000"/>
                <w:sz w:val="28"/>
                <w:szCs w:val="28"/>
              </w:rPr>
              <w:t>платы в соответствии с Указами Президента РФ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87281F" w:rsidRPr="005675E0">
              <w:rPr>
                <w:sz w:val="28"/>
                <w:szCs w:val="28"/>
              </w:rPr>
              <w:t xml:space="preserve">по иным непрограммным мероприятиям </w:t>
            </w:r>
            <w:r w:rsidR="007B4A5C" w:rsidRPr="005675E0">
              <w:rPr>
                <w:sz w:val="28"/>
                <w:szCs w:val="28"/>
              </w:rPr>
              <w:t xml:space="preserve">в рамках непрограммного направления деятельности </w:t>
            </w:r>
            <w:r w:rsidR="007B4A5C">
              <w:rPr>
                <w:sz w:val="28"/>
                <w:szCs w:val="28"/>
              </w:rPr>
              <w:t>«</w:t>
            </w:r>
            <w:r w:rsidR="007B4A5C" w:rsidRPr="005675E0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7B4A5C">
              <w:rPr>
                <w:sz w:val="28"/>
                <w:szCs w:val="28"/>
              </w:rPr>
              <w:t>».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0D1E2F">
        <w:rPr>
          <w:color w:val="000000"/>
          <w:sz w:val="28"/>
          <w:szCs w:val="28"/>
        </w:rPr>
        <w:tab/>
      </w:r>
      <w:r w:rsidR="00196B4B">
        <w:rPr>
          <w:color w:val="000000"/>
          <w:sz w:val="28"/>
          <w:szCs w:val="28"/>
        </w:rPr>
        <w:tab/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4F" w:rsidRDefault="001D614F">
      <w:r>
        <w:separator/>
      </w:r>
    </w:p>
  </w:endnote>
  <w:endnote w:type="continuationSeparator" w:id="0">
    <w:p w:rsidR="001D614F" w:rsidRDefault="001D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4B28" w:rsidRDefault="00BD4B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28" w:rsidRDefault="00BD4B28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0AB2">
      <w:rPr>
        <w:rStyle w:val="a9"/>
        <w:noProof/>
      </w:rPr>
      <w:t>2</w:t>
    </w:r>
    <w:r>
      <w:rPr>
        <w:rStyle w:val="a9"/>
      </w:rPr>
      <w:fldChar w:fldCharType="end"/>
    </w:r>
  </w:p>
  <w:p w:rsidR="00BD4B28" w:rsidRDefault="00BD4B28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4F" w:rsidRDefault="001D614F">
      <w:r>
        <w:separator/>
      </w:r>
    </w:p>
  </w:footnote>
  <w:footnote w:type="continuationSeparator" w:id="0">
    <w:p w:rsidR="001D614F" w:rsidRDefault="001D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18617547"/>
    <w:multiLevelType w:val="hybridMultilevel"/>
    <w:tmpl w:val="F24E243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5F2EDF"/>
    <w:multiLevelType w:val="hybridMultilevel"/>
    <w:tmpl w:val="B6268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0F3A57"/>
    <w:multiLevelType w:val="multilevel"/>
    <w:tmpl w:val="9D52C84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D20EF4"/>
    <w:multiLevelType w:val="multilevel"/>
    <w:tmpl w:val="B7C8F11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FB83AC2"/>
    <w:multiLevelType w:val="hybridMultilevel"/>
    <w:tmpl w:val="E144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DA6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74E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677A1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AC1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FAA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14F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3E4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42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5D8D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2E78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274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414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551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39B"/>
    <w:rsid w:val="00473430"/>
    <w:rsid w:val="00474490"/>
    <w:rsid w:val="004750F8"/>
    <w:rsid w:val="00476759"/>
    <w:rsid w:val="0047688B"/>
    <w:rsid w:val="00476E10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3F0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8A9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70B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0EF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AB2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2A7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A6E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4F40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1509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792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6AF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4A5C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B31"/>
    <w:rsid w:val="00823E25"/>
    <w:rsid w:val="00823EDD"/>
    <w:rsid w:val="00824282"/>
    <w:rsid w:val="008248FC"/>
    <w:rsid w:val="00824C89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281F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015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C7BFF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B04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5CF5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04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B93"/>
    <w:rsid w:val="00986C30"/>
    <w:rsid w:val="00986E95"/>
    <w:rsid w:val="00987197"/>
    <w:rsid w:val="009871BE"/>
    <w:rsid w:val="009879B2"/>
    <w:rsid w:val="00991045"/>
    <w:rsid w:val="00991048"/>
    <w:rsid w:val="00992184"/>
    <w:rsid w:val="00992E07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28D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1E25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4B28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B21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4072"/>
    <w:rsid w:val="00C54874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2B56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2BC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DF6E6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1FD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79AD-C555-42FB-8105-5B7C66BD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2021-10-25T13:38:00Z</cp:lastPrinted>
  <dcterms:created xsi:type="dcterms:W3CDTF">2021-10-26T10:45:00Z</dcterms:created>
  <dcterms:modified xsi:type="dcterms:W3CDTF">2021-10-26T10:45:00Z</dcterms:modified>
</cp:coreProperties>
</file>