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38" w:rsidRPr="00286FD1" w:rsidRDefault="00B35B38" w:rsidP="00B35B38">
      <w:pPr>
        <w:keepNext/>
        <w:tabs>
          <w:tab w:val="left" w:pos="9072"/>
        </w:tabs>
        <w:ind w:right="283"/>
        <w:jc w:val="center"/>
        <w:outlineLvl w:val="2"/>
        <w:rPr>
          <w:bCs/>
          <w:color w:val="000000" w:themeColor="text1"/>
        </w:rPr>
      </w:pPr>
      <w:r w:rsidRPr="00286FD1">
        <w:rPr>
          <w:bCs/>
          <w:color w:val="000000" w:themeColor="text1"/>
        </w:rPr>
        <w:t>АДМИНИСТРАЦИЯ</w:t>
      </w:r>
    </w:p>
    <w:p w:rsidR="00B35B38" w:rsidRPr="00286FD1" w:rsidRDefault="00B35B38" w:rsidP="00B35B38">
      <w:pPr>
        <w:tabs>
          <w:tab w:val="left" w:pos="9072"/>
        </w:tabs>
        <w:ind w:right="28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286FD1">
        <w:rPr>
          <w:color w:val="000000" w:themeColor="text1"/>
        </w:rPr>
        <w:t>города Волгодонска Ростовской области</w:t>
      </w:r>
    </w:p>
    <w:p w:rsidR="00B35B38" w:rsidRDefault="00B35B38" w:rsidP="00B35B38">
      <w:pPr>
        <w:jc w:val="center"/>
      </w:pPr>
    </w:p>
    <w:p w:rsidR="00B35B38" w:rsidRPr="00B25F8D" w:rsidRDefault="00B35B38" w:rsidP="00B35B38">
      <w:pPr>
        <w:jc w:val="center"/>
      </w:pPr>
      <w:r w:rsidRPr="00B25F8D">
        <w:t>ПРОТОКОЛ</w:t>
      </w:r>
    </w:p>
    <w:p w:rsidR="00B35B38" w:rsidRDefault="00B35B38" w:rsidP="00B35B38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  <w:r>
        <w:t xml:space="preserve"> </w:t>
      </w:r>
    </w:p>
    <w:p w:rsidR="00B35B38" w:rsidRPr="0068604B" w:rsidRDefault="00B35B38" w:rsidP="00B35B38">
      <w:pPr>
        <w:jc w:val="center"/>
      </w:pPr>
      <w:r w:rsidRPr="0068604B">
        <w:t>(внеплановое)</w:t>
      </w:r>
    </w:p>
    <w:p w:rsidR="0089285A" w:rsidRPr="00CC2498" w:rsidRDefault="0013435B" w:rsidP="0089285A">
      <w:r>
        <w:t>08</w:t>
      </w:r>
      <w:r w:rsidR="007C31A3" w:rsidRPr="00CC2498">
        <w:t xml:space="preserve"> </w:t>
      </w:r>
      <w:r w:rsidR="0089285A" w:rsidRPr="00CC2498">
        <w:t xml:space="preserve"> </w:t>
      </w:r>
      <w:r>
        <w:t xml:space="preserve">октября </w:t>
      </w:r>
      <w:r w:rsidR="0089285A" w:rsidRPr="00CC2498">
        <w:t>20</w:t>
      </w:r>
      <w:r w:rsidR="008E6987">
        <w:t>2</w:t>
      </w:r>
      <w:r w:rsidR="00F75DF3">
        <w:t>1</w:t>
      </w:r>
      <w:r w:rsidR="007D774D" w:rsidRPr="00CC2498">
        <w:t xml:space="preserve"> года</w:t>
      </w:r>
      <w:r w:rsidR="007C31A3" w:rsidRPr="00CC2498">
        <w:t xml:space="preserve">                                   </w:t>
      </w:r>
      <w:r w:rsidR="006B6535" w:rsidRPr="00CC2498">
        <w:t xml:space="preserve">   </w:t>
      </w:r>
      <w:r w:rsidR="007C31A3" w:rsidRPr="00CC2498">
        <w:t xml:space="preserve">                   </w:t>
      </w:r>
      <w:r w:rsidR="009B5DC6">
        <w:t xml:space="preserve">    </w:t>
      </w:r>
      <w:r w:rsidR="007C31A3" w:rsidRPr="00CC2498">
        <w:t xml:space="preserve">       </w:t>
      </w:r>
      <w:r w:rsidR="00EC630E">
        <w:t xml:space="preserve"> </w:t>
      </w:r>
      <w:r w:rsidR="007C31A3" w:rsidRPr="00CC2498">
        <w:t xml:space="preserve">      </w:t>
      </w:r>
      <w:r w:rsidR="00D7657B">
        <w:t xml:space="preserve">  </w:t>
      </w:r>
      <w:r w:rsidR="007C31A3" w:rsidRPr="00CC2498">
        <w:t xml:space="preserve">           </w:t>
      </w:r>
      <w:r w:rsidR="00CC2498">
        <w:t xml:space="preserve">     </w:t>
      </w:r>
      <w:r w:rsidR="00F71D8A">
        <w:t xml:space="preserve">               </w:t>
      </w:r>
      <w:r w:rsidR="00CC2498">
        <w:t xml:space="preserve">        </w:t>
      </w:r>
      <w:r w:rsidR="007C31A3" w:rsidRPr="00CC2498">
        <w:t xml:space="preserve">          </w:t>
      </w:r>
      <w:r w:rsidR="0089285A" w:rsidRPr="00CC2498">
        <w:t>№</w:t>
      </w:r>
      <w:r w:rsidR="004D2858" w:rsidRPr="00CC2498">
        <w:t xml:space="preserve"> </w:t>
      </w:r>
      <w:r>
        <w:t>8</w:t>
      </w:r>
    </w:p>
    <w:p w:rsidR="00AD03AF" w:rsidRDefault="00AD03AF" w:rsidP="007A19B5">
      <w:pPr>
        <w:jc w:val="center"/>
      </w:pPr>
    </w:p>
    <w:p w:rsidR="007A19B5" w:rsidRPr="00CC2498" w:rsidRDefault="007A19B5" w:rsidP="007A19B5">
      <w:pPr>
        <w:jc w:val="center"/>
      </w:pPr>
      <w:r w:rsidRPr="00CC2498">
        <w:t>Администрация г</w:t>
      </w:r>
      <w:r w:rsidR="000C07DB">
        <w:t>орода</w:t>
      </w:r>
      <w:r w:rsidRPr="00CC2498">
        <w:t xml:space="preserve"> Волгодонска Ростовской области</w:t>
      </w:r>
    </w:p>
    <w:p w:rsidR="007A19B5" w:rsidRPr="00CC2498" w:rsidRDefault="007A19B5" w:rsidP="007A19B5">
      <w:pPr>
        <w:jc w:val="center"/>
      </w:pPr>
    </w:p>
    <w:p w:rsidR="008D0BEE" w:rsidRDefault="00760F18" w:rsidP="008D0BEE">
      <w:pPr>
        <w:ind w:left="2410" w:hanging="2410"/>
        <w:jc w:val="both"/>
      </w:pPr>
      <w:r>
        <w:t xml:space="preserve">Зам. председателя:  </w:t>
      </w:r>
      <w:r w:rsidR="00F71D8A">
        <w:t xml:space="preserve"> </w:t>
      </w:r>
      <w:r w:rsidR="000C07DB">
        <w:t xml:space="preserve">     </w:t>
      </w:r>
      <w:r w:rsidR="0013435B">
        <w:t>С</w:t>
      </w:r>
      <w:r w:rsidR="008D0BEE">
        <w:t>.</w:t>
      </w:r>
      <w:r w:rsidR="0013435B">
        <w:t>М</w:t>
      </w:r>
      <w:r w:rsidR="008D0BEE">
        <w:t xml:space="preserve">. </w:t>
      </w:r>
      <w:r w:rsidR="00586133">
        <w:t>М</w:t>
      </w:r>
      <w:r w:rsidR="0013435B">
        <w:t xml:space="preserve">акаров </w:t>
      </w:r>
      <w:r w:rsidR="008D0BEE">
        <w:t xml:space="preserve"> –</w:t>
      </w:r>
      <w:r w:rsidR="00586133">
        <w:t xml:space="preserve"> </w:t>
      </w:r>
      <w:r w:rsidR="000C07DB">
        <w:t>и.о.</w:t>
      </w:r>
      <w:r w:rsidR="0013435B">
        <w:t xml:space="preserve"> </w:t>
      </w:r>
      <w:r w:rsidR="008D0BEE">
        <w:t>глав</w:t>
      </w:r>
      <w:r w:rsidR="0013435B">
        <w:t>ы</w:t>
      </w:r>
      <w:r w:rsidR="008D0BEE">
        <w:t xml:space="preserve"> Администрации города Волгодонска </w:t>
      </w:r>
    </w:p>
    <w:p w:rsidR="008D0BEE" w:rsidRDefault="008D0BEE" w:rsidP="008D0BEE">
      <w:pPr>
        <w:ind w:left="2410" w:hanging="2410"/>
        <w:jc w:val="both"/>
      </w:pPr>
      <w:r>
        <w:t xml:space="preserve">Секретарь:                 Т.В. Федорова – ведущий специалист ГО МКУ «Управление ГОЧС города  Волгодонска» </w:t>
      </w:r>
    </w:p>
    <w:p w:rsidR="008D0BEE" w:rsidRDefault="008D0BEE" w:rsidP="008D0BEE">
      <w:pPr>
        <w:ind w:left="2410" w:hanging="2410"/>
        <w:jc w:val="both"/>
      </w:pPr>
      <w:r>
        <w:t>Присутствовали:</w:t>
      </w:r>
      <w:r>
        <w:tab/>
        <w:t xml:space="preserve">члены КЧС и ПБ города и приглашенные – </w:t>
      </w:r>
      <w:r w:rsidR="00F71D8A">
        <w:rPr>
          <w:color w:val="000000" w:themeColor="text1"/>
        </w:rPr>
        <w:t>22</w:t>
      </w:r>
      <w:r>
        <w:rPr>
          <w:color w:val="FF0000"/>
        </w:rPr>
        <w:t xml:space="preserve"> </w:t>
      </w:r>
      <w:r>
        <w:t>чел. (список         прилагается).</w:t>
      </w:r>
    </w:p>
    <w:p w:rsidR="003261C5" w:rsidRDefault="005466D4" w:rsidP="004D6339">
      <w:pPr>
        <w:spacing w:line="276" w:lineRule="auto"/>
        <w:ind w:firstLine="708"/>
        <w:jc w:val="center"/>
      </w:pPr>
      <w:r w:rsidRPr="004D6339">
        <w:t>ПОВЕСТКА ДНЯ</w:t>
      </w:r>
      <w:r w:rsidR="003261C5" w:rsidRPr="004D6339">
        <w:t>:</w:t>
      </w:r>
    </w:p>
    <w:p w:rsidR="000C07DB" w:rsidRDefault="000C07DB" w:rsidP="0013435B">
      <w:pPr>
        <w:ind w:left="-32" w:right="-43" w:firstLine="599"/>
        <w:jc w:val="both"/>
        <w:rPr>
          <w:b/>
        </w:rPr>
      </w:pPr>
    </w:p>
    <w:p w:rsidR="0013435B" w:rsidRPr="00154271" w:rsidRDefault="0013435B" w:rsidP="0013435B">
      <w:pPr>
        <w:ind w:left="-32" w:right="-43" w:firstLine="599"/>
        <w:jc w:val="both"/>
      </w:pPr>
      <w:r w:rsidRPr="00154271">
        <w:t xml:space="preserve">О сложившейся обстановке на ООО «Волгодонская ТЭЦ-1», которая может повлечь срыв начала отопительного сезона в старой части города Волгодонска.    </w:t>
      </w:r>
    </w:p>
    <w:p w:rsidR="0013435B" w:rsidRDefault="0013435B" w:rsidP="000C07DB">
      <w:pPr>
        <w:pStyle w:val="ad"/>
        <w:ind w:left="0" w:firstLine="567"/>
        <w:jc w:val="both"/>
      </w:pPr>
      <w:r w:rsidRPr="00791855">
        <w:t xml:space="preserve"> </w:t>
      </w:r>
    </w:p>
    <w:p w:rsidR="00F84571" w:rsidRDefault="00B52750" w:rsidP="00B52750">
      <w:pPr>
        <w:pStyle w:val="af1"/>
        <w:ind w:firstLine="709"/>
        <w:jc w:val="both"/>
      </w:pPr>
      <w:r w:rsidRPr="00D94934">
        <w:t xml:space="preserve">СЛУШАЛИ: </w:t>
      </w:r>
    </w:p>
    <w:p w:rsidR="00756C21" w:rsidRDefault="00756C21" w:rsidP="00B52750">
      <w:pPr>
        <w:pStyle w:val="af1"/>
        <w:ind w:firstLine="709"/>
        <w:jc w:val="both"/>
      </w:pPr>
      <w:r>
        <w:t xml:space="preserve">- Макарова Сергея Михайлович - </w:t>
      </w:r>
      <w:r w:rsidR="000C07DB">
        <w:t>и.о. главы Администрации города Волгодонска</w:t>
      </w:r>
      <w:r>
        <w:t xml:space="preserve"> – о необходимости погашения задолж</w:t>
      </w:r>
      <w:r w:rsidR="007E630C">
        <w:t>ен</w:t>
      </w:r>
      <w:r>
        <w:t xml:space="preserve">ностей </w:t>
      </w:r>
      <w:r w:rsidR="00E072D5">
        <w:t xml:space="preserve">ООО «Волгодонская ТЭЦ-1» </w:t>
      </w:r>
      <w:r>
        <w:t>перед ресурсосн</w:t>
      </w:r>
      <w:r w:rsidR="00E072D5">
        <w:t>абжающими организациями города</w:t>
      </w:r>
      <w:r>
        <w:t xml:space="preserve"> и необходимости получения паспорта готовности города.</w:t>
      </w:r>
    </w:p>
    <w:p w:rsidR="000C07DB" w:rsidRDefault="000C07DB" w:rsidP="00B52750">
      <w:pPr>
        <w:pStyle w:val="af1"/>
        <w:ind w:firstLine="709"/>
        <w:jc w:val="both"/>
      </w:pPr>
    </w:p>
    <w:p w:rsidR="00E072D5" w:rsidRPr="00D94934" w:rsidRDefault="00E072D5" w:rsidP="00B52750">
      <w:pPr>
        <w:pStyle w:val="af1"/>
        <w:ind w:firstLine="709"/>
        <w:jc w:val="both"/>
      </w:pPr>
      <w:r>
        <w:t>ВЫСТУПИЛИ:</w:t>
      </w:r>
    </w:p>
    <w:p w:rsidR="0013435B" w:rsidRPr="00756C21" w:rsidRDefault="00F84571" w:rsidP="0013435B">
      <w:pPr>
        <w:ind w:left="-32" w:right="-43" w:firstLine="599"/>
        <w:jc w:val="both"/>
      </w:pPr>
      <w:r w:rsidRPr="00D94934">
        <w:t>-</w:t>
      </w:r>
      <w:r w:rsidR="00C410FD" w:rsidRPr="00D94934">
        <w:t xml:space="preserve"> </w:t>
      </w:r>
      <w:r w:rsidR="0013435B" w:rsidRPr="00791855">
        <w:t>Кулеша Вадим Иванович</w:t>
      </w:r>
      <w:r w:rsidR="00756C21">
        <w:t xml:space="preserve"> – заместител</w:t>
      </w:r>
      <w:r w:rsidR="00E072D5">
        <w:t>ь</w:t>
      </w:r>
      <w:r w:rsidR="00756C21">
        <w:t xml:space="preserve"> главы Администрации города Волгодонска по городскому хозяйству - о</w:t>
      </w:r>
      <w:r w:rsidR="0013435B" w:rsidRPr="00791855">
        <w:rPr>
          <w:b/>
        </w:rPr>
        <w:t xml:space="preserve"> </w:t>
      </w:r>
      <w:r w:rsidR="0013435B" w:rsidRPr="00756C21">
        <w:t xml:space="preserve">сложившейся обстановке на ООО «Волгодонская ТЭЦ-1», которая может повлечь срыв начала отопительного сезона в старой части города Волгодонска.    </w:t>
      </w:r>
    </w:p>
    <w:p w:rsidR="00B52750" w:rsidRPr="007E630C" w:rsidRDefault="00E072D5" w:rsidP="00B52750">
      <w:pPr>
        <w:pStyle w:val="af1"/>
        <w:ind w:firstLine="709"/>
        <w:jc w:val="both"/>
        <w:rPr>
          <w:color w:val="000000" w:themeColor="text1"/>
        </w:rPr>
      </w:pPr>
      <w:r>
        <w:t xml:space="preserve">- Василенко Сергей Валентинович – главный инженер ООО </w:t>
      </w:r>
      <w:r w:rsidRPr="00756C21">
        <w:t>«Волгодонская ТЭЦ-1»</w:t>
      </w:r>
      <w:r>
        <w:t xml:space="preserve"> - об устранении замечаний предписания, </w:t>
      </w:r>
      <w:r w:rsidRPr="007E630C">
        <w:rPr>
          <w:color w:val="000000" w:themeColor="text1"/>
        </w:rPr>
        <w:t xml:space="preserve">выданного </w:t>
      </w:r>
      <w:r w:rsidRPr="007E630C">
        <w:rPr>
          <w:color w:val="000000" w:themeColor="text1"/>
          <w:shd w:val="clear" w:color="auto" w:fill="FFFFFF"/>
        </w:rPr>
        <w:t xml:space="preserve">Волгодонским отделом по энергетическому надзору МТУ Ростехнадзора по ЮФО и готовности к запуску </w:t>
      </w:r>
      <w:r w:rsidRPr="007E630C">
        <w:rPr>
          <w:color w:val="000000" w:themeColor="text1"/>
        </w:rPr>
        <w:t xml:space="preserve">отопления в старой части города Волгодонска на 12.10.2021, а также подписания графика </w:t>
      </w:r>
      <w:r w:rsidR="00154271">
        <w:rPr>
          <w:color w:val="000000" w:themeColor="text1"/>
        </w:rPr>
        <w:t xml:space="preserve">погашения </w:t>
      </w:r>
      <w:r w:rsidRPr="007E630C">
        <w:rPr>
          <w:color w:val="000000" w:themeColor="text1"/>
        </w:rPr>
        <w:t>задолж</w:t>
      </w:r>
      <w:r w:rsidR="007E630C">
        <w:rPr>
          <w:color w:val="000000" w:themeColor="text1"/>
        </w:rPr>
        <w:t>ен</w:t>
      </w:r>
      <w:r w:rsidRPr="007E630C">
        <w:rPr>
          <w:color w:val="000000" w:themeColor="text1"/>
        </w:rPr>
        <w:t xml:space="preserve">ностей. </w:t>
      </w:r>
    </w:p>
    <w:p w:rsidR="007E630C" w:rsidRDefault="007E630C" w:rsidP="00B52750">
      <w:pPr>
        <w:pStyle w:val="af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Романенко Евгений Иванович – главный инженер ООО </w:t>
      </w:r>
      <w:r>
        <w:t xml:space="preserve">«Волгодонская </w:t>
      </w:r>
      <w:r w:rsidRPr="00302E5C">
        <w:t>тепловая генерация</w:t>
      </w:r>
      <w:r w:rsidRPr="00302E5C">
        <w:rPr>
          <w:color w:val="000000"/>
        </w:rPr>
        <w:t>»</w:t>
      </w:r>
      <w:r>
        <w:rPr>
          <w:color w:val="000000"/>
        </w:rPr>
        <w:t xml:space="preserve"> - </w:t>
      </w:r>
      <w:r>
        <w:t xml:space="preserve">о задолженности </w:t>
      </w:r>
      <w:r w:rsidRPr="00756C21">
        <w:t xml:space="preserve"> </w:t>
      </w:r>
      <w:r>
        <w:t xml:space="preserve">за потребляемые ресурсы у ООО «Волгодонская ТЭЦ-1» перед </w:t>
      </w:r>
      <w:r>
        <w:rPr>
          <w:color w:val="000000" w:themeColor="text1"/>
        </w:rPr>
        <w:t xml:space="preserve">ООО </w:t>
      </w:r>
      <w:r>
        <w:t xml:space="preserve">«Волгодонская </w:t>
      </w:r>
      <w:r w:rsidRPr="00302E5C">
        <w:t>тепловая генерация</w:t>
      </w:r>
      <w:r w:rsidRPr="00302E5C">
        <w:rPr>
          <w:color w:val="000000"/>
        </w:rPr>
        <w:t>»</w:t>
      </w:r>
      <w:r>
        <w:rPr>
          <w:color w:val="000000"/>
        </w:rPr>
        <w:t xml:space="preserve"> и принимаемых мерах к должнику.</w:t>
      </w:r>
    </w:p>
    <w:p w:rsidR="007E630C" w:rsidRDefault="007E630C" w:rsidP="007E630C">
      <w:pPr>
        <w:pStyle w:val="af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Самборский Сергей Владимирович - главный инженер</w:t>
      </w:r>
      <w:r w:rsidRPr="00302E5C">
        <w:rPr>
          <w:color w:val="000000"/>
        </w:rPr>
        <w:t xml:space="preserve">  </w:t>
      </w:r>
      <w:r w:rsidRPr="00302E5C">
        <w:rPr>
          <w:color w:val="000000"/>
          <w:shd w:val="clear" w:color="auto" w:fill="FFFFFF"/>
        </w:rPr>
        <w:t>ООО «Волгодонские</w:t>
      </w:r>
      <w:r w:rsidRPr="00302E5C">
        <w:rPr>
          <w:rStyle w:val="apple-converted-space"/>
          <w:color w:val="000000"/>
          <w:shd w:val="clear" w:color="auto" w:fill="FFFFFF"/>
        </w:rPr>
        <w:t> </w:t>
      </w:r>
      <w:r w:rsidRPr="00302E5C">
        <w:rPr>
          <w:rStyle w:val="af0"/>
          <w:bCs/>
          <w:i w:val="0"/>
          <w:iCs w:val="0"/>
          <w:color w:val="000000"/>
          <w:shd w:val="clear" w:color="auto" w:fill="FFFFFF"/>
        </w:rPr>
        <w:t>тепловые сети</w:t>
      </w:r>
      <w:r w:rsidRPr="00302E5C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- </w:t>
      </w:r>
      <w:r>
        <w:t xml:space="preserve">о задолженности </w:t>
      </w:r>
      <w:r w:rsidRPr="00756C21">
        <w:t xml:space="preserve"> </w:t>
      </w:r>
      <w:r>
        <w:t xml:space="preserve">за потребляемые ресурсы у ООО «Волгодонская ТЭЦ-1» перед </w:t>
      </w:r>
      <w:r>
        <w:rPr>
          <w:color w:val="000000" w:themeColor="text1"/>
        </w:rPr>
        <w:t xml:space="preserve">ООО </w:t>
      </w:r>
      <w:r>
        <w:t xml:space="preserve">«Волгодонские </w:t>
      </w:r>
      <w:r w:rsidRPr="00302E5C">
        <w:t>теплов</w:t>
      </w:r>
      <w:r>
        <w:t>ые сети</w:t>
      </w:r>
      <w:r w:rsidRPr="00302E5C">
        <w:rPr>
          <w:color w:val="000000"/>
        </w:rPr>
        <w:t>»</w:t>
      </w:r>
      <w:r>
        <w:rPr>
          <w:color w:val="000000"/>
        </w:rPr>
        <w:t xml:space="preserve"> и принимаемых мерах к должнику.</w:t>
      </w:r>
    </w:p>
    <w:p w:rsidR="000C07DB" w:rsidRDefault="000C07DB" w:rsidP="00D24EF9">
      <w:pPr>
        <w:ind w:firstLine="708"/>
        <w:jc w:val="both"/>
      </w:pPr>
    </w:p>
    <w:p w:rsidR="00D24EF9" w:rsidRPr="00D94934" w:rsidRDefault="00D24EF9" w:rsidP="00D24EF9">
      <w:pPr>
        <w:ind w:firstLine="708"/>
        <w:jc w:val="both"/>
      </w:pPr>
      <w:r w:rsidRPr="00D94934">
        <w:t>РЕШИЛИ:</w:t>
      </w:r>
    </w:p>
    <w:p w:rsidR="00D24EF9" w:rsidRPr="00D94934" w:rsidRDefault="00040C3C" w:rsidP="00237B35">
      <w:pPr>
        <w:ind w:left="-32" w:right="-108"/>
        <w:jc w:val="both"/>
      </w:pPr>
      <w:r>
        <w:t xml:space="preserve">            </w:t>
      </w:r>
      <w:r w:rsidR="00D24EF9" w:rsidRPr="00D94934">
        <w:t>-</w:t>
      </w:r>
      <w:r w:rsidR="00846267" w:rsidRPr="00D94934">
        <w:t xml:space="preserve"> </w:t>
      </w:r>
      <w:r w:rsidR="00D24EF9" w:rsidRPr="00D94934">
        <w:t>утвердить решени</w:t>
      </w:r>
      <w:r w:rsidR="00565790" w:rsidRPr="00D94934">
        <w:t>е</w:t>
      </w:r>
      <w:r w:rsidR="00D24EF9" w:rsidRPr="00D94934">
        <w:t xml:space="preserve"> КЧС и ПБ города от </w:t>
      </w:r>
      <w:r w:rsidR="0013435B">
        <w:t>08</w:t>
      </w:r>
      <w:r w:rsidR="00D24EF9" w:rsidRPr="00D94934">
        <w:t>.</w:t>
      </w:r>
      <w:r w:rsidR="0013435B">
        <w:t>10</w:t>
      </w:r>
      <w:r w:rsidR="00D24EF9" w:rsidRPr="00D94934">
        <w:t>.20</w:t>
      </w:r>
      <w:r w:rsidR="008E6987">
        <w:t>2</w:t>
      </w:r>
      <w:r w:rsidR="007957AC">
        <w:t>1</w:t>
      </w:r>
      <w:r w:rsidR="00846267" w:rsidRPr="00D94934">
        <w:t xml:space="preserve"> </w:t>
      </w:r>
      <w:r w:rsidR="00D24EF9" w:rsidRPr="00D94934">
        <w:t xml:space="preserve">№ </w:t>
      </w:r>
      <w:r w:rsidR="0013435B">
        <w:t>17</w:t>
      </w:r>
      <w:r w:rsidR="00D24EF9" w:rsidRPr="00D94934">
        <w:t xml:space="preserve"> «</w:t>
      </w:r>
      <w:r w:rsidR="007957AC" w:rsidRPr="007957AC">
        <w:t xml:space="preserve">О </w:t>
      </w:r>
      <w:r w:rsidR="0013435B">
        <w:t xml:space="preserve">предотвращении возможного срыва начала отопительного сезона в старой </w:t>
      </w:r>
      <w:r w:rsidR="000C07DB">
        <w:t>ч</w:t>
      </w:r>
      <w:r w:rsidR="0013435B">
        <w:t>асти города Волгодонска</w:t>
      </w:r>
      <w:r w:rsidR="00D24EF9" w:rsidRPr="00D94934">
        <w:t>.</w:t>
      </w:r>
    </w:p>
    <w:p w:rsidR="0013435B" w:rsidRDefault="0013435B" w:rsidP="008C75B8"/>
    <w:p w:rsidR="0013435B" w:rsidRDefault="0013435B" w:rsidP="008C75B8"/>
    <w:p w:rsidR="000C07DB" w:rsidRDefault="000C07DB" w:rsidP="008C75B8"/>
    <w:p w:rsidR="008C75B8" w:rsidRDefault="0013435B" w:rsidP="008C75B8">
      <w:r>
        <w:t>Зам</w:t>
      </w:r>
      <w:r w:rsidR="002C5CF6">
        <w:t>.</w:t>
      </w:r>
      <w:r>
        <w:t xml:space="preserve"> п</w:t>
      </w:r>
      <w:r w:rsidR="008C75B8">
        <w:t>редседател</w:t>
      </w:r>
      <w:r w:rsidR="002C5CF6">
        <w:t>я</w:t>
      </w:r>
      <w:r w:rsidR="008C75B8">
        <w:t xml:space="preserve"> КЧС и ПБ города Волгодонска                               </w:t>
      </w:r>
      <w:r w:rsidR="00586133">
        <w:t xml:space="preserve">    </w:t>
      </w:r>
      <w:r w:rsidR="000C07DB">
        <w:t xml:space="preserve">         </w:t>
      </w:r>
      <w:r w:rsidR="00586133">
        <w:t xml:space="preserve">              </w:t>
      </w:r>
      <w:r w:rsidR="002C5CF6">
        <w:t>С</w:t>
      </w:r>
      <w:r w:rsidR="008C75B8">
        <w:t>.</w:t>
      </w:r>
      <w:r w:rsidR="002C5CF6">
        <w:t>М</w:t>
      </w:r>
      <w:r w:rsidR="008C75B8">
        <w:t xml:space="preserve">.  </w:t>
      </w:r>
      <w:r w:rsidR="00586133">
        <w:t>М</w:t>
      </w:r>
      <w:r w:rsidR="002C5CF6">
        <w:t>акаров</w:t>
      </w:r>
    </w:p>
    <w:p w:rsidR="008C75B8" w:rsidRDefault="008C75B8" w:rsidP="008C75B8">
      <w:pPr>
        <w:tabs>
          <w:tab w:val="left" w:pos="390"/>
        </w:tabs>
        <w:ind w:right="141"/>
        <w:jc w:val="both"/>
      </w:pPr>
    </w:p>
    <w:p w:rsidR="00C42758" w:rsidRDefault="001851F4" w:rsidP="000C07DB">
      <w:r>
        <w:t>С</w:t>
      </w:r>
      <w:r w:rsidR="00910A9E" w:rsidRPr="00CC2498">
        <w:t xml:space="preserve">екретарь КЧС и ПБ города Волгодонска                 </w:t>
      </w:r>
      <w:r w:rsidR="00CC2498">
        <w:t xml:space="preserve">          </w:t>
      </w:r>
      <w:r w:rsidR="000645E1">
        <w:t xml:space="preserve">   </w:t>
      </w:r>
      <w:r w:rsidR="00910A9E" w:rsidRPr="00CC2498">
        <w:t xml:space="preserve"> </w:t>
      </w:r>
      <w:r w:rsidR="008C75B8">
        <w:t xml:space="preserve">    </w:t>
      </w:r>
      <w:r w:rsidR="00910A9E" w:rsidRPr="00CC2498">
        <w:t xml:space="preserve">        </w:t>
      </w:r>
      <w:r w:rsidR="000C07DB">
        <w:t xml:space="preserve">               </w:t>
      </w:r>
      <w:r w:rsidR="00910A9E" w:rsidRPr="00CC2498">
        <w:t xml:space="preserve"> </w:t>
      </w:r>
      <w:r w:rsidR="000C5D72">
        <w:t xml:space="preserve">  </w:t>
      </w:r>
      <w:r w:rsidR="005A1E2B">
        <w:t xml:space="preserve">  </w:t>
      </w:r>
      <w:r w:rsidR="00910A9E" w:rsidRPr="00CC2498">
        <w:t xml:space="preserve">        </w:t>
      </w:r>
      <w:r w:rsidR="00B35B38">
        <w:t xml:space="preserve">  </w:t>
      </w:r>
      <w:r w:rsidR="00910A9E" w:rsidRPr="00CC2498">
        <w:t>Т.В. Федорова</w:t>
      </w:r>
      <w:bookmarkStart w:id="0" w:name="_GoBack"/>
      <w:bookmarkEnd w:id="0"/>
    </w:p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участников заседания</w:t>
      </w:r>
    </w:p>
    <w:p w:rsidR="00D65AA5" w:rsidRDefault="00D65AA5" w:rsidP="00D65AA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</w:t>
      </w:r>
    </w:p>
    <w:p w:rsidR="00D65AA5" w:rsidRDefault="00D65AA5" w:rsidP="00D65AA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D65AA5" w:rsidRDefault="00D65AA5" w:rsidP="00D65AA5">
      <w:pPr>
        <w:widowControl w:val="0"/>
        <w:ind w:left="3686" w:hanging="368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(внеплановое)</w:t>
      </w:r>
    </w:p>
    <w:p w:rsidR="00D65AA5" w:rsidRDefault="00D65AA5" w:rsidP="00D65AA5">
      <w:pPr>
        <w:widowControl w:val="0"/>
        <w:ind w:left="3686" w:hanging="3686"/>
        <w:rPr>
          <w:color w:val="000000"/>
        </w:rPr>
      </w:pPr>
      <w:r>
        <w:rPr>
          <w:color w:val="000000"/>
          <w:sz w:val="26"/>
          <w:szCs w:val="26"/>
        </w:rPr>
        <w:t>Дата: 08.10.2021</w:t>
      </w:r>
      <w:r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</w:rPr>
        <w:t xml:space="preserve">Место проведения: Администрация города  </w:t>
      </w:r>
    </w:p>
    <w:p w:rsidR="00D65AA5" w:rsidRDefault="00D65AA5" w:rsidP="00D65AA5">
      <w:pPr>
        <w:widowControl w:val="0"/>
        <w:ind w:left="3686" w:hanging="3686"/>
        <w:rPr>
          <w:color w:val="000000"/>
        </w:rPr>
      </w:pPr>
      <w:r>
        <w:rPr>
          <w:color w:val="000000"/>
        </w:rPr>
        <w:t xml:space="preserve">Время проведения: 12.00                              Волгодонска, ул. Советская, 2  </w:t>
      </w:r>
    </w:p>
    <w:p w:rsidR="00D65AA5" w:rsidRDefault="00D65AA5" w:rsidP="00D65AA5">
      <w:pPr>
        <w:widowControl w:val="0"/>
        <w:ind w:left="3686" w:hanging="3686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</w:t>
      </w:r>
    </w:p>
    <w:tbl>
      <w:tblPr>
        <w:tblW w:w="10185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5"/>
        <w:gridCol w:w="5108"/>
        <w:gridCol w:w="1495"/>
      </w:tblGrid>
      <w:tr w:rsidR="00D65AA5" w:rsidTr="00D65AA5">
        <w:trPr>
          <w:trHeight w:val="5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5" w:rsidRDefault="00D65AA5">
            <w:pPr>
              <w:pStyle w:val="ad"/>
              <w:ind w:left="-57" w:right="-57"/>
              <w:jc w:val="center"/>
              <w:rPr>
                <w:color w:val="000000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color w:val="000000"/>
              </w:rPr>
              <w:t>№</w:t>
            </w:r>
          </w:p>
          <w:p w:rsidR="00D65AA5" w:rsidRDefault="00D65AA5">
            <w:pPr>
              <w:pStyle w:val="ad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5" w:rsidRDefault="00D65AA5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5" w:rsidRDefault="00D65AA5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присутствии</w:t>
            </w:r>
          </w:p>
        </w:tc>
      </w:tr>
      <w:tr w:rsidR="00D65AA5" w:rsidTr="00D65AA5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Макаров  Сергей </w:t>
            </w:r>
          </w:p>
          <w:p w:rsidR="00D65AA5" w:rsidRDefault="00D65AA5">
            <w:pPr>
              <w:ind w:left="-57" w:right="-57"/>
              <w:rPr>
                <w:sz w:val="26"/>
                <w:szCs w:val="26"/>
              </w:rPr>
            </w:pPr>
            <w:r>
              <w:rPr>
                <w:bCs/>
              </w:rPr>
              <w:t>Михайлович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5" w:rsidRDefault="00D65AA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главы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D65AA5" w:rsidTr="00D65AA5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854"/>
              <w:rPr>
                <w:bCs/>
              </w:rPr>
            </w:pPr>
            <w:r>
              <w:rPr>
                <w:bCs/>
              </w:rPr>
              <w:t>Потапов Виктор</w:t>
            </w:r>
          </w:p>
          <w:p w:rsidR="00D65AA5" w:rsidRDefault="00D65AA5">
            <w:pPr>
              <w:ind w:right="-854"/>
              <w:rPr>
                <w:bCs/>
              </w:rPr>
            </w:pPr>
            <w:r>
              <w:rPr>
                <w:bCs/>
              </w:rPr>
              <w:t>Петрович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 xml:space="preserve">Заместитель главы Администрации города Волгодонска </w:t>
            </w:r>
            <w:r>
              <w:rPr>
                <w:bCs/>
              </w:rPr>
              <w:t>по кадровой политике и взаимодействию с правоохранительными органами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D65AA5" w:rsidTr="00D65AA5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Забазнов Юрий 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Сергеевич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D65AA5" w:rsidTr="00D65AA5">
        <w:trPr>
          <w:trHeight w:val="6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Абгарян Шаварш</w:t>
            </w:r>
          </w:p>
          <w:p w:rsidR="00D65AA5" w:rsidRDefault="00D65AA5">
            <w:pPr>
              <w:rPr>
                <w:bCs/>
              </w:rPr>
            </w:pPr>
            <w:r>
              <w:t>Шаваршович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начальник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tabs>
                <w:tab w:val="left" w:pos="2835"/>
              </w:tabs>
              <w:ind w:right="-108"/>
              <w:jc w:val="center"/>
            </w:pPr>
            <w:r>
              <w:t>отпуск</w:t>
            </w:r>
          </w:p>
        </w:tc>
      </w:tr>
      <w:tr w:rsidR="00D65AA5" w:rsidTr="00D65AA5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Федорова Татьяна 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 xml:space="preserve">Ведущий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5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Авдеев Денис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Сергеевич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rPr>
                <w:bCs/>
              </w:rPr>
              <w:t>Начальник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Аносян Александр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Сергеевич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rPr>
                <w:bCs/>
              </w:rPr>
              <w:t>Начальник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ind w:right="-108"/>
            </w:pPr>
            <w:r>
              <w:t>командировка</w:t>
            </w:r>
          </w:p>
        </w:tc>
      </w:tr>
      <w:tr w:rsidR="00D65AA5" w:rsidTr="00D65AA5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Голохвастов Михаил 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Директор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совещание</w:t>
            </w:r>
          </w:p>
        </w:tc>
      </w:tr>
      <w:tr w:rsidR="00D65AA5" w:rsidTr="00D65AA5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Дзагоев Александр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Федорович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– главный инженер ООO «ПРОМЭЛЕКТРОСЕТЬ» </w:t>
            </w:r>
          </w:p>
          <w:p w:rsidR="00D65AA5" w:rsidRDefault="00D65AA5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командировка</w:t>
            </w:r>
          </w:p>
          <w:p w:rsidR="00D65AA5" w:rsidRDefault="00D65AA5">
            <w:pPr>
              <w:jc w:val="center"/>
            </w:pPr>
          </w:p>
        </w:tc>
      </w:tr>
      <w:tr w:rsidR="00D65AA5" w:rsidTr="00D65AA5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 xml:space="preserve">Малюгин Андрей 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Викторович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Заместитель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-</w:t>
            </w:r>
          </w:p>
        </w:tc>
      </w:tr>
      <w:tr w:rsidR="00D65AA5" w:rsidTr="00D65AA5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rPr>
                <w:bCs/>
                <w:color w:val="000000"/>
              </w:rPr>
              <w:t xml:space="preserve">Маркулес Алексей Михайлович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rPr>
                <w:color w:val="000000"/>
              </w:rPr>
              <w:t xml:space="preserve">Директор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65AA5" w:rsidTr="00D65AA5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Попов  Юрий</w:t>
            </w:r>
          </w:p>
          <w:p w:rsidR="00D65AA5" w:rsidRDefault="00D65AA5">
            <w:r>
              <w:rPr>
                <w:bCs/>
              </w:rPr>
              <w:t>Владимирович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Директор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65AA5" w:rsidTr="00D65AA5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Радыгина Тамара Сергеевна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color w:val="000000"/>
              </w:rPr>
            </w:pPr>
            <w:r>
              <w:rPr>
                <w:color w:val="000000"/>
              </w:rPr>
              <w:t>Директор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5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Романенко Евгений</w:t>
            </w:r>
          </w:p>
          <w:p w:rsidR="00D65AA5" w:rsidRDefault="00D65AA5">
            <w:pPr>
              <w:rPr>
                <w:bCs/>
              </w:rPr>
            </w:pPr>
            <w:r>
              <w:t>Иванович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 xml:space="preserve">Главный инженер общества с ограниченной ответственностью «Волгодонская тепловая генерация» 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Самсонов Андрей</w:t>
            </w:r>
          </w:p>
          <w:p w:rsidR="00D65AA5" w:rsidRDefault="00D65AA5">
            <w:pPr>
              <w:rPr>
                <w:bCs/>
              </w:rPr>
            </w:pPr>
            <w:r>
              <w:t>Валерьевич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Начальник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Тихомиров Роман</w:t>
            </w:r>
          </w:p>
          <w:p w:rsidR="00D65AA5" w:rsidRDefault="00D65AA5">
            <w:r>
              <w:t>Витальевич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Начальник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rPr>
                <w:color w:val="000000"/>
              </w:rPr>
              <w:t>Директор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8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Усов Анатолий</w:t>
            </w:r>
          </w:p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Викторович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Директор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r>
              <w:t>Председатель Комитета по управлению имуществом города Волгодонск</w:t>
            </w:r>
            <w:r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425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5" w:rsidRDefault="00D65AA5">
            <w:pPr>
              <w:jc w:val="center"/>
            </w:pPr>
            <w:r>
              <w:rPr>
                <w:b/>
                <w:color w:val="000000"/>
              </w:rPr>
              <w:t>Приглашены: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</w:pPr>
            <w:r>
              <w:t xml:space="preserve">Жуков Михаил </w:t>
            </w:r>
          </w:p>
          <w:p w:rsidR="00D65AA5" w:rsidRDefault="00D65AA5">
            <w:pPr>
              <w:ind w:right="-108"/>
            </w:pPr>
            <w:r>
              <w:t>Викторович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Директор гостиницы «А» ООО «НН-Формат»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-</w:t>
            </w:r>
          </w:p>
        </w:tc>
      </w:tr>
      <w:tr w:rsidR="00D65AA5" w:rsidTr="00D65AA5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Усачева Елена Станиславовна.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Главный бухгалтер</w:t>
            </w:r>
            <w:r>
              <w:rPr>
                <w:color w:val="000000"/>
              </w:rPr>
              <w:t xml:space="preserve"> МАУК «ДК им. Курчатова»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Новосельцева Алина Николаевна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УВП МБОУ СШ № 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 w:rsidP="00D65AA5">
            <w:pPr>
              <w:jc w:val="center"/>
            </w:pPr>
            <w:r>
              <w:t>+</w:t>
            </w:r>
          </w:p>
        </w:tc>
      </w:tr>
      <w:tr w:rsidR="00D65AA5" w:rsidTr="00D65AA5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Молчан Алексей Анатольевич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Гл. инженер ООО «Волгодонская ТЭЦ – 1»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 w:rsidP="00D65AA5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</w:tr>
      <w:tr w:rsidR="00D65AA5" w:rsidTr="00D65AA5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Лесная Ольга Витальевна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Зам. прокурора города Волгодонска старший советник юстиции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AA5" w:rsidTr="00D65AA5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Поркшеян Мелкон Хачатурович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Зам. прокурора города Волгодонска старший советник юстиции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65AA5" w:rsidTr="00D65AA5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Пелих Павел Николаевич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widowControl w:val="0"/>
              <w:rPr>
                <w:color w:val="000000"/>
              </w:rPr>
            </w:pPr>
            <w:r>
              <w:t>Зам. начальника муниципального казенного учреждения «Управление ГОЧС города Волгодонска»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65AA5" w:rsidTr="00D65AA5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Pr="004E20FA" w:rsidRDefault="00D65AA5">
            <w:pPr>
              <w:pStyle w:val="4"/>
              <w:tabs>
                <w:tab w:val="left" w:pos="567"/>
              </w:tabs>
              <w:spacing w:before="0"/>
              <w:rPr>
                <w:rFonts w:eastAsia="Times New Roman"/>
                <w:b w:val="0"/>
                <w:bCs w:val="0"/>
                <w:i w:val="0"/>
                <w:color w:val="000000"/>
              </w:rPr>
            </w:pPr>
            <w:r w:rsidRPr="004E20FA">
              <w:rPr>
                <w:rFonts w:eastAsia="Times New Roman"/>
                <w:b w:val="0"/>
                <w:bCs w:val="0"/>
                <w:i w:val="0"/>
                <w:color w:val="000000"/>
              </w:rPr>
              <w:t>Самборский Сергей Владимирович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5" w:rsidRDefault="00D65AA5">
            <w:pPr>
              <w:rPr>
                <w:color w:val="000000"/>
              </w:rPr>
            </w:pPr>
            <w:r>
              <w:rPr>
                <w:color w:val="000000"/>
              </w:rPr>
              <w:t>Главный инженер  ООО «Тепловые сети»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65AA5" w:rsidTr="00D65AA5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A5" w:rsidRDefault="00D65AA5" w:rsidP="00D65AA5">
            <w:pPr>
              <w:pStyle w:val="ad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Pr="004E20FA" w:rsidRDefault="00D65AA5" w:rsidP="00D65AA5">
            <w:pPr>
              <w:pStyle w:val="4"/>
              <w:tabs>
                <w:tab w:val="left" w:pos="567"/>
              </w:tabs>
              <w:spacing w:before="0"/>
              <w:jc w:val="center"/>
              <w:rPr>
                <w:rFonts w:eastAsia="Times New Roman"/>
                <w:b w:val="0"/>
                <w:i w:val="0"/>
                <w:color w:val="000000"/>
              </w:rPr>
            </w:pPr>
            <w:r w:rsidRPr="004E20FA">
              <w:rPr>
                <w:rFonts w:eastAsia="Times New Roman"/>
                <w:b w:val="0"/>
                <w:i w:val="0"/>
                <w:color w:val="000000"/>
              </w:rPr>
              <w:t>Кулеша Вадим Иванович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rPr>
                <w:color w:val="000000"/>
              </w:rPr>
            </w:pPr>
            <w:r>
              <w:rPr>
                <w:color w:val="000000"/>
              </w:rPr>
              <w:t>Зам. главы Администрации города Волгодонска по 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5" w:rsidRDefault="00D65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D65AA5" w:rsidRDefault="00D65AA5" w:rsidP="00D65AA5">
      <w:pPr>
        <w:ind w:right="-57"/>
      </w:pPr>
    </w:p>
    <w:p w:rsidR="00D65AA5" w:rsidRDefault="00D65AA5" w:rsidP="00D65AA5">
      <w:pPr>
        <w:ind w:right="-57"/>
        <w:rPr>
          <w:rStyle w:val="af8"/>
          <w:b w:val="0"/>
        </w:rPr>
      </w:pPr>
      <w:r>
        <w:t>Секретарь КЧС и ПБ города Волгодонска                                                        Т.В. Федорова</w:t>
      </w:r>
    </w:p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sectPr w:rsidR="00D65AA5" w:rsidSect="0013435B">
      <w:headerReference w:type="even" r:id="rId8"/>
      <w:headerReference w:type="default" r:id="rId9"/>
      <w:pgSz w:w="11906" w:h="16838"/>
      <w:pgMar w:top="851" w:right="851" w:bottom="425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04" w:rsidRDefault="00651804" w:rsidP="005507DA">
      <w:r>
        <w:separator/>
      </w:r>
    </w:p>
  </w:endnote>
  <w:endnote w:type="continuationSeparator" w:id="1">
    <w:p w:rsidR="00651804" w:rsidRDefault="00651804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04" w:rsidRDefault="00651804" w:rsidP="005507DA">
      <w:r>
        <w:separator/>
      </w:r>
    </w:p>
  </w:footnote>
  <w:footnote w:type="continuationSeparator" w:id="1">
    <w:p w:rsidR="00651804" w:rsidRDefault="00651804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C159F1" w:rsidP="004501D6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3035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3035B">
      <w:rPr>
        <w:rStyle w:val="af7"/>
        <w:noProof/>
      </w:rPr>
      <w:t>4</w:t>
    </w:r>
    <w:r>
      <w:rPr>
        <w:rStyle w:val="af7"/>
      </w:rPr>
      <w:fldChar w:fldCharType="end"/>
    </w:r>
  </w:p>
  <w:p w:rsidR="00DD635E" w:rsidRDefault="00651804" w:rsidP="004501D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651804" w:rsidP="004501D6">
    <w:pPr>
      <w:pStyle w:val="a5"/>
      <w:framePr w:wrap="around" w:vAnchor="text" w:hAnchor="margin" w:xAlign="right" w:y="1"/>
      <w:rPr>
        <w:rStyle w:val="af7"/>
      </w:rPr>
    </w:pPr>
  </w:p>
  <w:p w:rsidR="00DD635E" w:rsidRDefault="00651804" w:rsidP="00071FF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57802"/>
    <w:multiLevelType w:val="hybridMultilevel"/>
    <w:tmpl w:val="B58E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C4FBC"/>
    <w:multiLevelType w:val="hybridMultilevel"/>
    <w:tmpl w:val="5DF4C0FA"/>
    <w:lvl w:ilvl="0" w:tplc="82824D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C60FBD"/>
    <w:multiLevelType w:val="hybridMultilevel"/>
    <w:tmpl w:val="D212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3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C1947"/>
    <w:multiLevelType w:val="hybridMultilevel"/>
    <w:tmpl w:val="DD52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8">
    <w:nsid w:val="469F74E0"/>
    <w:multiLevelType w:val="hybridMultilevel"/>
    <w:tmpl w:val="F066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0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2">
    <w:nsid w:val="752D1780"/>
    <w:multiLevelType w:val="hybridMultilevel"/>
    <w:tmpl w:val="A2D2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</w:num>
  <w:num w:numId="11">
    <w:abstractNumId w:val="17"/>
  </w:num>
  <w:num w:numId="12">
    <w:abstractNumId w:val="19"/>
  </w:num>
  <w:num w:numId="13">
    <w:abstractNumId w:val="12"/>
  </w:num>
  <w:num w:numId="14">
    <w:abstractNumId w:val="22"/>
  </w:num>
  <w:num w:numId="15">
    <w:abstractNumId w:val="5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  <w:num w:numId="23">
    <w:abstractNumId w:val="14"/>
  </w:num>
  <w:num w:numId="24">
    <w:abstractNumId w:val="11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4EFC"/>
    <w:rsid w:val="00005F4C"/>
    <w:rsid w:val="00010E07"/>
    <w:rsid w:val="000130F1"/>
    <w:rsid w:val="000272B6"/>
    <w:rsid w:val="000303DD"/>
    <w:rsid w:val="00030426"/>
    <w:rsid w:val="00031B5C"/>
    <w:rsid w:val="00034175"/>
    <w:rsid w:val="00040C3C"/>
    <w:rsid w:val="000645E1"/>
    <w:rsid w:val="00064C90"/>
    <w:rsid w:val="0006762C"/>
    <w:rsid w:val="00072713"/>
    <w:rsid w:val="00087848"/>
    <w:rsid w:val="00087FF0"/>
    <w:rsid w:val="000A331A"/>
    <w:rsid w:val="000A7279"/>
    <w:rsid w:val="000B1827"/>
    <w:rsid w:val="000B20EB"/>
    <w:rsid w:val="000C024B"/>
    <w:rsid w:val="000C07DB"/>
    <w:rsid w:val="000C2AB3"/>
    <w:rsid w:val="000C5267"/>
    <w:rsid w:val="000C5D72"/>
    <w:rsid w:val="000C660D"/>
    <w:rsid w:val="000D1C9E"/>
    <w:rsid w:val="000D7957"/>
    <w:rsid w:val="000F0E24"/>
    <w:rsid w:val="000F382B"/>
    <w:rsid w:val="000F4B43"/>
    <w:rsid w:val="000F5911"/>
    <w:rsid w:val="001022A4"/>
    <w:rsid w:val="00102C95"/>
    <w:rsid w:val="00105397"/>
    <w:rsid w:val="00105E94"/>
    <w:rsid w:val="00105EE5"/>
    <w:rsid w:val="00106436"/>
    <w:rsid w:val="001139DE"/>
    <w:rsid w:val="001158E0"/>
    <w:rsid w:val="00120DE7"/>
    <w:rsid w:val="0012282E"/>
    <w:rsid w:val="0012349D"/>
    <w:rsid w:val="00123E5E"/>
    <w:rsid w:val="00124A35"/>
    <w:rsid w:val="0012579E"/>
    <w:rsid w:val="0012651C"/>
    <w:rsid w:val="0013404D"/>
    <w:rsid w:val="0013435B"/>
    <w:rsid w:val="00134785"/>
    <w:rsid w:val="0013534E"/>
    <w:rsid w:val="0014559C"/>
    <w:rsid w:val="00147B63"/>
    <w:rsid w:val="00147D07"/>
    <w:rsid w:val="00154271"/>
    <w:rsid w:val="00156508"/>
    <w:rsid w:val="00160087"/>
    <w:rsid w:val="00161F0B"/>
    <w:rsid w:val="00163E90"/>
    <w:rsid w:val="00172F4D"/>
    <w:rsid w:val="0017330E"/>
    <w:rsid w:val="00174BFE"/>
    <w:rsid w:val="00176E37"/>
    <w:rsid w:val="0018498E"/>
    <w:rsid w:val="001851F4"/>
    <w:rsid w:val="001A10F8"/>
    <w:rsid w:val="001A25E0"/>
    <w:rsid w:val="001A5A29"/>
    <w:rsid w:val="001A679E"/>
    <w:rsid w:val="001B27A3"/>
    <w:rsid w:val="001B3102"/>
    <w:rsid w:val="001B3E56"/>
    <w:rsid w:val="001B78B6"/>
    <w:rsid w:val="001C52F2"/>
    <w:rsid w:val="001D0A6D"/>
    <w:rsid w:val="001D3660"/>
    <w:rsid w:val="001D4D43"/>
    <w:rsid w:val="001E1C98"/>
    <w:rsid w:val="001E3451"/>
    <w:rsid w:val="001E3E36"/>
    <w:rsid w:val="001E604C"/>
    <w:rsid w:val="001F17DE"/>
    <w:rsid w:val="001F6D8C"/>
    <w:rsid w:val="001F7190"/>
    <w:rsid w:val="00201C62"/>
    <w:rsid w:val="002066C6"/>
    <w:rsid w:val="00210251"/>
    <w:rsid w:val="002106E1"/>
    <w:rsid w:val="0021472F"/>
    <w:rsid w:val="00224B8B"/>
    <w:rsid w:val="0023195B"/>
    <w:rsid w:val="002321F6"/>
    <w:rsid w:val="0023235A"/>
    <w:rsid w:val="00232BB1"/>
    <w:rsid w:val="002335B2"/>
    <w:rsid w:val="0023637F"/>
    <w:rsid w:val="00237B35"/>
    <w:rsid w:val="00246142"/>
    <w:rsid w:val="00246458"/>
    <w:rsid w:val="00251164"/>
    <w:rsid w:val="00251AFA"/>
    <w:rsid w:val="002524D4"/>
    <w:rsid w:val="002567BB"/>
    <w:rsid w:val="0026038B"/>
    <w:rsid w:val="00262434"/>
    <w:rsid w:val="00267548"/>
    <w:rsid w:val="002757A3"/>
    <w:rsid w:val="00283239"/>
    <w:rsid w:val="002937CA"/>
    <w:rsid w:val="00295B06"/>
    <w:rsid w:val="002B3ECA"/>
    <w:rsid w:val="002B6640"/>
    <w:rsid w:val="002C1488"/>
    <w:rsid w:val="002C1BA2"/>
    <w:rsid w:val="002C32F0"/>
    <w:rsid w:val="002C4273"/>
    <w:rsid w:val="002C5431"/>
    <w:rsid w:val="002C5878"/>
    <w:rsid w:val="002C5912"/>
    <w:rsid w:val="002C5CF6"/>
    <w:rsid w:val="002D301F"/>
    <w:rsid w:val="002D4830"/>
    <w:rsid w:val="002D560A"/>
    <w:rsid w:val="002D6E92"/>
    <w:rsid w:val="003120EC"/>
    <w:rsid w:val="00317549"/>
    <w:rsid w:val="00324747"/>
    <w:rsid w:val="00324A93"/>
    <w:rsid w:val="00325A3C"/>
    <w:rsid w:val="003261C5"/>
    <w:rsid w:val="0032647B"/>
    <w:rsid w:val="00331E97"/>
    <w:rsid w:val="00336283"/>
    <w:rsid w:val="0033677B"/>
    <w:rsid w:val="00347435"/>
    <w:rsid w:val="003501FF"/>
    <w:rsid w:val="003540BD"/>
    <w:rsid w:val="00357D00"/>
    <w:rsid w:val="003713B3"/>
    <w:rsid w:val="0037422E"/>
    <w:rsid w:val="00386CD7"/>
    <w:rsid w:val="003936C4"/>
    <w:rsid w:val="00394F90"/>
    <w:rsid w:val="00395E78"/>
    <w:rsid w:val="003A23EF"/>
    <w:rsid w:val="003B05BC"/>
    <w:rsid w:val="003B11D4"/>
    <w:rsid w:val="003B38CE"/>
    <w:rsid w:val="003C6114"/>
    <w:rsid w:val="003D089B"/>
    <w:rsid w:val="003D0E03"/>
    <w:rsid w:val="003D2256"/>
    <w:rsid w:val="003D4E4E"/>
    <w:rsid w:val="003D65D0"/>
    <w:rsid w:val="003E0EE2"/>
    <w:rsid w:val="003E4C6F"/>
    <w:rsid w:val="003E77C5"/>
    <w:rsid w:val="003F6A6F"/>
    <w:rsid w:val="004015C8"/>
    <w:rsid w:val="00401893"/>
    <w:rsid w:val="00406C49"/>
    <w:rsid w:val="004218D2"/>
    <w:rsid w:val="00422A17"/>
    <w:rsid w:val="00423789"/>
    <w:rsid w:val="00424B39"/>
    <w:rsid w:val="00424F0C"/>
    <w:rsid w:val="0043707B"/>
    <w:rsid w:val="00446EB5"/>
    <w:rsid w:val="00450121"/>
    <w:rsid w:val="004555B2"/>
    <w:rsid w:val="00466943"/>
    <w:rsid w:val="00466999"/>
    <w:rsid w:val="004915CF"/>
    <w:rsid w:val="004927AB"/>
    <w:rsid w:val="00495977"/>
    <w:rsid w:val="00497E1E"/>
    <w:rsid w:val="004A1B79"/>
    <w:rsid w:val="004A3D8A"/>
    <w:rsid w:val="004A72E7"/>
    <w:rsid w:val="004B0F23"/>
    <w:rsid w:val="004B4FA8"/>
    <w:rsid w:val="004B6079"/>
    <w:rsid w:val="004B648D"/>
    <w:rsid w:val="004C0EC6"/>
    <w:rsid w:val="004D2858"/>
    <w:rsid w:val="004D3455"/>
    <w:rsid w:val="004D6339"/>
    <w:rsid w:val="004E20FA"/>
    <w:rsid w:val="004E3129"/>
    <w:rsid w:val="004E3149"/>
    <w:rsid w:val="004E69E7"/>
    <w:rsid w:val="004F0912"/>
    <w:rsid w:val="004F5360"/>
    <w:rsid w:val="00506AAE"/>
    <w:rsid w:val="00507018"/>
    <w:rsid w:val="00512D09"/>
    <w:rsid w:val="00514525"/>
    <w:rsid w:val="00520382"/>
    <w:rsid w:val="00524DF6"/>
    <w:rsid w:val="005277CC"/>
    <w:rsid w:val="00527C91"/>
    <w:rsid w:val="00534C02"/>
    <w:rsid w:val="00541260"/>
    <w:rsid w:val="00541597"/>
    <w:rsid w:val="005466D4"/>
    <w:rsid w:val="005469F0"/>
    <w:rsid w:val="005507DA"/>
    <w:rsid w:val="00552404"/>
    <w:rsid w:val="00557896"/>
    <w:rsid w:val="005623C0"/>
    <w:rsid w:val="00562A6E"/>
    <w:rsid w:val="00565790"/>
    <w:rsid w:val="00573F54"/>
    <w:rsid w:val="005808F3"/>
    <w:rsid w:val="00583D01"/>
    <w:rsid w:val="00586133"/>
    <w:rsid w:val="00591E7F"/>
    <w:rsid w:val="005934AB"/>
    <w:rsid w:val="005952C6"/>
    <w:rsid w:val="00596853"/>
    <w:rsid w:val="005A0AB9"/>
    <w:rsid w:val="005A189F"/>
    <w:rsid w:val="005A1E2B"/>
    <w:rsid w:val="005A26CD"/>
    <w:rsid w:val="005A39C0"/>
    <w:rsid w:val="005B5A78"/>
    <w:rsid w:val="005C4277"/>
    <w:rsid w:val="005C62FB"/>
    <w:rsid w:val="005C7E3F"/>
    <w:rsid w:val="005D09E8"/>
    <w:rsid w:val="005D454A"/>
    <w:rsid w:val="005D4634"/>
    <w:rsid w:val="005E2017"/>
    <w:rsid w:val="005E32FE"/>
    <w:rsid w:val="005F752B"/>
    <w:rsid w:val="00600A77"/>
    <w:rsid w:val="006078DF"/>
    <w:rsid w:val="0061040C"/>
    <w:rsid w:val="00610EAE"/>
    <w:rsid w:val="006145CA"/>
    <w:rsid w:val="00617E1F"/>
    <w:rsid w:val="00621559"/>
    <w:rsid w:val="00622AFA"/>
    <w:rsid w:val="006348DC"/>
    <w:rsid w:val="00634D34"/>
    <w:rsid w:val="00643388"/>
    <w:rsid w:val="006456A8"/>
    <w:rsid w:val="00651804"/>
    <w:rsid w:val="00651A26"/>
    <w:rsid w:val="00655320"/>
    <w:rsid w:val="006569BB"/>
    <w:rsid w:val="006633D4"/>
    <w:rsid w:val="0066573C"/>
    <w:rsid w:val="00666E58"/>
    <w:rsid w:val="0067766C"/>
    <w:rsid w:val="0068604B"/>
    <w:rsid w:val="00693902"/>
    <w:rsid w:val="00696DBE"/>
    <w:rsid w:val="006A450C"/>
    <w:rsid w:val="006A6205"/>
    <w:rsid w:val="006A710F"/>
    <w:rsid w:val="006B6426"/>
    <w:rsid w:val="006B6535"/>
    <w:rsid w:val="006B683B"/>
    <w:rsid w:val="006B7F13"/>
    <w:rsid w:val="006C2802"/>
    <w:rsid w:val="006D40A3"/>
    <w:rsid w:val="006D4A93"/>
    <w:rsid w:val="006D4AA5"/>
    <w:rsid w:val="006D60DC"/>
    <w:rsid w:val="006D7CA5"/>
    <w:rsid w:val="006E2C2F"/>
    <w:rsid w:val="006F5F2E"/>
    <w:rsid w:val="006F6E82"/>
    <w:rsid w:val="00701B3D"/>
    <w:rsid w:val="00701CCC"/>
    <w:rsid w:val="0070246C"/>
    <w:rsid w:val="007034AB"/>
    <w:rsid w:val="007129F0"/>
    <w:rsid w:val="00716ABE"/>
    <w:rsid w:val="00720AFB"/>
    <w:rsid w:val="0072144A"/>
    <w:rsid w:val="007250EF"/>
    <w:rsid w:val="00725BC6"/>
    <w:rsid w:val="0073344A"/>
    <w:rsid w:val="00741949"/>
    <w:rsid w:val="00743B6B"/>
    <w:rsid w:val="00756C21"/>
    <w:rsid w:val="00760F18"/>
    <w:rsid w:val="0076186A"/>
    <w:rsid w:val="007741F1"/>
    <w:rsid w:val="00775BAD"/>
    <w:rsid w:val="00776DF6"/>
    <w:rsid w:val="00781E5C"/>
    <w:rsid w:val="00781EA4"/>
    <w:rsid w:val="00783482"/>
    <w:rsid w:val="00785BB1"/>
    <w:rsid w:val="00785FCA"/>
    <w:rsid w:val="0079116C"/>
    <w:rsid w:val="00794EA5"/>
    <w:rsid w:val="007957AC"/>
    <w:rsid w:val="007A030A"/>
    <w:rsid w:val="007A19B5"/>
    <w:rsid w:val="007A5405"/>
    <w:rsid w:val="007A5A0B"/>
    <w:rsid w:val="007B41CC"/>
    <w:rsid w:val="007B43EB"/>
    <w:rsid w:val="007C0B16"/>
    <w:rsid w:val="007C31A3"/>
    <w:rsid w:val="007C3623"/>
    <w:rsid w:val="007D774D"/>
    <w:rsid w:val="007E2471"/>
    <w:rsid w:val="007E630C"/>
    <w:rsid w:val="007F0E3C"/>
    <w:rsid w:val="007F3EB8"/>
    <w:rsid w:val="00802CA1"/>
    <w:rsid w:val="0080350C"/>
    <w:rsid w:val="00803E8B"/>
    <w:rsid w:val="00805687"/>
    <w:rsid w:val="00814570"/>
    <w:rsid w:val="00814FF1"/>
    <w:rsid w:val="00821E5B"/>
    <w:rsid w:val="00830B5A"/>
    <w:rsid w:val="0083175E"/>
    <w:rsid w:val="0083494E"/>
    <w:rsid w:val="00835B16"/>
    <w:rsid w:val="00842474"/>
    <w:rsid w:val="00842D4E"/>
    <w:rsid w:val="00846267"/>
    <w:rsid w:val="00847EC0"/>
    <w:rsid w:val="00854E84"/>
    <w:rsid w:val="00855211"/>
    <w:rsid w:val="00855634"/>
    <w:rsid w:val="00861564"/>
    <w:rsid w:val="00861595"/>
    <w:rsid w:val="00861BCF"/>
    <w:rsid w:val="00873340"/>
    <w:rsid w:val="00883428"/>
    <w:rsid w:val="008841BE"/>
    <w:rsid w:val="0089188B"/>
    <w:rsid w:val="0089285A"/>
    <w:rsid w:val="00893D81"/>
    <w:rsid w:val="00894B01"/>
    <w:rsid w:val="008A0C64"/>
    <w:rsid w:val="008B4D0D"/>
    <w:rsid w:val="008B72E1"/>
    <w:rsid w:val="008C75B8"/>
    <w:rsid w:val="008D0BEE"/>
    <w:rsid w:val="008D5E11"/>
    <w:rsid w:val="008E6987"/>
    <w:rsid w:val="008F147D"/>
    <w:rsid w:val="008F402A"/>
    <w:rsid w:val="008F472C"/>
    <w:rsid w:val="009008E5"/>
    <w:rsid w:val="00900A72"/>
    <w:rsid w:val="00902263"/>
    <w:rsid w:val="0090268D"/>
    <w:rsid w:val="0090545C"/>
    <w:rsid w:val="00910A9E"/>
    <w:rsid w:val="00915EAB"/>
    <w:rsid w:val="009208D9"/>
    <w:rsid w:val="009221EE"/>
    <w:rsid w:val="00922B5E"/>
    <w:rsid w:val="00926B6E"/>
    <w:rsid w:val="00927111"/>
    <w:rsid w:val="00931908"/>
    <w:rsid w:val="00933EAA"/>
    <w:rsid w:val="009411B1"/>
    <w:rsid w:val="009417DB"/>
    <w:rsid w:val="00954939"/>
    <w:rsid w:val="00962E12"/>
    <w:rsid w:val="00964D5F"/>
    <w:rsid w:val="00970E0E"/>
    <w:rsid w:val="00973116"/>
    <w:rsid w:val="00974DD9"/>
    <w:rsid w:val="00974F8C"/>
    <w:rsid w:val="00981D41"/>
    <w:rsid w:val="00983C41"/>
    <w:rsid w:val="0098749A"/>
    <w:rsid w:val="009907A6"/>
    <w:rsid w:val="00993CBF"/>
    <w:rsid w:val="009A4895"/>
    <w:rsid w:val="009A4D6A"/>
    <w:rsid w:val="009B1232"/>
    <w:rsid w:val="009B26D2"/>
    <w:rsid w:val="009B5DC6"/>
    <w:rsid w:val="009B7A3C"/>
    <w:rsid w:val="009C1E33"/>
    <w:rsid w:val="009C24E1"/>
    <w:rsid w:val="009C33A2"/>
    <w:rsid w:val="009C69D9"/>
    <w:rsid w:val="009D20A6"/>
    <w:rsid w:val="009E3986"/>
    <w:rsid w:val="009E7727"/>
    <w:rsid w:val="009E7B01"/>
    <w:rsid w:val="009F063C"/>
    <w:rsid w:val="009F0B81"/>
    <w:rsid w:val="009F1BFB"/>
    <w:rsid w:val="009F36EF"/>
    <w:rsid w:val="009F7492"/>
    <w:rsid w:val="00A00371"/>
    <w:rsid w:val="00A00F76"/>
    <w:rsid w:val="00A015C7"/>
    <w:rsid w:val="00A108C7"/>
    <w:rsid w:val="00A15725"/>
    <w:rsid w:val="00A17D72"/>
    <w:rsid w:val="00A229F4"/>
    <w:rsid w:val="00A23728"/>
    <w:rsid w:val="00A252B2"/>
    <w:rsid w:val="00A2745F"/>
    <w:rsid w:val="00A3035B"/>
    <w:rsid w:val="00A3210B"/>
    <w:rsid w:val="00A35B2C"/>
    <w:rsid w:val="00A546B1"/>
    <w:rsid w:val="00A645A3"/>
    <w:rsid w:val="00A653EB"/>
    <w:rsid w:val="00A7125B"/>
    <w:rsid w:val="00A74C7A"/>
    <w:rsid w:val="00A81ED9"/>
    <w:rsid w:val="00A82818"/>
    <w:rsid w:val="00A860F6"/>
    <w:rsid w:val="00AA4ABA"/>
    <w:rsid w:val="00AA5AB2"/>
    <w:rsid w:val="00AB1590"/>
    <w:rsid w:val="00AB6ED1"/>
    <w:rsid w:val="00AD03AF"/>
    <w:rsid w:val="00AD49E3"/>
    <w:rsid w:val="00AE6543"/>
    <w:rsid w:val="00AE7FB8"/>
    <w:rsid w:val="00AF2E9A"/>
    <w:rsid w:val="00B019ED"/>
    <w:rsid w:val="00B10B47"/>
    <w:rsid w:val="00B11588"/>
    <w:rsid w:val="00B15183"/>
    <w:rsid w:val="00B17198"/>
    <w:rsid w:val="00B20609"/>
    <w:rsid w:val="00B220C5"/>
    <w:rsid w:val="00B2653E"/>
    <w:rsid w:val="00B26801"/>
    <w:rsid w:val="00B26A2F"/>
    <w:rsid w:val="00B31A50"/>
    <w:rsid w:val="00B33E69"/>
    <w:rsid w:val="00B34660"/>
    <w:rsid w:val="00B35B38"/>
    <w:rsid w:val="00B40011"/>
    <w:rsid w:val="00B40391"/>
    <w:rsid w:val="00B416EA"/>
    <w:rsid w:val="00B52750"/>
    <w:rsid w:val="00B53561"/>
    <w:rsid w:val="00B61F2F"/>
    <w:rsid w:val="00B672AE"/>
    <w:rsid w:val="00B73844"/>
    <w:rsid w:val="00B80277"/>
    <w:rsid w:val="00B90C7E"/>
    <w:rsid w:val="00B93C54"/>
    <w:rsid w:val="00B9427B"/>
    <w:rsid w:val="00B94654"/>
    <w:rsid w:val="00B96C89"/>
    <w:rsid w:val="00B97496"/>
    <w:rsid w:val="00B976EC"/>
    <w:rsid w:val="00BA260D"/>
    <w:rsid w:val="00BE2435"/>
    <w:rsid w:val="00BE4AB8"/>
    <w:rsid w:val="00BF0624"/>
    <w:rsid w:val="00BF7361"/>
    <w:rsid w:val="00C00B20"/>
    <w:rsid w:val="00C00DAC"/>
    <w:rsid w:val="00C05771"/>
    <w:rsid w:val="00C12067"/>
    <w:rsid w:val="00C159F1"/>
    <w:rsid w:val="00C16847"/>
    <w:rsid w:val="00C31AF4"/>
    <w:rsid w:val="00C34516"/>
    <w:rsid w:val="00C3491D"/>
    <w:rsid w:val="00C3568E"/>
    <w:rsid w:val="00C363EC"/>
    <w:rsid w:val="00C410FD"/>
    <w:rsid w:val="00C42758"/>
    <w:rsid w:val="00C47C7B"/>
    <w:rsid w:val="00C56674"/>
    <w:rsid w:val="00C71D21"/>
    <w:rsid w:val="00C74E33"/>
    <w:rsid w:val="00C74F98"/>
    <w:rsid w:val="00C82E79"/>
    <w:rsid w:val="00C831B1"/>
    <w:rsid w:val="00C859E2"/>
    <w:rsid w:val="00C87F8C"/>
    <w:rsid w:val="00C96E4D"/>
    <w:rsid w:val="00C96F47"/>
    <w:rsid w:val="00CA1363"/>
    <w:rsid w:val="00CA4623"/>
    <w:rsid w:val="00CA54FC"/>
    <w:rsid w:val="00CB2595"/>
    <w:rsid w:val="00CB3756"/>
    <w:rsid w:val="00CC0D1D"/>
    <w:rsid w:val="00CC2498"/>
    <w:rsid w:val="00CC26B5"/>
    <w:rsid w:val="00CC4EB5"/>
    <w:rsid w:val="00CC53DA"/>
    <w:rsid w:val="00CC6B36"/>
    <w:rsid w:val="00CD0D40"/>
    <w:rsid w:val="00CD4C0E"/>
    <w:rsid w:val="00CE2971"/>
    <w:rsid w:val="00CE40A2"/>
    <w:rsid w:val="00CE40A8"/>
    <w:rsid w:val="00CF28E7"/>
    <w:rsid w:val="00CF4D82"/>
    <w:rsid w:val="00D003D7"/>
    <w:rsid w:val="00D037AB"/>
    <w:rsid w:val="00D077CC"/>
    <w:rsid w:val="00D11D29"/>
    <w:rsid w:val="00D14441"/>
    <w:rsid w:val="00D1779D"/>
    <w:rsid w:val="00D20AC2"/>
    <w:rsid w:val="00D21ADB"/>
    <w:rsid w:val="00D21BED"/>
    <w:rsid w:val="00D24EF9"/>
    <w:rsid w:val="00D25A4D"/>
    <w:rsid w:val="00D26429"/>
    <w:rsid w:val="00D3220A"/>
    <w:rsid w:val="00D33C3C"/>
    <w:rsid w:val="00D35F53"/>
    <w:rsid w:val="00D40735"/>
    <w:rsid w:val="00D52CA2"/>
    <w:rsid w:val="00D65AA5"/>
    <w:rsid w:val="00D677A8"/>
    <w:rsid w:val="00D67B05"/>
    <w:rsid w:val="00D67C2E"/>
    <w:rsid w:val="00D70151"/>
    <w:rsid w:val="00D72900"/>
    <w:rsid w:val="00D75372"/>
    <w:rsid w:val="00D759A7"/>
    <w:rsid w:val="00D7657B"/>
    <w:rsid w:val="00D80A39"/>
    <w:rsid w:val="00D821F5"/>
    <w:rsid w:val="00D83AC1"/>
    <w:rsid w:val="00D84495"/>
    <w:rsid w:val="00D857A1"/>
    <w:rsid w:val="00D94934"/>
    <w:rsid w:val="00DB1845"/>
    <w:rsid w:val="00DB41CC"/>
    <w:rsid w:val="00DC08AF"/>
    <w:rsid w:val="00DC1DC5"/>
    <w:rsid w:val="00DC404A"/>
    <w:rsid w:val="00DC7F49"/>
    <w:rsid w:val="00DD0B83"/>
    <w:rsid w:val="00DD5DB3"/>
    <w:rsid w:val="00E023CC"/>
    <w:rsid w:val="00E072D5"/>
    <w:rsid w:val="00E10B98"/>
    <w:rsid w:val="00E13A09"/>
    <w:rsid w:val="00E1581C"/>
    <w:rsid w:val="00E245FF"/>
    <w:rsid w:val="00E25C9A"/>
    <w:rsid w:val="00E33E5A"/>
    <w:rsid w:val="00E33EE0"/>
    <w:rsid w:val="00E35503"/>
    <w:rsid w:val="00E41C3C"/>
    <w:rsid w:val="00E436DD"/>
    <w:rsid w:val="00E44EE5"/>
    <w:rsid w:val="00E512A6"/>
    <w:rsid w:val="00E5773B"/>
    <w:rsid w:val="00E648B8"/>
    <w:rsid w:val="00E66014"/>
    <w:rsid w:val="00E70E26"/>
    <w:rsid w:val="00E73CE0"/>
    <w:rsid w:val="00E73D3F"/>
    <w:rsid w:val="00E7482A"/>
    <w:rsid w:val="00E8406C"/>
    <w:rsid w:val="00E86DBA"/>
    <w:rsid w:val="00E97A35"/>
    <w:rsid w:val="00EA233C"/>
    <w:rsid w:val="00EA6285"/>
    <w:rsid w:val="00EB0CD3"/>
    <w:rsid w:val="00EB2794"/>
    <w:rsid w:val="00EB3818"/>
    <w:rsid w:val="00EC1443"/>
    <w:rsid w:val="00EC3EDD"/>
    <w:rsid w:val="00EC4D04"/>
    <w:rsid w:val="00EC630E"/>
    <w:rsid w:val="00ED094C"/>
    <w:rsid w:val="00ED3534"/>
    <w:rsid w:val="00ED5E35"/>
    <w:rsid w:val="00ED67F3"/>
    <w:rsid w:val="00EE1531"/>
    <w:rsid w:val="00EE4D3C"/>
    <w:rsid w:val="00EF0DD5"/>
    <w:rsid w:val="00F02004"/>
    <w:rsid w:val="00F12AB1"/>
    <w:rsid w:val="00F23E53"/>
    <w:rsid w:val="00F30A78"/>
    <w:rsid w:val="00F337D0"/>
    <w:rsid w:val="00F34B53"/>
    <w:rsid w:val="00F364DB"/>
    <w:rsid w:val="00F46128"/>
    <w:rsid w:val="00F47732"/>
    <w:rsid w:val="00F47D15"/>
    <w:rsid w:val="00F6409D"/>
    <w:rsid w:val="00F67040"/>
    <w:rsid w:val="00F67B02"/>
    <w:rsid w:val="00F71D8A"/>
    <w:rsid w:val="00F72FCA"/>
    <w:rsid w:val="00F73463"/>
    <w:rsid w:val="00F75DF3"/>
    <w:rsid w:val="00F7775C"/>
    <w:rsid w:val="00F77BCF"/>
    <w:rsid w:val="00F8107C"/>
    <w:rsid w:val="00F82B3D"/>
    <w:rsid w:val="00F844BB"/>
    <w:rsid w:val="00F84569"/>
    <w:rsid w:val="00F84571"/>
    <w:rsid w:val="00F93C56"/>
    <w:rsid w:val="00F93F5C"/>
    <w:rsid w:val="00F96F81"/>
    <w:rsid w:val="00FA2046"/>
    <w:rsid w:val="00FA3BB2"/>
    <w:rsid w:val="00FB3086"/>
    <w:rsid w:val="00FC3EB0"/>
    <w:rsid w:val="00FC6EA0"/>
    <w:rsid w:val="00FD3CEC"/>
    <w:rsid w:val="00FD4216"/>
    <w:rsid w:val="00FE584E"/>
    <w:rsid w:val="00FF2204"/>
    <w:rsid w:val="00FF2681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character" w:styleId="af0">
    <w:name w:val="Emphasis"/>
    <w:basedOn w:val="a0"/>
    <w:uiPriority w:val="20"/>
    <w:qFormat/>
    <w:rsid w:val="007C31A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C7F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4E31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link w:val="af2"/>
    <w:uiPriority w:val="1"/>
    <w:qFormat/>
    <w:rsid w:val="004E3129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12282E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645A3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rsid w:val="00A645A3"/>
    <w:rPr>
      <w:rFonts w:ascii="Cambria" w:hAnsi="Cambria"/>
      <w:b/>
      <w:kern w:val="28"/>
      <w:sz w:val="32"/>
    </w:rPr>
  </w:style>
  <w:style w:type="character" w:customStyle="1" w:styleId="af5">
    <w:name w:val="Основной текст_"/>
    <w:basedOn w:val="a0"/>
    <w:link w:val="12"/>
    <w:rsid w:val="00A645A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645A3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table" w:styleId="af6">
    <w:name w:val="Table Grid"/>
    <w:basedOn w:val="a1"/>
    <w:uiPriority w:val="59"/>
    <w:rsid w:val="00D21BED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9F1B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F1BFB"/>
    <w:rPr>
      <w:sz w:val="16"/>
      <w:szCs w:val="16"/>
    </w:rPr>
  </w:style>
  <w:style w:type="character" w:styleId="af7">
    <w:name w:val="page number"/>
    <w:basedOn w:val="a0"/>
    <w:rsid w:val="009F1BFB"/>
  </w:style>
  <w:style w:type="character" w:styleId="af8">
    <w:name w:val="Strong"/>
    <w:basedOn w:val="a0"/>
    <w:uiPriority w:val="22"/>
    <w:qFormat/>
    <w:rsid w:val="00C42758"/>
    <w:rPr>
      <w:b/>
      <w:bCs/>
    </w:rPr>
  </w:style>
  <w:style w:type="character" w:customStyle="1" w:styleId="apple-converted-space">
    <w:name w:val="apple-converted-space"/>
    <w:basedOn w:val="a0"/>
    <w:rsid w:val="007E6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0D82-9743-4B02-8F04-8CD9C705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25</cp:revision>
  <cp:lastPrinted>2021-10-08T11:48:00Z</cp:lastPrinted>
  <dcterms:created xsi:type="dcterms:W3CDTF">2021-01-20T10:58:00Z</dcterms:created>
  <dcterms:modified xsi:type="dcterms:W3CDTF">2021-10-11T12:55:00Z</dcterms:modified>
</cp:coreProperties>
</file>