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853FD4" w14:textId="77777777" w:rsidR="004E2973" w:rsidRPr="005C06A4" w:rsidRDefault="004E2973" w:rsidP="004E2973">
      <w:pPr>
        <w:rPr>
          <w:lang w:val="en-US"/>
        </w:rPr>
      </w:pPr>
    </w:p>
    <w:p w14:paraId="56EE678E" w14:textId="77777777" w:rsidR="004E2973" w:rsidRDefault="004E2973" w:rsidP="004E2973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A1A1814" wp14:editId="761A6AAA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3078DA0" w14:textId="77777777" w:rsidR="004E2973" w:rsidRDefault="004E2973" w:rsidP="004E2973"/>
    <w:p w14:paraId="23D10134" w14:textId="77777777" w:rsidR="004E2973" w:rsidRDefault="004E2973" w:rsidP="004E2973"/>
    <w:p w14:paraId="2427E5B5" w14:textId="77777777" w:rsidR="004E2973" w:rsidRDefault="004E2973" w:rsidP="004E2973"/>
    <w:p w14:paraId="29A424FA" w14:textId="77777777" w:rsidR="004E2973" w:rsidRDefault="004E2973" w:rsidP="004E2973"/>
    <w:p w14:paraId="192B4498" w14:textId="77777777" w:rsidR="004E2973" w:rsidRDefault="004E2973" w:rsidP="004E297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2BF3306B" w14:textId="77777777" w:rsidR="004E2973" w:rsidRDefault="004E2973" w:rsidP="004E297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2B95515D" w14:textId="77777777" w:rsidR="004E2973" w:rsidRDefault="004E2973" w:rsidP="004E297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1A5F241F" w14:textId="77777777" w:rsidR="004E2973" w:rsidRDefault="004E2973" w:rsidP="004E297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4EF969BD" w14:textId="77777777" w:rsidR="004E2973" w:rsidRDefault="004E2973" w:rsidP="004E2973"/>
    <w:p w14:paraId="515A6581" w14:textId="77777777" w:rsidR="004E2973" w:rsidRDefault="004E2973" w:rsidP="004E297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13F4EAA5" w14:textId="77777777" w:rsidR="004E2973" w:rsidRDefault="004E2973" w:rsidP="004E2973"/>
    <w:p w14:paraId="35DA7B2F" w14:textId="245A6064" w:rsidR="004E2973" w:rsidRDefault="004E2973" w:rsidP="004E297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B148C8">
        <w:rPr>
          <w:sz w:val="36"/>
          <w:szCs w:val="36"/>
        </w:rPr>
        <w:t>76</w:t>
      </w:r>
      <w:r>
        <w:rPr>
          <w:sz w:val="36"/>
          <w:szCs w:val="36"/>
        </w:rPr>
        <w:t xml:space="preserve"> от </w:t>
      </w:r>
      <w:r w:rsidR="009C04D3">
        <w:rPr>
          <w:sz w:val="36"/>
          <w:szCs w:val="36"/>
        </w:rPr>
        <w:t>9 сентября</w:t>
      </w:r>
      <w:r>
        <w:rPr>
          <w:sz w:val="36"/>
          <w:szCs w:val="36"/>
        </w:rPr>
        <w:t xml:space="preserve"> 2021 года</w:t>
      </w:r>
    </w:p>
    <w:p w14:paraId="19B4793E" w14:textId="77777777" w:rsidR="004E2973" w:rsidRDefault="004E2973" w:rsidP="00337301">
      <w:pPr>
        <w:spacing w:before="120" w:after="120" w:line="360" w:lineRule="auto"/>
        <w:ind w:right="425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85BE6">
        <w:rPr>
          <w:sz w:val="28"/>
          <w:szCs w:val="28"/>
        </w:rPr>
        <w:t>й</w:t>
      </w:r>
      <w:r>
        <w:rPr>
          <w:sz w:val="28"/>
          <w:szCs w:val="28"/>
        </w:rPr>
        <w:t xml:space="preserve"> в решение </w:t>
      </w:r>
      <w:r w:rsidR="0050113A" w:rsidRPr="0050113A">
        <w:rPr>
          <w:sz w:val="28"/>
          <w:szCs w:val="28"/>
        </w:rPr>
        <w:t xml:space="preserve">Волгодонской городской Думы </w:t>
      </w:r>
      <w:r w:rsidR="00626578" w:rsidRPr="00626578">
        <w:rPr>
          <w:sz w:val="28"/>
          <w:szCs w:val="28"/>
        </w:rPr>
        <w:t>от</w:t>
      </w:r>
      <w:r w:rsidR="00626578">
        <w:rPr>
          <w:sz w:val="28"/>
          <w:szCs w:val="28"/>
        </w:rPr>
        <w:t> </w:t>
      </w:r>
      <w:r w:rsidR="00337301">
        <w:rPr>
          <w:sz w:val="28"/>
          <w:szCs w:val="28"/>
        </w:rPr>
        <w:t>04.02.2009</w:t>
      </w:r>
      <w:r w:rsidR="00626578" w:rsidRPr="00626578">
        <w:rPr>
          <w:sz w:val="28"/>
          <w:szCs w:val="28"/>
        </w:rPr>
        <w:t xml:space="preserve"> №</w:t>
      </w:r>
      <w:r w:rsidR="00337301">
        <w:rPr>
          <w:sz w:val="28"/>
          <w:szCs w:val="28"/>
        </w:rPr>
        <w:t> 10</w:t>
      </w:r>
      <w:r w:rsidR="00626578" w:rsidRPr="00626578">
        <w:rPr>
          <w:sz w:val="28"/>
          <w:szCs w:val="28"/>
        </w:rPr>
        <w:t xml:space="preserve"> «</w:t>
      </w:r>
      <w:r w:rsidR="00337301" w:rsidRPr="00337301">
        <w:rPr>
          <w:sz w:val="28"/>
          <w:szCs w:val="28"/>
        </w:rPr>
        <w:t>Об утверждении Порядка назначения и проведения опроса граждан в муниципальном образовании «Город Волгодонск»</w:t>
      </w:r>
    </w:p>
    <w:p w14:paraId="3B9BF7B8" w14:textId="77777777" w:rsidR="004E2973" w:rsidRDefault="004E2973" w:rsidP="004E2973">
      <w:pPr>
        <w:spacing w:line="360" w:lineRule="auto"/>
        <w:ind w:firstLine="839"/>
        <w:jc w:val="both"/>
        <w:rPr>
          <w:sz w:val="28"/>
          <w:szCs w:val="28"/>
        </w:rPr>
      </w:pPr>
    </w:p>
    <w:p w14:paraId="697B3086" w14:textId="77777777" w:rsidR="004E2973" w:rsidRDefault="004E2973" w:rsidP="004E2973">
      <w:pPr>
        <w:spacing w:before="120" w:after="120" w:line="360" w:lineRule="auto"/>
        <w:ind w:firstLine="567"/>
        <w:jc w:val="both"/>
        <w:rPr>
          <w:sz w:val="28"/>
          <w:szCs w:val="28"/>
        </w:rPr>
      </w:pPr>
      <w:r w:rsidRPr="009B1F58">
        <w:rPr>
          <w:sz w:val="28"/>
          <w:szCs w:val="28"/>
        </w:rPr>
        <w:t xml:space="preserve">В соответствии с </w:t>
      </w:r>
      <w:r w:rsidR="00337301">
        <w:rPr>
          <w:sz w:val="28"/>
          <w:szCs w:val="28"/>
        </w:rPr>
        <w:t>Ф</w:t>
      </w:r>
      <w:r w:rsidRPr="009B1F58">
        <w:rPr>
          <w:sz w:val="28"/>
          <w:szCs w:val="28"/>
        </w:rPr>
        <w:t>едеральным закон</w:t>
      </w:r>
      <w:r w:rsidR="00337301">
        <w:rPr>
          <w:sz w:val="28"/>
          <w:szCs w:val="28"/>
        </w:rPr>
        <w:t>ом</w:t>
      </w:r>
      <w:r w:rsidRPr="009B1F58">
        <w:rPr>
          <w:sz w:val="28"/>
          <w:szCs w:val="28"/>
        </w:rPr>
        <w:t xml:space="preserve"> от 06.10.2003 № 131-ФЗ «Об</w:t>
      </w:r>
      <w:r>
        <w:rPr>
          <w:sz w:val="28"/>
          <w:szCs w:val="28"/>
        </w:rPr>
        <w:t> </w:t>
      </w:r>
      <w:r w:rsidRPr="009B1F58">
        <w:rPr>
          <w:sz w:val="28"/>
          <w:szCs w:val="28"/>
        </w:rPr>
        <w:t>общих принципах организации местного самоупра</w:t>
      </w:r>
      <w:r w:rsidR="00337301">
        <w:rPr>
          <w:sz w:val="28"/>
          <w:szCs w:val="28"/>
        </w:rPr>
        <w:t>вления в Российской Федерации»</w:t>
      </w:r>
      <w:r w:rsidR="00531C47">
        <w:rPr>
          <w:sz w:val="28"/>
          <w:szCs w:val="28"/>
        </w:rPr>
        <w:t xml:space="preserve">, </w:t>
      </w:r>
      <w:r w:rsidR="00337301">
        <w:rPr>
          <w:sz w:val="28"/>
          <w:szCs w:val="28"/>
        </w:rPr>
        <w:t xml:space="preserve">Уставом муниципального образования «Город Волгодонск», </w:t>
      </w:r>
      <w:r w:rsidRPr="009B1F58">
        <w:rPr>
          <w:sz w:val="28"/>
          <w:szCs w:val="28"/>
        </w:rPr>
        <w:t>в целях приведения решения Волгодонской городской Думы в соответствие с</w:t>
      </w:r>
      <w:r>
        <w:rPr>
          <w:sz w:val="28"/>
          <w:szCs w:val="28"/>
        </w:rPr>
        <w:t xml:space="preserve"> </w:t>
      </w:r>
      <w:r w:rsidRPr="009B1F58">
        <w:rPr>
          <w:sz w:val="28"/>
          <w:szCs w:val="28"/>
        </w:rPr>
        <w:t>действующим законодательством Волгодонская городская Дума</w:t>
      </w:r>
    </w:p>
    <w:p w14:paraId="360166FD" w14:textId="77777777" w:rsidR="004E2973" w:rsidRPr="00A140B8" w:rsidRDefault="004E2973" w:rsidP="004E2973">
      <w:pPr>
        <w:spacing w:line="360" w:lineRule="auto"/>
        <w:jc w:val="center"/>
        <w:rPr>
          <w:sz w:val="28"/>
          <w:szCs w:val="28"/>
        </w:rPr>
      </w:pPr>
      <w:r w:rsidRPr="00A140B8">
        <w:rPr>
          <w:sz w:val="28"/>
          <w:szCs w:val="28"/>
        </w:rPr>
        <w:t>РЕШИЛА:</w:t>
      </w:r>
    </w:p>
    <w:p w14:paraId="6ED8B75F" w14:textId="77777777" w:rsidR="00531C47" w:rsidRPr="00531C47" w:rsidRDefault="00531C47" w:rsidP="00531C47">
      <w:pPr>
        <w:spacing w:line="360" w:lineRule="auto"/>
        <w:ind w:firstLine="709"/>
        <w:jc w:val="both"/>
        <w:rPr>
          <w:sz w:val="28"/>
          <w:szCs w:val="28"/>
        </w:rPr>
      </w:pPr>
      <w:r w:rsidRPr="00531C47">
        <w:rPr>
          <w:sz w:val="28"/>
          <w:szCs w:val="28"/>
        </w:rPr>
        <w:t>1.</w:t>
      </w:r>
      <w:r w:rsidRPr="00531C47">
        <w:rPr>
          <w:sz w:val="28"/>
          <w:szCs w:val="28"/>
        </w:rPr>
        <w:tab/>
        <w:t>Внести в приложение к решению</w:t>
      </w:r>
      <w:r>
        <w:rPr>
          <w:sz w:val="28"/>
          <w:szCs w:val="28"/>
        </w:rPr>
        <w:t xml:space="preserve"> Волгодонской городской Думы </w:t>
      </w:r>
      <w:r w:rsidR="00E70A03" w:rsidRPr="00E70A03">
        <w:rPr>
          <w:sz w:val="28"/>
          <w:szCs w:val="28"/>
        </w:rPr>
        <w:t>от 04.02.2009 № 10 «Об утверждении Порядка назначения и проведения опроса граждан в муниципальном образовании «Город Волгодонск»</w:t>
      </w:r>
      <w:r w:rsidRPr="00531C47">
        <w:rPr>
          <w:sz w:val="28"/>
          <w:szCs w:val="28"/>
        </w:rPr>
        <w:t xml:space="preserve"> следующие изменения:</w:t>
      </w:r>
    </w:p>
    <w:p w14:paraId="0AFFB1F3" w14:textId="77777777" w:rsidR="00531C47" w:rsidRDefault="00531C47" w:rsidP="00531C47">
      <w:pPr>
        <w:spacing w:line="360" w:lineRule="auto"/>
        <w:ind w:firstLine="709"/>
        <w:jc w:val="both"/>
        <w:rPr>
          <w:sz w:val="28"/>
          <w:szCs w:val="28"/>
        </w:rPr>
      </w:pPr>
      <w:r w:rsidRPr="00531C47">
        <w:rPr>
          <w:sz w:val="28"/>
          <w:szCs w:val="28"/>
        </w:rPr>
        <w:t>1)</w:t>
      </w:r>
      <w:r w:rsidRPr="00531C47">
        <w:rPr>
          <w:sz w:val="28"/>
          <w:szCs w:val="28"/>
        </w:rPr>
        <w:tab/>
      </w:r>
      <w:r w:rsidR="00C34348">
        <w:rPr>
          <w:sz w:val="28"/>
          <w:szCs w:val="28"/>
        </w:rPr>
        <w:t xml:space="preserve">в </w:t>
      </w:r>
      <w:r w:rsidRPr="00531C47">
        <w:rPr>
          <w:sz w:val="28"/>
          <w:szCs w:val="28"/>
        </w:rPr>
        <w:t>стать</w:t>
      </w:r>
      <w:r w:rsidR="00C34348">
        <w:rPr>
          <w:sz w:val="28"/>
          <w:szCs w:val="28"/>
        </w:rPr>
        <w:t>е</w:t>
      </w:r>
      <w:r w:rsidRPr="00531C4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31C47">
        <w:rPr>
          <w:sz w:val="28"/>
          <w:szCs w:val="28"/>
        </w:rPr>
        <w:t xml:space="preserve">: </w:t>
      </w:r>
    </w:p>
    <w:p w14:paraId="0E5A6343" w14:textId="77777777" w:rsidR="00747FB0" w:rsidRDefault="00C34348" w:rsidP="004E29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747FB0">
        <w:rPr>
          <w:sz w:val="28"/>
          <w:szCs w:val="28"/>
        </w:rPr>
        <w:t>в части 2 после слов «</w:t>
      </w:r>
      <w:r w:rsidR="00747FB0" w:rsidRPr="00747FB0">
        <w:rPr>
          <w:sz w:val="28"/>
          <w:szCs w:val="28"/>
        </w:rPr>
        <w:t>Уставом муниципальног</w:t>
      </w:r>
      <w:r w:rsidR="00747FB0">
        <w:rPr>
          <w:sz w:val="28"/>
          <w:szCs w:val="28"/>
        </w:rPr>
        <w:t>о образования «Город Волгодонск» дополнить словами «(далее – Устав города Волгодонска)»;</w:t>
      </w:r>
    </w:p>
    <w:p w14:paraId="3C9ECCB8" w14:textId="77777777" w:rsidR="00F67652" w:rsidRDefault="00747FB0" w:rsidP="004E29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C34348">
        <w:rPr>
          <w:sz w:val="28"/>
          <w:szCs w:val="28"/>
        </w:rPr>
        <w:t xml:space="preserve">часть 3 </w:t>
      </w:r>
      <w:r w:rsidR="00F67652">
        <w:rPr>
          <w:sz w:val="28"/>
          <w:szCs w:val="28"/>
        </w:rPr>
        <w:t>дополнить абзацем следующего содержания:</w:t>
      </w:r>
    </w:p>
    <w:p w14:paraId="33207E58" w14:textId="77777777" w:rsidR="00F67652" w:rsidRDefault="00F67652" w:rsidP="004E29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F67652">
        <w:rPr>
          <w:sz w:val="28"/>
          <w:szCs w:val="28"/>
        </w:rPr>
        <w:t>Для проведения опроса граждан может использоваться официальный сайт Администрации города Волгодонска (www.volgodonskgorod.ru) в информационно-телекоммуникационной сети Интернет.</w:t>
      </w:r>
      <w:r>
        <w:rPr>
          <w:sz w:val="28"/>
          <w:szCs w:val="28"/>
        </w:rPr>
        <w:t>»;</w:t>
      </w:r>
    </w:p>
    <w:p w14:paraId="009BC519" w14:textId="77777777" w:rsidR="00531C47" w:rsidRDefault="00747FB0" w:rsidP="004E29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7652">
        <w:rPr>
          <w:sz w:val="28"/>
          <w:szCs w:val="28"/>
        </w:rPr>
        <w:t>)</w:t>
      </w:r>
      <w:r w:rsidR="00F67652">
        <w:rPr>
          <w:sz w:val="28"/>
          <w:szCs w:val="28"/>
        </w:rPr>
        <w:tab/>
        <w:t xml:space="preserve">часть 4 </w:t>
      </w:r>
      <w:r w:rsidR="00F67652" w:rsidRPr="00F67652">
        <w:rPr>
          <w:sz w:val="28"/>
          <w:szCs w:val="28"/>
        </w:rPr>
        <w:t>дополнить абзацем следующего содержания:</w:t>
      </w:r>
    </w:p>
    <w:p w14:paraId="72E4FC5D" w14:textId="77777777" w:rsidR="00F67652" w:rsidRDefault="00F67652" w:rsidP="004E29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67652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Волгодонска или его части, в которых предлагается реализовать инициативный проект, достигшие шестнадцатилетнего возраста.</w:t>
      </w:r>
      <w:r>
        <w:rPr>
          <w:sz w:val="28"/>
          <w:szCs w:val="28"/>
        </w:rPr>
        <w:t>»;</w:t>
      </w:r>
    </w:p>
    <w:p w14:paraId="55B26309" w14:textId="77777777" w:rsidR="00572026" w:rsidRDefault="00531C47" w:rsidP="00C41067">
      <w:pPr>
        <w:spacing w:line="360" w:lineRule="auto"/>
        <w:ind w:firstLine="709"/>
        <w:jc w:val="both"/>
        <w:rPr>
          <w:sz w:val="28"/>
          <w:szCs w:val="28"/>
        </w:rPr>
      </w:pPr>
      <w:r w:rsidRPr="00531C47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572026">
        <w:rPr>
          <w:sz w:val="28"/>
          <w:szCs w:val="28"/>
        </w:rPr>
        <w:t xml:space="preserve">в </w:t>
      </w:r>
      <w:r w:rsidRPr="00531C47">
        <w:rPr>
          <w:sz w:val="28"/>
          <w:szCs w:val="28"/>
        </w:rPr>
        <w:t>стат</w:t>
      </w:r>
      <w:r w:rsidR="00572026">
        <w:rPr>
          <w:sz w:val="28"/>
          <w:szCs w:val="28"/>
        </w:rPr>
        <w:t>ье</w:t>
      </w:r>
      <w:r w:rsidR="00C41067">
        <w:rPr>
          <w:sz w:val="28"/>
          <w:szCs w:val="28"/>
        </w:rPr>
        <w:t xml:space="preserve"> 2</w:t>
      </w:r>
      <w:r w:rsidRPr="00531C47">
        <w:rPr>
          <w:sz w:val="28"/>
          <w:szCs w:val="28"/>
        </w:rPr>
        <w:t xml:space="preserve"> </w:t>
      </w:r>
    </w:p>
    <w:p w14:paraId="378E4130" w14:textId="77777777" w:rsidR="00572026" w:rsidRDefault="00572026" w:rsidP="005720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часть 1 изложить в следующей редакции:</w:t>
      </w:r>
    </w:p>
    <w:p w14:paraId="67679E02" w14:textId="77777777" w:rsidR="00572026" w:rsidRPr="00572026" w:rsidRDefault="00572026" w:rsidP="005720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>
        <w:rPr>
          <w:sz w:val="28"/>
          <w:szCs w:val="28"/>
        </w:rPr>
        <w:tab/>
      </w:r>
      <w:r w:rsidRPr="00572026">
        <w:rPr>
          <w:sz w:val="28"/>
          <w:szCs w:val="28"/>
        </w:rPr>
        <w:t>Опрос граждан проводится по инициативе:</w:t>
      </w:r>
    </w:p>
    <w:p w14:paraId="0D25AF30" w14:textId="77777777" w:rsidR="00572026" w:rsidRPr="00572026" w:rsidRDefault="00572026" w:rsidP="00572026">
      <w:pPr>
        <w:spacing w:line="360" w:lineRule="auto"/>
        <w:ind w:firstLine="709"/>
        <w:jc w:val="both"/>
        <w:rPr>
          <w:sz w:val="28"/>
          <w:szCs w:val="28"/>
        </w:rPr>
      </w:pPr>
      <w:r w:rsidRPr="00572026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572026">
        <w:rPr>
          <w:sz w:val="28"/>
          <w:szCs w:val="28"/>
        </w:rPr>
        <w:t>Волгодонской городской Думы или председателя Волгодонской городской Думы - главы города Волгодонска - по вопросам местного значения;</w:t>
      </w:r>
    </w:p>
    <w:p w14:paraId="79BE6C99" w14:textId="77777777" w:rsidR="00572026" w:rsidRPr="00572026" w:rsidRDefault="00572026" w:rsidP="00572026">
      <w:pPr>
        <w:spacing w:line="360" w:lineRule="auto"/>
        <w:ind w:firstLine="709"/>
        <w:jc w:val="both"/>
        <w:rPr>
          <w:sz w:val="28"/>
          <w:szCs w:val="28"/>
        </w:rPr>
      </w:pPr>
      <w:r w:rsidRPr="00572026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572026">
        <w:rPr>
          <w:sz w:val="28"/>
          <w:szCs w:val="28"/>
        </w:rPr>
        <w:t>органов государственной власти Ростовской области - для учета мнения граждан при принятии решений об изменении целевого назначения земель Волгодонска для объектов регионального и межрегионального значения;</w:t>
      </w:r>
    </w:p>
    <w:p w14:paraId="19591136" w14:textId="77777777" w:rsidR="00572026" w:rsidRDefault="00572026" w:rsidP="00572026">
      <w:pPr>
        <w:spacing w:line="360" w:lineRule="auto"/>
        <w:ind w:firstLine="709"/>
        <w:jc w:val="both"/>
        <w:rPr>
          <w:sz w:val="28"/>
          <w:szCs w:val="28"/>
        </w:rPr>
      </w:pPr>
      <w:r w:rsidRPr="00572026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572026">
        <w:rPr>
          <w:sz w:val="28"/>
          <w:szCs w:val="28"/>
        </w:rPr>
        <w:t>жителей Волгодонска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sz w:val="28"/>
          <w:szCs w:val="28"/>
        </w:rPr>
        <w:t>»;</w:t>
      </w:r>
    </w:p>
    <w:p w14:paraId="08F60030" w14:textId="77777777" w:rsidR="00572026" w:rsidRPr="00C41067" w:rsidRDefault="00572026" w:rsidP="005720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2307F">
        <w:rPr>
          <w:sz w:val="28"/>
          <w:szCs w:val="28"/>
        </w:rPr>
        <w:t>)</w:t>
      </w:r>
      <w:r w:rsidR="00D2307F">
        <w:rPr>
          <w:sz w:val="28"/>
          <w:szCs w:val="28"/>
        </w:rPr>
        <w:tab/>
      </w:r>
      <w:r>
        <w:rPr>
          <w:sz w:val="28"/>
          <w:szCs w:val="28"/>
        </w:rPr>
        <w:t xml:space="preserve">в части 5 после абзаца 7 </w:t>
      </w:r>
      <w:r w:rsidRPr="00C41067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новым абзацем</w:t>
      </w:r>
      <w:r w:rsidRPr="00C41067">
        <w:rPr>
          <w:sz w:val="28"/>
          <w:szCs w:val="28"/>
        </w:rPr>
        <w:t xml:space="preserve"> следующего содержания:</w:t>
      </w:r>
    </w:p>
    <w:p w14:paraId="6071F46C" w14:textId="77777777" w:rsidR="00572026" w:rsidRDefault="00572026" w:rsidP="005720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41067">
        <w:rPr>
          <w:sz w:val="28"/>
          <w:szCs w:val="28"/>
        </w:rPr>
        <w:t>—</w:t>
      </w:r>
      <w:r>
        <w:rPr>
          <w:sz w:val="28"/>
          <w:szCs w:val="28"/>
        </w:rPr>
        <w:t> </w:t>
      </w:r>
      <w:r w:rsidRPr="00C41067">
        <w:rPr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Интернет;</w:t>
      </w:r>
      <w:r>
        <w:rPr>
          <w:sz w:val="28"/>
          <w:szCs w:val="28"/>
        </w:rPr>
        <w:t>»</w:t>
      </w:r>
      <w:r w:rsidRPr="00C41067">
        <w:rPr>
          <w:sz w:val="28"/>
          <w:szCs w:val="28"/>
        </w:rPr>
        <w:t>;</w:t>
      </w:r>
    </w:p>
    <w:p w14:paraId="0EBABBEA" w14:textId="77777777" w:rsidR="00572026" w:rsidRDefault="006F2156" w:rsidP="005720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 части 7 слова «</w:t>
      </w:r>
      <w:r w:rsidRPr="006F2156">
        <w:rPr>
          <w:sz w:val="28"/>
          <w:szCs w:val="28"/>
        </w:rPr>
        <w:t>и подлежит официальному опубликованию в бюллетене «Волгодонск официальный» не менее чем за 10 дней до дня проведения опроса граждан, а также может размещаться на официальном сайте Волгодонской г</w:t>
      </w:r>
      <w:r w:rsidR="001C2474">
        <w:rPr>
          <w:sz w:val="28"/>
          <w:szCs w:val="28"/>
        </w:rPr>
        <w:t>ородской Думы в сети Интернет</w:t>
      </w:r>
      <w:r>
        <w:rPr>
          <w:sz w:val="28"/>
          <w:szCs w:val="28"/>
        </w:rPr>
        <w:t xml:space="preserve"> заменить словами «</w:t>
      </w:r>
      <w:r w:rsidRPr="006F2156">
        <w:rPr>
          <w:sz w:val="28"/>
          <w:szCs w:val="28"/>
        </w:rPr>
        <w:t xml:space="preserve">и подлежит официальному опубликованию в газете «Волгодонская правда»  не </w:t>
      </w:r>
      <w:r w:rsidRPr="006F2156">
        <w:rPr>
          <w:sz w:val="28"/>
          <w:szCs w:val="28"/>
        </w:rPr>
        <w:lastRenderedPageBreak/>
        <w:t>менее чем за 10 дней до дня проведения опроса граждан, а также размеща</w:t>
      </w:r>
      <w:r>
        <w:rPr>
          <w:sz w:val="28"/>
          <w:szCs w:val="28"/>
        </w:rPr>
        <w:t xml:space="preserve">ется </w:t>
      </w:r>
      <w:r w:rsidRPr="006F2156">
        <w:rPr>
          <w:sz w:val="28"/>
          <w:szCs w:val="28"/>
        </w:rPr>
        <w:t>на официальн</w:t>
      </w:r>
      <w:r>
        <w:rPr>
          <w:sz w:val="28"/>
          <w:szCs w:val="28"/>
        </w:rPr>
        <w:t>ых</w:t>
      </w:r>
      <w:r w:rsidRPr="006F2156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6F2156">
        <w:rPr>
          <w:sz w:val="28"/>
          <w:szCs w:val="28"/>
        </w:rPr>
        <w:t xml:space="preserve"> Волгодонской г</w:t>
      </w:r>
      <w:r>
        <w:rPr>
          <w:sz w:val="28"/>
          <w:szCs w:val="28"/>
        </w:rPr>
        <w:t>ородской Думы и Администрации города Волгодонска в информацио</w:t>
      </w:r>
      <w:r w:rsidR="001C2474">
        <w:rPr>
          <w:sz w:val="28"/>
          <w:szCs w:val="28"/>
        </w:rPr>
        <w:t xml:space="preserve">нно-телекоммуникационной сети </w:t>
      </w:r>
      <w:r>
        <w:rPr>
          <w:sz w:val="28"/>
          <w:szCs w:val="28"/>
        </w:rPr>
        <w:t>Инте</w:t>
      </w:r>
      <w:r w:rsidR="001C2474">
        <w:rPr>
          <w:sz w:val="28"/>
          <w:szCs w:val="28"/>
        </w:rPr>
        <w:t>рнет</w:t>
      </w:r>
      <w:r>
        <w:rPr>
          <w:sz w:val="28"/>
          <w:szCs w:val="28"/>
        </w:rPr>
        <w:t>;</w:t>
      </w:r>
    </w:p>
    <w:p w14:paraId="2CC7A9F8" w14:textId="77777777" w:rsidR="00C504F5" w:rsidRPr="009D7370" w:rsidRDefault="006F2156" w:rsidP="00572026">
      <w:pPr>
        <w:spacing w:line="360" w:lineRule="auto"/>
        <w:ind w:firstLine="709"/>
        <w:jc w:val="both"/>
        <w:rPr>
          <w:sz w:val="28"/>
          <w:szCs w:val="28"/>
        </w:rPr>
      </w:pPr>
      <w:r w:rsidRPr="009D7370">
        <w:rPr>
          <w:sz w:val="28"/>
          <w:szCs w:val="28"/>
        </w:rPr>
        <w:t>3)</w:t>
      </w:r>
      <w:r w:rsidR="008A0678" w:rsidRPr="009D7370">
        <w:rPr>
          <w:sz w:val="28"/>
          <w:szCs w:val="28"/>
        </w:rPr>
        <w:tab/>
      </w:r>
      <w:r w:rsidR="00C504F5" w:rsidRPr="009D7370">
        <w:rPr>
          <w:sz w:val="28"/>
          <w:szCs w:val="28"/>
        </w:rPr>
        <w:t>в статье 5:</w:t>
      </w:r>
    </w:p>
    <w:p w14:paraId="02D05E26" w14:textId="77777777" w:rsidR="00C504F5" w:rsidRPr="009D7370" w:rsidRDefault="00C504F5" w:rsidP="00572026">
      <w:pPr>
        <w:spacing w:line="360" w:lineRule="auto"/>
        <w:ind w:firstLine="709"/>
        <w:jc w:val="both"/>
        <w:rPr>
          <w:sz w:val="28"/>
          <w:szCs w:val="28"/>
        </w:rPr>
      </w:pPr>
      <w:r w:rsidRPr="009D7370">
        <w:rPr>
          <w:sz w:val="28"/>
          <w:szCs w:val="28"/>
        </w:rPr>
        <w:t>а)</w:t>
      </w:r>
      <w:r w:rsidRPr="009D7370">
        <w:rPr>
          <w:sz w:val="28"/>
          <w:szCs w:val="28"/>
        </w:rPr>
        <w:tab/>
        <w:t>дополнить частью 1.1 следующего содержания:</w:t>
      </w:r>
    </w:p>
    <w:p w14:paraId="0EB87D1F" w14:textId="77777777" w:rsidR="00C504F5" w:rsidRDefault="00C504F5" w:rsidP="00572026">
      <w:pPr>
        <w:spacing w:line="360" w:lineRule="auto"/>
        <w:ind w:firstLine="709"/>
        <w:jc w:val="both"/>
        <w:rPr>
          <w:sz w:val="28"/>
          <w:szCs w:val="28"/>
        </w:rPr>
      </w:pPr>
      <w:r w:rsidRPr="009D7370">
        <w:rPr>
          <w:sz w:val="28"/>
          <w:szCs w:val="28"/>
        </w:rPr>
        <w:t>«1.1.</w:t>
      </w:r>
      <w:r w:rsidRPr="009D7370">
        <w:rPr>
          <w:sz w:val="28"/>
          <w:szCs w:val="28"/>
        </w:rPr>
        <w:tab/>
        <w:t>На основании итогового протокола комиссия устанавливает</w:t>
      </w:r>
      <w:r w:rsidRPr="00C504F5">
        <w:rPr>
          <w:sz w:val="28"/>
          <w:szCs w:val="28"/>
        </w:rPr>
        <w:t xml:space="preserve"> результаты проведения опроса.</w:t>
      </w:r>
      <w:r>
        <w:rPr>
          <w:sz w:val="28"/>
          <w:szCs w:val="28"/>
        </w:rPr>
        <w:t>»;</w:t>
      </w:r>
    </w:p>
    <w:p w14:paraId="56A4D346" w14:textId="77777777" w:rsidR="00870831" w:rsidRDefault="00870831" w:rsidP="005720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в абзаце 3 части 5 слова «</w:t>
      </w:r>
      <w:r w:rsidRPr="00870831">
        <w:rPr>
          <w:sz w:val="28"/>
          <w:szCs w:val="28"/>
        </w:rPr>
        <w:t>не одобренным</w:t>
      </w:r>
      <w:r>
        <w:rPr>
          <w:sz w:val="28"/>
          <w:szCs w:val="28"/>
        </w:rPr>
        <w:t>» заменить словом «не</w:t>
      </w:r>
      <w:r w:rsidRPr="00870831">
        <w:rPr>
          <w:sz w:val="28"/>
          <w:szCs w:val="28"/>
        </w:rPr>
        <w:t>одобренным</w:t>
      </w:r>
      <w:r>
        <w:rPr>
          <w:sz w:val="28"/>
          <w:szCs w:val="28"/>
        </w:rPr>
        <w:t>»;</w:t>
      </w:r>
    </w:p>
    <w:p w14:paraId="0C49FA14" w14:textId="77777777" w:rsidR="00870831" w:rsidRDefault="00870831" w:rsidP="005720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504F5">
        <w:rPr>
          <w:sz w:val="28"/>
          <w:szCs w:val="28"/>
        </w:rPr>
        <w:t>)</w:t>
      </w:r>
      <w:r>
        <w:tab/>
      </w:r>
      <w:r w:rsidRPr="00870831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5</w:t>
      </w:r>
      <w:r w:rsidRPr="00870831">
        <w:rPr>
          <w:sz w:val="28"/>
          <w:szCs w:val="28"/>
        </w:rPr>
        <w:t xml:space="preserve"> части 5 слова «не одобренным» заменить словом «неодобренным»;</w:t>
      </w:r>
    </w:p>
    <w:p w14:paraId="0D0B75FC" w14:textId="77777777" w:rsidR="00C504F5" w:rsidRDefault="00870831" w:rsidP="005720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C504F5">
        <w:rPr>
          <w:sz w:val="28"/>
          <w:szCs w:val="28"/>
        </w:rPr>
        <w:tab/>
      </w:r>
      <w:r w:rsidR="00C504F5" w:rsidRPr="00C504F5">
        <w:rPr>
          <w:sz w:val="28"/>
          <w:szCs w:val="28"/>
        </w:rPr>
        <w:t xml:space="preserve">дополнить частью </w:t>
      </w:r>
      <w:r w:rsidR="00C504F5">
        <w:rPr>
          <w:sz w:val="28"/>
          <w:szCs w:val="28"/>
        </w:rPr>
        <w:t>5</w:t>
      </w:r>
      <w:r w:rsidR="00C504F5" w:rsidRPr="00C504F5">
        <w:rPr>
          <w:sz w:val="28"/>
          <w:szCs w:val="28"/>
        </w:rPr>
        <w:t>.1 следующего содержания:</w:t>
      </w:r>
    </w:p>
    <w:p w14:paraId="0BB9F82D" w14:textId="77777777" w:rsidR="00C504F5" w:rsidRDefault="00C504F5" w:rsidP="005720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504F5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C504F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504F5">
        <w:rPr>
          <w:sz w:val="28"/>
          <w:szCs w:val="28"/>
        </w:rPr>
        <w:t xml:space="preserve">Установленные комиссией результаты опроса оформляются в виде заключения. В заключении о результатах опроса </w:t>
      </w:r>
      <w:r>
        <w:rPr>
          <w:sz w:val="28"/>
          <w:szCs w:val="28"/>
        </w:rPr>
        <w:t xml:space="preserve">граждан </w:t>
      </w:r>
      <w:r w:rsidRPr="00C504F5">
        <w:rPr>
          <w:sz w:val="28"/>
          <w:szCs w:val="28"/>
        </w:rPr>
        <w:t xml:space="preserve">указываются дата составления заключения, а также сведения, указанные в части 1 </w:t>
      </w:r>
      <w:r>
        <w:rPr>
          <w:sz w:val="28"/>
          <w:szCs w:val="28"/>
        </w:rPr>
        <w:t>настоящей статьи</w:t>
      </w:r>
      <w:r w:rsidRPr="00C504F5">
        <w:rPr>
          <w:sz w:val="28"/>
          <w:szCs w:val="28"/>
        </w:rPr>
        <w:t xml:space="preserve">, а также принятые комиссией решения о признании опроса состоявшимся (несостоявшимся либо недействительным), о признании вопроса, предлагаемого при проведении опроса, одобренным (неодобренным). </w:t>
      </w:r>
    </w:p>
    <w:p w14:paraId="78728F97" w14:textId="77777777" w:rsidR="00C504F5" w:rsidRDefault="00C504F5" w:rsidP="00572026">
      <w:pPr>
        <w:spacing w:line="360" w:lineRule="auto"/>
        <w:ind w:firstLine="709"/>
        <w:jc w:val="both"/>
        <w:rPr>
          <w:sz w:val="28"/>
          <w:szCs w:val="28"/>
        </w:rPr>
      </w:pPr>
      <w:r w:rsidRPr="00C504F5">
        <w:rPr>
          <w:sz w:val="28"/>
          <w:szCs w:val="28"/>
        </w:rPr>
        <w:t xml:space="preserve">Заключение о результатах опроса </w:t>
      </w:r>
      <w:r>
        <w:rPr>
          <w:sz w:val="28"/>
          <w:szCs w:val="28"/>
        </w:rPr>
        <w:t xml:space="preserve">граждан </w:t>
      </w:r>
      <w:r w:rsidRPr="00C504F5">
        <w:rPr>
          <w:sz w:val="28"/>
          <w:szCs w:val="28"/>
        </w:rPr>
        <w:t>утверждается на итоговом заседании комиссии</w:t>
      </w:r>
      <w:r>
        <w:rPr>
          <w:sz w:val="28"/>
          <w:szCs w:val="28"/>
        </w:rPr>
        <w:t xml:space="preserve"> и </w:t>
      </w:r>
      <w:r w:rsidRPr="00C504F5">
        <w:rPr>
          <w:sz w:val="28"/>
          <w:szCs w:val="28"/>
        </w:rPr>
        <w:t>подписывается всеми членами комиссии</w:t>
      </w:r>
      <w:r>
        <w:rPr>
          <w:sz w:val="28"/>
          <w:szCs w:val="28"/>
        </w:rPr>
        <w:t>,</w:t>
      </w:r>
      <w:r w:rsidRPr="00C504F5">
        <w:rPr>
          <w:sz w:val="28"/>
          <w:szCs w:val="28"/>
        </w:rPr>
        <w:t xml:space="preserve"> присутствующих на заседании</w:t>
      </w:r>
      <w:r>
        <w:rPr>
          <w:sz w:val="28"/>
          <w:szCs w:val="28"/>
        </w:rPr>
        <w:t>,</w:t>
      </w:r>
      <w:r w:rsidRPr="00C504F5">
        <w:rPr>
          <w:sz w:val="28"/>
          <w:szCs w:val="28"/>
        </w:rPr>
        <w:t xml:space="preserve"> с указанием фамилии, имени и </w:t>
      </w:r>
      <w:r>
        <w:rPr>
          <w:sz w:val="28"/>
          <w:szCs w:val="28"/>
        </w:rPr>
        <w:t>отчества каждого члена комиссии</w:t>
      </w:r>
      <w:r w:rsidRPr="00C504F5">
        <w:rPr>
          <w:sz w:val="28"/>
          <w:szCs w:val="28"/>
        </w:rPr>
        <w:t>.</w:t>
      </w:r>
    </w:p>
    <w:p w14:paraId="5DFB8B5D" w14:textId="77777777" w:rsidR="00FC5304" w:rsidRDefault="00C504F5" w:rsidP="00572026">
      <w:pPr>
        <w:spacing w:line="360" w:lineRule="auto"/>
        <w:ind w:firstLine="709"/>
        <w:jc w:val="both"/>
        <w:rPr>
          <w:sz w:val="28"/>
          <w:szCs w:val="28"/>
        </w:rPr>
      </w:pPr>
      <w:r w:rsidRPr="00C504F5">
        <w:rPr>
          <w:sz w:val="28"/>
          <w:szCs w:val="28"/>
        </w:rPr>
        <w:t>Член комиссии, не согласный с заключением в целом или с его отдельными положениями, вправе приложить к заключению особое мнение, о чем в заключении делается соответствующая запись.</w:t>
      </w:r>
    </w:p>
    <w:p w14:paraId="161E6433" w14:textId="77777777" w:rsidR="00C504F5" w:rsidRDefault="00FC5304" w:rsidP="00572026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FC5304">
        <w:rPr>
          <w:sz w:val="28"/>
          <w:szCs w:val="28"/>
        </w:rPr>
        <w:t xml:space="preserve">Если опрос проводился по нескольким вопросам, </w:t>
      </w:r>
      <w:r>
        <w:rPr>
          <w:sz w:val="28"/>
          <w:szCs w:val="28"/>
        </w:rPr>
        <w:t xml:space="preserve">то </w:t>
      </w:r>
      <w:r w:rsidRPr="00FC5304">
        <w:rPr>
          <w:sz w:val="28"/>
          <w:szCs w:val="28"/>
        </w:rPr>
        <w:t>составление заключения по каждому вопросу производится отдельно.</w:t>
      </w:r>
      <w:r w:rsidR="00C504F5">
        <w:rPr>
          <w:sz w:val="28"/>
          <w:szCs w:val="28"/>
        </w:rPr>
        <w:t>»;</w:t>
      </w:r>
    </w:p>
    <w:p w14:paraId="26F6C435" w14:textId="77777777" w:rsidR="00572026" w:rsidRPr="00876251" w:rsidRDefault="00870831" w:rsidP="005720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504F5" w:rsidRPr="00876251">
        <w:rPr>
          <w:sz w:val="28"/>
          <w:szCs w:val="28"/>
        </w:rPr>
        <w:t>)</w:t>
      </w:r>
      <w:r w:rsidR="00C504F5" w:rsidRPr="00876251">
        <w:rPr>
          <w:sz w:val="28"/>
          <w:szCs w:val="28"/>
        </w:rPr>
        <w:tab/>
      </w:r>
      <w:r w:rsidR="006F2156" w:rsidRPr="00876251">
        <w:rPr>
          <w:sz w:val="28"/>
          <w:szCs w:val="28"/>
        </w:rPr>
        <w:t>част</w:t>
      </w:r>
      <w:r w:rsidR="00876251" w:rsidRPr="00876251">
        <w:rPr>
          <w:sz w:val="28"/>
          <w:szCs w:val="28"/>
        </w:rPr>
        <w:t>ь 6</w:t>
      </w:r>
      <w:r w:rsidR="00AE5A99" w:rsidRPr="00876251">
        <w:rPr>
          <w:sz w:val="28"/>
          <w:szCs w:val="28"/>
        </w:rPr>
        <w:t xml:space="preserve"> изложить в следующей редакции:</w:t>
      </w:r>
    </w:p>
    <w:p w14:paraId="63D1EA43" w14:textId="77777777" w:rsidR="00FF473F" w:rsidRDefault="00FF473F" w:rsidP="00F54F37">
      <w:pPr>
        <w:spacing w:line="360" w:lineRule="auto"/>
        <w:ind w:firstLine="709"/>
        <w:jc w:val="both"/>
        <w:rPr>
          <w:sz w:val="28"/>
          <w:szCs w:val="28"/>
        </w:rPr>
      </w:pPr>
      <w:r w:rsidRPr="00876251">
        <w:rPr>
          <w:sz w:val="28"/>
          <w:szCs w:val="28"/>
        </w:rPr>
        <w:t>«6.</w:t>
      </w:r>
      <w:r w:rsidRPr="00876251">
        <w:rPr>
          <w:sz w:val="28"/>
          <w:szCs w:val="28"/>
        </w:rPr>
        <w:tab/>
      </w:r>
      <w:r w:rsidR="00F222EB" w:rsidRPr="00876251">
        <w:rPr>
          <w:sz w:val="28"/>
          <w:szCs w:val="28"/>
        </w:rPr>
        <w:t>В течение 10 дней</w:t>
      </w:r>
      <w:r w:rsidR="00F222EB" w:rsidRPr="00F222EB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 xml:space="preserve">утверждения заключения </w:t>
      </w:r>
      <w:r w:rsidR="00F222EB" w:rsidRPr="00F222EB">
        <w:rPr>
          <w:sz w:val="28"/>
          <w:szCs w:val="28"/>
        </w:rPr>
        <w:t xml:space="preserve">комиссия направляет по одному экземпляру </w:t>
      </w:r>
      <w:r w:rsidRPr="00FF473F">
        <w:rPr>
          <w:sz w:val="28"/>
          <w:szCs w:val="28"/>
        </w:rPr>
        <w:t xml:space="preserve">итогового протокола и заключения о результатах опроса граждан в Волгодонскую городскую Думу,  </w:t>
      </w:r>
      <w:r w:rsidRPr="00FF473F">
        <w:rPr>
          <w:sz w:val="28"/>
          <w:szCs w:val="28"/>
        </w:rPr>
        <w:lastRenderedPageBreak/>
        <w:t>Администрацию города Волгодонска и субъекту инициативы проведения опроса граждан</w:t>
      </w:r>
      <w:r w:rsidR="00F222EB" w:rsidRPr="00F222EB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организует </w:t>
      </w:r>
      <w:r w:rsidR="00F222EB" w:rsidRPr="00F222EB">
        <w:rPr>
          <w:sz w:val="28"/>
          <w:szCs w:val="28"/>
        </w:rPr>
        <w:t>публик</w:t>
      </w:r>
      <w:r>
        <w:rPr>
          <w:sz w:val="28"/>
          <w:szCs w:val="28"/>
        </w:rPr>
        <w:t>ацию</w:t>
      </w:r>
      <w:r w:rsidR="00F222EB" w:rsidRPr="00F222EB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="00F222EB" w:rsidRPr="00F222EB">
        <w:rPr>
          <w:sz w:val="28"/>
          <w:szCs w:val="28"/>
        </w:rPr>
        <w:t xml:space="preserve"> опроса в средствах массовой информации и </w:t>
      </w:r>
      <w:r>
        <w:rPr>
          <w:sz w:val="28"/>
          <w:szCs w:val="28"/>
        </w:rPr>
        <w:t xml:space="preserve">их </w:t>
      </w:r>
      <w:r w:rsidR="00F222EB" w:rsidRPr="00F222EB">
        <w:rPr>
          <w:sz w:val="28"/>
          <w:szCs w:val="28"/>
        </w:rPr>
        <w:t>размещ</w:t>
      </w:r>
      <w:r>
        <w:rPr>
          <w:sz w:val="28"/>
          <w:szCs w:val="28"/>
        </w:rPr>
        <w:t xml:space="preserve">ение на официальных сайтах </w:t>
      </w:r>
      <w:r w:rsidRPr="00FF473F">
        <w:rPr>
          <w:sz w:val="28"/>
          <w:szCs w:val="28"/>
        </w:rPr>
        <w:t>Волгодонской городской Думы и Администрации города Волгодонска в информацио</w:t>
      </w:r>
      <w:r w:rsidR="001C2474">
        <w:rPr>
          <w:sz w:val="28"/>
          <w:szCs w:val="28"/>
        </w:rPr>
        <w:t xml:space="preserve">нно-телекоммуникационной сети </w:t>
      </w:r>
      <w:r w:rsidRPr="00FF473F">
        <w:rPr>
          <w:sz w:val="28"/>
          <w:szCs w:val="28"/>
        </w:rPr>
        <w:t>Интернет»</w:t>
      </w:r>
      <w:r w:rsidR="00F222EB" w:rsidRPr="00F222EB">
        <w:rPr>
          <w:sz w:val="28"/>
          <w:szCs w:val="28"/>
        </w:rPr>
        <w:t xml:space="preserve">. </w:t>
      </w:r>
    </w:p>
    <w:p w14:paraId="0714F159" w14:textId="77777777" w:rsidR="00F222EB" w:rsidRDefault="00F222EB" w:rsidP="00F54F37">
      <w:pPr>
        <w:spacing w:line="360" w:lineRule="auto"/>
        <w:ind w:firstLine="709"/>
        <w:jc w:val="both"/>
        <w:rPr>
          <w:sz w:val="28"/>
          <w:szCs w:val="28"/>
        </w:rPr>
      </w:pPr>
      <w:r w:rsidRPr="00F222EB">
        <w:rPr>
          <w:sz w:val="28"/>
          <w:szCs w:val="28"/>
        </w:rPr>
        <w:t xml:space="preserve">Вместе с экземпляром </w:t>
      </w:r>
      <w:r w:rsidR="00FF473F">
        <w:rPr>
          <w:sz w:val="28"/>
          <w:szCs w:val="28"/>
        </w:rPr>
        <w:t xml:space="preserve">итогового протокола и заключением </w:t>
      </w:r>
      <w:r w:rsidR="00FF473F" w:rsidRPr="00FF473F">
        <w:rPr>
          <w:sz w:val="28"/>
          <w:szCs w:val="28"/>
        </w:rPr>
        <w:t xml:space="preserve">о результатах опроса граждан </w:t>
      </w:r>
      <w:r w:rsidR="00FF473F">
        <w:rPr>
          <w:sz w:val="28"/>
          <w:szCs w:val="28"/>
        </w:rPr>
        <w:t>комиссия представляет в Администрацию города Волгодонска</w:t>
      </w:r>
      <w:r w:rsidRPr="00F222EB">
        <w:rPr>
          <w:sz w:val="28"/>
          <w:szCs w:val="28"/>
        </w:rPr>
        <w:t xml:space="preserve"> </w:t>
      </w:r>
      <w:r w:rsidR="00FF473F" w:rsidRPr="00FF473F">
        <w:rPr>
          <w:sz w:val="28"/>
          <w:szCs w:val="28"/>
        </w:rPr>
        <w:t>сшитые и пронумерованные опросные листы</w:t>
      </w:r>
      <w:r w:rsidR="00FF473F" w:rsidRPr="00FF473F">
        <w:t xml:space="preserve"> </w:t>
      </w:r>
      <w:r w:rsidR="00FF473F" w:rsidRPr="00FF473F">
        <w:rPr>
          <w:sz w:val="28"/>
          <w:szCs w:val="28"/>
        </w:rPr>
        <w:t>с опросными списками и другие документы о ходе проведения опроса граждан, в том числе жалобы (заявления) граждан.</w:t>
      </w:r>
      <w:r w:rsidR="00FF473F">
        <w:rPr>
          <w:sz w:val="28"/>
          <w:szCs w:val="28"/>
        </w:rPr>
        <w:t>»</w:t>
      </w:r>
      <w:r w:rsidR="009C04D3">
        <w:rPr>
          <w:sz w:val="28"/>
          <w:szCs w:val="28"/>
        </w:rPr>
        <w:t>.</w:t>
      </w:r>
    </w:p>
    <w:p w14:paraId="497B911D" w14:textId="77777777" w:rsidR="00F222EB" w:rsidRDefault="00870831" w:rsidP="00F54F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76251">
        <w:rPr>
          <w:sz w:val="28"/>
          <w:szCs w:val="28"/>
        </w:rPr>
        <w:t>)</w:t>
      </w:r>
      <w:r w:rsidR="00876251">
        <w:rPr>
          <w:sz w:val="28"/>
          <w:szCs w:val="28"/>
        </w:rPr>
        <w:tab/>
        <w:t>часть 7 признать утратившей силу;</w:t>
      </w:r>
    </w:p>
    <w:p w14:paraId="247ADEB4" w14:textId="77777777" w:rsidR="00572026" w:rsidRDefault="001773AF" w:rsidP="005720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абзац 2 статьи 6 изложить в следующей редакции:</w:t>
      </w:r>
    </w:p>
    <w:p w14:paraId="18BE58B7" w14:textId="77777777" w:rsidR="001773AF" w:rsidRDefault="001773AF" w:rsidP="005720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773AF">
        <w:rPr>
          <w:sz w:val="28"/>
          <w:szCs w:val="28"/>
        </w:rPr>
        <w:t xml:space="preserve">за счет средств бюджета </w:t>
      </w:r>
      <w:r>
        <w:rPr>
          <w:sz w:val="28"/>
          <w:szCs w:val="28"/>
        </w:rPr>
        <w:t xml:space="preserve">города </w:t>
      </w:r>
      <w:r w:rsidRPr="001773AF">
        <w:rPr>
          <w:sz w:val="28"/>
          <w:szCs w:val="28"/>
        </w:rPr>
        <w:t>Волгодонска - при проведении опроса по инициативе органов местного самоуправления или жителей Волгодонска;</w:t>
      </w:r>
      <w:r>
        <w:rPr>
          <w:sz w:val="28"/>
          <w:szCs w:val="28"/>
        </w:rPr>
        <w:t>».</w:t>
      </w:r>
    </w:p>
    <w:p w14:paraId="595E163B" w14:textId="77777777" w:rsidR="004E2973" w:rsidRPr="00A140B8" w:rsidRDefault="004E2973" w:rsidP="004E2973">
      <w:pPr>
        <w:spacing w:line="360" w:lineRule="auto"/>
        <w:ind w:firstLine="709"/>
        <w:jc w:val="both"/>
        <w:rPr>
          <w:sz w:val="28"/>
          <w:szCs w:val="28"/>
        </w:rPr>
      </w:pPr>
      <w:r w:rsidRPr="00A140B8">
        <w:rPr>
          <w:sz w:val="28"/>
          <w:szCs w:val="28"/>
        </w:rPr>
        <w:t>2.</w:t>
      </w:r>
      <w:r w:rsidRPr="00A140B8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14:paraId="0987C6A7" w14:textId="77777777" w:rsidR="004E2973" w:rsidRPr="000C2BA7" w:rsidRDefault="004E2973" w:rsidP="004E2973">
      <w:pPr>
        <w:spacing w:line="360" w:lineRule="auto"/>
        <w:ind w:firstLine="709"/>
        <w:jc w:val="both"/>
        <w:rPr>
          <w:sz w:val="28"/>
          <w:szCs w:val="28"/>
        </w:rPr>
      </w:pPr>
      <w:r w:rsidRPr="00A140B8">
        <w:rPr>
          <w:sz w:val="28"/>
          <w:szCs w:val="28"/>
        </w:rPr>
        <w:t>3.</w:t>
      </w:r>
      <w:r w:rsidRPr="00A140B8">
        <w:rPr>
          <w:sz w:val="28"/>
          <w:szCs w:val="28"/>
        </w:rPr>
        <w:tab/>
        <w:t>Контроль за исполнением решения возложить на председателя Волгодонской городской Думы – главу города Волгодонска</w:t>
      </w:r>
      <w:r w:rsidR="00903D9D">
        <w:rPr>
          <w:sz w:val="28"/>
          <w:szCs w:val="28"/>
        </w:rPr>
        <w:t>.</w:t>
      </w:r>
    </w:p>
    <w:p w14:paraId="38DCB9C1" w14:textId="77777777" w:rsidR="004E2973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6CEE6BA" w14:textId="77777777" w:rsidR="004E2973" w:rsidRPr="000C2BA7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A76173B" w14:textId="77777777" w:rsidR="004E2973" w:rsidRPr="000C2BA7" w:rsidRDefault="004E2973" w:rsidP="004E2973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Председатель</w:t>
      </w:r>
    </w:p>
    <w:p w14:paraId="2F660BF9" w14:textId="77777777" w:rsidR="004E2973" w:rsidRPr="000C2BA7" w:rsidRDefault="004E2973" w:rsidP="004E2973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Волгодонской городской Думы –</w:t>
      </w:r>
    </w:p>
    <w:p w14:paraId="78E62B9E" w14:textId="77777777" w:rsidR="004E2973" w:rsidRPr="000C2BA7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C2BA7">
        <w:rPr>
          <w:rFonts w:ascii="Times New Roman" w:hAnsi="Times New Roman" w:cs="Times New Roman"/>
          <w:sz w:val="28"/>
          <w:szCs w:val="28"/>
        </w:rPr>
        <w:t xml:space="preserve">глава города Волгодонска                                                                </w:t>
      </w:r>
      <w:r w:rsidR="00903D9D">
        <w:rPr>
          <w:rFonts w:ascii="Times New Roman" w:hAnsi="Times New Roman" w:cs="Times New Roman"/>
          <w:sz w:val="28"/>
          <w:szCs w:val="28"/>
        </w:rPr>
        <w:t>С.Н. </w:t>
      </w:r>
      <w:r>
        <w:rPr>
          <w:rFonts w:ascii="Times New Roman" w:hAnsi="Times New Roman" w:cs="Times New Roman"/>
          <w:sz w:val="28"/>
          <w:szCs w:val="28"/>
        </w:rPr>
        <w:t xml:space="preserve">Ладанов </w:t>
      </w:r>
    </w:p>
    <w:p w14:paraId="31243646" w14:textId="77777777" w:rsidR="004E2973" w:rsidRDefault="004E2973" w:rsidP="004E297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542E83B" w14:textId="77777777" w:rsidR="004E2973" w:rsidRDefault="004E2973" w:rsidP="004E2973">
      <w:pPr>
        <w:pStyle w:val="ConsPlusNormal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14:paraId="02D4003F" w14:textId="77777777" w:rsidR="00CF39B1" w:rsidRPr="004E2973" w:rsidRDefault="004E2973" w:rsidP="00903D9D">
      <w:pPr>
        <w:pStyle w:val="ConsPlusNormal"/>
        <w:spacing w:after="120"/>
        <w:ind w:firstLine="0"/>
      </w:pPr>
      <w:r w:rsidRPr="00084BE5">
        <w:rPr>
          <w:rFonts w:ascii="Times New Roman" w:hAnsi="Times New Roman" w:cs="Times New Roman"/>
          <w:sz w:val="24"/>
          <w:szCs w:val="24"/>
        </w:rPr>
        <w:t xml:space="preserve">Проект вносит юридическая служба </w:t>
      </w:r>
      <w:r w:rsidRPr="00084BE5">
        <w:rPr>
          <w:rFonts w:ascii="Times New Roman" w:hAnsi="Times New Roman" w:cs="Times New Roman"/>
          <w:sz w:val="24"/>
          <w:szCs w:val="24"/>
        </w:rPr>
        <w:br/>
        <w:t>аппарата Волгодонской городской Думы</w:t>
      </w:r>
    </w:p>
    <w:sectPr w:rsidR="00CF39B1" w:rsidRPr="004E2973" w:rsidSect="00337301">
      <w:headerReference w:type="default" r:id="rId9"/>
      <w:footnotePr>
        <w:pos w:val="beneathText"/>
      </w:footnotePr>
      <w:pgSz w:w="11905" w:h="16837" w:code="9"/>
      <w:pgMar w:top="567" w:right="706" w:bottom="567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884B" w14:textId="77777777" w:rsidR="00122E3F" w:rsidRDefault="00122E3F" w:rsidP="008622F8">
      <w:r>
        <w:separator/>
      </w:r>
    </w:p>
  </w:endnote>
  <w:endnote w:type="continuationSeparator" w:id="0">
    <w:p w14:paraId="49D81959" w14:textId="77777777" w:rsidR="00122E3F" w:rsidRDefault="00122E3F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B077" w14:textId="77777777" w:rsidR="00122E3F" w:rsidRDefault="00122E3F" w:rsidP="008622F8">
      <w:r>
        <w:separator/>
      </w:r>
    </w:p>
  </w:footnote>
  <w:footnote w:type="continuationSeparator" w:id="0">
    <w:p w14:paraId="217E1C92" w14:textId="77777777" w:rsidR="00122E3F" w:rsidRDefault="00122E3F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24AD" w14:textId="77777777" w:rsidR="00E973A4" w:rsidRDefault="00E973A4" w:rsidP="00363D5D">
    <w:pPr>
      <w:pStyle w:val="ae"/>
      <w:spacing w:after="120"/>
      <w:jc w:val="center"/>
    </w:pPr>
    <w:r w:rsidRPr="008622F8">
      <w:rPr>
        <w:sz w:val="28"/>
        <w:szCs w:val="28"/>
      </w:rPr>
      <w:t>—</w:t>
    </w:r>
    <w:r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Pr="008622F8">
      <w:rPr>
        <w:sz w:val="28"/>
        <w:szCs w:val="28"/>
      </w:rPr>
      <w:fldChar w:fldCharType="separate"/>
    </w:r>
    <w:r w:rsidR="009C04D3">
      <w:rPr>
        <w:noProof/>
        <w:sz w:val="28"/>
        <w:szCs w:val="28"/>
      </w:rPr>
      <w:t>3</w:t>
    </w:r>
    <w:r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2F8"/>
    <w:rsid w:val="00002588"/>
    <w:rsid w:val="000026E9"/>
    <w:rsid w:val="00005258"/>
    <w:rsid w:val="00010EB3"/>
    <w:rsid w:val="000238B5"/>
    <w:rsid w:val="00023C8F"/>
    <w:rsid w:val="00024A58"/>
    <w:rsid w:val="00030866"/>
    <w:rsid w:val="000716E0"/>
    <w:rsid w:val="00084BE5"/>
    <w:rsid w:val="00085D98"/>
    <w:rsid w:val="00086CA3"/>
    <w:rsid w:val="000A05F6"/>
    <w:rsid w:val="000A4520"/>
    <w:rsid w:val="000B0653"/>
    <w:rsid w:val="000C2BA7"/>
    <w:rsid w:val="000C6CB6"/>
    <w:rsid w:val="000D3E5C"/>
    <w:rsid w:val="000F18C4"/>
    <w:rsid w:val="000F67A7"/>
    <w:rsid w:val="00101891"/>
    <w:rsid w:val="00101B25"/>
    <w:rsid w:val="00103826"/>
    <w:rsid w:val="001220C2"/>
    <w:rsid w:val="00122E3F"/>
    <w:rsid w:val="00123E9B"/>
    <w:rsid w:val="00126D38"/>
    <w:rsid w:val="00130D7D"/>
    <w:rsid w:val="001427DC"/>
    <w:rsid w:val="00145F5D"/>
    <w:rsid w:val="0015693B"/>
    <w:rsid w:val="00157D08"/>
    <w:rsid w:val="00160306"/>
    <w:rsid w:val="00162C1A"/>
    <w:rsid w:val="00163DD4"/>
    <w:rsid w:val="00176799"/>
    <w:rsid w:val="001773AF"/>
    <w:rsid w:val="00191BAE"/>
    <w:rsid w:val="00193B33"/>
    <w:rsid w:val="001A67CA"/>
    <w:rsid w:val="001B1B2E"/>
    <w:rsid w:val="001B6595"/>
    <w:rsid w:val="001C0A7E"/>
    <w:rsid w:val="001C2474"/>
    <w:rsid w:val="001D4211"/>
    <w:rsid w:val="00217A7F"/>
    <w:rsid w:val="002268F6"/>
    <w:rsid w:val="002334AC"/>
    <w:rsid w:val="002344C2"/>
    <w:rsid w:val="00234F4F"/>
    <w:rsid w:val="002400A7"/>
    <w:rsid w:val="002404F4"/>
    <w:rsid w:val="00251279"/>
    <w:rsid w:val="00255911"/>
    <w:rsid w:val="00265C37"/>
    <w:rsid w:val="0026728E"/>
    <w:rsid w:val="00272C4C"/>
    <w:rsid w:val="0027392B"/>
    <w:rsid w:val="00284337"/>
    <w:rsid w:val="00292680"/>
    <w:rsid w:val="002975B1"/>
    <w:rsid w:val="002A45A8"/>
    <w:rsid w:val="002B7498"/>
    <w:rsid w:val="002C059A"/>
    <w:rsid w:val="002C6F5F"/>
    <w:rsid w:val="00310F0E"/>
    <w:rsid w:val="00313539"/>
    <w:rsid w:val="00315F25"/>
    <w:rsid w:val="00332AE5"/>
    <w:rsid w:val="00337301"/>
    <w:rsid w:val="00342546"/>
    <w:rsid w:val="00346E23"/>
    <w:rsid w:val="00350DAF"/>
    <w:rsid w:val="00355CF2"/>
    <w:rsid w:val="00355F60"/>
    <w:rsid w:val="00363D5D"/>
    <w:rsid w:val="003719F3"/>
    <w:rsid w:val="00383256"/>
    <w:rsid w:val="0039106C"/>
    <w:rsid w:val="003B2297"/>
    <w:rsid w:val="003B473E"/>
    <w:rsid w:val="003C1EA7"/>
    <w:rsid w:val="003C6904"/>
    <w:rsid w:val="003D1E7D"/>
    <w:rsid w:val="003D23C3"/>
    <w:rsid w:val="003D2423"/>
    <w:rsid w:val="003D6018"/>
    <w:rsid w:val="003E34B2"/>
    <w:rsid w:val="0040569E"/>
    <w:rsid w:val="00410B97"/>
    <w:rsid w:val="00421000"/>
    <w:rsid w:val="004247C9"/>
    <w:rsid w:val="0043488E"/>
    <w:rsid w:val="0043730F"/>
    <w:rsid w:val="0044199E"/>
    <w:rsid w:val="004462E9"/>
    <w:rsid w:val="004506CF"/>
    <w:rsid w:val="00454F4A"/>
    <w:rsid w:val="00456DB5"/>
    <w:rsid w:val="00474160"/>
    <w:rsid w:val="00475A4D"/>
    <w:rsid w:val="004771E5"/>
    <w:rsid w:val="0048053E"/>
    <w:rsid w:val="00481583"/>
    <w:rsid w:val="00485E1D"/>
    <w:rsid w:val="00493366"/>
    <w:rsid w:val="004957AF"/>
    <w:rsid w:val="00496CC5"/>
    <w:rsid w:val="004D6211"/>
    <w:rsid w:val="004E2973"/>
    <w:rsid w:val="004E364A"/>
    <w:rsid w:val="004F01B7"/>
    <w:rsid w:val="004F0D0C"/>
    <w:rsid w:val="004F0FF7"/>
    <w:rsid w:val="0050113A"/>
    <w:rsid w:val="00504A51"/>
    <w:rsid w:val="00517B30"/>
    <w:rsid w:val="0052115B"/>
    <w:rsid w:val="00527BF4"/>
    <w:rsid w:val="00531C47"/>
    <w:rsid w:val="005400DA"/>
    <w:rsid w:val="00544DF1"/>
    <w:rsid w:val="00554E9B"/>
    <w:rsid w:val="00572026"/>
    <w:rsid w:val="00590264"/>
    <w:rsid w:val="005A4723"/>
    <w:rsid w:val="005B0147"/>
    <w:rsid w:val="005B0D56"/>
    <w:rsid w:val="005C06A4"/>
    <w:rsid w:val="005C34C0"/>
    <w:rsid w:val="005C602A"/>
    <w:rsid w:val="005D60B6"/>
    <w:rsid w:val="005F3290"/>
    <w:rsid w:val="005F7B50"/>
    <w:rsid w:val="006005E6"/>
    <w:rsid w:val="00603C70"/>
    <w:rsid w:val="00605BA6"/>
    <w:rsid w:val="006068AE"/>
    <w:rsid w:val="00621A25"/>
    <w:rsid w:val="00623B49"/>
    <w:rsid w:val="00625A8E"/>
    <w:rsid w:val="00626578"/>
    <w:rsid w:val="00630E1F"/>
    <w:rsid w:val="006320B2"/>
    <w:rsid w:val="00637133"/>
    <w:rsid w:val="0064539F"/>
    <w:rsid w:val="00645D5A"/>
    <w:rsid w:val="006500C0"/>
    <w:rsid w:val="0065232E"/>
    <w:rsid w:val="00655221"/>
    <w:rsid w:val="00685BE6"/>
    <w:rsid w:val="006902AA"/>
    <w:rsid w:val="006A7630"/>
    <w:rsid w:val="006C16F7"/>
    <w:rsid w:val="006E0771"/>
    <w:rsid w:val="006E626A"/>
    <w:rsid w:val="006F1D08"/>
    <w:rsid w:val="006F2156"/>
    <w:rsid w:val="006F5FA2"/>
    <w:rsid w:val="0071376C"/>
    <w:rsid w:val="007274BB"/>
    <w:rsid w:val="0074046A"/>
    <w:rsid w:val="00747FB0"/>
    <w:rsid w:val="0075267A"/>
    <w:rsid w:val="007722AA"/>
    <w:rsid w:val="00775633"/>
    <w:rsid w:val="0077597E"/>
    <w:rsid w:val="00792384"/>
    <w:rsid w:val="007B5CB1"/>
    <w:rsid w:val="007C4211"/>
    <w:rsid w:val="007C5F86"/>
    <w:rsid w:val="007D0046"/>
    <w:rsid w:val="007D5555"/>
    <w:rsid w:val="007E2C98"/>
    <w:rsid w:val="00806104"/>
    <w:rsid w:val="00810D0E"/>
    <w:rsid w:val="00852BE1"/>
    <w:rsid w:val="00856691"/>
    <w:rsid w:val="00856EB8"/>
    <w:rsid w:val="008622F8"/>
    <w:rsid w:val="00870831"/>
    <w:rsid w:val="00876251"/>
    <w:rsid w:val="008825C9"/>
    <w:rsid w:val="0088502A"/>
    <w:rsid w:val="00890E33"/>
    <w:rsid w:val="008A0678"/>
    <w:rsid w:val="008E65B7"/>
    <w:rsid w:val="008E71C4"/>
    <w:rsid w:val="008F49DE"/>
    <w:rsid w:val="0090365C"/>
    <w:rsid w:val="00903D9D"/>
    <w:rsid w:val="00911854"/>
    <w:rsid w:val="00914432"/>
    <w:rsid w:val="009155BD"/>
    <w:rsid w:val="00920299"/>
    <w:rsid w:val="00927638"/>
    <w:rsid w:val="00935BEE"/>
    <w:rsid w:val="00942BA0"/>
    <w:rsid w:val="00944DA2"/>
    <w:rsid w:val="00964A4C"/>
    <w:rsid w:val="00970AE4"/>
    <w:rsid w:val="009772ED"/>
    <w:rsid w:val="009875F6"/>
    <w:rsid w:val="009A165B"/>
    <w:rsid w:val="009B1F58"/>
    <w:rsid w:val="009C04D3"/>
    <w:rsid w:val="009C4AE2"/>
    <w:rsid w:val="009D4872"/>
    <w:rsid w:val="009D59D4"/>
    <w:rsid w:val="009D7370"/>
    <w:rsid w:val="009E50A6"/>
    <w:rsid w:val="009E52EE"/>
    <w:rsid w:val="009F40C0"/>
    <w:rsid w:val="00A0451F"/>
    <w:rsid w:val="00A140B8"/>
    <w:rsid w:val="00A2085D"/>
    <w:rsid w:val="00A34C92"/>
    <w:rsid w:val="00A36229"/>
    <w:rsid w:val="00A3787E"/>
    <w:rsid w:val="00A419AE"/>
    <w:rsid w:val="00A43AE8"/>
    <w:rsid w:val="00A5330C"/>
    <w:rsid w:val="00A735B8"/>
    <w:rsid w:val="00A73AB6"/>
    <w:rsid w:val="00A80B89"/>
    <w:rsid w:val="00AA4018"/>
    <w:rsid w:val="00AB1BFE"/>
    <w:rsid w:val="00AB5C8C"/>
    <w:rsid w:val="00AC0B64"/>
    <w:rsid w:val="00AC2D65"/>
    <w:rsid w:val="00AE2804"/>
    <w:rsid w:val="00AE5A99"/>
    <w:rsid w:val="00AF1610"/>
    <w:rsid w:val="00AF7A81"/>
    <w:rsid w:val="00B040B8"/>
    <w:rsid w:val="00B148C8"/>
    <w:rsid w:val="00B263B7"/>
    <w:rsid w:val="00B31194"/>
    <w:rsid w:val="00B409E5"/>
    <w:rsid w:val="00B542F8"/>
    <w:rsid w:val="00B7658A"/>
    <w:rsid w:val="00B77B9A"/>
    <w:rsid w:val="00B910B5"/>
    <w:rsid w:val="00B95625"/>
    <w:rsid w:val="00BA28E7"/>
    <w:rsid w:val="00BA3054"/>
    <w:rsid w:val="00BB021A"/>
    <w:rsid w:val="00BB50EA"/>
    <w:rsid w:val="00BC21A8"/>
    <w:rsid w:val="00BC27A9"/>
    <w:rsid w:val="00BC521F"/>
    <w:rsid w:val="00BC5CE2"/>
    <w:rsid w:val="00BD0F25"/>
    <w:rsid w:val="00BE2C3B"/>
    <w:rsid w:val="00C34348"/>
    <w:rsid w:val="00C41067"/>
    <w:rsid w:val="00C418B2"/>
    <w:rsid w:val="00C43806"/>
    <w:rsid w:val="00C504F5"/>
    <w:rsid w:val="00C52150"/>
    <w:rsid w:val="00C56904"/>
    <w:rsid w:val="00C62F55"/>
    <w:rsid w:val="00C733D3"/>
    <w:rsid w:val="00C919A5"/>
    <w:rsid w:val="00CC7BC5"/>
    <w:rsid w:val="00CD75C4"/>
    <w:rsid w:val="00CF39B1"/>
    <w:rsid w:val="00D01F54"/>
    <w:rsid w:val="00D12369"/>
    <w:rsid w:val="00D21F84"/>
    <w:rsid w:val="00D2307F"/>
    <w:rsid w:val="00D32B3E"/>
    <w:rsid w:val="00D379CD"/>
    <w:rsid w:val="00D56471"/>
    <w:rsid w:val="00D57F1C"/>
    <w:rsid w:val="00D77BA6"/>
    <w:rsid w:val="00D842D5"/>
    <w:rsid w:val="00D84A51"/>
    <w:rsid w:val="00D86B6E"/>
    <w:rsid w:val="00DA105D"/>
    <w:rsid w:val="00DA3A6E"/>
    <w:rsid w:val="00DE444A"/>
    <w:rsid w:val="00DF6A78"/>
    <w:rsid w:val="00E35553"/>
    <w:rsid w:val="00E410E1"/>
    <w:rsid w:val="00E421F0"/>
    <w:rsid w:val="00E53D88"/>
    <w:rsid w:val="00E561AD"/>
    <w:rsid w:val="00E6247C"/>
    <w:rsid w:val="00E65D4D"/>
    <w:rsid w:val="00E662D3"/>
    <w:rsid w:val="00E66BB8"/>
    <w:rsid w:val="00E6743B"/>
    <w:rsid w:val="00E70A03"/>
    <w:rsid w:val="00E75A58"/>
    <w:rsid w:val="00E772C7"/>
    <w:rsid w:val="00E973A4"/>
    <w:rsid w:val="00EA38F9"/>
    <w:rsid w:val="00ED3446"/>
    <w:rsid w:val="00ED3E0E"/>
    <w:rsid w:val="00ED4DC3"/>
    <w:rsid w:val="00EE28BD"/>
    <w:rsid w:val="00EE2FF8"/>
    <w:rsid w:val="00EE3439"/>
    <w:rsid w:val="00EF6487"/>
    <w:rsid w:val="00F21FD4"/>
    <w:rsid w:val="00F222EB"/>
    <w:rsid w:val="00F3167B"/>
    <w:rsid w:val="00F33AE0"/>
    <w:rsid w:val="00F3450F"/>
    <w:rsid w:val="00F41798"/>
    <w:rsid w:val="00F427E5"/>
    <w:rsid w:val="00F52FCF"/>
    <w:rsid w:val="00F54F37"/>
    <w:rsid w:val="00F57E4B"/>
    <w:rsid w:val="00F63748"/>
    <w:rsid w:val="00F67652"/>
    <w:rsid w:val="00F7166A"/>
    <w:rsid w:val="00F80E18"/>
    <w:rsid w:val="00F81692"/>
    <w:rsid w:val="00F8363B"/>
    <w:rsid w:val="00FA6E36"/>
    <w:rsid w:val="00FB1C11"/>
    <w:rsid w:val="00FB304C"/>
    <w:rsid w:val="00FC470B"/>
    <w:rsid w:val="00FC5304"/>
    <w:rsid w:val="00FD42E1"/>
    <w:rsid w:val="00FF473F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D815"/>
  <w15:docId w15:val="{C47B3137-74D1-48EA-8219-46EFBCA6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CEFD4-9986-4D44-9170-5E689A7C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3</cp:revision>
  <cp:lastPrinted>2021-09-14T14:13:00Z</cp:lastPrinted>
  <dcterms:created xsi:type="dcterms:W3CDTF">2021-09-13T06:39:00Z</dcterms:created>
  <dcterms:modified xsi:type="dcterms:W3CDTF">2021-09-14T14:14:00Z</dcterms:modified>
</cp:coreProperties>
</file>