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05" w:rsidRPr="00CE72DF" w:rsidRDefault="006B2B05" w:rsidP="006B2B05">
      <w:pPr>
        <w:jc w:val="center"/>
        <w:rPr>
          <w:b/>
          <w:sz w:val="36"/>
          <w:szCs w:val="36"/>
        </w:rPr>
      </w:pPr>
      <w:r w:rsidRPr="00CE72DF">
        <w:rPr>
          <w:b/>
          <w:sz w:val="36"/>
          <w:szCs w:val="36"/>
        </w:rPr>
        <w:t>Финансовое управление города Волгодонска</w:t>
      </w:r>
    </w:p>
    <w:p w:rsidR="006B2B05" w:rsidRPr="00CE72DF" w:rsidRDefault="006B2B05" w:rsidP="006B2B05">
      <w:pPr>
        <w:rPr>
          <w:b/>
          <w:sz w:val="36"/>
          <w:szCs w:val="36"/>
        </w:rPr>
      </w:pPr>
    </w:p>
    <w:p w:rsidR="006B2B05" w:rsidRPr="00CE72DF" w:rsidRDefault="006B2B05" w:rsidP="006B2B05">
      <w:pPr>
        <w:jc w:val="center"/>
        <w:rPr>
          <w:b/>
          <w:sz w:val="36"/>
          <w:szCs w:val="36"/>
        </w:rPr>
      </w:pPr>
      <w:r w:rsidRPr="00CE72DF">
        <w:rPr>
          <w:b/>
          <w:sz w:val="36"/>
          <w:szCs w:val="36"/>
        </w:rPr>
        <w:t>ПРИКАЗ</w:t>
      </w:r>
    </w:p>
    <w:p w:rsidR="006B2B05" w:rsidRDefault="006B2B05" w:rsidP="006B2B05">
      <w:pPr>
        <w:jc w:val="center"/>
        <w:rPr>
          <w:sz w:val="27"/>
          <w:szCs w:val="27"/>
        </w:rPr>
      </w:pPr>
      <w:r>
        <w:rPr>
          <w:sz w:val="27"/>
          <w:szCs w:val="27"/>
        </w:rPr>
        <w:t xml:space="preserve"> </w:t>
      </w:r>
    </w:p>
    <w:p w:rsidR="006B2B05" w:rsidRPr="00CE72DF" w:rsidRDefault="006B2B05" w:rsidP="006B2B05">
      <w:pPr>
        <w:jc w:val="center"/>
        <w:rPr>
          <w:sz w:val="28"/>
          <w:szCs w:val="28"/>
        </w:rPr>
      </w:pPr>
      <w:r w:rsidRPr="00CE72DF">
        <w:rPr>
          <w:sz w:val="28"/>
          <w:szCs w:val="28"/>
        </w:rPr>
        <w:t xml:space="preserve">от </w:t>
      </w:r>
      <w:r w:rsidR="00245D04">
        <w:rPr>
          <w:sz w:val="28"/>
          <w:szCs w:val="28"/>
        </w:rPr>
        <w:t>21.12.2021</w:t>
      </w:r>
      <w:r w:rsidRPr="00CE72DF">
        <w:rPr>
          <w:sz w:val="28"/>
          <w:szCs w:val="28"/>
        </w:rPr>
        <w:t xml:space="preserve"> № </w:t>
      </w:r>
      <w:r w:rsidR="00245D04">
        <w:rPr>
          <w:sz w:val="28"/>
          <w:szCs w:val="28"/>
        </w:rPr>
        <w:t>108Б</w:t>
      </w:r>
    </w:p>
    <w:p w:rsidR="006B2B05" w:rsidRDefault="006B2B05" w:rsidP="006B2B05">
      <w:pPr>
        <w:jc w:val="center"/>
        <w:rPr>
          <w:sz w:val="28"/>
          <w:szCs w:val="28"/>
        </w:rPr>
      </w:pPr>
    </w:p>
    <w:p w:rsidR="006B2B05" w:rsidRPr="00CE72DF" w:rsidRDefault="006B2B05" w:rsidP="006B2B05">
      <w:pPr>
        <w:jc w:val="center"/>
      </w:pPr>
      <w:r w:rsidRPr="00CE72DF">
        <w:t>г. Волгодонск</w:t>
      </w:r>
    </w:p>
    <w:p w:rsidR="006B2B05" w:rsidRPr="001873E9" w:rsidRDefault="006B2B05" w:rsidP="006B2B05">
      <w:pPr>
        <w:rPr>
          <w:sz w:val="27"/>
          <w:szCs w:val="27"/>
        </w:rPr>
      </w:pPr>
    </w:p>
    <w:p w:rsidR="006B2B05" w:rsidRPr="00CE72DF" w:rsidRDefault="00494C8C" w:rsidP="006B2B05">
      <w:pPr>
        <w:jc w:val="center"/>
        <w:rPr>
          <w:b/>
          <w:sz w:val="28"/>
          <w:szCs w:val="28"/>
        </w:rPr>
      </w:pPr>
      <w:r>
        <w:rPr>
          <w:b/>
          <w:sz w:val="28"/>
          <w:szCs w:val="28"/>
        </w:rPr>
        <w:t>О внесении изменения</w:t>
      </w:r>
      <w:r w:rsidR="006B2B05" w:rsidRPr="00CE72DF">
        <w:rPr>
          <w:b/>
          <w:sz w:val="28"/>
          <w:szCs w:val="28"/>
        </w:rPr>
        <w:t xml:space="preserve"> в приказ Финансового управления города</w:t>
      </w:r>
    </w:p>
    <w:p w:rsidR="006B2B05" w:rsidRPr="006B2B05" w:rsidRDefault="006B2B05" w:rsidP="006B2B05">
      <w:pPr>
        <w:pStyle w:val="20"/>
        <w:shd w:val="clear" w:color="auto" w:fill="auto"/>
        <w:spacing w:after="0" w:line="240" w:lineRule="auto"/>
        <w:ind w:right="62"/>
        <w:rPr>
          <w:bCs w:val="0"/>
          <w:sz w:val="28"/>
          <w:szCs w:val="28"/>
        </w:rPr>
      </w:pPr>
      <w:r w:rsidRPr="006B2B05">
        <w:rPr>
          <w:bCs w:val="0"/>
          <w:sz w:val="28"/>
          <w:szCs w:val="28"/>
        </w:rPr>
        <w:t>Волгодонска от 31.12.2019 № 85Б «Об  утверждении Порядка учета бюджетных и денежных обязательств получателей средств местного бюджета»</w:t>
      </w:r>
    </w:p>
    <w:p w:rsidR="006B2B05" w:rsidRDefault="006B2B05" w:rsidP="006B2B05">
      <w:pPr>
        <w:autoSpaceDE w:val="0"/>
        <w:autoSpaceDN w:val="0"/>
        <w:adjustRightInd w:val="0"/>
        <w:ind w:firstLine="540"/>
        <w:jc w:val="both"/>
        <w:rPr>
          <w:sz w:val="28"/>
          <w:szCs w:val="28"/>
        </w:rPr>
      </w:pPr>
    </w:p>
    <w:p w:rsidR="006B2B05" w:rsidRDefault="006B2B05" w:rsidP="006B2B05">
      <w:pPr>
        <w:autoSpaceDE w:val="0"/>
        <w:autoSpaceDN w:val="0"/>
        <w:adjustRightInd w:val="0"/>
        <w:ind w:firstLine="709"/>
        <w:jc w:val="both"/>
        <w:rPr>
          <w:sz w:val="28"/>
          <w:szCs w:val="28"/>
        </w:rPr>
      </w:pPr>
      <w:r w:rsidRPr="001873E9">
        <w:rPr>
          <w:sz w:val="28"/>
          <w:szCs w:val="28"/>
        </w:rPr>
        <w:t>В соответствии с</w:t>
      </w:r>
      <w:r>
        <w:rPr>
          <w:sz w:val="28"/>
          <w:szCs w:val="28"/>
        </w:rPr>
        <w:t>о статьями 219</w:t>
      </w:r>
      <w:r w:rsidR="00EB4F47">
        <w:rPr>
          <w:sz w:val="28"/>
          <w:szCs w:val="28"/>
        </w:rPr>
        <w:t xml:space="preserve"> </w:t>
      </w:r>
      <w:r>
        <w:rPr>
          <w:sz w:val="28"/>
          <w:szCs w:val="28"/>
        </w:rPr>
        <w:t>Бюджетного кодекса Российской Федерации, решения</w:t>
      </w:r>
      <w:r w:rsidRPr="00747793">
        <w:rPr>
          <w:sz w:val="28"/>
          <w:szCs w:val="28"/>
        </w:rPr>
        <w:t>м</w:t>
      </w:r>
      <w:r>
        <w:rPr>
          <w:sz w:val="28"/>
          <w:szCs w:val="28"/>
        </w:rPr>
        <w:t>и</w:t>
      </w:r>
      <w:r w:rsidRPr="00747793">
        <w:rPr>
          <w:sz w:val="28"/>
          <w:szCs w:val="28"/>
        </w:rPr>
        <w:t xml:space="preserve"> Волгодонской городской Думы </w:t>
      </w:r>
      <w:r>
        <w:rPr>
          <w:sz w:val="28"/>
          <w:szCs w:val="28"/>
        </w:rPr>
        <w:t xml:space="preserve">от 05.09.2007 №110 «Об утверждении Положения о бюджетном процессе в городе Волгодонске»,  </w:t>
      </w:r>
      <w:r w:rsidRPr="00747793">
        <w:rPr>
          <w:sz w:val="28"/>
          <w:szCs w:val="28"/>
        </w:rPr>
        <w:t xml:space="preserve">от 06.02.2008 №7 </w:t>
      </w:r>
      <w:r>
        <w:rPr>
          <w:sz w:val="28"/>
          <w:szCs w:val="28"/>
        </w:rPr>
        <w:t>«</w:t>
      </w:r>
      <w:r w:rsidRPr="00747793">
        <w:rPr>
          <w:sz w:val="28"/>
          <w:szCs w:val="28"/>
        </w:rPr>
        <w:t>Об утверждении Положения о Финансовом управлении города Волгодонска в новой редакции и его структуры</w:t>
      </w:r>
      <w:r>
        <w:rPr>
          <w:sz w:val="28"/>
          <w:szCs w:val="28"/>
        </w:rPr>
        <w:t>»</w:t>
      </w:r>
    </w:p>
    <w:p w:rsidR="006B2B05" w:rsidRPr="001873E9" w:rsidRDefault="006B2B05" w:rsidP="006B2B05">
      <w:pPr>
        <w:autoSpaceDE w:val="0"/>
        <w:autoSpaceDN w:val="0"/>
        <w:adjustRightInd w:val="0"/>
        <w:ind w:firstLine="709"/>
        <w:jc w:val="both"/>
        <w:rPr>
          <w:sz w:val="28"/>
          <w:szCs w:val="28"/>
        </w:rPr>
      </w:pPr>
    </w:p>
    <w:p w:rsidR="006B2B05" w:rsidRPr="00245D04" w:rsidRDefault="006B2B05" w:rsidP="006B2B05">
      <w:pPr>
        <w:autoSpaceDE w:val="0"/>
        <w:autoSpaceDN w:val="0"/>
        <w:adjustRightInd w:val="0"/>
        <w:spacing w:after="120"/>
        <w:ind w:firstLine="709"/>
        <w:jc w:val="both"/>
        <w:rPr>
          <w:b/>
          <w:spacing w:val="60"/>
          <w:sz w:val="28"/>
          <w:szCs w:val="28"/>
        </w:rPr>
      </w:pPr>
      <w:r w:rsidRPr="00245D04">
        <w:rPr>
          <w:b/>
          <w:spacing w:val="60"/>
          <w:sz w:val="28"/>
          <w:szCs w:val="28"/>
        </w:rPr>
        <w:t>ПРИКАЗЫВАЮ:</w:t>
      </w:r>
    </w:p>
    <w:p w:rsidR="006B2B05" w:rsidRDefault="006B2B05" w:rsidP="006B2B05">
      <w:pPr>
        <w:numPr>
          <w:ilvl w:val="0"/>
          <w:numId w:val="6"/>
        </w:numPr>
        <w:tabs>
          <w:tab w:val="left" w:pos="1276"/>
        </w:tabs>
        <w:autoSpaceDE w:val="0"/>
        <w:autoSpaceDN w:val="0"/>
        <w:adjustRightInd w:val="0"/>
        <w:ind w:left="0" w:firstLine="709"/>
        <w:jc w:val="both"/>
        <w:rPr>
          <w:sz w:val="28"/>
          <w:szCs w:val="28"/>
        </w:rPr>
      </w:pPr>
      <w:r w:rsidRPr="002325FC">
        <w:rPr>
          <w:sz w:val="28"/>
          <w:szCs w:val="28"/>
        </w:rPr>
        <w:t xml:space="preserve">Внести в </w:t>
      </w:r>
      <w:r>
        <w:rPr>
          <w:sz w:val="28"/>
          <w:szCs w:val="28"/>
        </w:rPr>
        <w:t xml:space="preserve">приложение к </w:t>
      </w:r>
      <w:r w:rsidRPr="002325FC">
        <w:rPr>
          <w:sz w:val="28"/>
          <w:szCs w:val="28"/>
        </w:rPr>
        <w:t>приказ</w:t>
      </w:r>
      <w:r>
        <w:rPr>
          <w:sz w:val="28"/>
          <w:szCs w:val="28"/>
        </w:rPr>
        <w:t>у</w:t>
      </w:r>
      <w:r w:rsidRPr="002325FC">
        <w:rPr>
          <w:sz w:val="28"/>
          <w:szCs w:val="28"/>
        </w:rPr>
        <w:t xml:space="preserve"> Финансового управления города Волгодонска от </w:t>
      </w:r>
      <w:r>
        <w:rPr>
          <w:sz w:val="28"/>
          <w:szCs w:val="28"/>
        </w:rPr>
        <w:t>31.12.2019 № 85</w:t>
      </w:r>
      <w:r w:rsidRPr="002325FC">
        <w:rPr>
          <w:sz w:val="28"/>
          <w:szCs w:val="28"/>
        </w:rPr>
        <w:t>Б «</w:t>
      </w:r>
      <w:r w:rsidRPr="00602709">
        <w:rPr>
          <w:sz w:val="28"/>
          <w:szCs w:val="28"/>
        </w:rPr>
        <w:t xml:space="preserve">Об  утверждении Порядка </w:t>
      </w:r>
      <w:r w:rsidR="006E326D">
        <w:rPr>
          <w:sz w:val="28"/>
          <w:szCs w:val="28"/>
        </w:rPr>
        <w:t>учета бюджетных и денежных обязательств получателей средств</w:t>
      </w:r>
      <w:r w:rsidRPr="00602709">
        <w:rPr>
          <w:sz w:val="28"/>
          <w:szCs w:val="28"/>
        </w:rPr>
        <w:t xml:space="preserve"> местного бюджета</w:t>
      </w:r>
      <w:r w:rsidRPr="002325FC">
        <w:rPr>
          <w:sz w:val="28"/>
          <w:szCs w:val="28"/>
        </w:rPr>
        <w:t xml:space="preserve">» </w:t>
      </w:r>
      <w:r w:rsidRPr="0023484A">
        <w:rPr>
          <w:sz w:val="28"/>
          <w:szCs w:val="28"/>
        </w:rPr>
        <w:t>изменени</w:t>
      </w:r>
      <w:r w:rsidR="00494C8C">
        <w:rPr>
          <w:sz w:val="28"/>
          <w:szCs w:val="28"/>
        </w:rPr>
        <w:t>е, изложив его в редакции</w:t>
      </w:r>
      <w:r w:rsidRPr="0023484A">
        <w:rPr>
          <w:sz w:val="28"/>
          <w:szCs w:val="28"/>
        </w:rPr>
        <w:t xml:space="preserve"> согласно </w:t>
      </w:r>
      <w:r>
        <w:rPr>
          <w:sz w:val="28"/>
          <w:szCs w:val="28"/>
        </w:rPr>
        <w:t>п</w:t>
      </w:r>
      <w:r w:rsidRPr="0023484A">
        <w:rPr>
          <w:sz w:val="28"/>
          <w:szCs w:val="28"/>
        </w:rPr>
        <w:t>риложению к настоящему приказу</w:t>
      </w:r>
      <w:r>
        <w:rPr>
          <w:sz w:val="28"/>
          <w:szCs w:val="28"/>
        </w:rPr>
        <w:t>.</w:t>
      </w:r>
    </w:p>
    <w:p w:rsidR="006B2B05" w:rsidRPr="00EE4931" w:rsidRDefault="006B2B05" w:rsidP="006B2B05">
      <w:pPr>
        <w:pStyle w:val="a6"/>
        <w:numPr>
          <w:ilvl w:val="0"/>
          <w:numId w:val="6"/>
        </w:numPr>
        <w:ind w:left="0" w:firstLine="709"/>
        <w:rPr>
          <w:szCs w:val="28"/>
        </w:rPr>
      </w:pPr>
      <w:r w:rsidRPr="00EE4931">
        <w:rPr>
          <w:szCs w:val="28"/>
        </w:rPr>
        <w:t xml:space="preserve">Главным распорядителям средств </w:t>
      </w:r>
      <w:r>
        <w:rPr>
          <w:szCs w:val="28"/>
        </w:rPr>
        <w:t>ме</w:t>
      </w:r>
      <w:r w:rsidRPr="00EE4931">
        <w:rPr>
          <w:szCs w:val="28"/>
        </w:rPr>
        <w:t xml:space="preserve">стного бюджета, начальникам </w:t>
      </w:r>
      <w:r>
        <w:rPr>
          <w:szCs w:val="28"/>
        </w:rPr>
        <w:t>отделов Ф</w:t>
      </w:r>
      <w:r w:rsidRPr="00EE4931">
        <w:rPr>
          <w:szCs w:val="28"/>
        </w:rPr>
        <w:t>инансов</w:t>
      </w:r>
      <w:r>
        <w:rPr>
          <w:szCs w:val="28"/>
        </w:rPr>
        <w:t>ого управления города Волгодонска</w:t>
      </w:r>
      <w:r w:rsidRPr="00EE4931">
        <w:rPr>
          <w:szCs w:val="28"/>
        </w:rPr>
        <w:t xml:space="preserve"> обеспечить исполнение настоящего </w:t>
      </w:r>
      <w:r>
        <w:rPr>
          <w:szCs w:val="28"/>
        </w:rPr>
        <w:t>п</w:t>
      </w:r>
      <w:r w:rsidRPr="00EE4931">
        <w:rPr>
          <w:szCs w:val="28"/>
        </w:rPr>
        <w:t>риказа.</w:t>
      </w:r>
    </w:p>
    <w:p w:rsidR="006B2B05" w:rsidRDefault="006B2B05" w:rsidP="006B2B05">
      <w:pPr>
        <w:numPr>
          <w:ilvl w:val="0"/>
          <w:numId w:val="6"/>
        </w:numPr>
        <w:tabs>
          <w:tab w:val="left" w:pos="1276"/>
        </w:tabs>
        <w:ind w:left="0" w:firstLine="709"/>
        <w:jc w:val="both"/>
        <w:rPr>
          <w:sz w:val="28"/>
          <w:szCs w:val="28"/>
        </w:rPr>
      </w:pPr>
      <w:r>
        <w:rPr>
          <w:sz w:val="28"/>
          <w:szCs w:val="28"/>
        </w:rPr>
        <w:t>Настоящий приказ вступает в силу с</w:t>
      </w:r>
      <w:r w:rsidR="00E952E2">
        <w:rPr>
          <w:sz w:val="28"/>
          <w:szCs w:val="28"/>
        </w:rPr>
        <w:t>о дня его принятия</w:t>
      </w:r>
      <w:r>
        <w:rPr>
          <w:sz w:val="28"/>
          <w:szCs w:val="28"/>
        </w:rPr>
        <w:t>.</w:t>
      </w:r>
    </w:p>
    <w:p w:rsidR="006B2B05" w:rsidRPr="000F461E" w:rsidRDefault="006B2B05" w:rsidP="006B2B05">
      <w:pPr>
        <w:numPr>
          <w:ilvl w:val="0"/>
          <w:numId w:val="6"/>
        </w:numPr>
        <w:tabs>
          <w:tab w:val="left" w:pos="1276"/>
        </w:tabs>
        <w:ind w:left="0" w:right="-57" w:firstLine="709"/>
        <w:jc w:val="both"/>
        <w:rPr>
          <w:sz w:val="28"/>
          <w:szCs w:val="28"/>
        </w:rPr>
      </w:pPr>
      <w:r w:rsidRPr="00822E0C">
        <w:rPr>
          <w:sz w:val="28"/>
          <w:szCs w:val="28"/>
        </w:rPr>
        <w:t xml:space="preserve">Контроль за исполнением настоящего приказа возложить на </w:t>
      </w:r>
      <w:r>
        <w:rPr>
          <w:sz w:val="28"/>
          <w:szCs w:val="28"/>
        </w:rPr>
        <w:t>заместителя начальника Финансового управления города Волгодонска Пивоварову С.В.</w:t>
      </w:r>
    </w:p>
    <w:p w:rsidR="006B2B05" w:rsidRDefault="006B2B05" w:rsidP="006B2B05">
      <w:pPr>
        <w:tabs>
          <w:tab w:val="left" w:pos="1276"/>
        </w:tabs>
        <w:ind w:firstLine="709"/>
        <w:rPr>
          <w:sz w:val="28"/>
          <w:szCs w:val="28"/>
        </w:rPr>
      </w:pPr>
    </w:p>
    <w:p w:rsidR="006B2B05" w:rsidRDefault="006B2B05" w:rsidP="006B2B05">
      <w:pPr>
        <w:rPr>
          <w:sz w:val="28"/>
          <w:szCs w:val="28"/>
        </w:rPr>
      </w:pPr>
    </w:p>
    <w:p w:rsidR="006B2B05" w:rsidRDefault="006B2B05" w:rsidP="006B2B05">
      <w:pPr>
        <w:rPr>
          <w:sz w:val="28"/>
          <w:szCs w:val="28"/>
        </w:rPr>
      </w:pPr>
    </w:p>
    <w:p w:rsidR="006B2B05" w:rsidRPr="00C176B3" w:rsidRDefault="006B2B05" w:rsidP="006B2B05">
      <w:pPr>
        <w:rPr>
          <w:sz w:val="28"/>
          <w:szCs w:val="28"/>
        </w:rPr>
      </w:pPr>
      <w:r>
        <w:rPr>
          <w:sz w:val="28"/>
          <w:szCs w:val="28"/>
        </w:rPr>
        <w:t>Н</w:t>
      </w:r>
      <w:r w:rsidRPr="00C176B3">
        <w:rPr>
          <w:sz w:val="28"/>
          <w:szCs w:val="28"/>
        </w:rPr>
        <w:t xml:space="preserve">ачальник Финансового управления </w:t>
      </w:r>
    </w:p>
    <w:p w:rsidR="006B2B05" w:rsidRPr="00C176B3" w:rsidRDefault="006B2B05" w:rsidP="006B2B05">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М.А.Вялых</w:t>
      </w:r>
    </w:p>
    <w:p w:rsidR="006B2B05" w:rsidRDefault="006B2B05" w:rsidP="006B2B05">
      <w:pPr>
        <w:jc w:val="both"/>
        <w:rPr>
          <w:sz w:val="28"/>
          <w:szCs w:val="28"/>
        </w:rPr>
      </w:pPr>
    </w:p>
    <w:p w:rsidR="005F7973" w:rsidRDefault="005F7973" w:rsidP="00601E3C">
      <w:pPr>
        <w:jc w:val="both"/>
        <w:rPr>
          <w:sz w:val="28"/>
          <w:szCs w:val="28"/>
        </w:rPr>
      </w:pPr>
    </w:p>
    <w:p w:rsidR="00F348B6" w:rsidRPr="00FE5004" w:rsidRDefault="00601E3C" w:rsidP="00601E3C">
      <w:pPr>
        <w:jc w:val="both"/>
      </w:pPr>
      <w:r w:rsidRPr="002E6637">
        <w:t>Пр</w:t>
      </w:r>
      <w:r w:rsidR="00E43938" w:rsidRPr="002E6637">
        <w:t xml:space="preserve">иказ </w:t>
      </w:r>
      <w:r w:rsidR="00245D04">
        <w:t>вносит</w:t>
      </w:r>
      <w:r w:rsidR="00E43938" w:rsidRPr="002E6637">
        <w:t xml:space="preserve"> </w:t>
      </w:r>
    </w:p>
    <w:p w:rsidR="00F348B6" w:rsidRDefault="00F348B6" w:rsidP="00601E3C">
      <w:pPr>
        <w:jc w:val="both"/>
      </w:pPr>
      <w:r>
        <w:t>З</w:t>
      </w:r>
      <w:r w:rsidR="00D0419F">
        <w:t>аместителем</w:t>
      </w:r>
      <w:r w:rsidRPr="00FE5004">
        <w:t xml:space="preserve"> </w:t>
      </w:r>
      <w:r>
        <w:t>н</w:t>
      </w:r>
      <w:r w:rsidR="00D0419F">
        <w:t>ачальника Финансового</w:t>
      </w:r>
    </w:p>
    <w:p w:rsidR="00EA0F4A" w:rsidRDefault="00EA0F4A" w:rsidP="00177E79">
      <w:pPr>
        <w:jc w:val="both"/>
      </w:pPr>
      <w:r>
        <w:t>у</w:t>
      </w:r>
      <w:r w:rsidR="00D0419F">
        <w:t>правления</w:t>
      </w:r>
      <w:r w:rsidR="00F348B6">
        <w:t xml:space="preserve"> города Волгодонска</w:t>
      </w:r>
      <w:r w:rsidR="00F348B6">
        <w:tab/>
      </w:r>
    </w:p>
    <w:p w:rsidR="00EA0F4A" w:rsidRDefault="00EA0F4A" w:rsidP="00177E79">
      <w:pPr>
        <w:jc w:val="both"/>
      </w:pPr>
    </w:p>
    <w:p w:rsidR="00EA0F4A" w:rsidRDefault="00EA0F4A" w:rsidP="00177E79">
      <w:pPr>
        <w:jc w:val="both"/>
      </w:pPr>
    </w:p>
    <w:p w:rsidR="00D0419F" w:rsidRDefault="00D0419F" w:rsidP="00D0419F">
      <w:pPr>
        <w:ind w:left="5954"/>
        <w:rPr>
          <w:sz w:val="28"/>
          <w:szCs w:val="28"/>
        </w:rPr>
      </w:pPr>
      <w:r>
        <w:rPr>
          <w:sz w:val="28"/>
          <w:szCs w:val="28"/>
        </w:rPr>
        <w:lastRenderedPageBreak/>
        <w:t>Приложение  к приказу</w:t>
      </w:r>
    </w:p>
    <w:p w:rsidR="00D0419F" w:rsidRPr="00191B71" w:rsidRDefault="00D0419F" w:rsidP="00D0419F">
      <w:pPr>
        <w:ind w:left="5954"/>
        <w:rPr>
          <w:sz w:val="28"/>
          <w:szCs w:val="28"/>
        </w:rPr>
      </w:pPr>
      <w:r w:rsidRPr="00191B71">
        <w:rPr>
          <w:sz w:val="28"/>
          <w:szCs w:val="28"/>
        </w:rPr>
        <w:t xml:space="preserve">Финансового управления </w:t>
      </w:r>
    </w:p>
    <w:p w:rsidR="00D0419F" w:rsidRPr="00191B71" w:rsidRDefault="00D0419F" w:rsidP="00D0419F">
      <w:pPr>
        <w:ind w:left="5954"/>
        <w:rPr>
          <w:sz w:val="28"/>
          <w:szCs w:val="28"/>
        </w:rPr>
      </w:pPr>
      <w:r w:rsidRPr="00191B71">
        <w:rPr>
          <w:sz w:val="28"/>
          <w:szCs w:val="28"/>
        </w:rPr>
        <w:t>города Волгодонска</w:t>
      </w:r>
    </w:p>
    <w:p w:rsidR="00D0419F" w:rsidRDefault="00D0419F" w:rsidP="00D0419F">
      <w:pPr>
        <w:ind w:left="5954"/>
        <w:rPr>
          <w:sz w:val="28"/>
          <w:szCs w:val="28"/>
        </w:rPr>
      </w:pPr>
      <w:r w:rsidRPr="00775F24">
        <w:rPr>
          <w:sz w:val="28"/>
          <w:szCs w:val="28"/>
        </w:rPr>
        <w:t xml:space="preserve">от </w:t>
      </w:r>
      <w:r w:rsidR="00245D04">
        <w:rPr>
          <w:sz w:val="28"/>
          <w:szCs w:val="28"/>
        </w:rPr>
        <w:t xml:space="preserve"> </w:t>
      </w:r>
      <w:r w:rsidR="00245D04" w:rsidRPr="00245D04">
        <w:rPr>
          <w:sz w:val="28"/>
          <w:szCs w:val="28"/>
          <w:u w:val="single"/>
        </w:rPr>
        <w:t>21.12.2021</w:t>
      </w:r>
      <w:r w:rsidR="00177E79">
        <w:rPr>
          <w:sz w:val="28"/>
          <w:szCs w:val="28"/>
        </w:rPr>
        <w:t xml:space="preserve"> </w:t>
      </w:r>
      <w:r>
        <w:rPr>
          <w:sz w:val="28"/>
          <w:szCs w:val="28"/>
        </w:rPr>
        <w:t>№</w:t>
      </w:r>
      <w:r w:rsidR="00177E79">
        <w:rPr>
          <w:sz w:val="28"/>
          <w:szCs w:val="28"/>
        </w:rPr>
        <w:t xml:space="preserve"> </w:t>
      </w:r>
      <w:r w:rsidR="00245D04" w:rsidRPr="00245D04">
        <w:rPr>
          <w:sz w:val="28"/>
          <w:szCs w:val="28"/>
          <w:u w:val="single"/>
        </w:rPr>
        <w:t>108Б</w:t>
      </w:r>
    </w:p>
    <w:p w:rsidR="00D0419F" w:rsidRDefault="00D0419F" w:rsidP="00D0419F">
      <w:pPr>
        <w:ind w:left="5954"/>
        <w:rPr>
          <w:sz w:val="28"/>
          <w:szCs w:val="28"/>
        </w:rPr>
      </w:pPr>
    </w:p>
    <w:p w:rsidR="00494C8C" w:rsidRDefault="00494C8C" w:rsidP="00494C8C">
      <w:pPr>
        <w:ind w:left="5954"/>
        <w:rPr>
          <w:sz w:val="28"/>
          <w:szCs w:val="28"/>
        </w:rPr>
      </w:pPr>
      <w:r>
        <w:rPr>
          <w:sz w:val="28"/>
          <w:szCs w:val="28"/>
        </w:rPr>
        <w:t>Приложение  к приказу</w:t>
      </w:r>
    </w:p>
    <w:p w:rsidR="00494C8C" w:rsidRPr="00191B71" w:rsidRDefault="00494C8C" w:rsidP="00494C8C">
      <w:pPr>
        <w:ind w:left="5954"/>
        <w:rPr>
          <w:sz w:val="28"/>
          <w:szCs w:val="28"/>
        </w:rPr>
      </w:pPr>
      <w:r w:rsidRPr="00191B71">
        <w:rPr>
          <w:sz w:val="28"/>
          <w:szCs w:val="28"/>
        </w:rPr>
        <w:t xml:space="preserve">Финансового управления </w:t>
      </w:r>
    </w:p>
    <w:p w:rsidR="00494C8C" w:rsidRPr="00191B71" w:rsidRDefault="00494C8C" w:rsidP="00494C8C">
      <w:pPr>
        <w:ind w:left="5954"/>
        <w:rPr>
          <w:sz w:val="28"/>
          <w:szCs w:val="28"/>
        </w:rPr>
      </w:pPr>
      <w:r w:rsidRPr="00191B71">
        <w:rPr>
          <w:sz w:val="28"/>
          <w:szCs w:val="28"/>
        </w:rPr>
        <w:t>города Волгодонска</w:t>
      </w:r>
    </w:p>
    <w:p w:rsidR="00494C8C" w:rsidRDefault="00494C8C" w:rsidP="00494C8C">
      <w:pPr>
        <w:ind w:left="5954"/>
        <w:rPr>
          <w:sz w:val="28"/>
          <w:szCs w:val="28"/>
        </w:rPr>
      </w:pPr>
      <w:r>
        <w:rPr>
          <w:sz w:val="28"/>
          <w:szCs w:val="28"/>
        </w:rPr>
        <w:t xml:space="preserve">от </w:t>
      </w:r>
      <w:r w:rsidRPr="00177E79">
        <w:rPr>
          <w:sz w:val="28"/>
          <w:szCs w:val="28"/>
          <w:u w:val="single"/>
        </w:rPr>
        <w:t>31.12.2019</w:t>
      </w:r>
      <w:r>
        <w:rPr>
          <w:sz w:val="28"/>
          <w:szCs w:val="28"/>
        </w:rPr>
        <w:t xml:space="preserve"> № </w:t>
      </w:r>
      <w:r w:rsidRPr="00177E79">
        <w:rPr>
          <w:sz w:val="28"/>
          <w:szCs w:val="28"/>
          <w:u w:val="single"/>
        </w:rPr>
        <w:t>85Б</w:t>
      </w:r>
    </w:p>
    <w:p w:rsidR="00494C8C" w:rsidRDefault="00494C8C" w:rsidP="00D0419F">
      <w:pPr>
        <w:ind w:left="5954"/>
        <w:rPr>
          <w:sz w:val="28"/>
          <w:szCs w:val="28"/>
        </w:rPr>
      </w:pPr>
    </w:p>
    <w:p w:rsidR="00D0419F" w:rsidRDefault="00D0419F" w:rsidP="00D0419F">
      <w:pPr>
        <w:ind w:left="5954"/>
        <w:rPr>
          <w:sz w:val="28"/>
          <w:szCs w:val="28"/>
        </w:rPr>
      </w:pPr>
    </w:p>
    <w:p w:rsidR="00D0419F" w:rsidRPr="00D0419F" w:rsidRDefault="00D0419F" w:rsidP="00D0419F">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ПОРЯДОК</w:t>
      </w:r>
    </w:p>
    <w:p w:rsidR="00D0419F" w:rsidRPr="00D0419F" w:rsidRDefault="00D0419F" w:rsidP="00D0419F">
      <w:pPr>
        <w:pStyle w:val="20"/>
        <w:shd w:val="clear" w:color="auto" w:fill="auto"/>
        <w:spacing w:after="0" w:line="240" w:lineRule="auto"/>
        <w:ind w:right="62"/>
        <w:rPr>
          <w:b w:val="0"/>
          <w:color w:val="000000"/>
          <w:sz w:val="28"/>
          <w:szCs w:val="28"/>
          <w:lang w:bidi="ru-RU"/>
        </w:rPr>
      </w:pPr>
      <w:r w:rsidRPr="00D0419F">
        <w:rPr>
          <w:b w:val="0"/>
          <w:color w:val="000000"/>
          <w:sz w:val="28"/>
          <w:szCs w:val="28"/>
          <w:lang w:bidi="ru-RU"/>
        </w:rPr>
        <w:t>учета бюджетных и денежных обязательств</w:t>
      </w:r>
      <w:r w:rsidRPr="00D0419F">
        <w:rPr>
          <w:b w:val="0"/>
          <w:color w:val="000000"/>
          <w:sz w:val="28"/>
          <w:szCs w:val="28"/>
          <w:lang w:bidi="ru-RU"/>
        </w:rPr>
        <w:br/>
        <w:t xml:space="preserve">получателей средств </w:t>
      </w:r>
      <w:r>
        <w:rPr>
          <w:b w:val="0"/>
          <w:color w:val="000000"/>
          <w:sz w:val="28"/>
          <w:szCs w:val="28"/>
          <w:lang w:bidi="ru-RU"/>
        </w:rPr>
        <w:t>местного</w:t>
      </w:r>
      <w:r w:rsidRPr="00D0419F">
        <w:rPr>
          <w:b w:val="0"/>
          <w:color w:val="000000"/>
          <w:sz w:val="28"/>
          <w:szCs w:val="28"/>
          <w:lang w:bidi="ru-RU"/>
        </w:rPr>
        <w:t xml:space="preserve"> бюджета</w:t>
      </w:r>
    </w:p>
    <w:p w:rsidR="00D0419F" w:rsidRDefault="00D0419F" w:rsidP="00D0419F">
      <w:pPr>
        <w:pStyle w:val="20"/>
        <w:shd w:val="clear" w:color="auto" w:fill="auto"/>
        <w:spacing w:after="0" w:line="240" w:lineRule="auto"/>
        <w:ind w:right="62"/>
        <w:rPr>
          <w:color w:val="000000"/>
          <w:lang w:bidi="ru-RU"/>
        </w:rPr>
      </w:pPr>
    </w:p>
    <w:p w:rsidR="00CA46F6" w:rsidRPr="00CA46F6" w:rsidRDefault="00CA46F6" w:rsidP="00AA77D9">
      <w:pPr>
        <w:pStyle w:val="20"/>
        <w:shd w:val="clear" w:color="auto" w:fill="auto"/>
        <w:tabs>
          <w:tab w:val="left" w:pos="1418"/>
        </w:tabs>
        <w:spacing w:after="240" w:line="240" w:lineRule="auto"/>
        <w:ind w:right="62" w:firstLine="709"/>
        <w:rPr>
          <w:b w:val="0"/>
          <w:sz w:val="28"/>
          <w:szCs w:val="28"/>
        </w:rPr>
      </w:pPr>
      <w:r>
        <w:rPr>
          <w:b w:val="0"/>
          <w:sz w:val="28"/>
          <w:szCs w:val="28"/>
        </w:rPr>
        <w:t>1.Общие положения</w:t>
      </w:r>
    </w:p>
    <w:p w:rsidR="00D0419F" w:rsidRPr="006C12D6" w:rsidRDefault="00CA46F6" w:rsidP="005D34A0">
      <w:pPr>
        <w:pStyle w:val="30"/>
        <w:shd w:val="clear" w:color="auto" w:fill="auto"/>
        <w:tabs>
          <w:tab w:val="left" w:pos="1560"/>
        </w:tabs>
        <w:spacing w:line="240" w:lineRule="auto"/>
        <w:ind w:firstLine="709"/>
        <w:jc w:val="both"/>
        <w:rPr>
          <w:color w:val="000000"/>
          <w:lang w:bidi="ru-RU"/>
        </w:rPr>
      </w:pPr>
      <w:r>
        <w:t>1</w:t>
      </w:r>
      <w:r w:rsidRPr="006C12D6">
        <w:t>.1.</w:t>
      </w:r>
      <w:r w:rsidRPr="006C12D6">
        <w:tab/>
      </w:r>
      <w:r w:rsidR="00D0419F" w:rsidRPr="006C12D6">
        <w:rPr>
          <w:color w:val="000000"/>
          <w:lang w:bidi="ru-RU"/>
        </w:rPr>
        <w:t>Настоящий Порядок учета бю</w:t>
      </w:r>
      <w:r w:rsidRPr="006C12D6">
        <w:rPr>
          <w:color w:val="000000"/>
          <w:lang w:bidi="ru-RU"/>
        </w:rPr>
        <w:t xml:space="preserve">джетных и денежных обязательств </w:t>
      </w:r>
      <w:r w:rsidR="00D0419F" w:rsidRPr="006C12D6">
        <w:rPr>
          <w:color w:val="000000"/>
          <w:lang w:bidi="ru-RU"/>
        </w:rPr>
        <w:t xml:space="preserve">получателей средств </w:t>
      </w:r>
      <w:r w:rsidRPr="006C12D6">
        <w:rPr>
          <w:color w:val="000000"/>
          <w:lang w:bidi="ru-RU"/>
        </w:rPr>
        <w:t>местного</w:t>
      </w:r>
      <w:r w:rsidR="00D0419F" w:rsidRPr="006C12D6">
        <w:rPr>
          <w:color w:val="000000"/>
          <w:lang w:bidi="ru-RU"/>
        </w:rPr>
        <w:t xml:space="preserve"> бюджета (далее - Порядок) ус</w:t>
      </w:r>
      <w:r w:rsidRPr="006C12D6">
        <w:rPr>
          <w:color w:val="000000"/>
          <w:lang w:bidi="ru-RU"/>
        </w:rPr>
        <w:t>танавливает порядок исполнения местного</w:t>
      </w:r>
      <w:r w:rsidR="00D0419F" w:rsidRPr="006C12D6">
        <w:rPr>
          <w:color w:val="000000"/>
          <w:lang w:bidi="ru-RU"/>
        </w:rPr>
        <w:t xml:space="preserve"> бюджета по расходам в части учета бюджетных</w:t>
      </w:r>
      <w:r w:rsidRPr="006C12D6">
        <w:rPr>
          <w:color w:val="000000"/>
          <w:lang w:bidi="ru-RU"/>
        </w:rPr>
        <w:t xml:space="preserve"> </w:t>
      </w:r>
      <w:r w:rsidR="00D0419F" w:rsidRPr="006C12D6">
        <w:rPr>
          <w:color w:val="000000"/>
          <w:lang w:bidi="ru-RU"/>
        </w:rPr>
        <w:t>обязательств и денежных о</w:t>
      </w:r>
      <w:r w:rsidRPr="006C12D6">
        <w:rPr>
          <w:color w:val="000000"/>
          <w:lang w:bidi="ru-RU"/>
        </w:rPr>
        <w:t xml:space="preserve">бязательств получателей средств местного </w:t>
      </w:r>
      <w:r w:rsidR="00D0419F" w:rsidRPr="006C12D6">
        <w:rPr>
          <w:color w:val="000000"/>
          <w:lang w:bidi="ru-RU"/>
        </w:rPr>
        <w:t>бюджета.</w:t>
      </w:r>
    </w:p>
    <w:p w:rsidR="00D0419F" w:rsidRPr="006C12D6" w:rsidRDefault="00CA46F6" w:rsidP="005D34A0">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1.2.</w:t>
      </w:r>
      <w:r w:rsidRPr="006C12D6">
        <w:rPr>
          <w:color w:val="000000"/>
          <w:lang w:bidi="ru-RU"/>
        </w:rPr>
        <w:tab/>
      </w:r>
      <w:r w:rsidR="00D0419F" w:rsidRPr="006C12D6">
        <w:rPr>
          <w:color w:val="000000"/>
          <w:lang w:bidi="ru-RU"/>
        </w:rPr>
        <w:t>Учет бюджетных обязательств и денежных обязательств получателей</w:t>
      </w:r>
      <w:r w:rsidRPr="006C12D6">
        <w:rPr>
          <w:color w:val="000000"/>
          <w:lang w:bidi="ru-RU"/>
        </w:rPr>
        <w:t xml:space="preserve"> </w:t>
      </w:r>
      <w:r w:rsidR="00D0419F" w:rsidRPr="006C12D6">
        <w:rPr>
          <w:color w:val="000000"/>
          <w:lang w:bidi="ru-RU"/>
        </w:rPr>
        <w:t xml:space="preserve">средств </w:t>
      </w:r>
      <w:r w:rsidRPr="006C12D6">
        <w:rPr>
          <w:color w:val="000000"/>
          <w:lang w:bidi="ru-RU"/>
        </w:rPr>
        <w:t>местного</w:t>
      </w:r>
      <w:r w:rsidR="00D0419F" w:rsidRPr="006C12D6">
        <w:rPr>
          <w:color w:val="000000"/>
          <w:lang w:bidi="ru-RU"/>
        </w:rPr>
        <w:t xml:space="preserve"> бюджета (далее соответств</w:t>
      </w:r>
      <w:r w:rsidRPr="006C12D6">
        <w:rPr>
          <w:color w:val="000000"/>
          <w:lang w:bidi="ru-RU"/>
        </w:rPr>
        <w:t xml:space="preserve">енно - бюджетные обязательства, </w:t>
      </w:r>
      <w:r w:rsidR="00D0419F" w:rsidRPr="006C12D6">
        <w:rPr>
          <w:color w:val="000000"/>
          <w:lang w:bidi="ru-RU"/>
        </w:rPr>
        <w:t>денежные обязательства, при совместном уп</w:t>
      </w:r>
      <w:r w:rsidRPr="006C12D6">
        <w:rPr>
          <w:color w:val="000000"/>
          <w:lang w:bidi="ru-RU"/>
        </w:rPr>
        <w:t xml:space="preserve">оминании - бюджетные и денежные </w:t>
      </w:r>
      <w:r w:rsidR="00D0419F" w:rsidRPr="006C12D6">
        <w:rPr>
          <w:color w:val="000000"/>
          <w:lang w:bidi="ru-RU"/>
        </w:rPr>
        <w:t xml:space="preserve">обязательства) осуществляется </w:t>
      </w:r>
      <w:r w:rsidRPr="006C12D6">
        <w:rPr>
          <w:color w:val="000000"/>
          <w:lang w:bidi="ru-RU"/>
        </w:rPr>
        <w:t>Финансовым управление</w:t>
      </w:r>
      <w:r w:rsidR="006E37C9">
        <w:rPr>
          <w:color w:val="000000"/>
          <w:lang w:bidi="ru-RU"/>
        </w:rPr>
        <w:t>м</w:t>
      </w:r>
      <w:r w:rsidRPr="006C12D6">
        <w:rPr>
          <w:color w:val="000000"/>
          <w:lang w:bidi="ru-RU"/>
        </w:rPr>
        <w:t xml:space="preserve"> города Волгодонска </w:t>
      </w:r>
      <w:r w:rsidR="00D0419F" w:rsidRPr="006C12D6">
        <w:rPr>
          <w:color w:val="000000"/>
          <w:lang w:bidi="ru-RU"/>
        </w:rPr>
        <w:t xml:space="preserve">(далее </w:t>
      </w:r>
      <w:r w:rsidRPr="006C12D6">
        <w:rPr>
          <w:color w:val="000000"/>
          <w:lang w:bidi="ru-RU"/>
        </w:rPr>
        <w:t>–</w:t>
      </w:r>
      <w:r w:rsidR="00D0419F" w:rsidRPr="006C12D6">
        <w:rPr>
          <w:color w:val="000000"/>
          <w:lang w:bidi="ru-RU"/>
        </w:rPr>
        <w:t xml:space="preserve"> </w:t>
      </w:r>
      <w:r w:rsidRPr="006C12D6">
        <w:rPr>
          <w:color w:val="000000"/>
          <w:lang w:bidi="ru-RU"/>
        </w:rPr>
        <w:t>Финансовое управление</w:t>
      </w:r>
      <w:r w:rsidR="00D0419F" w:rsidRPr="006C12D6">
        <w:rPr>
          <w:color w:val="000000"/>
          <w:lang w:bidi="ru-RU"/>
        </w:rPr>
        <w:t xml:space="preserve">) </w:t>
      </w:r>
      <w:r w:rsidR="00A57FBD" w:rsidRPr="00542474">
        <w:t>с использованием</w:t>
      </w:r>
      <w:r w:rsidR="00A57FBD" w:rsidRPr="00BF66FD">
        <w:t xml:space="preserve"> </w:t>
      </w:r>
      <w:r w:rsidR="00D731F8" w:rsidRPr="00F91FFE">
        <w:t>информационной системы «Единая автоматизированная система управления общественными финансами» (далее – АЦК-Финансы</w:t>
      </w:r>
      <w:r w:rsidR="00D731F8">
        <w:t xml:space="preserve">) </w:t>
      </w:r>
      <w:r w:rsidR="008F3B7E">
        <w:rPr>
          <w:color w:val="000000"/>
          <w:lang w:bidi="ru-RU"/>
        </w:rPr>
        <w:t xml:space="preserve">в </w:t>
      </w:r>
      <w:r w:rsidR="00D0419F" w:rsidRPr="006C12D6">
        <w:rPr>
          <w:color w:val="000000"/>
          <w:lang w:bidi="ru-RU"/>
        </w:rPr>
        <w:t>электронном виде.</w:t>
      </w:r>
    </w:p>
    <w:p w:rsidR="00D0419F" w:rsidRPr="006C12D6" w:rsidRDefault="00CA46F6" w:rsidP="005D34A0">
      <w:pPr>
        <w:pStyle w:val="30"/>
        <w:shd w:val="clear" w:color="auto" w:fill="auto"/>
        <w:tabs>
          <w:tab w:val="left" w:pos="1418"/>
          <w:tab w:val="left" w:pos="1453"/>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3</w:t>
      </w:r>
      <w:r w:rsidRPr="006C12D6">
        <w:rPr>
          <w:color w:val="000000"/>
          <w:lang w:bidi="ru-RU"/>
        </w:rPr>
        <w:t>.</w:t>
      </w:r>
      <w:r w:rsidRPr="006C12D6">
        <w:rPr>
          <w:color w:val="000000"/>
          <w:lang w:bidi="ru-RU"/>
        </w:rPr>
        <w:tab/>
      </w:r>
      <w:r w:rsidR="00D0419F" w:rsidRPr="006C12D6">
        <w:rPr>
          <w:color w:val="000000"/>
          <w:lang w:bidi="ru-RU"/>
        </w:rPr>
        <w:t>Учет бюджетных и денежных обязательств, содержащих сведения,</w:t>
      </w:r>
      <w:r w:rsidRPr="006C12D6">
        <w:rPr>
          <w:color w:val="000000"/>
          <w:lang w:bidi="ru-RU"/>
        </w:rPr>
        <w:t xml:space="preserve"> </w:t>
      </w:r>
      <w:r w:rsidR="00D0419F" w:rsidRPr="006C12D6">
        <w:rPr>
          <w:color w:val="000000"/>
          <w:lang w:bidi="ru-RU"/>
        </w:rPr>
        <w:t>составляющие государственную тайну, осуществляется с соблюдением</w:t>
      </w:r>
      <w:r w:rsidRPr="006C12D6">
        <w:rPr>
          <w:color w:val="000000"/>
          <w:lang w:bidi="ru-RU"/>
        </w:rPr>
        <w:t xml:space="preserve"> </w:t>
      </w:r>
      <w:r w:rsidR="00D0419F" w:rsidRPr="006C12D6">
        <w:rPr>
          <w:color w:val="000000"/>
          <w:lang w:bidi="ru-RU"/>
        </w:rPr>
        <w:t>требований законодательства Российской Федерации о защите государственной</w:t>
      </w:r>
      <w:r w:rsidRPr="006C12D6">
        <w:rPr>
          <w:color w:val="000000"/>
          <w:lang w:bidi="ru-RU"/>
        </w:rPr>
        <w:t xml:space="preserve"> </w:t>
      </w:r>
      <w:r w:rsidR="00D0419F" w:rsidRPr="006C12D6">
        <w:rPr>
          <w:color w:val="000000"/>
          <w:lang w:bidi="ru-RU"/>
        </w:rPr>
        <w:t>тайны.</w:t>
      </w:r>
    </w:p>
    <w:p w:rsidR="00A51541" w:rsidRPr="006C12D6" w:rsidRDefault="00CA46F6" w:rsidP="005D34A0">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4</w:t>
      </w:r>
      <w:r w:rsidRPr="006C12D6">
        <w:rPr>
          <w:color w:val="000000"/>
          <w:lang w:bidi="ru-RU"/>
        </w:rPr>
        <w:t>.</w:t>
      </w:r>
      <w:r w:rsidRPr="006C12D6">
        <w:rPr>
          <w:color w:val="000000"/>
          <w:lang w:bidi="ru-RU"/>
        </w:rPr>
        <w:tab/>
      </w:r>
      <w:r w:rsidR="00D0419F" w:rsidRPr="006C12D6">
        <w:rPr>
          <w:color w:val="000000"/>
          <w:lang w:bidi="ru-RU"/>
        </w:rPr>
        <w:t>Структурным</w:t>
      </w:r>
      <w:r w:rsidRPr="006C12D6">
        <w:rPr>
          <w:color w:val="000000"/>
          <w:lang w:bidi="ru-RU"/>
        </w:rPr>
        <w:t>и</w:t>
      </w:r>
      <w:r w:rsidR="00D0419F" w:rsidRPr="006C12D6">
        <w:rPr>
          <w:color w:val="000000"/>
          <w:lang w:bidi="ru-RU"/>
        </w:rPr>
        <w:t xml:space="preserve"> подразделени</w:t>
      </w:r>
      <w:r w:rsidRPr="006C12D6">
        <w:rPr>
          <w:color w:val="000000"/>
          <w:lang w:bidi="ru-RU"/>
        </w:rPr>
        <w:t>ями</w:t>
      </w:r>
      <w:r w:rsidR="00D0419F" w:rsidRPr="006C12D6">
        <w:rPr>
          <w:color w:val="000000"/>
          <w:lang w:bidi="ru-RU"/>
        </w:rPr>
        <w:t xml:space="preserve"> </w:t>
      </w:r>
      <w:r w:rsidRPr="006C12D6">
        <w:rPr>
          <w:color w:val="000000"/>
          <w:lang w:bidi="ru-RU"/>
        </w:rPr>
        <w:t xml:space="preserve">Финансового управления, </w:t>
      </w:r>
      <w:r w:rsidR="00D0419F" w:rsidRPr="006C12D6">
        <w:rPr>
          <w:color w:val="000000"/>
          <w:lang w:bidi="ru-RU"/>
        </w:rPr>
        <w:t>осуществляющим</w:t>
      </w:r>
      <w:r w:rsidR="00A51541" w:rsidRPr="006C12D6">
        <w:rPr>
          <w:color w:val="000000"/>
          <w:lang w:bidi="ru-RU"/>
        </w:rPr>
        <w:t>и</w:t>
      </w:r>
      <w:r w:rsidR="00D0419F" w:rsidRPr="006C12D6">
        <w:rPr>
          <w:color w:val="000000"/>
          <w:lang w:bidi="ru-RU"/>
        </w:rPr>
        <w:t xml:space="preserve"> обработку электрон</w:t>
      </w:r>
      <w:r w:rsidR="00C608B4">
        <w:rPr>
          <w:color w:val="000000"/>
          <w:lang w:bidi="ru-RU"/>
        </w:rPr>
        <w:t xml:space="preserve">ных документов (далее - ЭД), на </w:t>
      </w:r>
      <w:r w:rsidR="00D0419F" w:rsidRPr="006C12D6">
        <w:rPr>
          <w:color w:val="000000"/>
          <w:lang w:bidi="ru-RU"/>
        </w:rPr>
        <w:t>основании которых осуществляется постановка на учет бюджетных обязательств, явля</w:t>
      </w:r>
      <w:r w:rsidR="00A51541" w:rsidRPr="006C12D6">
        <w:rPr>
          <w:color w:val="000000"/>
          <w:lang w:bidi="ru-RU"/>
        </w:rPr>
        <w:t>ются:</w:t>
      </w:r>
    </w:p>
    <w:p w:rsidR="00EC7510" w:rsidRPr="006C12D6" w:rsidRDefault="00EC7510"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t>1.</w:t>
      </w:r>
      <w:r w:rsidR="001150EA" w:rsidRPr="006C12D6">
        <w:rPr>
          <w:color w:val="000000"/>
          <w:lang w:bidi="ru-RU"/>
        </w:rPr>
        <w:t>4</w:t>
      </w:r>
      <w:r w:rsidRPr="006C12D6">
        <w:rPr>
          <w:color w:val="000000"/>
          <w:lang w:bidi="ru-RU"/>
        </w:rPr>
        <w:t>.1.</w:t>
      </w:r>
      <w:r w:rsidRPr="006C12D6">
        <w:rPr>
          <w:color w:val="000000"/>
          <w:lang w:bidi="ru-RU"/>
        </w:rPr>
        <w:tab/>
        <w:t>О</w:t>
      </w:r>
      <w:r w:rsidR="00CA46F6" w:rsidRPr="006C12D6">
        <w:rPr>
          <w:color w:val="000000"/>
          <w:lang w:bidi="ru-RU"/>
        </w:rPr>
        <w:t>тдел санкционирования</w:t>
      </w:r>
      <w:r w:rsidR="001150EA" w:rsidRPr="006C12D6">
        <w:rPr>
          <w:color w:val="000000"/>
          <w:lang w:bidi="ru-RU"/>
        </w:rPr>
        <w:t>,</w:t>
      </w:r>
      <w:r w:rsidR="00CA46F6" w:rsidRPr="006C12D6">
        <w:rPr>
          <w:color w:val="000000"/>
          <w:lang w:bidi="ru-RU"/>
        </w:rPr>
        <w:t xml:space="preserve"> в части</w:t>
      </w:r>
      <w:r w:rsidRPr="006C12D6">
        <w:rPr>
          <w:color w:val="000000"/>
          <w:lang w:bidi="ru-RU"/>
        </w:rPr>
        <w:t>:</w:t>
      </w:r>
    </w:p>
    <w:p w:rsidR="00EC7510" w:rsidRPr="006C12D6" w:rsidRDefault="00CA46F6" w:rsidP="005D34A0">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возникших из муниципальных контрактов (договоров) на поставку товаров, выполнен</w:t>
      </w:r>
      <w:r w:rsidR="00431A81">
        <w:rPr>
          <w:color w:val="000000"/>
          <w:lang w:bidi="ru-RU"/>
        </w:rPr>
        <w:t>и</w:t>
      </w:r>
      <w:r w:rsidR="00C608B4">
        <w:rPr>
          <w:color w:val="000000"/>
          <w:lang w:bidi="ru-RU"/>
        </w:rPr>
        <w:t>е</w:t>
      </w:r>
      <w:r w:rsidRPr="006C12D6">
        <w:rPr>
          <w:color w:val="000000"/>
          <w:lang w:bidi="ru-RU"/>
        </w:rPr>
        <w:t xml:space="preserve"> работ, оказани</w:t>
      </w:r>
      <w:r w:rsidR="00C608B4">
        <w:rPr>
          <w:color w:val="000000"/>
          <w:lang w:bidi="ru-RU"/>
        </w:rPr>
        <w:t>е</w:t>
      </w:r>
      <w:r w:rsidR="00EC7510" w:rsidRPr="006C12D6">
        <w:rPr>
          <w:color w:val="000000"/>
          <w:lang w:bidi="ru-RU"/>
        </w:rPr>
        <w:t xml:space="preserve"> услуг;</w:t>
      </w:r>
    </w:p>
    <w:p w:rsidR="00AD0BC1" w:rsidRPr="006C12D6" w:rsidRDefault="00682B8D" w:rsidP="00AD0BC1">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 xml:space="preserve">бюджетных обязательств, возникших </w:t>
      </w:r>
      <w:r w:rsidR="001150EA" w:rsidRPr="006C12D6">
        <w:rPr>
          <w:color w:val="000000"/>
          <w:lang w:bidi="ru-RU"/>
        </w:rPr>
        <w:t xml:space="preserve">из </w:t>
      </w:r>
      <w:r w:rsidRPr="006C12D6">
        <w:rPr>
          <w:color w:val="000000"/>
          <w:lang w:bidi="ru-RU"/>
        </w:rPr>
        <w:t xml:space="preserve">договоров (соглашений) о предоставлении субсидий юридическим лицам </w:t>
      </w:r>
      <w:r w:rsidR="001150EA" w:rsidRPr="006C12D6">
        <w:rPr>
          <w:color w:val="000000"/>
          <w:lang w:bidi="ru-RU"/>
        </w:rPr>
        <w:t>(за исключением субсидий муниципальным учреждениям), индивидуальным предпринимателям, физическим лицам</w:t>
      </w:r>
      <w:r w:rsidR="00431A81">
        <w:rPr>
          <w:color w:val="000000"/>
          <w:lang w:bidi="ru-RU"/>
        </w:rPr>
        <w:t xml:space="preserve"> - </w:t>
      </w:r>
      <w:r w:rsidR="00AD0BC1">
        <w:rPr>
          <w:color w:val="000000"/>
          <w:lang w:bidi="ru-RU"/>
        </w:rPr>
        <w:t>производителям товаров, работ, услуг.</w:t>
      </w:r>
    </w:p>
    <w:p w:rsidR="00EC7510" w:rsidRPr="006C12D6" w:rsidRDefault="00EC7510"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lastRenderedPageBreak/>
        <w:t>1.</w:t>
      </w:r>
      <w:r w:rsidR="001150EA" w:rsidRPr="006C12D6">
        <w:rPr>
          <w:color w:val="000000"/>
          <w:lang w:bidi="ru-RU"/>
        </w:rPr>
        <w:t>4</w:t>
      </w:r>
      <w:r w:rsidRPr="006C12D6">
        <w:rPr>
          <w:color w:val="000000"/>
          <w:lang w:bidi="ru-RU"/>
        </w:rPr>
        <w:t>.2.</w:t>
      </w:r>
      <w:r w:rsidRPr="006C12D6">
        <w:rPr>
          <w:color w:val="000000"/>
          <w:lang w:bidi="ru-RU"/>
        </w:rPr>
        <w:tab/>
        <w:t>Б</w:t>
      </w:r>
      <w:r w:rsidR="00A51541" w:rsidRPr="006C12D6">
        <w:rPr>
          <w:color w:val="000000"/>
          <w:lang w:bidi="ru-RU"/>
        </w:rPr>
        <w:t>юджетный отдел</w:t>
      </w:r>
      <w:r w:rsidR="001150EA" w:rsidRPr="006C12D6">
        <w:rPr>
          <w:color w:val="000000"/>
          <w:lang w:bidi="ru-RU"/>
        </w:rPr>
        <w:t>,</w:t>
      </w:r>
      <w:r w:rsidR="00A51541" w:rsidRPr="006C12D6">
        <w:rPr>
          <w:color w:val="000000"/>
          <w:lang w:bidi="ru-RU"/>
        </w:rPr>
        <w:t xml:space="preserve"> в части</w:t>
      </w:r>
      <w:r w:rsidRPr="006C12D6">
        <w:rPr>
          <w:color w:val="000000"/>
          <w:lang w:bidi="ru-RU"/>
        </w:rPr>
        <w:t>:</w:t>
      </w:r>
    </w:p>
    <w:p w:rsidR="00D0419F" w:rsidRPr="006C12D6" w:rsidRDefault="00A51541" w:rsidP="005D34A0">
      <w:pPr>
        <w:pStyle w:val="30"/>
        <w:shd w:val="clear" w:color="auto" w:fill="auto"/>
        <w:tabs>
          <w:tab w:val="left" w:pos="1560"/>
        </w:tabs>
        <w:spacing w:line="240" w:lineRule="auto"/>
        <w:ind w:firstLine="709"/>
        <w:jc w:val="both"/>
        <w:rPr>
          <w:color w:val="000000"/>
          <w:lang w:bidi="ru-RU"/>
        </w:rPr>
      </w:pPr>
      <w:r w:rsidRPr="006C12D6">
        <w:rPr>
          <w:color w:val="000000"/>
          <w:lang w:bidi="ru-RU"/>
        </w:rPr>
        <w:t>бюджетных обязательств</w:t>
      </w:r>
      <w:r w:rsidR="00EC7510" w:rsidRPr="006C12D6">
        <w:rPr>
          <w:color w:val="000000"/>
          <w:lang w:bidi="ru-RU"/>
        </w:rPr>
        <w:t xml:space="preserve">, возникших из соглашений о предоставлении субсидий </w:t>
      </w:r>
      <w:r w:rsidR="00616CF6" w:rsidRPr="006C12D6">
        <w:rPr>
          <w:color w:val="000000"/>
          <w:lang w:bidi="ru-RU"/>
        </w:rPr>
        <w:t>организациям, находящимся в муниципальной собственности</w:t>
      </w:r>
      <w:r w:rsidR="008A0EF1" w:rsidRPr="006C12D6">
        <w:rPr>
          <w:color w:val="000000"/>
          <w:lang w:bidi="ru-RU"/>
        </w:rPr>
        <w:t>;</w:t>
      </w:r>
    </w:p>
    <w:p w:rsidR="00AD0BC1" w:rsidRPr="006C12D6" w:rsidRDefault="00AD0BC1" w:rsidP="00AD0BC1">
      <w:pPr>
        <w:pStyle w:val="30"/>
        <w:shd w:val="clear" w:color="auto" w:fill="auto"/>
        <w:tabs>
          <w:tab w:val="left" w:pos="1560"/>
        </w:tabs>
        <w:spacing w:line="240" w:lineRule="auto"/>
        <w:ind w:firstLine="709"/>
        <w:jc w:val="both"/>
        <w:rPr>
          <w:color w:val="000000"/>
          <w:lang w:bidi="ru-RU"/>
        </w:rPr>
      </w:pPr>
      <w:r w:rsidRPr="006C12D6">
        <w:rPr>
          <w:color w:val="000000"/>
          <w:lang w:bidi="ru-RU"/>
        </w:rPr>
        <w:t xml:space="preserve">бюджетных обязательств, возникших из </w:t>
      </w:r>
      <w:r w:rsidR="00F20417">
        <w:rPr>
          <w:color w:val="000000"/>
          <w:lang w:bidi="ru-RU"/>
        </w:rPr>
        <w:t>договоров (</w:t>
      </w:r>
      <w:r w:rsidRPr="006C12D6">
        <w:rPr>
          <w:color w:val="000000"/>
          <w:lang w:bidi="ru-RU"/>
        </w:rPr>
        <w:t>соглашений</w:t>
      </w:r>
      <w:r w:rsidR="00F20417">
        <w:rPr>
          <w:color w:val="000000"/>
          <w:lang w:bidi="ru-RU"/>
        </w:rPr>
        <w:t>)</w:t>
      </w:r>
      <w:r w:rsidRPr="006C12D6">
        <w:rPr>
          <w:color w:val="000000"/>
          <w:lang w:bidi="ru-RU"/>
        </w:rPr>
        <w:t xml:space="preserve"> о предоставлении субсидий </w:t>
      </w:r>
      <w:r>
        <w:rPr>
          <w:color w:val="000000"/>
          <w:lang w:bidi="ru-RU"/>
        </w:rPr>
        <w:t xml:space="preserve">некоммерческим </w:t>
      </w:r>
      <w:r w:rsidRPr="006C12D6">
        <w:rPr>
          <w:color w:val="000000"/>
          <w:lang w:bidi="ru-RU"/>
        </w:rPr>
        <w:t>организациям</w:t>
      </w:r>
      <w:r>
        <w:rPr>
          <w:color w:val="000000"/>
          <w:lang w:bidi="ru-RU"/>
        </w:rPr>
        <w:t>, не являющимся казенными учреждениями</w:t>
      </w:r>
      <w:r w:rsidRPr="006C12D6">
        <w:rPr>
          <w:color w:val="000000"/>
          <w:lang w:bidi="ru-RU"/>
        </w:rPr>
        <w:t>;</w:t>
      </w:r>
    </w:p>
    <w:p w:rsidR="008A0EF1" w:rsidRDefault="008A0EF1" w:rsidP="00981C25">
      <w:pPr>
        <w:pStyle w:val="30"/>
        <w:shd w:val="clear" w:color="auto" w:fill="auto"/>
        <w:tabs>
          <w:tab w:val="left" w:pos="1418"/>
          <w:tab w:val="left" w:pos="1560"/>
        </w:tabs>
        <w:spacing w:line="240" w:lineRule="auto"/>
        <w:ind w:firstLine="709"/>
        <w:jc w:val="both"/>
        <w:rPr>
          <w:color w:val="000000"/>
          <w:lang w:bidi="ru-RU"/>
        </w:rPr>
      </w:pPr>
      <w:r w:rsidRPr="006C12D6">
        <w:rPr>
          <w:color w:val="000000"/>
          <w:lang w:bidi="ru-RU"/>
        </w:rPr>
        <w:t>бюджетных обязательств по исполнительным документам, решениям налоговых органов.</w:t>
      </w:r>
    </w:p>
    <w:p w:rsidR="00981C25" w:rsidRDefault="00981C25" w:rsidP="00981C25">
      <w:pPr>
        <w:pStyle w:val="30"/>
        <w:shd w:val="clear" w:color="auto" w:fill="auto"/>
        <w:tabs>
          <w:tab w:val="left" w:pos="1418"/>
          <w:tab w:val="left" w:pos="1560"/>
        </w:tabs>
        <w:spacing w:line="240" w:lineRule="auto"/>
        <w:ind w:firstLine="709"/>
        <w:jc w:val="both"/>
        <w:rPr>
          <w:color w:val="000000"/>
          <w:lang w:bidi="ru-RU"/>
        </w:rPr>
      </w:pPr>
      <w:r>
        <w:rPr>
          <w:color w:val="000000"/>
          <w:lang w:bidi="ru-RU"/>
        </w:rPr>
        <w:t xml:space="preserve">1.5. Учет бюджетных и денежных обязательств осуществляется по кодам бюджетной классификации, классификации операций сектора государственного управления, </w:t>
      </w:r>
      <w:r w:rsidR="00954FB0">
        <w:rPr>
          <w:color w:val="000000"/>
          <w:lang w:bidi="ru-RU"/>
        </w:rPr>
        <w:t>дополнительным функциональным кодам, дополнительным экономическим кодам (в случае необходимости), кодов цели (в случае учета бюджетных и денежных обязательств за счет средств федерального бюджета).</w:t>
      </w:r>
    </w:p>
    <w:p w:rsidR="00954FB0" w:rsidRDefault="00954FB0" w:rsidP="00981C25">
      <w:pPr>
        <w:pStyle w:val="30"/>
        <w:shd w:val="clear" w:color="auto" w:fill="auto"/>
        <w:tabs>
          <w:tab w:val="left" w:pos="1418"/>
          <w:tab w:val="left" w:pos="1560"/>
        </w:tabs>
        <w:spacing w:line="240" w:lineRule="auto"/>
        <w:ind w:firstLine="709"/>
        <w:jc w:val="both"/>
        <w:rPr>
          <w:color w:val="000000"/>
          <w:lang w:bidi="ru-RU"/>
        </w:rPr>
      </w:pPr>
      <w:r>
        <w:rPr>
          <w:color w:val="000000"/>
          <w:lang w:bidi="ru-RU"/>
        </w:rPr>
        <w:t>Бюджетные обязательства принимаются получател</w:t>
      </w:r>
      <w:r w:rsidR="00725C49">
        <w:rPr>
          <w:color w:val="000000"/>
          <w:lang w:bidi="ru-RU"/>
        </w:rPr>
        <w:t>ем</w:t>
      </w:r>
      <w:r>
        <w:rPr>
          <w:color w:val="000000"/>
          <w:lang w:bidi="ru-RU"/>
        </w:rPr>
        <w:t xml:space="preserve"> средств местного бюджета к учету в пределах свободного остатка лимитов бюджетных обязательств по конкретному коду бюджетной классификации Российской Федерации, который определяется как разница</w:t>
      </w:r>
      <w:r w:rsidR="008B7A3A">
        <w:rPr>
          <w:color w:val="000000"/>
          <w:lang w:bidi="ru-RU"/>
        </w:rPr>
        <w:t xml:space="preserve"> между утвержденными лимитами бюджетных обязательств на текущий финансовый год и объемом принятых с начала текущего финансового года бюджетных обязательств.</w:t>
      </w:r>
    </w:p>
    <w:p w:rsidR="008B7A3A" w:rsidRDefault="008B7A3A" w:rsidP="00981C25">
      <w:pPr>
        <w:pStyle w:val="30"/>
        <w:shd w:val="clear" w:color="auto" w:fill="auto"/>
        <w:tabs>
          <w:tab w:val="left" w:pos="1418"/>
          <w:tab w:val="left" w:pos="1560"/>
        </w:tabs>
        <w:spacing w:line="240" w:lineRule="auto"/>
        <w:ind w:firstLine="709"/>
        <w:jc w:val="both"/>
        <w:rPr>
          <w:color w:val="000000"/>
          <w:lang w:bidi="ru-RU"/>
        </w:rPr>
      </w:pPr>
    </w:p>
    <w:p w:rsidR="00616CF6" w:rsidRPr="006C12D6" w:rsidRDefault="00A51541" w:rsidP="00616CF6">
      <w:pPr>
        <w:pStyle w:val="30"/>
        <w:shd w:val="clear" w:color="auto" w:fill="auto"/>
        <w:tabs>
          <w:tab w:val="left" w:pos="1442"/>
        </w:tabs>
        <w:spacing w:line="240" w:lineRule="auto"/>
        <w:ind w:firstLine="709"/>
      </w:pPr>
      <w:r w:rsidRPr="006C12D6">
        <w:t>2.</w:t>
      </w:r>
      <w:r w:rsidRPr="006C12D6">
        <w:tab/>
        <w:t>Учет бюджетных обязательств,</w:t>
      </w:r>
    </w:p>
    <w:p w:rsidR="00A51541" w:rsidRPr="006C12D6" w:rsidRDefault="00A51541" w:rsidP="00616CF6">
      <w:pPr>
        <w:pStyle w:val="30"/>
        <w:shd w:val="clear" w:color="auto" w:fill="auto"/>
        <w:tabs>
          <w:tab w:val="left" w:pos="1442"/>
        </w:tabs>
        <w:spacing w:line="240" w:lineRule="auto"/>
        <w:ind w:firstLine="709"/>
      </w:pPr>
      <w:r w:rsidRPr="006C12D6">
        <w:t>возникших из муниципальных конт</w:t>
      </w:r>
      <w:r w:rsidR="00EA0F4A">
        <w:t>р</w:t>
      </w:r>
      <w:r w:rsidRPr="006C12D6">
        <w:t>актов (договоров) на поставку товаров, выполнение работ, оказани</w:t>
      </w:r>
      <w:r w:rsidR="00431A81">
        <w:t>е</w:t>
      </w:r>
      <w:r w:rsidRPr="006C12D6">
        <w:t xml:space="preserve"> услуг </w:t>
      </w:r>
    </w:p>
    <w:p w:rsidR="00D0419F" w:rsidRPr="006C12D6" w:rsidRDefault="00D0419F" w:rsidP="005D34A0">
      <w:pPr>
        <w:tabs>
          <w:tab w:val="left" w:pos="1560"/>
        </w:tabs>
        <w:ind w:left="5954"/>
        <w:rPr>
          <w:sz w:val="28"/>
          <w:szCs w:val="28"/>
        </w:rPr>
      </w:pPr>
    </w:p>
    <w:p w:rsidR="002C258C" w:rsidRPr="006C12D6" w:rsidRDefault="005D34A0" w:rsidP="005D34A0">
      <w:pPr>
        <w:tabs>
          <w:tab w:val="left" w:pos="1560"/>
        </w:tabs>
        <w:ind w:firstLine="709"/>
        <w:jc w:val="both"/>
        <w:rPr>
          <w:rStyle w:val="fontstyle01"/>
          <w:rFonts w:ascii="Times New Roman" w:hAnsi="Times New Roman"/>
          <w:sz w:val="28"/>
          <w:szCs w:val="28"/>
        </w:rPr>
      </w:pPr>
      <w:r>
        <w:rPr>
          <w:rStyle w:val="fontstyle01"/>
          <w:rFonts w:ascii="Times New Roman" w:hAnsi="Times New Roman"/>
          <w:sz w:val="28"/>
          <w:szCs w:val="28"/>
        </w:rPr>
        <w:t>2.1.</w:t>
      </w:r>
      <w:r>
        <w:rPr>
          <w:rStyle w:val="fontstyle01"/>
          <w:rFonts w:ascii="Times New Roman" w:hAnsi="Times New Roman"/>
          <w:sz w:val="28"/>
          <w:szCs w:val="28"/>
        </w:rPr>
        <w:tab/>
      </w:r>
      <w:r w:rsidR="002C258C" w:rsidRPr="006C12D6">
        <w:rPr>
          <w:rStyle w:val="fontstyle01"/>
          <w:rFonts w:ascii="Times New Roman" w:hAnsi="Times New Roman"/>
          <w:sz w:val="28"/>
          <w:szCs w:val="28"/>
        </w:rPr>
        <w:t>Основанием для постановки на учет бюджетного обязательства являются:</w:t>
      </w:r>
    </w:p>
    <w:p w:rsidR="002C258C" w:rsidRPr="006C12D6" w:rsidRDefault="002C258C" w:rsidP="005D34A0">
      <w:pPr>
        <w:tabs>
          <w:tab w:val="left" w:pos="1418"/>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p w:rsidR="002C258C" w:rsidRPr="006C12D6" w:rsidRDefault="002C258C" w:rsidP="005D34A0">
      <w:pPr>
        <w:tabs>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A57FBD">
        <w:rPr>
          <w:rStyle w:val="fontstyle01"/>
          <w:rFonts w:ascii="Times New Roman" w:hAnsi="Times New Roman"/>
          <w:sz w:val="28"/>
          <w:szCs w:val="28"/>
        </w:rPr>
        <w:t>.</w:t>
      </w:r>
    </w:p>
    <w:p w:rsidR="009A1ECA" w:rsidRPr="006C12D6" w:rsidRDefault="009A1ECA" w:rsidP="00002B4A">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2.2.</w:t>
      </w:r>
      <w:r w:rsidRPr="006C12D6">
        <w:rPr>
          <w:rStyle w:val="fontstyle01"/>
          <w:rFonts w:ascii="Times New Roman" w:hAnsi="Times New Roman"/>
          <w:sz w:val="28"/>
          <w:szCs w:val="28"/>
        </w:rPr>
        <w:tab/>
        <w:t>Постановка на учет бюджетного обязательства осуществляется на основании сформированного получателем средств местного бюджета в АЦК</w:t>
      </w:r>
      <w:r w:rsidR="00D731F8">
        <w:rPr>
          <w:rStyle w:val="fontstyle01"/>
          <w:rFonts w:ascii="Times New Roman" w:hAnsi="Times New Roman"/>
          <w:sz w:val="28"/>
          <w:szCs w:val="28"/>
        </w:rPr>
        <w:t>-</w:t>
      </w:r>
      <w:r w:rsidRPr="006C12D6">
        <w:rPr>
          <w:rStyle w:val="fontstyle01"/>
          <w:rFonts w:ascii="Times New Roman" w:hAnsi="Times New Roman"/>
          <w:sz w:val="28"/>
          <w:szCs w:val="28"/>
        </w:rPr>
        <w:t>Финансы ЭД «Договор».</w:t>
      </w:r>
    </w:p>
    <w:p w:rsidR="009A1ECA" w:rsidRPr="006C12D6" w:rsidRDefault="009A1ECA" w:rsidP="00002B4A">
      <w:pPr>
        <w:tabs>
          <w:tab w:val="left" w:pos="709"/>
          <w:tab w:val="left" w:pos="1560"/>
        </w:tabs>
        <w:ind w:firstLine="709"/>
        <w:jc w:val="both"/>
        <w:rPr>
          <w:rStyle w:val="fontstyle01"/>
          <w:rFonts w:ascii="Times New Roman" w:hAnsi="Times New Roman"/>
          <w:sz w:val="28"/>
          <w:szCs w:val="28"/>
        </w:rPr>
      </w:pPr>
      <w:r w:rsidRPr="006C12D6">
        <w:rPr>
          <w:rStyle w:val="fontstyle01"/>
          <w:rFonts w:ascii="Times New Roman" w:hAnsi="Times New Roman"/>
          <w:sz w:val="28"/>
          <w:szCs w:val="28"/>
        </w:rPr>
        <w:t>2.3.</w:t>
      </w:r>
      <w:r w:rsidRPr="006C12D6">
        <w:rPr>
          <w:rStyle w:val="fontstyle01"/>
          <w:rFonts w:ascii="Times New Roman" w:hAnsi="Times New Roman"/>
          <w:sz w:val="28"/>
          <w:szCs w:val="28"/>
        </w:rPr>
        <w:tab/>
        <w:t xml:space="preserve">Получатель средств местного бюджета представляет в Финансовое управление ЭД «Договор» не </w:t>
      </w:r>
      <w:r w:rsidRPr="008B7A3A">
        <w:rPr>
          <w:rStyle w:val="fontstyle01"/>
          <w:rFonts w:ascii="Times New Roman" w:hAnsi="Times New Roman"/>
          <w:sz w:val="28"/>
          <w:szCs w:val="28"/>
        </w:rPr>
        <w:t>позднее 5</w:t>
      </w:r>
      <w:r w:rsidRPr="006C12D6">
        <w:rPr>
          <w:rStyle w:val="fontstyle01"/>
          <w:rFonts w:ascii="Times New Roman" w:hAnsi="Times New Roman"/>
          <w:sz w:val="28"/>
          <w:szCs w:val="28"/>
        </w:rPr>
        <w:t xml:space="preserve"> рабочих дней:</w:t>
      </w:r>
    </w:p>
    <w:p w:rsidR="009A1ECA" w:rsidRPr="006C12D6" w:rsidRDefault="009A1ECA" w:rsidP="00002B4A">
      <w:pPr>
        <w:tabs>
          <w:tab w:val="left" w:pos="709"/>
          <w:tab w:val="left" w:pos="1418"/>
          <w:tab w:val="left" w:pos="1560"/>
        </w:tabs>
        <w:ind w:firstLine="709"/>
        <w:jc w:val="both"/>
        <w:rPr>
          <w:sz w:val="28"/>
          <w:szCs w:val="28"/>
        </w:rPr>
      </w:pPr>
      <w:r w:rsidRPr="006C12D6">
        <w:rPr>
          <w:rStyle w:val="fontstyle01"/>
          <w:rFonts w:ascii="Times New Roman" w:hAnsi="Times New Roman"/>
          <w:sz w:val="28"/>
          <w:szCs w:val="28"/>
        </w:rPr>
        <w:t>со дня включения информации о муниципальном контракте</w:t>
      </w:r>
      <w:r w:rsidR="00A57FBD">
        <w:rPr>
          <w:rStyle w:val="fontstyle01"/>
          <w:rFonts w:ascii="Times New Roman" w:hAnsi="Times New Roman"/>
          <w:sz w:val="28"/>
          <w:szCs w:val="28"/>
        </w:rPr>
        <w:t xml:space="preserve"> (договоре)</w:t>
      </w:r>
      <w:r w:rsidRPr="006C12D6">
        <w:rPr>
          <w:rStyle w:val="fontstyle01"/>
          <w:rFonts w:ascii="Times New Roman" w:hAnsi="Times New Roman"/>
          <w:sz w:val="28"/>
          <w:szCs w:val="28"/>
        </w:rPr>
        <w:t xml:space="preserve"> на поставку товаров, в</w:t>
      </w:r>
      <w:r w:rsidR="00A57FBD">
        <w:rPr>
          <w:rStyle w:val="fontstyle01"/>
          <w:rFonts w:ascii="Times New Roman" w:hAnsi="Times New Roman"/>
          <w:sz w:val="28"/>
          <w:szCs w:val="28"/>
        </w:rPr>
        <w:t>ыполнение работ, оказание услуг</w:t>
      </w:r>
      <w:r w:rsidRPr="006C12D6">
        <w:rPr>
          <w:rStyle w:val="fontstyle01"/>
          <w:rFonts w:ascii="Times New Roman" w:hAnsi="Times New Roman"/>
          <w:sz w:val="28"/>
          <w:szCs w:val="28"/>
        </w:rPr>
        <w:t xml:space="preserve">, в определенный </w:t>
      </w:r>
      <w:r w:rsidRPr="006C12D6">
        <w:rPr>
          <w:rStyle w:val="fontstyle01"/>
          <w:rFonts w:ascii="Times New Roman" w:hAnsi="Times New Roman"/>
          <w:sz w:val="28"/>
          <w:szCs w:val="28"/>
        </w:rPr>
        <w:lastRenderedPageBreak/>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w:t>
      </w:r>
      <w:r w:rsidRPr="006C12D6">
        <w:rPr>
          <w:b/>
          <w:color w:val="000000"/>
          <w:sz w:val="28"/>
          <w:szCs w:val="28"/>
          <w:lang w:bidi="ru-RU"/>
        </w:rPr>
        <w:t xml:space="preserve"> </w:t>
      </w:r>
      <w:r w:rsidRPr="006C12D6">
        <w:rPr>
          <w:color w:val="000000"/>
          <w:sz w:val="28"/>
          <w:szCs w:val="28"/>
          <w:lang w:bidi="ru-RU"/>
        </w:rPr>
        <w:t>реестр контрактов), в случае, если информация о контракте подлежит</w:t>
      </w:r>
      <w:r w:rsidRPr="006C12D6">
        <w:rPr>
          <w:b/>
          <w:color w:val="000000"/>
          <w:sz w:val="28"/>
          <w:szCs w:val="28"/>
          <w:lang w:bidi="ru-RU"/>
        </w:rPr>
        <w:t xml:space="preserve"> </w:t>
      </w:r>
      <w:r w:rsidRPr="006C12D6">
        <w:rPr>
          <w:color w:val="000000"/>
          <w:sz w:val="28"/>
          <w:szCs w:val="28"/>
          <w:lang w:bidi="ru-RU"/>
        </w:rPr>
        <w:t>включению в реестр контрактов;</w:t>
      </w:r>
    </w:p>
    <w:p w:rsidR="009A1ECA" w:rsidRPr="006C12D6" w:rsidRDefault="009A1ECA" w:rsidP="001150EA">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 xml:space="preserve">со дня заключения </w:t>
      </w:r>
      <w:r w:rsidR="00A57FBD">
        <w:rPr>
          <w:b w:val="0"/>
          <w:color w:val="000000"/>
          <w:sz w:val="28"/>
          <w:szCs w:val="28"/>
          <w:lang w:bidi="ru-RU"/>
        </w:rPr>
        <w:t>муниципального контракта (договора)</w:t>
      </w:r>
      <w:r w:rsidR="001150EA" w:rsidRPr="006C12D6">
        <w:rPr>
          <w:rStyle w:val="fontstyle01"/>
          <w:rFonts w:ascii="Times New Roman" w:hAnsi="Times New Roman"/>
          <w:b w:val="0"/>
          <w:sz w:val="28"/>
          <w:szCs w:val="28"/>
        </w:rPr>
        <w:t xml:space="preserve"> </w:t>
      </w:r>
      <w:r w:rsidRPr="006C12D6">
        <w:rPr>
          <w:b w:val="0"/>
          <w:color w:val="000000"/>
          <w:sz w:val="28"/>
          <w:szCs w:val="28"/>
          <w:lang w:bidi="ru-RU"/>
        </w:rPr>
        <w:t xml:space="preserve">в случае, если информация о </w:t>
      </w:r>
      <w:r w:rsidR="00A57FBD">
        <w:rPr>
          <w:b w:val="0"/>
          <w:color w:val="000000"/>
          <w:sz w:val="28"/>
          <w:szCs w:val="28"/>
          <w:lang w:bidi="ru-RU"/>
        </w:rPr>
        <w:t>муниципальном контракте (договоре)</w:t>
      </w:r>
      <w:r w:rsidRPr="006C12D6">
        <w:rPr>
          <w:b w:val="0"/>
          <w:color w:val="000000"/>
          <w:sz w:val="28"/>
          <w:szCs w:val="28"/>
          <w:lang w:bidi="ru-RU"/>
        </w:rPr>
        <w:t xml:space="preserve"> не подлежит включению в реестр контрактов.</w:t>
      </w:r>
    </w:p>
    <w:p w:rsidR="009A1ECA" w:rsidRPr="006C12D6" w:rsidRDefault="009A1ECA" w:rsidP="00002B4A">
      <w:pPr>
        <w:pStyle w:val="20"/>
        <w:numPr>
          <w:ilvl w:val="1"/>
          <w:numId w:val="15"/>
        </w:numPr>
        <w:shd w:val="clear" w:color="auto" w:fill="auto"/>
        <w:tabs>
          <w:tab w:val="left" w:pos="1560"/>
        </w:tabs>
        <w:spacing w:after="0" w:line="240" w:lineRule="auto"/>
        <w:ind w:left="0" w:right="-2" w:firstLine="709"/>
        <w:jc w:val="both"/>
        <w:rPr>
          <w:b w:val="0"/>
          <w:sz w:val="28"/>
          <w:szCs w:val="28"/>
        </w:rPr>
      </w:pPr>
      <w:r w:rsidRPr="006C12D6">
        <w:rPr>
          <w:b w:val="0"/>
          <w:color w:val="000000"/>
          <w:sz w:val="28"/>
          <w:szCs w:val="28"/>
          <w:lang w:bidi="ru-RU"/>
        </w:rPr>
        <w:t xml:space="preserve">Датой представления ЭД «Договор» в Финансовое </w:t>
      </w:r>
      <w:r w:rsidR="00755BE3" w:rsidRPr="006C12D6">
        <w:rPr>
          <w:b w:val="0"/>
          <w:color w:val="000000"/>
          <w:sz w:val="28"/>
          <w:szCs w:val="28"/>
          <w:lang w:bidi="ru-RU"/>
        </w:rPr>
        <w:t xml:space="preserve">управление </w:t>
      </w:r>
      <w:r w:rsidRPr="006C12D6">
        <w:rPr>
          <w:b w:val="0"/>
          <w:color w:val="000000"/>
          <w:sz w:val="28"/>
          <w:szCs w:val="28"/>
          <w:lang w:bidi="ru-RU"/>
        </w:rPr>
        <w:t>считается дата его регистрации в АЦК-Финансы на статусе «Принят». ЭД «Договор», зарегистрированный в единой сис</w:t>
      </w:r>
      <w:r w:rsidR="003D2339" w:rsidRPr="006C12D6">
        <w:rPr>
          <w:b w:val="0"/>
          <w:color w:val="000000"/>
          <w:sz w:val="28"/>
          <w:szCs w:val="28"/>
          <w:lang w:bidi="ru-RU"/>
        </w:rPr>
        <w:t xml:space="preserve">теме после 17-00 часов </w:t>
      </w:r>
      <w:r w:rsidRPr="006C12D6">
        <w:rPr>
          <w:b w:val="0"/>
          <w:color w:val="000000"/>
          <w:sz w:val="28"/>
          <w:szCs w:val="28"/>
          <w:lang w:bidi="ru-RU"/>
        </w:rPr>
        <w:t xml:space="preserve">текущего рабочего дня, считается представленным в </w:t>
      </w:r>
      <w:r w:rsidR="003D2339" w:rsidRPr="006C12D6">
        <w:rPr>
          <w:b w:val="0"/>
          <w:color w:val="000000"/>
          <w:sz w:val="28"/>
          <w:szCs w:val="28"/>
          <w:lang w:bidi="ru-RU"/>
        </w:rPr>
        <w:t xml:space="preserve"> Финансовое управление на </w:t>
      </w:r>
      <w:r w:rsidRPr="006C12D6">
        <w:rPr>
          <w:b w:val="0"/>
          <w:color w:val="000000"/>
          <w:sz w:val="28"/>
          <w:szCs w:val="28"/>
          <w:lang w:bidi="ru-RU"/>
        </w:rPr>
        <w:t>следующий рабочий день.</w:t>
      </w:r>
    </w:p>
    <w:p w:rsidR="003D2339" w:rsidRPr="006C12D6" w:rsidRDefault="003D2339" w:rsidP="00002B4A">
      <w:pPr>
        <w:pStyle w:val="20"/>
        <w:numPr>
          <w:ilvl w:val="1"/>
          <w:numId w:val="15"/>
        </w:numPr>
        <w:shd w:val="clear" w:color="auto" w:fill="auto"/>
        <w:tabs>
          <w:tab w:val="left" w:pos="0"/>
          <w:tab w:val="left" w:pos="1560"/>
        </w:tabs>
        <w:spacing w:after="0" w:line="240" w:lineRule="auto"/>
        <w:ind w:left="0" w:right="-2" w:firstLine="709"/>
        <w:jc w:val="both"/>
        <w:rPr>
          <w:b w:val="0"/>
          <w:sz w:val="28"/>
          <w:szCs w:val="28"/>
        </w:rPr>
      </w:pPr>
      <w:r w:rsidRPr="006C12D6">
        <w:rPr>
          <w:b w:val="0"/>
          <w:color w:val="000000"/>
          <w:sz w:val="28"/>
          <w:szCs w:val="28"/>
          <w:lang w:bidi="ru-RU"/>
        </w:rPr>
        <w:t xml:space="preserve">Поля ЭД «Договор» заполняются в строгом соответствии с данными </w:t>
      </w:r>
      <w:r w:rsidR="00AA77D9">
        <w:rPr>
          <w:b w:val="0"/>
          <w:color w:val="000000"/>
          <w:sz w:val="28"/>
          <w:szCs w:val="28"/>
          <w:lang w:bidi="ru-RU"/>
        </w:rPr>
        <w:t>муниципального контракта (договора)</w:t>
      </w:r>
      <w:r w:rsidR="00431A81">
        <w:rPr>
          <w:b w:val="0"/>
          <w:color w:val="000000"/>
          <w:sz w:val="28"/>
          <w:szCs w:val="28"/>
          <w:lang w:bidi="ru-RU"/>
        </w:rPr>
        <w:t xml:space="preserve"> (далее – </w:t>
      </w:r>
      <w:r w:rsidRPr="006C12D6">
        <w:rPr>
          <w:b w:val="0"/>
          <w:color w:val="000000"/>
          <w:sz w:val="28"/>
          <w:szCs w:val="28"/>
          <w:lang w:bidi="ru-RU"/>
        </w:rPr>
        <w:t>контракт</w:t>
      </w:r>
      <w:r w:rsidR="00431A81">
        <w:rPr>
          <w:b w:val="0"/>
          <w:color w:val="000000"/>
          <w:sz w:val="28"/>
          <w:szCs w:val="28"/>
          <w:lang w:bidi="ru-RU"/>
        </w:rPr>
        <w:t>)</w:t>
      </w:r>
      <w:r w:rsidRPr="006C12D6">
        <w:rPr>
          <w:b w:val="0"/>
          <w:color w:val="000000"/>
          <w:sz w:val="28"/>
          <w:szCs w:val="28"/>
          <w:lang w:bidi="ru-RU"/>
        </w:rPr>
        <w:t xml:space="preserve"> с учетом следующих особенностей:</w:t>
      </w:r>
    </w:p>
    <w:p w:rsidR="003D2339" w:rsidRPr="006C12D6" w:rsidRDefault="003D2339" w:rsidP="00002B4A">
      <w:pPr>
        <w:pStyle w:val="20"/>
        <w:shd w:val="clear" w:color="auto" w:fill="auto"/>
        <w:tabs>
          <w:tab w:val="left" w:pos="1560"/>
        </w:tabs>
        <w:spacing w:after="0" w:line="240" w:lineRule="auto"/>
        <w:ind w:right="-2" w:firstLine="709"/>
        <w:jc w:val="both"/>
        <w:rPr>
          <w:b w:val="0"/>
          <w:color w:val="000000"/>
          <w:sz w:val="28"/>
          <w:szCs w:val="28"/>
          <w:lang w:bidi="ru-RU"/>
        </w:rPr>
      </w:pPr>
      <w:r w:rsidRPr="006C12D6">
        <w:rPr>
          <w:b w:val="0"/>
          <w:color w:val="000000"/>
          <w:sz w:val="28"/>
          <w:szCs w:val="28"/>
          <w:lang w:bidi="ru-RU"/>
        </w:rPr>
        <w:t>а)</w:t>
      </w:r>
      <w:r w:rsidRPr="006C12D6">
        <w:rPr>
          <w:b w:val="0"/>
          <w:color w:val="000000"/>
          <w:sz w:val="28"/>
          <w:szCs w:val="28"/>
          <w:lang w:bidi="ru-RU"/>
        </w:rPr>
        <w:tab/>
        <w:t>если контракт частично исполнен в период, предшествующий текущему финансовому году, сумма частичного исполнения указывается в поле «Исп. на нач. года» вкладки «Общая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б)</w:t>
      </w:r>
      <w:r w:rsidRPr="006C12D6">
        <w:rPr>
          <w:b w:val="0"/>
          <w:color w:val="000000"/>
          <w:sz w:val="28"/>
          <w:szCs w:val="28"/>
          <w:lang w:bidi="ru-RU"/>
        </w:rPr>
        <w:tab/>
        <w:t>если в контракте предусмотрены авансовые платежи, информация об их наличии, способе расчета (процент или фиксированная сумма) и размере указывается в поле «Условия оплаты поставки» вкладки «Общая информация»;</w:t>
      </w:r>
    </w:p>
    <w:p w:rsidR="003D2339" w:rsidRPr="006C12D6" w:rsidRDefault="00085F10"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в)</w:t>
      </w:r>
      <w:r w:rsidRPr="006C12D6">
        <w:rPr>
          <w:b w:val="0"/>
          <w:color w:val="000000"/>
          <w:sz w:val="28"/>
          <w:szCs w:val="28"/>
          <w:lang w:bidi="ru-RU"/>
        </w:rPr>
        <w:tab/>
      </w:r>
      <w:r w:rsidR="003D2339" w:rsidRPr="006C12D6">
        <w:rPr>
          <w:b w:val="0"/>
          <w:color w:val="000000"/>
          <w:sz w:val="28"/>
          <w:szCs w:val="28"/>
          <w:lang w:bidi="ru-RU"/>
        </w:rPr>
        <w:t>если информация о контра</w:t>
      </w:r>
      <w:r w:rsidR="00755BE3" w:rsidRPr="006C12D6">
        <w:rPr>
          <w:b w:val="0"/>
          <w:color w:val="000000"/>
          <w:sz w:val="28"/>
          <w:szCs w:val="28"/>
          <w:lang w:bidi="ru-RU"/>
        </w:rPr>
        <w:t xml:space="preserve">кте подлежит включению в реестр </w:t>
      </w:r>
      <w:r w:rsidR="003D2339" w:rsidRPr="006C12D6">
        <w:rPr>
          <w:b w:val="0"/>
          <w:color w:val="000000"/>
          <w:sz w:val="28"/>
          <w:szCs w:val="28"/>
          <w:lang w:bidi="ru-RU"/>
        </w:rPr>
        <w:t>контрактов, уникальный номер реестро</w:t>
      </w:r>
      <w:r w:rsidR="00755BE3" w:rsidRPr="006C12D6">
        <w:rPr>
          <w:b w:val="0"/>
          <w:color w:val="000000"/>
          <w:sz w:val="28"/>
          <w:szCs w:val="28"/>
          <w:lang w:bidi="ru-RU"/>
        </w:rPr>
        <w:t xml:space="preserve">вой записи в реестре контрактов </w:t>
      </w:r>
      <w:r w:rsidR="003D2339" w:rsidRPr="006C12D6">
        <w:rPr>
          <w:b w:val="0"/>
          <w:color w:val="000000"/>
          <w:sz w:val="28"/>
          <w:szCs w:val="28"/>
          <w:lang w:bidi="ru-RU"/>
        </w:rPr>
        <w:t>указывается в поле «Реестровый номер контракта» вкладки «Дополнительная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г)</w:t>
      </w:r>
      <w:r w:rsidRPr="006C12D6">
        <w:rPr>
          <w:b w:val="0"/>
          <w:color w:val="000000"/>
          <w:sz w:val="28"/>
          <w:szCs w:val="28"/>
          <w:lang w:bidi="ru-RU"/>
        </w:rPr>
        <w:tab/>
        <w:t>если информация о контракте</w:t>
      </w:r>
      <w:r w:rsidR="00755BE3" w:rsidRPr="006C12D6">
        <w:rPr>
          <w:b w:val="0"/>
          <w:color w:val="000000"/>
          <w:sz w:val="28"/>
          <w:szCs w:val="28"/>
          <w:lang w:bidi="ru-RU"/>
        </w:rPr>
        <w:t xml:space="preserve"> не подлежит включению в реестр </w:t>
      </w:r>
      <w:r w:rsidRPr="006C12D6">
        <w:rPr>
          <w:b w:val="0"/>
          <w:color w:val="000000"/>
          <w:sz w:val="28"/>
          <w:szCs w:val="28"/>
          <w:lang w:bidi="ru-RU"/>
        </w:rPr>
        <w:t>контрактов, основание не</w:t>
      </w:r>
      <w:r w:rsidR="00B23419">
        <w:rPr>
          <w:b w:val="0"/>
          <w:color w:val="000000"/>
          <w:sz w:val="28"/>
          <w:szCs w:val="28"/>
          <w:lang w:bidi="ru-RU"/>
        </w:rPr>
        <w:t xml:space="preserve"> </w:t>
      </w:r>
      <w:r w:rsidRPr="006C12D6">
        <w:rPr>
          <w:b w:val="0"/>
          <w:color w:val="000000"/>
          <w:sz w:val="28"/>
          <w:szCs w:val="28"/>
          <w:lang w:bidi="ru-RU"/>
        </w:rPr>
        <w:t>включения контракта в реестр контрактов указывается в поле «Комментарий» вкладки «Дополнительная информация»;</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д)</w:t>
      </w:r>
      <w:r w:rsidRPr="006C12D6">
        <w:rPr>
          <w:b w:val="0"/>
          <w:color w:val="000000"/>
          <w:sz w:val="28"/>
          <w:szCs w:val="28"/>
          <w:lang w:bidi="ru-RU"/>
        </w:rPr>
        <w:tab/>
        <w:t>если срок исполнения контракта (с учетом срока оплаты поставленного товара, выполненной работы, оказанной услуги) находится в пределах одного финансового года, в поле «Признак договора» указывается признак «Однолетний», во всех остальных случаях в поле «Признак договора» указывается признак «Многолетний»;</w:t>
      </w:r>
    </w:p>
    <w:p w:rsidR="003D2339" w:rsidRPr="006C12D6" w:rsidRDefault="003D2339" w:rsidP="00002B4A">
      <w:pPr>
        <w:pStyle w:val="20"/>
        <w:shd w:val="clear" w:color="auto" w:fill="auto"/>
        <w:tabs>
          <w:tab w:val="left" w:pos="1560"/>
        </w:tabs>
        <w:spacing w:after="0" w:line="240" w:lineRule="auto"/>
        <w:ind w:right="-2" w:firstLine="709"/>
        <w:jc w:val="both"/>
        <w:rPr>
          <w:b w:val="0"/>
          <w:sz w:val="28"/>
          <w:szCs w:val="28"/>
        </w:rPr>
      </w:pPr>
      <w:r w:rsidRPr="006C12D6">
        <w:rPr>
          <w:b w:val="0"/>
          <w:color w:val="000000"/>
          <w:sz w:val="28"/>
          <w:szCs w:val="28"/>
          <w:lang w:bidi="ru-RU"/>
        </w:rPr>
        <w:t>е)</w:t>
      </w:r>
      <w:r w:rsidRPr="006C12D6">
        <w:rPr>
          <w:b w:val="0"/>
          <w:color w:val="000000"/>
          <w:sz w:val="28"/>
          <w:szCs w:val="28"/>
          <w:lang w:bidi="ru-RU"/>
        </w:rPr>
        <w:tab/>
        <w:t>в поле «Дата окончания» указ</w:t>
      </w:r>
      <w:r w:rsidR="00755BE3" w:rsidRPr="006C12D6">
        <w:rPr>
          <w:b w:val="0"/>
          <w:color w:val="000000"/>
          <w:sz w:val="28"/>
          <w:szCs w:val="28"/>
          <w:lang w:bidi="ru-RU"/>
        </w:rPr>
        <w:t xml:space="preserve">ывается дата полного исполнения </w:t>
      </w:r>
      <w:r w:rsidRPr="006C12D6">
        <w:rPr>
          <w:b w:val="0"/>
          <w:color w:val="000000"/>
          <w:sz w:val="28"/>
          <w:szCs w:val="28"/>
          <w:lang w:bidi="ru-RU"/>
        </w:rPr>
        <w:t>сторонами своих обязательств с учетом срока оплаты поставленного товара, выполненной работы, оказанной услуги.</w:t>
      </w:r>
    </w:p>
    <w:p w:rsidR="003D2339" w:rsidRPr="006C12D6" w:rsidRDefault="003D2339" w:rsidP="00002B4A">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ЭД «Договор» представляется с приложением копии контракта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3D2339" w:rsidRPr="006C12D6" w:rsidRDefault="003D2339" w:rsidP="00002B4A">
      <w:pPr>
        <w:pStyle w:val="50"/>
        <w:numPr>
          <w:ilvl w:val="1"/>
          <w:numId w:val="15"/>
        </w:numPr>
        <w:shd w:val="clear" w:color="auto" w:fill="auto"/>
        <w:tabs>
          <w:tab w:val="left" w:pos="0"/>
          <w:tab w:val="left" w:pos="1560"/>
        </w:tabs>
        <w:spacing w:line="240" w:lineRule="auto"/>
        <w:ind w:left="0" w:right="-2" w:firstLine="709"/>
      </w:pPr>
      <w:r w:rsidRPr="006C12D6">
        <w:rPr>
          <w:color w:val="000000"/>
          <w:lang w:bidi="ru-RU"/>
        </w:rPr>
        <w:t xml:space="preserve">Отдел санкционирования  в срок не более </w:t>
      </w:r>
      <w:r w:rsidR="005D530B" w:rsidRPr="008B7A3A">
        <w:rPr>
          <w:color w:val="000000"/>
          <w:lang w:bidi="ru-RU"/>
        </w:rPr>
        <w:t>5</w:t>
      </w:r>
      <w:r w:rsidRPr="006C12D6">
        <w:rPr>
          <w:color w:val="000000"/>
          <w:lang w:bidi="ru-RU"/>
        </w:rPr>
        <w:t xml:space="preserve"> рабочих дней со дня  получения ЭД «Договор» осуществляет его проверку на:</w:t>
      </w:r>
    </w:p>
    <w:p w:rsidR="003D2339" w:rsidRPr="006C12D6" w:rsidRDefault="003D2339"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соответствие информации, ука</w:t>
      </w:r>
      <w:r w:rsidR="00755BE3" w:rsidRPr="006C12D6">
        <w:rPr>
          <w:b w:val="0"/>
          <w:color w:val="000000"/>
          <w:sz w:val="28"/>
          <w:szCs w:val="28"/>
          <w:lang w:bidi="ru-RU"/>
        </w:rPr>
        <w:t xml:space="preserve">занной в ЭД «Договор», условиям </w:t>
      </w:r>
      <w:r w:rsidRPr="006C12D6">
        <w:rPr>
          <w:b w:val="0"/>
          <w:color w:val="000000"/>
          <w:sz w:val="28"/>
          <w:szCs w:val="28"/>
          <w:lang w:bidi="ru-RU"/>
        </w:rPr>
        <w:t>контракта;</w:t>
      </w:r>
    </w:p>
    <w:p w:rsidR="003D2339" w:rsidRPr="006C12D6" w:rsidRDefault="003D2339" w:rsidP="008A0EF1">
      <w:pPr>
        <w:pStyle w:val="20"/>
        <w:shd w:val="clear" w:color="auto" w:fill="auto"/>
        <w:tabs>
          <w:tab w:val="left" w:pos="1418"/>
        </w:tabs>
        <w:spacing w:after="0" w:line="240" w:lineRule="auto"/>
        <w:ind w:right="-2" w:firstLine="709"/>
        <w:jc w:val="both"/>
        <w:rPr>
          <w:b w:val="0"/>
          <w:sz w:val="28"/>
          <w:szCs w:val="28"/>
        </w:rPr>
      </w:pPr>
      <w:r w:rsidRPr="006C12D6">
        <w:rPr>
          <w:b w:val="0"/>
          <w:color w:val="000000"/>
          <w:sz w:val="28"/>
          <w:szCs w:val="28"/>
          <w:lang w:bidi="ru-RU"/>
        </w:rPr>
        <w:t>правильность заполнения полей ЭД «Договор» с учетом особенностей</w:t>
      </w:r>
      <w:r w:rsidR="00755BE3" w:rsidRPr="006C12D6">
        <w:rPr>
          <w:b w:val="0"/>
          <w:color w:val="000000"/>
          <w:sz w:val="28"/>
          <w:szCs w:val="28"/>
          <w:lang w:bidi="ru-RU"/>
        </w:rPr>
        <w:t xml:space="preserve"> </w:t>
      </w:r>
      <w:r w:rsidRPr="006C12D6">
        <w:rPr>
          <w:b w:val="0"/>
          <w:color w:val="000000"/>
          <w:sz w:val="28"/>
          <w:szCs w:val="28"/>
          <w:lang w:bidi="ru-RU"/>
        </w:rPr>
        <w:t>указанных в пу</w:t>
      </w:r>
      <w:r w:rsidR="00755BE3" w:rsidRPr="006C12D6">
        <w:rPr>
          <w:b w:val="0"/>
          <w:color w:val="000000"/>
          <w:sz w:val="28"/>
          <w:szCs w:val="28"/>
          <w:lang w:bidi="ru-RU"/>
        </w:rPr>
        <w:t>нкте 2.5</w:t>
      </w:r>
      <w:r w:rsidRPr="006C12D6">
        <w:rPr>
          <w:b w:val="0"/>
          <w:color w:val="000000"/>
          <w:sz w:val="28"/>
          <w:szCs w:val="28"/>
          <w:lang w:bidi="ru-RU"/>
        </w:rPr>
        <w:t xml:space="preserve"> настоящего Порядка;</w:t>
      </w:r>
    </w:p>
    <w:p w:rsidR="003D2339" w:rsidRDefault="003D2339" w:rsidP="008A0EF1">
      <w:pPr>
        <w:pStyle w:val="20"/>
        <w:shd w:val="clear" w:color="auto" w:fill="auto"/>
        <w:tabs>
          <w:tab w:val="left" w:pos="1418"/>
        </w:tabs>
        <w:spacing w:after="0" w:line="240" w:lineRule="auto"/>
        <w:ind w:right="-2" w:firstLine="709"/>
        <w:jc w:val="both"/>
        <w:rPr>
          <w:b w:val="0"/>
          <w:color w:val="000000"/>
          <w:sz w:val="28"/>
          <w:szCs w:val="28"/>
          <w:lang w:bidi="ru-RU"/>
        </w:rPr>
      </w:pPr>
      <w:r w:rsidRPr="006C12D6">
        <w:rPr>
          <w:b w:val="0"/>
          <w:color w:val="000000"/>
          <w:sz w:val="28"/>
          <w:szCs w:val="28"/>
          <w:lang w:bidi="ru-RU"/>
        </w:rPr>
        <w:t>непревышение суммы бюджетного обязательства по соответствующим</w:t>
      </w:r>
      <w:r w:rsidR="00755BE3" w:rsidRPr="006C12D6">
        <w:rPr>
          <w:b w:val="0"/>
          <w:color w:val="000000"/>
          <w:sz w:val="28"/>
          <w:szCs w:val="28"/>
          <w:lang w:bidi="ru-RU"/>
        </w:rPr>
        <w:t xml:space="preserve"> </w:t>
      </w:r>
      <w:r w:rsidRPr="006C12D6">
        <w:rPr>
          <w:b w:val="0"/>
          <w:color w:val="000000"/>
          <w:sz w:val="28"/>
          <w:szCs w:val="28"/>
          <w:lang w:bidi="ru-RU"/>
        </w:rPr>
        <w:t>кодам классификации над суммой неи</w:t>
      </w:r>
      <w:r w:rsidR="00755BE3" w:rsidRPr="006C12D6">
        <w:rPr>
          <w:b w:val="0"/>
          <w:color w:val="000000"/>
          <w:sz w:val="28"/>
          <w:szCs w:val="28"/>
          <w:lang w:bidi="ru-RU"/>
        </w:rPr>
        <w:t xml:space="preserve">спользованных лимитов бюджетных </w:t>
      </w:r>
      <w:r w:rsidRPr="006C12D6">
        <w:rPr>
          <w:b w:val="0"/>
          <w:color w:val="000000"/>
          <w:sz w:val="28"/>
          <w:szCs w:val="28"/>
          <w:lang w:bidi="ru-RU"/>
        </w:rPr>
        <w:t>обязательств, отраженных на соответст</w:t>
      </w:r>
      <w:r w:rsidR="00755BE3" w:rsidRPr="006C12D6">
        <w:rPr>
          <w:b w:val="0"/>
          <w:color w:val="000000"/>
          <w:sz w:val="28"/>
          <w:szCs w:val="28"/>
          <w:lang w:bidi="ru-RU"/>
        </w:rPr>
        <w:t xml:space="preserve">вующем лицевом счете получателя </w:t>
      </w:r>
      <w:r w:rsidRPr="006C12D6">
        <w:rPr>
          <w:b w:val="0"/>
          <w:color w:val="000000"/>
          <w:sz w:val="28"/>
          <w:szCs w:val="28"/>
          <w:lang w:bidi="ru-RU"/>
        </w:rPr>
        <w:t>бюджетных средств, отдельно для текущ</w:t>
      </w:r>
      <w:r w:rsidR="00755BE3" w:rsidRPr="006C12D6">
        <w:rPr>
          <w:b w:val="0"/>
          <w:color w:val="000000"/>
          <w:sz w:val="28"/>
          <w:szCs w:val="28"/>
          <w:lang w:bidi="ru-RU"/>
        </w:rPr>
        <w:t xml:space="preserve">его финансового года, первого и </w:t>
      </w:r>
      <w:r w:rsidRPr="006C12D6">
        <w:rPr>
          <w:b w:val="0"/>
          <w:color w:val="000000"/>
          <w:sz w:val="28"/>
          <w:szCs w:val="28"/>
          <w:lang w:bidi="ru-RU"/>
        </w:rPr>
        <w:t>второго года планового периода;</w:t>
      </w:r>
    </w:p>
    <w:p w:rsidR="00494C8C" w:rsidRPr="007E0CFE" w:rsidRDefault="00494C8C" w:rsidP="00494C8C">
      <w:pPr>
        <w:tabs>
          <w:tab w:val="left" w:pos="1560"/>
        </w:tabs>
        <w:ind w:firstLine="709"/>
        <w:jc w:val="both"/>
        <w:rPr>
          <w:sz w:val="28"/>
          <w:szCs w:val="28"/>
        </w:rPr>
      </w:pPr>
      <w:r>
        <w:rPr>
          <w:sz w:val="28"/>
          <w:szCs w:val="28"/>
        </w:rPr>
        <w:t>непревышение</w:t>
      </w:r>
      <w:r w:rsidRPr="007E0CFE">
        <w:rPr>
          <w:sz w:val="28"/>
          <w:szCs w:val="28"/>
        </w:rPr>
        <w:t xml:space="preserve"> размер</w:t>
      </w:r>
      <w:r>
        <w:rPr>
          <w:sz w:val="28"/>
          <w:szCs w:val="28"/>
        </w:rPr>
        <w:t>а</w:t>
      </w:r>
      <w:r w:rsidRPr="007E0CFE">
        <w:rPr>
          <w:sz w:val="28"/>
          <w:szCs w:val="28"/>
        </w:rPr>
        <w:t xml:space="preserve"> авансовых платежей</w:t>
      </w:r>
      <w:r>
        <w:rPr>
          <w:sz w:val="28"/>
          <w:szCs w:val="28"/>
        </w:rPr>
        <w:t>, указанного в условиях контракта,</w:t>
      </w:r>
      <w:r w:rsidRPr="007E0CFE">
        <w:rPr>
          <w:sz w:val="28"/>
          <w:szCs w:val="28"/>
        </w:rPr>
        <w:t xml:space="preserve"> </w:t>
      </w:r>
      <w:r>
        <w:rPr>
          <w:sz w:val="28"/>
          <w:szCs w:val="28"/>
        </w:rPr>
        <w:t>требованиям о размере авансовых платежей, установленным</w:t>
      </w:r>
      <w:r w:rsidRPr="007E0CFE">
        <w:rPr>
          <w:sz w:val="28"/>
          <w:szCs w:val="28"/>
        </w:rPr>
        <w:t xml:space="preserve"> постановлением Администрации города Волгодонска </w:t>
      </w:r>
      <w:r>
        <w:rPr>
          <w:sz w:val="28"/>
          <w:szCs w:val="28"/>
        </w:rPr>
        <w:t>о</w:t>
      </w:r>
      <w:r w:rsidRPr="007E0CFE">
        <w:rPr>
          <w:sz w:val="28"/>
          <w:szCs w:val="28"/>
        </w:rPr>
        <w:t xml:space="preserve"> мерах по обеспечению</w:t>
      </w:r>
      <w:r>
        <w:rPr>
          <w:sz w:val="28"/>
          <w:szCs w:val="28"/>
        </w:rPr>
        <w:t xml:space="preserve"> </w:t>
      </w:r>
      <w:r w:rsidRPr="007E0CFE">
        <w:rPr>
          <w:sz w:val="28"/>
          <w:szCs w:val="28"/>
        </w:rPr>
        <w:t>исполнения бюджета города Волгодонска</w:t>
      </w:r>
      <w:r>
        <w:rPr>
          <w:sz w:val="28"/>
          <w:szCs w:val="28"/>
        </w:rPr>
        <w:t>.</w:t>
      </w:r>
    </w:p>
    <w:p w:rsidR="003D2339" w:rsidRPr="006C12D6" w:rsidRDefault="003D2339" w:rsidP="008A0EF1">
      <w:pPr>
        <w:pStyle w:val="20"/>
        <w:shd w:val="clear" w:color="auto" w:fill="auto"/>
        <w:tabs>
          <w:tab w:val="left" w:pos="1418"/>
        </w:tabs>
        <w:spacing w:after="0" w:line="240" w:lineRule="auto"/>
        <w:ind w:right="-2" w:firstLine="709"/>
        <w:jc w:val="both"/>
        <w:rPr>
          <w:b w:val="0"/>
          <w:color w:val="000000"/>
          <w:sz w:val="28"/>
          <w:szCs w:val="28"/>
          <w:lang w:bidi="ru-RU"/>
        </w:rPr>
      </w:pPr>
      <w:r w:rsidRPr="006C12D6">
        <w:rPr>
          <w:b w:val="0"/>
          <w:color w:val="000000"/>
          <w:sz w:val="28"/>
          <w:szCs w:val="28"/>
          <w:lang w:bidi="ru-RU"/>
        </w:rPr>
        <w:t>соответствие предмета контракта ко</w:t>
      </w:r>
      <w:r w:rsidR="00755BE3" w:rsidRPr="006C12D6">
        <w:rPr>
          <w:b w:val="0"/>
          <w:color w:val="000000"/>
          <w:sz w:val="28"/>
          <w:szCs w:val="28"/>
          <w:lang w:bidi="ru-RU"/>
        </w:rPr>
        <w:t>дам классификации</w:t>
      </w:r>
      <w:r w:rsidR="001172C5" w:rsidRPr="006C12D6">
        <w:rPr>
          <w:b w:val="0"/>
          <w:color w:val="000000"/>
          <w:sz w:val="28"/>
          <w:szCs w:val="28"/>
          <w:lang w:bidi="ru-RU"/>
        </w:rPr>
        <w:t xml:space="preserve"> расходов бюджета</w:t>
      </w:r>
      <w:r w:rsidR="00755BE3" w:rsidRPr="006C12D6">
        <w:rPr>
          <w:b w:val="0"/>
          <w:color w:val="000000"/>
          <w:sz w:val="28"/>
          <w:szCs w:val="28"/>
          <w:lang w:bidi="ru-RU"/>
        </w:rPr>
        <w:t xml:space="preserve">, указанным по </w:t>
      </w:r>
      <w:r w:rsidRPr="006C12D6">
        <w:rPr>
          <w:b w:val="0"/>
          <w:color w:val="000000"/>
          <w:sz w:val="28"/>
          <w:szCs w:val="28"/>
          <w:lang w:bidi="ru-RU"/>
        </w:rPr>
        <w:t>соответствующим строкам ЭД «Договор».</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 xml:space="preserve">В случае положительного результата проверки ЭД «Договор» на соответствие требованиям, предусмотренным пунктом </w:t>
      </w:r>
      <w:r w:rsidR="007F46CC" w:rsidRPr="006C12D6">
        <w:rPr>
          <w:b w:val="0"/>
          <w:color w:val="000000"/>
          <w:sz w:val="28"/>
          <w:szCs w:val="28"/>
          <w:lang w:bidi="ru-RU"/>
        </w:rPr>
        <w:t>2.7</w:t>
      </w:r>
      <w:r w:rsidRPr="006C12D6">
        <w:rPr>
          <w:b w:val="0"/>
          <w:color w:val="000000"/>
          <w:sz w:val="28"/>
          <w:szCs w:val="28"/>
          <w:lang w:bidi="ru-RU"/>
        </w:rPr>
        <w:t xml:space="preserve"> настоящего Порядка, отдел санкционирования регистрирует ЭД «Договор» с одновременной автоматической регистрацией бюджетного обязательства.</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 случае отрицательного результата проверки ЭД «Договор» на соответствие требованиям, предусмотренным пунктом 2.</w:t>
      </w:r>
      <w:r w:rsidR="007F46CC" w:rsidRPr="006C12D6">
        <w:rPr>
          <w:b w:val="0"/>
          <w:color w:val="000000"/>
          <w:sz w:val="28"/>
          <w:szCs w:val="28"/>
          <w:lang w:bidi="ru-RU"/>
        </w:rPr>
        <w:t>7</w:t>
      </w:r>
      <w:r w:rsidRPr="006C12D6">
        <w:rPr>
          <w:b w:val="0"/>
          <w:color w:val="000000"/>
          <w:sz w:val="28"/>
          <w:szCs w:val="28"/>
          <w:lang w:bidi="ru-RU"/>
        </w:rPr>
        <w:t xml:space="preserve"> настоящего Порядка, отдел санкционирования </w:t>
      </w:r>
      <w:r w:rsidR="008B7A3A">
        <w:rPr>
          <w:b w:val="0"/>
          <w:color w:val="000000"/>
          <w:sz w:val="28"/>
          <w:szCs w:val="28"/>
          <w:lang w:bidi="ru-RU"/>
        </w:rPr>
        <w:t>в срок, установленный</w:t>
      </w:r>
      <w:r w:rsidR="008B7A3A" w:rsidRPr="008B7A3A">
        <w:rPr>
          <w:b w:val="0"/>
          <w:color w:val="000000"/>
          <w:sz w:val="28"/>
          <w:szCs w:val="28"/>
          <w:lang w:bidi="ru-RU"/>
        </w:rPr>
        <w:t xml:space="preserve"> </w:t>
      </w:r>
      <w:r w:rsidR="008B7A3A" w:rsidRPr="006C12D6">
        <w:rPr>
          <w:b w:val="0"/>
          <w:color w:val="000000"/>
          <w:sz w:val="28"/>
          <w:szCs w:val="28"/>
          <w:lang w:bidi="ru-RU"/>
        </w:rPr>
        <w:t>пунктом 2.7 настоящего Порядка,</w:t>
      </w:r>
      <w:r w:rsidR="008B7A3A">
        <w:rPr>
          <w:b w:val="0"/>
          <w:color w:val="000000"/>
          <w:sz w:val="28"/>
          <w:szCs w:val="28"/>
          <w:lang w:bidi="ru-RU"/>
        </w:rPr>
        <w:t xml:space="preserve"> </w:t>
      </w:r>
      <w:r w:rsidRPr="006C12D6">
        <w:rPr>
          <w:b w:val="0"/>
          <w:color w:val="000000"/>
          <w:sz w:val="28"/>
          <w:szCs w:val="28"/>
          <w:lang w:bidi="ru-RU"/>
        </w:rPr>
        <w:t>отказывает в регистрации ЭД «Договор» с указанием причины отказа</w:t>
      </w:r>
      <w:r w:rsidR="001150EA" w:rsidRPr="006C12D6">
        <w:rPr>
          <w:b w:val="0"/>
          <w:color w:val="000000"/>
          <w:sz w:val="28"/>
          <w:szCs w:val="28"/>
          <w:lang w:bidi="ru-RU"/>
        </w:rPr>
        <w:t>.</w:t>
      </w:r>
    </w:p>
    <w:p w:rsidR="00755BE3" w:rsidRPr="006C12D6" w:rsidRDefault="00755BE3" w:rsidP="00002B4A">
      <w:pPr>
        <w:pStyle w:val="20"/>
        <w:numPr>
          <w:ilvl w:val="1"/>
          <w:numId w:val="15"/>
        </w:numPr>
        <w:shd w:val="clear" w:color="auto" w:fill="auto"/>
        <w:tabs>
          <w:tab w:val="left" w:pos="1560"/>
          <w:tab w:val="left" w:pos="1628"/>
        </w:tabs>
        <w:spacing w:after="0" w:line="240" w:lineRule="auto"/>
        <w:ind w:left="0" w:right="-2" w:firstLine="709"/>
        <w:jc w:val="both"/>
        <w:rPr>
          <w:b w:val="0"/>
          <w:sz w:val="28"/>
          <w:szCs w:val="28"/>
        </w:rPr>
      </w:pPr>
      <w:r w:rsidRPr="006C12D6">
        <w:rPr>
          <w:b w:val="0"/>
          <w:color w:val="000000"/>
          <w:sz w:val="28"/>
          <w:szCs w:val="28"/>
          <w:lang w:bidi="ru-RU"/>
        </w:rPr>
        <w:t>Внесение изменений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w:t>
      </w:r>
      <w:r w:rsidR="00D731F8">
        <w:rPr>
          <w:b w:val="0"/>
          <w:color w:val="000000"/>
          <w:sz w:val="28"/>
          <w:szCs w:val="28"/>
          <w:lang w:bidi="ru-RU"/>
        </w:rPr>
        <w:t xml:space="preserve">редством его перерегистрации в </w:t>
      </w:r>
      <w:r w:rsidRPr="006C12D6">
        <w:rPr>
          <w:b w:val="0"/>
          <w:color w:val="000000"/>
          <w:sz w:val="28"/>
          <w:szCs w:val="28"/>
          <w:lang w:bidi="ru-RU"/>
        </w:rPr>
        <w:t xml:space="preserve">АЦК-Финансы не </w:t>
      </w:r>
      <w:r w:rsidRPr="008B7A3A">
        <w:rPr>
          <w:b w:val="0"/>
          <w:color w:val="000000"/>
          <w:sz w:val="28"/>
          <w:szCs w:val="28"/>
          <w:lang w:bidi="ru-RU"/>
        </w:rPr>
        <w:t>позднее 5</w:t>
      </w:r>
      <w:r w:rsidRPr="006C12D6">
        <w:rPr>
          <w:b w:val="0"/>
          <w:color w:val="000000"/>
          <w:sz w:val="28"/>
          <w:szCs w:val="28"/>
          <w:lang w:bidi="ru-RU"/>
        </w:rPr>
        <w:t xml:space="preserve"> рабочих дней:</w:t>
      </w:r>
    </w:p>
    <w:p w:rsidR="00755BE3" w:rsidRPr="006C12D6" w:rsidRDefault="00755BE3" w:rsidP="008A0EF1">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включения информации об изменении (расторжении) контракта в реестр контрактов в случае, если информация о контракте подлежит включению в реестр контрактов;</w:t>
      </w:r>
    </w:p>
    <w:p w:rsidR="00755BE3" w:rsidRPr="006C12D6" w:rsidRDefault="00755BE3" w:rsidP="008A0EF1">
      <w:pPr>
        <w:pStyle w:val="20"/>
        <w:shd w:val="clear" w:color="auto" w:fill="auto"/>
        <w:tabs>
          <w:tab w:val="left" w:pos="709"/>
          <w:tab w:val="left" w:pos="1418"/>
        </w:tabs>
        <w:spacing w:after="0" w:line="240" w:lineRule="auto"/>
        <w:ind w:firstLine="765"/>
        <w:jc w:val="both"/>
        <w:rPr>
          <w:b w:val="0"/>
          <w:sz w:val="28"/>
          <w:szCs w:val="28"/>
        </w:rPr>
      </w:pPr>
      <w:r w:rsidRPr="006C12D6">
        <w:rPr>
          <w:b w:val="0"/>
          <w:color w:val="000000"/>
          <w:sz w:val="28"/>
          <w:szCs w:val="28"/>
          <w:lang w:bidi="ru-RU"/>
        </w:rPr>
        <w:t>со дня изменения (расторжения) контракта в случае, если информация о контракте не подлежит включению в реестр контрактов.</w:t>
      </w:r>
    </w:p>
    <w:p w:rsidR="001172C5" w:rsidRPr="006C12D6" w:rsidRDefault="001172C5" w:rsidP="00002B4A">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контракта и всех дополнительных соглашений к нему (иных документов, на основании которых в контракт вносятся изменения), и прилагает к нему копии контракта и всех дополнительных соглашений, оформленные в соответствии с пунктом 2.6 настоящего Порядка.</w:t>
      </w:r>
    </w:p>
    <w:p w:rsidR="001172C5" w:rsidRPr="006C12D6" w:rsidRDefault="001172C5" w:rsidP="00002B4A">
      <w:pPr>
        <w:pStyle w:val="20"/>
        <w:numPr>
          <w:ilvl w:val="1"/>
          <w:numId w:val="15"/>
        </w:numPr>
        <w:shd w:val="clear" w:color="auto" w:fill="auto"/>
        <w:tabs>
          <w:tab w:val="left" w:pos="1560"/>
          <w:tab w:val="left" w:pos="1746"/>
        </w:tabs>
        <w:spacing w:after="0" w:line="240" w:lineRule="auto"/>
        <w:ind w:left="0" w:right="-2" w:firstLine="709"/>
        <w:jc w:val="both"/>
        <w:rPr>
          <w:b w:val="0"/>
          <w:sz w:val="28"/>
          <w:szCs w:val="28"/>
        </w:rPr>
      </w:pPr>
      <w:r w:rsidRPr="006C12D6">
        <w:rPr>
          <w:b w:val="0"/>
          <w:color w:val="000000"/>
          <w:sz w:val="28"/>
          <w:szCs w:val="28"/>
          <w:lang w:bidi="ru-RU"/>
        </w:rPr>
        <w:t xml:space="preserve">Датой представления в </w:t>
      </w:r>
      <w:r w:rsidR="00EB5C04">
        <w:rPr>
          <w:b w:val="0"/>
          <w:color w:val="000000"/>
          <w:sz w:val="28"/>
          <w:szCs w:val="28"/>
          <w:lang w:bidi="ru-RU"/>
        </w:rPr>
        <w:t>Финансовое управление</w:t>
      </w:r>
      <w:r w:rsidRPr="006C12D6">
        <w:rPr>
          <w:b w:val="0"/>
          <w:color w:val="000000"/>
          <w:sz w:val="28"/>
          <w:szCs w:val="28"/>
          <w:lang w:bidi="ru-RU"/>
        </w:rPr>
        <w:t xml:space="preserve"> ЭД «Договор»</w:t>
      </w:r>
      <w:r w:rsidR="001750CE" w:rsidRPr="006C12D6">
        <w:rPr>
          <w:b w:val="0"/>
          <w:color w:val="000000"/>
          <w:sz w:val="28"/>
          <w:szCs w:val="28"/>
          <w:lang w:bidi="ru-RU"/>
        </w:rPr>
        <w:t xml:space="preserve"> </w:t>
      </w:r>
      <w:r w:rsidRPr="006C12D6">
        <w:rPr>
          <w:b w:val="0"/>
          <w:color w:val="000000"/>
          <w:sz w:val="28"/>
          <w:szCs w:val="28"/>
          <w:lang w:bidi="ru-RU"/>
        </w:rPr>
        <w:t>с учетом внесенных в контракт изменений сч</w:t>
      </w:r>
      <w:r w:rsidR="00D731F8">
        <w:rPr>
          <w:b w:val="0"/>
          <w:color w:val="000000"/>
          <w:sz w:val="28"/>
          <w:szCs w:val="28"/>
          <w:lang w:bidi="ru-RU"/>
        </w:rPr>
        <w:t xml:space="preserve">итается дата его регистрации в </w:t>
      </w:r>
      <w:r w:rsidRPr="006C12D6">
        <w:rPr>
          <w:b w:val="0"/>
          <w:color w:val="000000"/>
          <w:sz w:val="28"/>
          <w:szCs w:val="28"/>
          <w:lang w:bidi="ru-RU"/>
        </w:rPr>
        <w:t>АЦК-Финансы на статусе «Принят».</w:t>
      </w:r>
    </w:p>
    <w:p w:rsidR="001172C5" w:rsidRPr="006C12D6" w:rsidRDefault="001172C5" w:rsidP="00002B4A">
      <w:pPr>
        <w:pStyle w:val="20"/>
        <w:numPr>
          <w:ilvl w:val="1"/>
          <w:numId w:val="15"/>
        </w:numPr>
        <w:shd w:val="clear" w:color="auto" w:fill="auto"/>
        <w:tabs>
          <w:tab w:val="left" w:pos="1560"/>
          <w:tab w:val="left" w:pos="1760"/>
        </w:tabs>
        <w:spacing w:after="0" w:line="240" w:lineRule="auto"/>
        <w:ind w:left="0" w:firstLine="709"/>
        <w:jc w:val="both"/>
        <w:rPr>
          <w:b w:val="0"/>
          <w:sz w:val="28"/>
          <w:szCs w:val="28"/>
        </w:rPr>
      </w:pPr>
      <w:r w:rsidRPr="006C12D6">
        <w:rPr>
          <w:b w:val="0"/>
          <w:color w:val="000000"/>
          <w:sz w:val="28"/>
          <w:szCs w:val="28"/>
          <w:lang w:bidi="ru-RU"/>
        </w:rPr>
        <w:t xml:space="preserve">Отдел санкционирования в срок не более </w:t>
      </w:r>
      <w:r w:rsidR="005D530B" w:rsidRPr="008B7A3A">
        <w:rPr>
          <w:b w:val="0"/>
          <w:color w:val="000000"/>
          <w:sz w:val="28"/>
          <w:szCs w:val="28"/>
          <w:lang w:bidi="ru-RU"/>
        </w:rPr>
        <w:t>5</w:t>
      </w:r>
      <w:r w:rsidRPr="006C12D6">
        <w:rPr>
          <w:b w:val="0"/>
          <w:color w:val="000000"/>
          <w:sz w:val="28"/>
          <w:szCs w:val="28"/>
          <w:lang w:bidi="ru-RU"/>
        </w:rPr>
        <w:t xml:space="preserve"> рабочих дней со дня представления ЭД «Договор» с учетом внесенных в контракт изменений осуществляет его обработку в соответствии с пунктами 2.7</w:t>
      </w:r>
      <w:r w:rsidR="005D530B">
        <w:rPr>
          <w:b w:val="0"/>
          <w:color w:val="000000"/>
          <w:sz w:val="28"/>
          <w:szCs w:val="28"/>
          <w:lang w:bidi="ru-RU"/>
        </w:rPr>
        <w:t xml:space="preserve"> </w:t>
      </w:r>
      <w:r w:rsidRPr="006C12D6">
        <w:rPr>
          <w:b w:val="0"/>
          <w:color w:val="000000"/>
          <w:sz w:val="28"/>
          <w:szCs w:val="28"/>
          <w:lang w:bidi="ru-RU"/>
        </w:rPr>
        <w:t>-</w:t>
      </w:r>
      <w:r w:rsidR="005D530B">
        <w:rPr>
          <w:b w:val="0"/>
          <w:color w:val="000000"/>
          <w:sz w:val="28"/>
          <w:szCs w:val="28"/>
          <w:lang w:bidi="ru-RU"/>
        </w:rPr>
        <w:t xml:space="preserve"> </w:t>
      </w:r>
      <w:r w:rsidRPr="006C12D6">
        <w:rPr>
          <w:b w:val="0"/>
          <w:color w:val="000000"/>
          <w:sz w:val="28"/>
          <w:szCs w:val="28"/>
          <w:lang w:bidi="ru-RU"/>
        </w:rPr>
        <w:t>2.9 настоящего Порядка.</w:t>
      </w:r>
    </w:p>
    <w:p w:rsidR="0038375D" w:rsidRPr="006C12D6" w:rsidRDefault="001172C5" w:rsidP="00002B4A">
      <w:pPr>
        <w:pStyle w:val="20"/>
        <w:numPr>
          <w:ilvl w:val="1"/>
          <w:numId w:val="15"/>
        </w:numPr>
        <w:shd w:val="clear" w:color="auto" w:fill="auto"/>
        <w:tabs>
          <w:tab w:val="left" w:pos="1560"/>
        </w:tabs>
        <w:spacing w:after="0" w:line="240" w:lineRule="auto"/>
        <w:ind w:left="0" w:firstLine="709"/>
        <w:jc w:val="both"/>
        <w:rPr>
          <w:b w:val="0"/>
          <w:sz w:val="28"/>
          <w:szCs w:val="28"/>
        </w:rPr>
      </w:pPr>
      <w:r w:rsidRPr="006C12D6">
        <w:rPr>
          <w:b w:val="0"/>
          <w:color w:val="000000"/>
          <w:sz w:val="28"/>
          <w:szCs w:val="28"/>
          <w:lang w:bidi="ru-RU"/>
        </w:rPr>
        <w:t xml:space="preserve">Неисполненная часть бюджетного обязательства по состоянию </w:t>
      </w:r>
      <w:r w:rsidR="007B19C6">
        <w:rPr>
          <w:b w:val="0"/>
          <w:color w:val="000000"/>
          <w:sz w:val="28"/>
          <w:szCs w:val="28"/>
          <w:lang w:bidi="ru-RU"/>
        </w:rPr>
        <w:t xml:space="preserve">на </w:t>
      </w:r>
      <w:r w:rsidR="001750CE" w:rsidRPr="006C12D6">
        <w:rPr>
          <w:b w:val="0"/>
          <w:color w:val="000000"/>
          <w:sz w:val="28"/>
          <w:szCs w:val="28"/>
          <w:lang w:bidi="ru-RU"/>
        </w:rPr>
        <w:t xml:space="preserve">конец </w:t>
      </w:r>
      <w:r w:rsidRPr="006C12D6">
        <w:rPr>
          <w:b w:val="0"/>
          <w:color w:val="000000"/>
          <w:sz w:val="28"/>
          <w:szCs w:val="28"/>
          <w:lang w:bidi="ru-RU"/>
        </w:rPr>
        <w:t xml:space="preserve">текущего финансового года подлежит </w:t>
      </w:r>
      <w:r w:rsidR="001750CE" w:rsidRPr="006C12D6">
        <w:rPr>
          <w:b w:val="0"/>
          <w:color w:val="000000"/>
          <w:sz w:val="28"/>
          <w:szCs w:val="28"/>
          <w:lang w:bidi="ru-RU"/>
        </w:rPr>
        <w:t xml:space="preserve">перерегистрации </w:t>
      </w:r>
      <w:r w:rsidR="00EB4F47">
        <w:rPr>
          <w:b w:val="0"/>
          <w:color w:val="000000"/>
          <w:sz w:val="28"/>
          <w:szCs w:val="28"/>
          <w:lang w:bidi="ru-RU"/>
        </w:rPr>
        <w:t>в очередном финансовом году</w:t>
      </w:r>
      <w:r w:rsidR="008B7A3A">
        <w:rPr>
          <w:b w:val="0"/>
          <w:color w:val="000000"/>
          <w:sz w:val="28"/>
          <w:szCs w:val="28"/>
          <w:lang w:bidi="ru-RU"/>
        </w:rPr>
        <w:t xml:space="preserve"> в пределах установленных получател</w:t>
      </w:r>
      <w:r w:rsidR="00725C49">
        <w:rPr>
          <w:b w:val="0"/>
          <w:color w:val="000000"/>
          <w:sz w:val="28"/>
          <w:szCs w:val="28"/>
          <w:lang w:bidi="ru-RU"/>
        </w:rPr>
        <w:t>ю</w:t>
      </w:r>
      <w:r w:rsidR="008B7A3A">
        <w:rPr>
          <w:b w:val="0"/>
          <w:color w:val="000000"/>
          <w:sz w:val="28"/>
          <w:szCs w:val="28"/>
          <w:lang w:bidi="ru-RU"/>
        </w:rPr>
        <w:t xml:space="preserve"> средств местного бюджета лимитов бюджетных обязательств</w:t>
      </w:r>
      <w:r w:rsidR="00EB4F47">
        <w:rPr>
          <w:b w:val="0"/>
          <w:color w:val="000000"/>
          <w:sz w:val="28"/>
          <w:szCs w:val="28"/>
          <w:lang w:bidi="ru-RU"/>
        </w:rPr>
        <w:t xml:space="preserve"> в течение первых 5 рабочих дней</w:t>
      </w:r>
      <w:r w:rsidRPr="006C12D6">
        <w:rPr>
          <w:b w:val="0"/>
          <w:color w:val="000000"/>
          <w:sz w:val="28"/>
          <w:szCs w:val="28"/>
          <w:lang w:bidi="ru-RU"/>
        </w:rPr>
        <w:t>.</w:t>
      </w:r>
      <w:r w:rsidR="001750CE" w:rsidRPr="006C12D6">
        <w:rPr>
          <w:b w:val="0"/>
          <w:color w:val="000000"/>
          <w:sz w:val="28"/>
          <w:szCs w:val="28"/>
          <w:lang w:bidi="ru-RU"/>
        </w:rPr>
        <w:t xml:space="preserve"> </w:t>
      </w:r>
    </w:p>
    <w:p w:rsidR="00682B8D" w:rsidRDefault="001750CE" w:rsidP="00725C49">
      <w:pPr>
        <w:pStyle w:val="20"/>
        <w:shd w:val="clear" w:color="auto" w:fill="auto"/>
        <w:tabs>
          <w:tab w:val="left" w:pos="1418"/>
        </w:tabs>
        <w:spacing w:after="0" w:line="240" w:lineRule="auto"/>
        <w:ind w:firstLine="709"/>
        <w:jc w:val="both"/>
        <w:rPr>
          <w:b w:val="0"/>
          <w:color w:val="000000"/>
          <w:sz w:val="28"/>
          <w:szCs w:val="28"/>
          <w:lang w:bidi="ru-RU"/>
        </w:rPr>
      </w:pPr>
      <w:r w:rsidRPr="006C12D6">
        <w:rPr>
          <w:b w:val="0"/>
          <w:color w:val="000000"/>
          <w:sz w:val="28"/>
          <w:szCs w:val="28"/>
          <w:lang w:bidi="ru-RU"/>
        </w:rPr>
        <w:t xml:space="preserve">При этом если коды классификации расходов бюджета, по которым бюджетное обязательство было поставлено на учет в </w:t>
      </w:r>
      <w:r w:rsidR="00EC7510" w:rsidRPr="006C12D6">
        <w:rPr>
          <w:b w:val="0"/>
          <w:color w:val="000000"/>
          <w:sz w:val="28"/>
          <w:szCs w:val="28"/>
          <w:lang w:bidi="ru-RU"/>
        </w:rPr>
        <w:t xml:space="preserve">отчетном </w:t>
      </w:r>
      <w:r w:rsidRPr="006C12D6">
        <w:rPr>
          <w:b w:val="0"/>
          <w:color w:val="000000"/>
          <w:sz w:val="28"/>
          <w:szCs w:val="28"/>
          <w:lang w:bidi="ru-RU"/>
        </w:rPr>
        <w:t xml:space="preserve">финансовом году, в </w:t>
      </w:r>
      <w:r w:rsidR="00EC7510" w:rsidRPr="006C12D6">
        <w:rPr>
          <w:b w:val="0"/>
          <w:color w:val="000000"/>
          <w:sz w:val="28"/>
          <w:szCs w:val="28"/>
          <w:lang w:bidi="ru-RU"/>
        </w:rPr>
        <w:t xml:space="preserve">текущем </w:t>
      </w:r>
      <w:r w:rsidR="0038375D" w:rsidRPr="006C12D6">
        <w:rPr>
          <w:b w:val="0"/>
          <w:color w:val="000000"/>
          <w:sz w:val="28"/>
          <w:szCs w:val="28"/>
          <w:lang w:bidi="ru-RU"/>
        </w:rPr>
        <w:t xml:space="preserve">финансовом году </w:t>
      </w:r>
      <w:r w:rsidRPr="006C12D6">
        <w:rPr>
          <w:b w:val="0"/>
          <w:color w:val="000000"/>
          <w:sz w:val="28"/>
          <w:szCs w:val="28"/>
          <w:lang w:bidi="ru-RU"/>
        </w:rPr>
        <w:t xml:space="preserve">являются недействующими, </w:t>
      </w:r>
      <w:r w:rsidR="0038375D" w:rsidRPr="006C12D6">
        <w:rPr>
          <w:b w:val="0"/>
          <w:color w:val="000000"/>
          <w:sz w:val="28"/>
          <w:szCs w:val="28"/>
          <w:lang w:bidi="ru-RU"/>
        </w:rPr>
        <w:t>то в ЭД «Договор» указываются код</w:t>
      </w:r>
      <w:r w:rsidR="00EC7510" w:rsidRPr="006C12D6">
        <w:rPr>
          <w:b w:val="0"/>
          <w:color w:val="000000"/>
          <w:sz w:val="28"/>
          <w:szCs w:val="28"/>
          <w:lang w:bidi="ru-RU"/>
        </w:rPr>
        <w:t>ы</w:t>
      </w:r>
      <w:r w:rsidR="0038375D" w:rsidRPr="006C12D6">
        <w:rPr>
          <w:b w:val="0"/>
          <w:color w:val="000000"/>
          <w:sz w:val="28"/>
          <w:szCs w:val="28"/>
          <w:lang w:bidi="ru-RU"/>
        </w:rPr>
        <w:t xml:space="preserve"> классификации расходов бюджета</w:t>
      </w:r>
      <w:r w:rsidR="00EC7510" w:rsidRPr="006C12D6">
        <w:rPr>
          <w:b w:val="0"/>
          <w:color w:val="000000"/>
          <w:sz w:val="28"/>
          <w:szCs w:val="28"/>
          <w:lang w:bidi="ru-RU"/>
        </w:rPr>
        <w:t>, установленные на текущий финансовый год</w:t>
      </w:r>
      <w:r w:rsidR="0038375D" w:rsidRPr="006C12D6">
        <w:rPr>
          <w:b w:val="0"/>
          <w:color w:val="000000"/>
          <w:sz w:val="28"/>
          <w:szCs w:val="28"/>
          <w:lang w:bidi="ru-RU"/>
        </w:rPr>
        <w:t>.</w:t>
      </w:r>
    </w:p>
    <w:p w:rsidR="008B7A3A" w:rsidRDefault="008B7A3A" w:rsidP="00E952E2">
      <w:pPr>
        <w:pStyle w:val="20"/>
        <w:shd w:val="clear" w:color="auto" w:fill="auto"/>
        <w:tabs>
          <w:tab w:val="left" w:pos="0"/>
        </w:tabs>
        <w:spacing w:after="0" w:line="240" w:lineRule="auto"/>
        <w:ind w:firstLine="709"/>
        <w:jc w:val="both"/>
        <w:rPr>
          <w:b w:val="0"/>
          <w:color w:val="000000"/>
          <w:sz w:val="28"/>
          <w:szCs w:val="28"/>
          <w:lang w:bidi="ru-RU"/>
        </w:rPr>
      </w:pPr>
      <w:r>
        <w:rPr>
          <w:b w:val="0"/>
          <w:color w:val="000000"/>
          <w:sz w:val="28"/>
          <w:szCs w:val="28"/>
          <w:lang w:bidi="ru-RU"/>
        </w:rPr>
        <w:t>В случае отсутствия в очередном финансовом году лимитов бюджетных обязательств по необходимому коду бюджетной классификации,</w:t>
      </w:r>
      <w:r w:rsidRPr="008B7A3A">
        <w:rPr>
          <w:b w:val="0"/>
          <w:color w:val="000000"/>
          <w:sz w:val="28"/>
          <w:szCs w:val="28"/>
          <w:lang w:bidi="ru-RU"/>
        </w:rPr>
        <w:t xml:space="preserve"> </w:t>
      </w:r>
      <w:r>
        <w:rPr>
          <w:b w:val="0"/>
          <w:color w:val="000000"/>
          <w:sz w:val="28"/>
          <w:szCs w:val="28"/>
          <w:lang w:bidi="ru-RU"/>
        </w:rPr>
        <w:t>получатель средств местного бюджета</w:t>
      </w:r>
      <w:r w:rsidR="00725C49">
        <w:rPr>
          <w:b w:val="0"/>
          <w:color w:val="000000"/>
          <w:sz w:val="28"/>
          <w:szCs w:val="28"/>
          <w:lang w:bidi="ru-RU"/>
        </w:rPr>
        <w:t xml:space="preserve"> принимает меры по внесению изменений в бюджетную роспись, бюджетную смету с целью принятия и исполнения обязательств по заключенным муниципальным контрактам, договорам.</w:t>
      </w:r>
    </w:p>
    <w:p w:rsidR="00E952E2" w:rsidRDefault="00E952E2" w:rsidP="00E952E2">
      <w:pPr>
        <w:pStyle w:val="20"/>
        <w:numPr>
          <w:ilvl w:val="1"/>
          <w:numId w:val="15"/>
        </w:numPr>
        <w:shd w:val="clear" w:color="auto" w:fill="auto"/>
        <w:tabs>
          <w:tab w:val="left" w:pos="0"/>
        </w:tabs>
        <w:spacing w:after="0" w:line="240" w:lineRule="auto"/>
        <w:ind w:left="0" w:firstLine="709"/>
        <w:jc w:val="both"/>
        <w:rPr>
          <w:b w:val="0"/>
          <w:color w:val="000000"/>
          <w:sz w:val="28"/>
          <w:szCs w:val="28"/>
          <w:lang w:bidi="ru-RU"/>
        </w:rPr>
      </w:pPr>
      <w:r>
        <w:rPr>
          <w:b w:val="0"/>
          <w:color w:val="000000"/>
          <w:sz w:val="28"/>
          <w:szCs w:val="28"/>
          <w:lang w:bidi="ru-RU"/>
        </w:rPr>
        <w:t>В случае заключения муниципального контракта (договора) на поставку товаров, выполнение работ, оказания услуг для обеспечения муниципальных нужд в текущем финансовом году со сроком начала исполнения в очередном финансовом году, п</w:t>
      </w:r>
      <w:r w:rsidRPr="00E952E2">
        <w:rPr>
          <w:b w:val="0"/>
          <w:color w:val="000000"/>
          <w:sz w:val="28"/>
          <w:szCs w:val="28"/>
          <w:lang w:bidi="ru-RU"/>
        </w:rPr>
        <w:t>остановка на учет бюджетного обязательства осуществляется на основании сформированного получателем средств местного бюджета ЭД «Договор»</w:t>
      </w:r>
      <w:r>
        <w:rPr>
          <w:b w:val="0"/>
          <w:color w:val="000000"/>
          <w:sz w:val="28"/>
          <w:szCs w:val="28"/>
          <w:lang w:bidi="ru-RU"/>
        </w:rPr>
        <w:t xml:space="preserve"> </w:t>
      </w:r>
      <w:r w:rsidRPr="00E952E2">
        <w:rPr>
          <w:b w:val="0"/>
          <w:color w:val="000000"/>
          <w:sz w:val="28"/>
          <w:szCs w:val="28"/>
          <w:lang w:bidi="ru-RU"/>
        </w:rPr>
        <w:t>в</w:t>
      </w:r>
      <w:r>
        <w:rPr>
          <w:b w:val="0"/>
          <w:color w:val="000000"/>
          <w:sz w:val="28"/>
          <w:szCs w:val="28"/>
          <w:lang w:bidi="ru-RU"/>
        </w:rPr>
        <w:t xml:space="preserve"> базе </w:t>
      </w:r>
      <w:r w:rsidRPr="00E952E2">
        <w:rPr>
          <w:b w:val="0"/>
          <w:color w:val="000000"/>
          <w:sz w:val="28"/>
          <w:szCs w:val="28"/>
          <w:lang w:bidi="ru-RU"/>
        </w:rPr>
        <w:t>АЦК-Финансы</w:t>
      </w:r>
      <w:r>
        <w:rPr>
          <w:b w:val="0"/>
          <w:color w:val="000000"/>
          <w:sz w:val="28"/>
          <w:szCs w:val="28"/>
          <w:lang w:bidi="ru-RU"/>
        </w:rPr>
        <w:t xml:space="preserve"> очередного финансового года</w:t>
      </w:r>
      <w:r w:rsidR="0006324E" w:rsidRPr="0006324E">
        <w:rPr>
          <w:b w:val="0"/>
          <w:color w:val="000000"/>
          <w:sz w:val="28"/>
          <w:szCs w:val="28"/>
          <w:lang w:bidi="ru-RU"/>
        </w:rPr>
        <w:t xml:space="preserve"> </w:t>
      </w:r>
      <w:r w:rsidR="00EB4F47">
        <w:rPr>
          <w:b w:val="0"/>
          <w:color w:val="000000"/>
          <w:sz w:val="28"/>
          <w:szCs w:val="28"/>
          <w:lang w:bidi="ru-RU"/>
        </w:rPr>
        <w:t>в течение первых 5 рабочих дней</w:t>
      </w:r>
      <w:r>
        <w:rPr>
          <w:b w:val="0"/>
          <w:color w:val="000000"/>
          <w:sz w:val="28"/>
          <w:szCs w:val="28"/>
          <w:lang w:bidi="ru-RU"/>
        </w:rPr>
        <w:t>.</w:t>
      </w:r>
      <w:r w:rsidRPr="00E952E2">
        <w:rPr>
          <w:b w:val="0"/>
          <w:color w:val="000000"/>
          <w:sz w:val="28"/>
          <w:szCs w:val="28"/>
          <w:lang w:bidi="ru-RU"/>
        </w:rPr>
        <w:t xml:space="preserve"> </w:t>
      </w:r>
    </w:p>
    <w:p w:rsidR="00725C49" w:rsidRPr="006C12D6" w:rsidRDefault="00725C49" w:rsidP="00725C49">
      <w:pPr>
        <w:pStyle w:val="20"/>
        <w:shd w:val="clear" w:color="auto" w:fill="auto"/>
        <w:tabs>
          <w:tab w:val="left" w:pos="1418"/>
        </w:tabs>
        <w:spacing w:after="0" w:line="240" w:lineRule="auto"/>
        <w:ind w:firstLine="709"/>
        <w:jc w:val="both"/>
        <w:rPr>
          <w:b w:val="0"/>
          <w:sz w:val="28"/>
          <w:szCs w:val="28"/>
        </w:rPr>
      </w:pPr>
    </w:p>
    <w:p w:rsidR="009A1ECA" w:rsidRPr="001B3B01" w:rsidRDefault="00682B8D" w:rsidP="00002B4A">
      <w:pPr>
        <w:numPr>
          <w:ilvl w:val="0"/>
          <w:numId w:val="15"/>
        </w:numPr>
        <w:spacing w:after="240"/>
        <w:ind w:left="448" w:hanging="448"/>
        <w:jc w:val="center"/>
        <w:rPr>
          <w:sz w:val="28"/>
          <w:szCs w:val="28"/>
        </w:rPr>
      </w:pPr>
      <w:r w:rsidRPr="001B3B01">
        <w:rPr>
          <w:color w:val="000000"/>
          <w:sz w:val="28"/>
          <w:szCs w:val="28"/>
          <w:lang w:bidi="ru-RU"/>
        </w:rPr>
        <w:t>Учет бюджетных обязательств,</w:t>
      </w:r>
      <w:r w:rsidR="008B2142" w:rsidRPr="001B3B01">
        <w:rPr>
          <w:color w:val="000000"/>
          <w:sz w:val="28"/>
          <w:szCs w:val="28"/>
          <w:lang w:bidi="ru-RU"/>
        </w:rPr>
        <w:t xml:space="preserve"> </w:t>
      </w:r>
      <w:r w:rsidRPr="001B3B01">
        <w:rPr>
          <w:color w:val="000000"/>
          <w:sz w:val="28"/>
          <w:szCs w:val="28"/>
          <w:lang w:bidi="ru-RU"/>
        </w:rPr>
        <w:t xml:space="preserve">возникших </w:t>
      </w:r>
      <w:r w:rsidR="007B19C6" w:rsidRPr="001B3B01">
        <w:rPr>
          <w:color w:val="000000"/>
          <w:sz w:val="28"/>
          <w:szCs w:val="28"/>
          <w:lang w:bidi="ru-RU"/>
        </w:rPr>
        <w:t xml:space="preserve">из </w:t>
      </w:r>
      <w:r w:rsidRPr="001B3B01">
        <w:rPr>
          <w:color w:val="000000"/>
          <w:sz w:val="28"/>
          <w:szCs w:val="28"/>
          <w:lang w:bidi="ru-RU"/>
        </w:rPr>
        <w:t xml:space="preserve">договоров (соглашений) о предоставлении субсидий </w:t>
      </w:r>
      <w:r w:rsidR="008B2142" w:rsidRPr="001B3B01">
        <w:rPr>
          <w:color w:val="000000"/>
          <w:sz w:val="28"/>
          <w:szCs w:val="28"/>
          <w:lang w:bidi="ru-RU"/>
        </w:rPr>
        <w:t>ю</w:t>
      </w:r>
      <w:r w:rsidRPr="001B3B01">
        <w:rPr>
          <w:color w:val="000000"/>
          <w:sz w:val="28"/>
          <w:szCs w:val="28"/>
          <w:lang w:bidi="ru-RU"/>
        </w:rPr>
        <w:t>ридическим лицам (за исключением</w:t>
      </w:r>
      <w:r w:rsidR="001B3B01">
        <w:rPr>
          <w:color w:val="000000"/>
          <w:sz w:val="28"/>
          <w:szCs w:val="28"/>
          <w:lang w:bidi="ru-RU"/>
        </w:rPr>
        <w:t xml:space="preserve"> </w:t>
      </w:r>
      <w:r w:rsidR="008B2142" w:rsidRPr="001B3B01">
        <w:rPr>
          <w:color w:val="000000"/>
          <w:sz w:val="28"/>
          <w:szCs w:val="28"/>
          <w:lang w:bidi="ru-RU"/>
        </w:rPr>
        <w:t>субсидий муниципальным учреждениям</w:t>
      </w:r>
      <w:r w:rsidRPr="001B3B01">
        <w:rPr>
          <w:color w:val="000000"/>
          <w:sz w:val="28"/>
          <w:szCs w:val="28"/>
          <w:lang w:bidi="ru-RU"/>
        </w:rPr>
        <w:t>), индивидуальным</w:t>
      </w:r>
      <w:r w:rsidR="001B3B01">
        <w:rPr>
          <w:color w:val="000000"/>
          <w:sz w:val="28"/>
          <w:szCs w:val="28"/>
          <w:lang w:bidi="ru-RU"/>
        </w:rPr>
        <w:t xml:space="preserve"> </w:t>
      </w:r>
      <w:r w:rsidRPr="001B3B01">
        <w:rPr>
          <w:color w:val="000000"/>
          <w:sz w:val="28"/>
          <w:szCs w:val="28"/>
          <w:lang w:bidi="ru-RU"/>
        </w:rPr>
        <w:t>предпринимателям</w:t>
      </w:r>
      <w:r w:rsidR="008B2142" w:rsidRPr="001B3B01">
        <w:rPr>
          <w:color w:val="000000"/>
          <w:sz w:val="28"/>
          <w:szCs w:val="28"/>
          <w:lang w:bidi="ru-RU"/>
        </w:rPr>
        <w:t xml:space="preserve">, </w:t>
      </w:r>
      <w:r w:rsidRPr="001B3B01">
        <w:rPr>
          <w:color w:val="000000"/>
          <w:sz w:val="28"/>
          <w:szCs w:val="28"/>
          <w:lang w:bidi="ru-RU"/>
        </w:rPr>
        <w:t>физическим лицам</w:t>
      </w:r>
      <w:r w:rsidR="001B3B01">
        <w:rPr>
          <w:color w:val="000000"/>
          <w:sz w:val="28"/>
          <w:szCs w:val="28"/>
          <w:lang w:bidi="ru-RU"/>
        </w:rPr>
        <w:t xml:space="preserve"> </w:t>
      </w:r>
      <w:r w:rsidR="001B3B01" w:rsidRPr="001B3B01">
        <w:rPr>
          <w:color w:val="000000"/>
          <w:sz w:val="28"/>
          <w:szCs w:val="28"/>
          <w:lang w:bidi="ru-RU"/>
        </w:rPr>
        <w:t>- производителям товаров, работ, услуг</w:t>
      </w:r>
    </w:p>
    <w:p w:rsidR="000B3A56" w:rsidRPr="006C12D6" w:rsidRDefault="000B3A56" w:rsidP="00002B4A">
      <w:pPr>
        <w:pStyle w:val="30"/>
        <w:shd w:val="clear" w:color="auto" w:fill="auto"/>
        <w:tabs>
          <w:tab w:val="left" w:pos="1560"/>
        </w:tabs>
        <w:spacing w:before="240" w:line="240" w:lineRule="auto"/>
        <w:ind w:firstLine="709"/>
        <w:jc w:val="both"/>
        <w:rPr>
          <w:color w:val="000000"/>
          <w:lang w:bidi="ru-RU"/>
        </w:rPr>
      </w:pPr>
      <w:r w:rsidRPr="006C12D6">
        <w:rPr>
          <w:color w:val="000000"/>
          <w:lang w:bidi="ru-RU"/>
        </w:rPr>
        <w:t>3.1.</w:t>
      </w:r>
      <w:r w:rsidRPr="006C12D6">
        <w:rPr>
          <w:color w:val="000000"/>
          <w:lang w:bidi="ru-RU"/>
        </w:rPr>
        <w:tab/>
        <w:t>Постановка на учет бюджетного обязательства осуществляется на основании сформированного получателем средств местного бюджета в АЦК - Финансы ЭД «Договор».</w:t>
      </w:r>
    </w:p>
    <w:p w:rsidR="00765814"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3.2.</w:t>
      </w:r>
      <w:r w:rsidRPr="006C12D6">
        <w:rPr>
          <w:color w:val="000000"/>
          <w:lang w:bidi="ru-RU"/>
        </w:rPr>
        <w:tab/>
        <w:t xml:space="preserve">Получатель средств местного бюджета представляет в </w:t>
      </w:r>
      <w:r w:rsidR="00A57FBD">
        <w:rPr>
          <w:color w:val="000000"/>
          <w:lang w:bidi="ru-RU"/>
        </w:rPr>
        <w:t xml:space="preserve">Финансовое управление </w:t>
      </w:r>
      <w:r w:rsidRPr="006C12D6">
        <w:rPr>
          <w:color w:val="000000"/>
          <w:lang w:bidi="ru-RU"/>
        </w:rPr>
        <w:t>ЭД «Договор» не позднее 5 рабочих дней со дня</w:t>
      </w:r>
      <w:r w:rsidR="00765814" w:rsidRPr="006C12D6">
        <w:rPr>
          <w:color w:val="000000"/>
          <w:lang w:bidi="ru-RU"/>
        </w:rPr>
        <w:t>:</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 xml:space="preserve">заключения договора (соглашения) о предоставлении субсидии юридическому лицу </w:t>
      </w:r>
      <w:r w:rsidR="00765814" w:rsidRPr="006C12D6">
        <w:rPr>
          <w:color w:val="000000"/>
          <w:lang w:bidi="ru-RU"/>
        </w:rPr>
        <w:t>(за исключением субсидий муниципальным учреждениям), индивидуальному предпринимателю, физическому лицу</w:t>
      </w:r>
      <w:r w:rsidR="001B3B01">
        <w:rPr>
          <w:color w:val="000000"/>
          <w:lang w:bidi="ru-RU"/>
        </w:rPr>
        <w:t xml:space="preserve"> - производителю товаров, работ, услуг</w:t>
      </w:r>
      <w:r w:rsidR="00765814" w:rsidRPr="006C12D6">
        <w:rPr>
          <w:color w:val="000000"/>
          <w:lang w:bidi="ru-RU"/>
        </w:rPr>
        <w:t xml:space="preserve"> </w:t>
      </w:r>
      <w:r w:rsidRPr="006C12D6">
        <w:rPr>
          <w:color w:val="000000"/>
          <w:lang w:bidi="ru-RU"/>
        </w:rPr>
        <w:t>или договора, заключенного в связи с предоставлением бюджетных инвестиций юридическ</w:t>
      </w:r>
      <w:r w:rsidR="00765814" w:rsidRPr="006C12D6">
        <w:rPr>
          <w:color w:val="000000"/>
          <w:lang w:bidi="ru-RU"/>
        </w:rPr>
        <w:t>ому</w:t>
      </w:r>
      <w:r w:rsidRPr="006C12D6">
        <w:rPr>
          <w:color w:val="000000"/>
          <w:lang w:bidi="ru-RU"/>
        </w:rPr>
        <w:t xml:space="preserve"> лиц</w:t>
      </w:r>
      <w:r w:rsidR="00765814" w:rsidRPr="006C12D6">
        <w:rPr>
          <w:color w:val="000000"/>
          <w:lang w:bidi="ru-RU"/>
        </w:rPr>
        <w:t>у, не являющемуся муниципальным бюджетным или автономным учреждением</w:t>
      </w:r>
      <w:r w:rsidRPr="006C12D6">
        <w:rPr>
          <w:color w:val="000000"/>
          <w:lang w:bidi="ru-RU"/>
        </w:rPr>
        <w:t>, заключенны</w:t>
      </w:r>
      <w:r w:rsidR="00765814" w:rsidRPr="006C12D6">
        <w:rPr>
          <w:color w:val="000000"/>
          <w:lang w:bidi="ru-RU"/>
        </w:rPr>
        <w:t xml:space="preserve">х </w:t>
      </w:r>
      <w:r w:rsidRPr="006C12D6">
        <w:rPr>
          <w:color w:val="000000"/>
          <w:lang w:bidi="ru-RU"/>
        </w:rPr>
        <w:t>в соответствии с бюджетным законодательством Российской Федерации.</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3.3.</w:t>
      </w:r>
      <w:r w:rsidRPr="006C12D6">
        <w:rPr>
          <w:color w:val="000000"/>
          <w:lang w:bidi="ru-RU"/>
        </w:rPr>
        <w:tab/>
        <w:t xml:space="preserve">Датой представления ЭД «Договор» в </w:t>
      </w:r>
      <w:r w:rsidR="00AD0BC1">
        <w:rPr>
          <w:color w:val="000000"/>
          <w:lang w:bidi="ru-RU"/>
        </w:rPr>
        <w:t xml:space="preserve">Финансовое управление </w:t>
      </w:r>
      <w:r w:rsidRPr="006C12D6">
        <w:rPr>
          <w:color w:val="000000"/>
          <w:lang w:bidi="ru-RU"/>
        </w:rPr>
        <w:t xml:space="preserve">считается дата его регистрации в АЦК-Финансы на статусе «Принят». </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ЭД «Договор»,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0B3A56" w:rsidRPr="006C12D6" w:rsidRDefault="000B3A56" w:rsidP="00002B4A">
      <w:pPr>
        <w:pStyle w:val="30"/>
        <w:shd w:val="clear" w:color="auto" w:fill="auto"/>
        <w:tabs>
          <w:tab w:val="left" w:pos="1560"/>
        </w:tabs>
        <w:spacing w:line="240" w:lineRule="auto"/>
        <w:ind w:firstLine="709"/>
        <w:jc w:val="both"/>
        <w:rPr>
          <w:color w:val="000000"/>
          <w:lang w:bidi="ru-RU"/>
        </w:rPr>
      </w:pPr>
      <w:r w:rsidRPr="006C12D6">
        <w:rPr>
          <w:color w:val="000000"/>
          <w:lang w:bidi="ru-RU"/>
        </w:rPr>
        <w:t>3.4.</w:t>
      </w:r>
      <w:r w:rsidRPr="006C12D6">
        <w:rPr>
          <w:color w:val="000000"/>
          <w:lang w:bidi="ru-RU"/>
        </w:rPr>
        <w:tab/>
        <w:t xml:space="preserve">Поля ЭД «Договор» заполняются в строгом соответствии с данными договоров (соглашений) о предоставлении субсидий юридическим лицам (за исключением </w:t>
      </w:r>
      <w:r w:rsidR="00E42D33" w:rsidRPr="006C12D6">
        <w:rPr>
          <w:color w:val="000000"/>
          <w:lang w:bidi="ru-RU"/>
        </w:rPr>
        <w:t>субсидий муниципальным учреждениям</w:t>
      </w:r>
      <w:r w:rsidRPr="006C12D6">
        <w:rPr>
          <w:color w:val="000000"/>
          <w:lang w:bidi="ru-RU"/>
        </w:rPr>
        <w:t>), индивидуальным предпринимателям</w:t>
      </w:r>
      <w:r w:rsidR="00E42D33" w:rsidRPr="006C12D6">
        <w:rPr>
          <w:color w:val="000000"/>
          <w:lang w:bidi="ru-RU"/>
        </w:rPr>
        <w:t xml:space="preserve">, </w:t>
      </w:r>
      <w:r w:rsidRPr="006C12D6">
        <w:rPr>
          <w:color w:val="000000"/>
          <w:lang w:bidi="ru-RU"/>
        </w:rPr>
        <w:t>физическим лицам</w:t>
      </w:r>
      <w:r w:rsidR="001B3B01">
        <w:rPr>
          <w:color w:val="000000"/>
          <w:lang w:bidi="ru-RU"/>
        </w:rPr>
        <w:t xml:space="preserve"> – производителям товаров, работ, услуг</w:t>
      </w:r>
      <w:r w:rsidRPr="006C12D6">
        <w:rPr>
          <w:color w:val="000000"/>
          <w:lang w:bidi="ru-RU"/>
        </w:rPr>
        <w:t xml:space="preserve"> (далее в настоящем разделе - соглашение).</w:t>
      </w:r>
    </w:p>
    <w:p w:rsidR="000B3A56" w:rsidRPr="006C12D6" w:rsidRDefault="000B3A56" w:rsidP="00002B4A">
      <w:pPr>
        <w:pStyle w:val="30"/>
        <w:shd w:val="clear" w:color="auto" w:fill="auto"/>
        <w:tabs>
          <w:tab w:val="left" w:pos="1560"/>
        </w:tabs>
        <w:spacing w:line="240" w:lineRule="auto"/>
        <w:ind w:right="-2" w:firstLine="709"/>
        <w:jc w:val="both"/>
        <w:rPr>
          <w:color w:val="000000"/>
          <w:lang w:bidi="ru-RU"/>
        </w:rPr>
      </w:pPr>
      <w:r w:rsidRPr="006C12D6">
        <w:t>3.5.</w:t>
      </w:r>
      <w:r w:rsidRPr="006C12D6">
        <w:tab/>
      </w:r>
      <w:r w:rsidRPr="006C12D6">
        <w:rPr>
          <w:color w:val="000000"/>
          <w:lang w:bidi="ru-RU"/>
        </w:rPr>
        <w:t>ЭД «Договор» представляется с приложением копии</w:t>
      </w:r>
      <w:r w:rsidR="006D20A7" w:rsidRPr="006C12D6">
        <w:rPr>
          <w:color w:val="000000"/>
          <w:lang w:bidi="ru-RU"/>
        </w:rPr>
        <w:t xml:space="preserve"> </w:t>
      </w:r>
      <w:r w:rsidRPr="006C12D6">
        <w:rPr>
          <w:color w:val="000000"/>
          <w:lang w:bidi="ru-RU"/>
        </w:rPr>
        <w:t>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616CF6" w:rsidRPr="006C12D6" w:rsidRDefault="000B3A56" w:rsidP="00002B4A">
      <w:pPr>
        <w:pStyle w:val="30"/>
        <w:shd w:val="clear" w:color="auto" w:fill="auto"/>
        <w:tabs>
          <w:tab w:val="left" w:pos="1560"/>
          <w:tab w:val="left" w:pos="1610"/>
        </w:tabs>
        <w:spacing w:line="240" w:lineRule="auto"/>
        <w:ind w:right="-2" w:firstLine="709"/>
        <w:jc w:val="both"/>
      </w:pPr>
      <w:r w:rsidRPr="006C12D6">
        <w:rPr>
          <w:color w:val="000000"/>
          <w:lang w:bidi="ru-RU"/>
        </w:rPr>
        <w:t>3.6.</w:t>
      </w:r>
      <w:r w:rsidRPr="006C12D6">
        <w:rPr>
          <w:color w:val="000000"/>
          <w:lang w:bidi="ru-RU"/>
        </w:rPr>
        <w:tab/>
        <w:t xml:space="preserve">Отдел санкционирования в срок не более </w:t>
      </w:r>
      <w:r w:rsidR="005D530B">
        <w:rPr>
          <w:color w:val="000000"/>
          <w:lang w:bidi="ru-RU"/>
        </w:rPr>
        <w:t>5</w:t>
      </w:r>
      <w:r w:rsidRPr="006C12D6">
        <w:rPr>
          <w:color w:val="000000"/>
          <w:lang w:bidi="ru-RU"/>
        </w:rPr>
        <w:t xml:space="preserve"> рабочих дней со дня получения ЭД «Договор» осуществляет его проверку на:</w:t>
      </w:r>
      <w:r w:rsidRPr="006C12D6">
        <w:t xml:space="preserve"> </w:t>
      </w:r>
    </w:p>
    <w:p w:rsidR="000B3A56" w:rsidRPr="006C12D6" w:rsidRDefault="000B3A56" w:rsidP="00002B4A">
      <w:pPr>
        <w:pStyle w:val="30"/>
        <w:shd w:val="clear" w:color="auto" w:fill="auto"/>
        <w:tabs>
          <w:tab w:val="left" w:pos="1560"/>
        </w:tabs>
        <w:spacing w:line="240" w:lineRule="auto"/>
        <w:ind w:right="-2" w:firstLine="709"/>
        <w:jc w:val="both"/>
      </w:pPr>
      <w:r w:rsidRPr="006C12D6">
        <w:rPr>
          <w:color w:val="000000"/>
          <w:lang w:bidi="ru-RU"/>
        </w:rPr>
        <w:t>соответствие информации, указанной в ЭД «Договор», условиям соответствующего соглашения;</w:t>
      </w:r>
    </w:p>
    <w:p w:rsidR="000B3A56" w:rsidRPr="006C12D6" w:rsidRDefault="000B3A56" w:rsidP="00002B4A">
      <w:pPr>
        <w:pStyle w:val="30"/>
        <w:shd w:val="clear" w:color="auto" w:fill="auto"/>
        <w:tabs>
          <w:tab w:val="left" w:pos="1560"/>
        </w:tabs>
        <w:spacing w:line="240" w:lineRule="auto"/>
        <w:ind w:firstLine="709"/>
        <w:jc w:val="both"/>
      </w:pPr>
      <w:r w:rsidRPr="006C12D6">
        <w:rPr>
          <w:color w:val="000000"/>
          <w:lang w:bidi="ru-RU"/>
        </w:rPr>
        <w:t>правильность заполнения полей ЭД «Договор»;</w:t>
      </w:r>
    </w:p>
    <w:p w:rsidR="006D20A7" w:rsidRPr="006C12D6" w:rsidRDefault="000B3A56" w:rsidP="00002B4A">
      <w:pPr>
        <w:pStyle w:val="30"/>
        <w:shd w:val="clear" w:color="auto" w:fill="auto"/>
        <w:tabs>
          <w:tab w:val="left" w:pos="1560"/>
        </w:tabs>
        <w:spacing w:line="240" w:lineRule="auto"/>
        <w:ind w:right="-2" w:firstLine="709"/>
        <w:jc w:val="both"/>
      </w:pPr>
      <w:r w:rsidRPr="006C12D6">
        <w:rPr>
          <w:color w:val="000000"/>
          <w:lang w:bidi="ru-RU"/>
        </w:rPr>
        <w:t xml:space="preserve">непревышение суммы бюджетного обязательства по </w:t>
      </w:r>
      <w:r w:rsidR="006D20A7" w:rsidRPr="006C12D6">
        <w:rPr>
          <w:color w:val="000000"/>
          <w:lang w:bidi="ru-RU"/>
        </w:rPr>
        <w:t xml:space="preserve">соответствующим </w:t>
      </w:r>
      <w:r w:rsidRPr="006C12D6">
        <w:rPr>
          <w:color w:val="000000"/>
          <w:lang w:bidi="ru-RU"/>
        </w:rPr>
        <w:t>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6C12D6">
        <w:t xml:space="preserve"> </w:t>
      </w:r>
    </w:p>
    <w:p w:rsidR="000B3A56" w:rsidRPr="006C12D6" w:rsidRDefault="000B3A56" w:rsidP="00002B4A">
      <w:pPr>
        <w:pStyle w:val="30"/>
        <w:shd w:val="clear" w:color="auto" w:fill="auto"/>
        <w:tabs>
          <w:tab w:val="left" w:pos="1560"/>
        </w:tabs>
        <w:spacing w:line="240" w:lineRule="auto"/>
        <w:ind w:right="-2" w:firstLine="709"/>
        <w:jc w:val="both"/>
        <w:rPr>
          <w:color w:val="000000"/>
          <w:lang w:bidi="ru-RU"/>
        </w:rPr>
      </w:pPr>
      <w:r w:rsidRPr="006C12D6">
        <w:rPr>
          <w:color w:val="000000"/>
          <w:lang w:bidi="ru-RU"/>
        </w:rPr>
        <w:t>соответствие предмета соглашения кодам классификации, указанным по соответствующим строкам ЭД «Договор».</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 случае положительного результата проверки ЭД «Договор» на соответствие требованиям, предусмотренным пунктом 3.6 настоящего Порядка, отдел санкционирования регистрирует ЭД «Договор» с одновременной автоматической регистрацией бюджетного обязательства.</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 xml:space="preserve">В случае отрицательного результата проверки ЭД «Договор» на соответствие требованиям, предусмотренным пунктом 3.6 настоящего Порядка, отдел санкционирования </w:t>
      </w:r>
      <w:r w:rsidR="00725C49">
        <w:rPr>
          <w:color w:val="000000"/>
          <w:lang w:bidi="ru-RU"/>
        </w:rPr>
        <w:t xml:space="preserve">в срок, установленный </w:t>
      </w:r>
      <w:r w:rsidR="00725C49" w:rsidRPr="006C12D6">
        <w:rPr>
          <w:color w:val="000000"/>
          <w:lang w:bidi="ru-RU"/>
        </w:rPr>
        <w:t>пунктом 3.6 настоящего Порядка,</w:t>
      </w:r>
      <w:r w:rsidR="00725C49">
        <w:rPr>
          <w:color w:val="000000"/>
          <w:lang w:bidi="ru-RU"/>
        </w:rPr>
        <w:t xml:space="preserve"> </w:t>
      </w:r>
      <w:r w:rsidRPr="006C12D6">
        <w:rPr>
          <w:color w:val="000000"/>
          <w:lang w:bidi="ru-RU"/>
        </w:rPr>
        <w:t>отказывает в регистрации ЭД «Договор» с указанием причины отказа</w:t>
      </w:r>
      <w:r w:rsidR="00C9411F" w:rsidRPr="006C12D6">
        <w:rPr>
          <w:color w:val="000000"/>
          <w:lang w:bidi="ru-RU"/>
        </w:rPr>
        <w:t>.</w:t>
      </w:r>
    </w:p>
    <w:p w:rsidR="006D20A7" w:rsidRPr="006C12D6" w:rsidRDefault="006D20A7" w:rsidP="00002B4A">
      <w:pPr>
        <w:pStyle w:val="30"/>
        <w:numPr>
          <w:ilvl w:val="1"/>
          <w:numId w:val="16"/>
        </w:numPr>
        <w:shd w:val="clear" w:color="auto" w:fill="auto"/>
        <w:tabs>
          <w:tab w:val="left" w:pos="1560"/>
        </w:tabs>
        <w:spacing w:line="240" w:lineRule="auto"/>
        <w:ind w:left="0" w:right="-2" w:firstLine="709"/>
        <w:jc w:val="both"/>
      </w:pPr>
      <w:r w:rsidRPr="006C12D6">
        <w:rPr>
          <w:color w:val="000000"/>
          <w:lang w:bidi="ru-RU"/>
        </w:rPr>
        <w:t>Внесение изменени</w:t>
      </w:r>
      <w:r w:rsidR="00EA0F4A">
        <w:rPr>
          <w:color w:val="000000"/>
          <w:lang w:bidi="ru-RU"/>
        </w:rPr>
        <w:t>й</w:t>
      </w:r>
      <w:r w:rsidRPr="006C12D6">
        <w:rPr>
          <w:color w:val="000000"/>
          <w:lang w:bidi="ru-RU"/>
        </w:rPr>
        <w:t xml:space="preserve"> в поставленное на учет бюджетное обязательство осуществляется получателем средств местного бюджета путем изменения информации, содержащейся в ЭД «Договор», посредством его </w:t>
      </w:r>
      <w:r w:rsidR="00D731F8">
        <w:rPr>
          <w:color w:val="000000"/>
          <w:lang w:bidi="ru-RU"/>
        </w:rPr>
        <w:t xml:space="preserve">перерегистрации в </w:t>
      </w:r>
      <w:r w:rsidRPr="006C12D6">
        <w:rPr>
          <w:color w:val="000000"/>
          <w:lang w:bidi="ru-RU"/>
        </w:rPr>
        <w:t>АЦК-Финансы не позднее 5 рабочих дней со дня внесения изменения (расторжения) соглашения.</w:t>
      </w:r>
    </w:p>
    <w:p w:rsidR="006D20A7" w:rsidRPr="006C12D6" w:rsidRDefault="006D20A7" w:rsidP="00002B4A">
      <w:pPr>
        <w:pStyle w:val="30"/>
        <w:numPr>
          <w:ilvl w:val="1"/>
          <w:numId w:val="16"/>
        </w:numPr>
        <w:shd w:val="clear" w:color="auto" w:fill="auto"/>
        <w:tabs>
          <w:tab w:val="left" w:pos="1560"/>
          <w:tab w:val="left" w:pos="1758"/>
        </w:tabs>
        <w:spacing w:line="240" w:lineRule="auto"/>
        <w:ind w:left="0" w:right="-2" w:firstLine="709"/>
        <w:jc w:val="both"/>
      </w:pPr>
      <w:r w:rsidRPr="006C12D6">
        <w:rPr>
          <w:color w:val="000000"/>
          <w:lang w:bidi="ru-RU"/>
        </w:rPr>
        <w:t>Получатель средств местного бюджета заполняет новый ЭД «Договор», созданный посредством действия «Перерегистрировать», в строгом соответствии с условиями соглашения с учетом всех внесенных в них изменений, и прилагает к нему копию соглашения и всех документов, на основании которых в них вносятся изменения, оформленные в соответствии с пунктом 3.5 настоящего Порядка.</w:t>
      </w:r>
    </w:p>
    <w:p w:rsidR="006D20A7" w:rsidRPr="006C12D6" w:rsidRDefault="006D20A7" w:rsidP="00002B4A">
      <w:pPr>
        <w:pStyle w:val="30"/>
        <w:numPr>
          <w:ilvl w:val="1"/>
          <w:numId w:val="16"/>
        </w:numPr>
        <w:shd w:val="clear" w:color="auto" w:fill="auto"/>
        <w:tabs>
          <w:tab w:val="left" w:pos="1560"/>
          <w:tab w:val="left" w:pos="1744"/>
        </w:tabs>
        <w:spacing w:line="240" w:lineRule="auto"/>
        <w:ind w:left="0" w:right="-2" w:firstLine="709"/>
        <w:jc w:val="both"/>
      </w:pPr>
      <w:r w:rsidRPr="006C12D6">
        <w:rPr>
          <w:color w:val="000000"/>
          <w:lang w:bidi="ru-RU"/>
        </w:rPr>
        <w:t>Датой представления в отдел санкционирования ЭД «Договор» с учетом внесенных в соглашение изменений считается дата его регистрации в АЦК-Финансы на статусе «Принят».</w:t>
      </w:r>
    </w:p>
    <w:p w:rsidR="006D20A7" w:rsidRPr="00F20417" w:rsidRDefault="006D20A7" w:rsidP="00F20417">
      <w:pPr>
        <w:pStyle w:val="30"/>
        <w:numPr>
          <w:ilvl w:val="1"/>
          <w:numId w:val="16"/>
        </w:numPr>
        <w:shd w:val="clear" w:color="auto" w:fill="auto"/>
        <w:tabs>
          <w:tab w:val="left" w:pos="1560"/>
          <w:tab w:val="left" w:pos="1747"/>
        </w:tabs>
        <w:spacing w:line="240" w:lineRule="auto"/>
        <w:ind w:left="0" w:right="198" w:firstLine="709"/>
        <w:jc w:val="both"/>
      </w:pPr>
      <w:r w:rsidRPr="006C12D6">
        <w:rPr>
          <w:color w:val="000000"/>
          <w:lang w:bidi="ru-RU"/>
        </w:rPr>
        <w:t xml:space="preserve">Отдел санкционирования в срок не более </w:t>
      </w:r>
      <w:r w:rsidR="005D530B">
        <w:rPr>
          <w:color w:val="000000"/>
          <w:lang w:bidi="ru-RU"/>
        </w:rPr>
        <w:t>5</w:t>
      </w:r>
      <w:r w:rsidRPr="006C12D6">
        <w:rPr>
          <w:color w:val="000000"/>
          <w:lang w:bidi="ru-RU"/>
        </w:rPr>
        <w:t xml:space="preserve"> рабочих дней со дня представления ЭД «Договор» с учетом внесенных в соглашение изменений осуществляет его обработку в соответствии с пунктами 3.6-3.8 настоящего Порядка.</w:t>
      </w:r>
    </w:p>
    <w:p w:rsidR="00F20417" w:rsidRPr="00F20417" w:rsidRDefault="00F20417" w:rsidP="00F20417">
      <w:pPr>
        <w:pStyle w:val="30"/>
        <w:numPr>
          <w:ilvl w:val="1"/>
          <w:numId w:val="16"/>
        </w:numPr>
        <w:shd w:val="clear" w:color="auto" w:fill="auto"/>
        <w:tabs>
          <w:tab w:val="left" w:pos="0"/>
        </w:tabs>
        <w:spacing w:line="240" w:lineRule="auto"/>
        <w:ind w:left="0" w:firstLine="709"/>
        <w:jc w:val="both"/>
        <w:rPr>
          <w:color w:val="000000"/>
          <w:lang w:bidi="ru-RU"/>
        </w:rPr>
      </w:pPr>
      <w:r w:rsidRPr="00F20417">
        <w:rPr>
          <w:color w:val="000000"/>
          <w:lang w:bidi="ru-RU"/>
        </w:rPr>
        <w:t xml:space="preserve">В случае заключения договора (соглашения) о предоставлении субсидии юридическому лицу (за исключением субсидий муниципальным учреждениям), индивидуальному предпринимателю, физическому лицу - производителю товаров, работ, услуг или договора, заключенного в связи с предоставлением бюджетных инвестиций юридическому лицу, не являющемуся муниципальным бюджетным или автономным учреждением, в текущем финансовом году со сроком начала исполнения в очередном финансовом году, постановка на учет бюджетного обязательства осуществляется на основании сформированного получателем средств местного бюджета ЭД «Договор» в базе АЦК-Финансы очередного финансового года в течение первых 5 рабочих дней. </w:t>
      </w:r>
    </w:p>
    <w:p w:rsidR="00F20417" w:rsidRPr="00F20417" w:rsidRDefault="00F20417" w:rsidP="00F20417">
      <w:pPr>
        <w:pStyle w:val="30"/>
        <w:shd w:val="clear" w:color="auto" w:fill="auto"/>
        <w:tabs>
          <w:tab w:val="left" w:pos="0"/>
          <w:tab w:val="left" w:pos="1747"/>
        </w:tabs>
        <w:spacing w:line="240" w:lineRule="auto"/>
        <w:ind w:right="198" w:firstLine="709"/>
        <w:jc w:val="both"/>
      </w:pPr>
    </w:p>
    <w:p w:rsidR="006D20A7" w:rsidRDefault="00616CF6" w:rsidP="00F20417">
      <w:pPr>
        <w:pStyle w:val="30"/>
        <w:numPr>
          <w:ilvl w:val="0"/>
          <w:numId w:val="16"/>
        </w:numPr>
        <w:shd w:val="clear" w:color="auto" w:fill="auto"/>
        <w:tabs>
          <w:tab w:val="left" w:pos="1418"/>
        </w:tabs>
        <w:spacing w:line="240" w:lineRule="auto"/>
        <w:ind w:left="448" w:firstLine="261"/>
      </w:pPr>
      <w:r w:rsidRPr="006C12D6">
        <w:t>Учет бюджетных обязательств,</w:t>
      </w:r>
      <w:r w:rsidR="00765814" w:rsidRPr="006C12D6">
        <w:t xml:space="preserve"> </w:t>
      </w:r>
      <w:r w:rsidRPr="006C12D6">
        <w:t xml:space="preserve">возникших из </w:t>
      </w:r>
      <w:r w:rsidR="00F20417">
        <w:t>договоров (</w:t>
      </w:r>
      <w:r w:rsidR="007B19C6">
        <w:t>соглашений</w:t>
      </w:r>
      <w:r w:rsidR="00F20417">
        <w:t>)</w:t>
      </w:r>
      <w:r w:rsidRPr="006C12D6">
        <w:t xml:space="preserve"> о предоставлении субсидий организациям, находящимся в муниципальной собственности</w:t>
      </w:r>
      <w:r w:rsidR="001B3B01">
        <w:t xml:space="preserve">, </w:t>
      </w:r>
      <w:r w:rsidR="00006F78">
        <w:t xml:space="preserve">а также </w:t>
      </w:r>
      <w:r w:rsidR="001B3B01">
        <w:t>иным некоммерческим организация</w:t>
      </w:r>
      <w:r w:rsidR="00172F00">
        <w:t>м,</w:t>
      </w:r>
      <w:r w:rsidR="001B3B01" w:rsidRPr="001B3B01">
        <w:t xml:space="preserve"> </w:t>
      </w:r>
      <w:r w:rsidR="001B3B01">
        <w:t xml:space="preserve">не являющимся </w:t>
      </w:r>
      <w:r w:rsidR="00006F78">
        <w:t xml:space="preserve">казенными </w:t>
      </w:r>
      <w:r w:rsidR="001B3B01">
        <w:t>учреждениями</w:t>
      </w:r>
    </w:p>
    <w:p w:rsidR="00F20417" w:rsidRPr="006C12D6" w:rsidRDefault="00F20417" w:rsidP="00C75481">
      <w:pPr>
        <w:pStyle w:val="30"/>
        <w:shd w:val="clear" w:color="auto" w:fill="auto"/>
        <w:tabs>
          <w:tab w:val="left" w:pos="1418"/>
        </w:tabs>
        <w:spacing w:line="240" w:lineRule="auto"/>
        <w:ind w:left="709" w:firstLine="0"/>
      </w:pPr>
    </w:p>
    <w:p w:rsidR="008B2142" w:rsidRPr="001E1DE6" w:rsidRDefault="00616CF6" w:rsidP="00002B4A">
      <w:pPr>
        <w:pStyle w:val="30"/>
        <w:shd w:val="clear" w:color="auto" w:fill="auto"/>
        <w:tabs>
          <w:tab w:val="left" w:pos="1560"/>
        </w:tabs>
        <w:spacing w:line="240" w:lineRule="auto"/>
        <w:ind w:firstLine="709"/>
        <w:jc w:val="both"/>
      </w:pPr>
      <w:r w:rsidRPr="001E1DE6">
        <w:t>4.1.</w:t>
      </w:r>
      <w:r w:rsidRPr="001E1DE6">
        <w:tab/>
      </w:r>
      <w:r w:rsidR="008B2142" w:rsidRPr="001E1DE6">
        <w:t xml:space="preserve">Основанием для постановки на учет бюджетных обязательств возникших из </w:t>
      </w:r>
      <w:r w:rsidR="00F20417">
        <w:t>договоров (</w:t>
      </w:r>
      <w:r w:rsidR="007B19C6">
        <w:t>соглашений</w:t>
      </w:r>
      <w:r w:rsidR="00F20417">
        <w:t>)</w:t>
      </w:r>
      <w:r w:rsidR="008B2142" w:rsidRPr="001E1DE6">
        <w:t xml:space="preserve"> о предоставлении субсидий организациям, находящимся в муниципальной собственности</w:t>
      </w:r>
      <w:r w:rsidR="00006F78">
        <w:t>, а также иным некоммерческим организация</w:t>
      </w:r>
      <w:r w:rsidR="00172F00">
        <w:t>м, не являющимся казенными учреждениями,</w:t>
      </w:r>
      <w:r w:rsidR="008B2142" w:rsidRPr="001E1DE6">
        <w:t xml:space="preserve"> являются </w:t>
      </w:r>
      <w:r w:rsidR="00F20417">
        <w:t>договоры (</w:t>
      </w:r>
      <w:r w:rsidR="008B2142" w:rsidRPr="001E1DE6">
        <w:t>соглашения</w:t>
      </w:r>
      <w:r w:rsidR="00F20417">
        <w:t>)</w:t>
      </w:r>
      <w:r w:rsidR="008B2142" w:rsidRPr="001E1DE6">
        <w:t xml:space="preserve"> о предоставлении:</w:t>
      </w:r>
    </w:p>
    <w:p w:rsidR="008B2142" w:rsidRPr="001E1DE6" w:rsidRDefault="008B2142" w:rsidP="00002B4A">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w:t>
      </w:r>
    </w:p>
    <w:p w:rsidR="008B2142" w:rsidRPr="001E1DE6" w:rsidRDefault="008B2142" w:rsidP="00002B4A">
      <w:pPr>
        <w:pStyle w:val="30"/>
        <w:shd w:val="clear" w:color="auto" w:fill="auto"/>
        <w:tabs>
          <w:tab w:val="left" w:pos="1560"/>
        </w:tabs>
        <w:spacing w:line="240" w:lineRule="auto"/>
        <w:ind w:firstLine="709"/>
        <w:jc w:val="both"/>
      </w:pPr>
      <w:r w:rsidRPr="001E1DE6">
        <w:t>субсидий муниципальным бюджетным и автономным учреждениям на иные цели;</w:t>
      </w:r>
    </w:p>
    <w:p w:rsidR="001B3B01" w:rsidRDefault="008B2142" w:rsidP="00002B4A">
      <w:pPr>
        <w:pStyle w:val="30"/>
        <w:shd w:val="clear" w:color="auto" w:fill="auto"/>
        <w:tabs>
          <w:tab w:val="left" w:pos="1560"/>
        </w:tabs>
        <w:spacing w:line="240" w:lineRule="auto"/>
        <w:ind w:firstLine="709"/>
        <w:jc w:val="both"/>
      </w:pPr>
      <w:r w:rsidRPr="001E1DE6">
        <w:t>субсидий муниципальным и автономным учреждениям на осуществление капитальных вложений в объекты капитально</w:t>
      </w:r>
      <w:r w:rsidR="00765814" w:rsidRPr="001E1DE6">
        <w:t>го строительства муниципальной собственности и на приобретение объектов недвижимого имущества в муниципальную собственность</w:t>
      </w:r>
      <w:r w:rsidR="001B3B01">
        <w:t>;</w:t>
      </w:r>
    </w:p>
    <w:p w:rsidR="001B3B01" w:rsidRDefault="001B3B01" w:rsidP="00002B4A">
      <w:pPr>
        <w:pStyle w:val="30"/>
        <w:shd w:val="clear" w:color="auto" w:fill="auto"/>
        <w:tabs>
          <w:tab w:val="left" w:pos="1560"/>
        </w:tabs>
        <w:spacing w:line="240" w:lineRule="auto"/>
        <w:ind w:firstLine="709"/>
        <w:jc w:val="both"/>
      </w:pPr>
      <w:r>
        <w:t xml:space="preserve">субсидий иным некоммерческим организациям, не являющимся </w:t>
      </w:r>
      <w:r w:rsidR="00C71D90">
        <w:t>казенными</w:t>
      </w:r>
      <w:r>
        <w:t xml:space="preserve"> учреждениями</w:t>
      </w:r>
      <w:r w:rsidR="00172F00">
        <w:t xml:space="preserve"> (далее - субсидия иной некоммерческой организации)</w:t>
      </w:r>
      <w:r>
        <w:t>.</w:t>
      </w:r>
    </w:p>
    <w:p w:rsidR="00616CF6" w:rsidRPr="001E1DE6" w:rsidRDefault="00101E75" w:rsidP="00002B4A">
      <w:pPr>
        <w:pStyle w:val="30"/>
        <w:shd w:val="clear" w:color="auto" w:fill="auto"/>
        <w:tabs>
          <w:tab w:val="left" w:pos="1560"/>
        </w:tabs>
        <w:spacing w:line="240" w:lineRule="auto"/>
        <w:ind w:firstLine="709"/>
        <w:jc w:val="both"/>
        <w:rPr>
          <w:color w:val="000000"/>
          <w:lang w:bidi="ru-RU"/>
        </w:rPr>
      </w:pPr>
      <w:r w:rsidRPr="001E1DE6">
        <w:t>4.2.</w:t>
      </w:r>
      <w:r w:rsidRPr="001E1DE6">
        <w:tab/>
      </w:r>
      <w:r w:rsidR="00616CF6" w:rsidRPr="001E1DE6">
        <w:rPr>
          <w:color w:val="000000"/>
          <w:lang w:bidi="ru-RU"/>
        </w:rPr>
        <w:t>Постановка на учет бюджетного обязательства осуществляется на основании сформированного получателем средств местного бюджета в АЦК-Финансы ЭД «Соглашени</w:t>
      </w:r>
      <w:r w:rsidR="00AD0BC1">
        <w:rPr>
          <w:color w:val="000000"/>
          <w:lang w:bidi="ru-RU"/>
        </w:rPr>
        <w:t>е</w:t>
      </w:r>
      <w:r w:rsidR="00616CF6" w:rsidRPr="001E1DE6">
        <w:rPr>
          <w:color w:val="000000"/>
          <w:lang w:bidi="ru-RU"/>
        </w:rPr>
        <w:t xml:space="preserve"> о </w:t>
      </w:r>
      <w:r w:rsidR="00002B4A" w:rsidRPr="001E1DE6">
        <w:rPr>
          <w:color w:val="000000"/>
          <w:lang w:bidi="ru-RU"/>
        </w:rPr>
        <w:t xml:space="preserve">порядке и условиях </w:t>
      </w:r>
      <w:r w:rsidR="00616CF6" w:rsidRPr="001E1DE6">
        <w:rPr>
          <w:color w:val="000000"/>
          <w:lang w:bidi="ru-RU"/>
        </w:rPr>
        <w:t>предоставлени</w:t>
      </w:r>
      <w:r w:rsidR="00002B4A" w:rsidRPr="001E1DE6">
        <w:rPr>
          <w:color w:val="000000"/>
          <w:lang w:bidi="ru-RU"/>
        </w:rPr>
        <w:t>я субсидий</w:t>
      </w:r>
      <w:r w:rsidR="00616CF6" w:rsidRPr="001E1DE6">
        <w:rPr>
          <w:color w:val="000000"/>
          <w:lang w:bidi="ru-RU"/>
        </w:rPr>
        <w:t>».</w:t>
      </w:r>
    </w:p>
    <w:p w:rsidR="00616CF6" w:rsidRPr="001E1DE6" w:rsidRDefault="00616CF6" w:rsidP="00002B4A">
      <w:pPr>
        <w:pStyle w:val="20"/>
        <w:shd w:val="clear" w:color="auto" w:fill="auto"/>
        <w:tabs>
          <w:tab w:val="left" w:pos="1560"/>
          <w:tab w:val="left" w:pos="1718"/>
        </w:tabs>
        <w:spacing w:after="0" w:line="240" w:lineRule="auto"/>
        <w:ind w:right="-2" w:firstLine="709"/>
        <w:jc w:val="both"/>
        <w:rPr>
          <w:b w:val="0"/>
          <w:color w:val="000000"/>
          <w:sz w:val="28"/>
          <w:szCs w:val="28"/>
          <w:lang w:bidi="ru-RU"/>
        </w:rPr>
      </w:pPr>
      <w:r w:rsidRPr="001E1DE6">
        <w:rPr>
          <w:b w:val="0"/>
          <w:color w:val="000000"/>
          <w:sz w:val="28"/>
          <w:szCs w:val="28"/>
          <w:lang w:bidi="ru-RU"/>
        </w:rPr>
        <w:t>4.</w:t>
      </w:r>
      <w:r w:rsidR="00101E75" w:rsidRPr="001E1DE6">
        <w:rPr>
          <w:b w:val="0"/>
          <w:color w:val="000000"/>
          <w:sz w:val="28"/>
          <w:szCs w:val="28"/>
          <w:lang w:bidi="ru-RU"/>
        </w:rPr>
        <w:t>3</w:t>
      </w:r>
      <w:r w:rsidRPr="001E1DE6">
        <w:rPr>
          <w:b w:val="0"/>
          <w:color w:val="000000"/>
          <w:sz w:val="28"/>
          <w:szCs w:val="28"/>
          <w:lang w:bidi="ru-RU"/>
        </w:rPr>
        <w:t>.</w:t>
      </w:r>
      <w:r w:rsidRPr="001E1DE6">
        <w:rPr>
          <w:b w:val="0"/>
          <w:color w:val="000000"/>
          <w:sz w:val="28"/>
          <w:szCs w:val="28"/>
          <w:lang w:bidi="ru-RU"/>
        </w:rPr>
        <w:tab/>
        <w:t xml:space="preserve">Получатель средств местного бюджета представляет в </w:t>
      </w:r>
      <w:r w:rsidR="00172F00">
        <w:rPr>
          <w:b w:val="0"/>
          <w:color w:val="000000"/>
          <w:sz w:val="28"/>
          <w:szCs w:val="28"/>
          <w:lang w:bidi="ru-RU"/>
        </w:rPr>
        <w:t xml:space="preserve">Финансовое управление </w:t>
      </w:r>
      <w:r w:rsidRPr="001E1DE6">
        <w:rPr>
          <w:b w:val="0"/>
          <w:color w:val="000000"/>
          <w:sz w:val="28"/>
          <w:szCs w:val="28"/>
          <w:lang w:bidi="ru-RU"/>
        </w:rPr>
        <w:t xml:space="preserve">ЭД </w:t>
      </w:r>
      <w:r w:rsidR="00002B4A" w:rsidRPr="001E1DE6">
        <w:rPr>
          <w:b w:val="0"/>
          <w:color w:val="000000"/>
          <w:sz w:val="28"/>
          <w:szCs w:val="28"/>
          <w:lang w:bidi="ru-RU"/>
        </w:rPr>
        <w:t>«Соглашени</w:t>
      </w:r>
      <w:r w:rsidR="00AD0BC1">
        <w:rPr>
          <w:b w:val="0"/>
          <w:color w:val="000000"/>
          <w:sz w:val="28"/>
          <w:szCs w:val="28"/>
          <w:lang w:bidi="ru-RU"/>
        </w:rPr>
        <w:t>е</w:t>
      </w:r>
      <w:r w:rsidR="00002B4A" w:rsidRPr="001E1DE6">
        <w:rPr>
          <w:b w:val="0"/>
          <w:color w:val="000000"/>
          <w:sz w:val="28"/>
          <w:szCs w:val="28"/>
          <w:lang w:bidi="ru-RU"/>
        </w:rPr>
        <w:t xml:space="preserve"> о порядке и условиях предоставления субсидий»</w:t>
      </w:r>
      <w:r w:rsidR="00002B4A" w:rsidRPr="001E1DE6">
        <w:rPr>
          <w:color w:val="000000"/>
          <w:sz w:val="28"/>
          <w:szCs w:val="28"/>
          <w:lang w:bidi="ru-RU"/>
        </w:rPr>
        <w:t xml:space="preserve"> </w:t>
      </w:r>
      <w:r w:rsidRPr="001E1DE6">
        <w:rPr>
          <w:b w:val="0"/>
          <w:color w:val="000000"/>
          <w:sz w:val="28"/>
          <w:szCs w:val="28"/>
          <w:lang w:bidi="ru-RU"/>
        </w:rPr>
        <w:t>не позднее 5 рабочих дней со дня заключения договора (соглашения)</w:t>
      </w:r>
      <w:r w:rsidR="008B2142" w:rsidRPr="001E1DE6">
        <w:rPr>
          <w:b w:val="0"/>
          <w:color w:val="000000"/>
          <w:sz w:val="28"/>
          <w:szCs w:val="28"/>
          <w:lang w:bidi="ru-RU"/>
        </w:rPr>
        <w:t xml:space="preserve"> </w:t>
      </w:r>
      <w:r w:rsidRPr="001E1DE6">
        <w:rPr>
          <w:b w:val="0"/>
          <w:color w:val="000000"/>
          <w:sz w:val="28"/>
          <w:szCs w:val="28"/>
          <w:lang w:bidi="ru-RU"/>
        </w:rPr>
        <w:t>о предоставлении субсидии муниципальному бюджетному или автономному учреждению города Волгодонска, иной организации, находящейся в муниципальной собственности</w:t>
      </w:r>
      <w:r w:rsidR="00172F00">
        <w:rPr>
          <w:b w:val="0"/>
          <w:color w:val="000000"/>
          <w:sz w:val="28"/>
          <w:szCs w:val="28"/>
          <w:lang w:bidi="ru-RU"/>
        </w:rPr>
        <w:t xml:space="preserve">, а также </w:t>
      </w:r>
      <w:r w:rsidR="00172F00" w:rsidRPr="00172F00">
        <w:rPr>
          <w:b w:val="0"/>
          <w:sz w:val="28"/>
          <w:szCs w:val="28"/>
        </w:rPr>
        <w:t>субсиди</w:t>
      </w:r>
      <w:r w:rsidR="00172F00">
        <w:rPr>
          <w:b w:val="0"/>
          <w:sz w:val="28"/>
          <w:szCs w:val="28"/>
        </w:rPr>
        <w:t>и</w:t>
      </w:r>
      <w:r w:rsidR="00172F00" w:rsidRPr="00172F00">
        <w:rPr>
          <w:b w:val="0"/>
          <w:sz w:val="28"/>
          <w:szCs w:val="28"/>
        </w:rPr>
        <w:t xml:space="preserve"> иной некоммерческой организации</w:t>
      </w:r>
      <w:r w:rsidR="00172F00" w:rsidRPr="00172F00">
        <w:rPr>
          <w:b w:val="0"/>
          <w:color w:val="000000"/>
          <w:sz w:val="28"/>
          <w:szCs w:val="28"/>
          <w:lang w:bidi="ru-RU"/>
        </w:rPr>
        <w:t xml:space="preserve"> </w:t>
      </w:r>
      <w:r w:rsidRPr="00172F00">
        <w:rPr>
          <w:b w:val="0"/>
          <w:color w:val="000000"/>
          <w:sz w:val="28"/>
          <w:szCs w:val="28"/>
          <w:lang w:bidi="ru-RU"/>
        </w:rPr>
        <w:t>(далее в настоящем разделе -</w:t>
      </w:r>
      <w:r w:rsidRPr="001E1DE6">
        <w:rPr>
          <w:b w:val="0"/>
          <w:color w:val="000000"/>
          <w:sz w:val="28"/>
          <w:szCs w:val="28"/>
          <w:lang w:bidi="ru-RU"/>
        </w:rPr>
        <w:t xml:space="preserve">  соглашение).</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4</w:t>
      </w:r>
      <w:r w:rsidRPr="001E1DE6">
        <w:rPr>
          <w:color w:val="000000"/>
          <w:lang w:bidi="ru-RU"/>
        </w:rPr>
        <w:t>.</w:t>
      </w:r>
      <w:r w:rsidRPr="001E1DE6">
        <w:rPr>
          <w:color w:val="000000"/>
          <w:lang w:bidi="ru-RU"/>
        </w:rPr>
        <w:tab/>
        <w:t xml:space="preserve">Датой представления ЭД </w:t>
      </w:r>
      <w:r w:rsidR="00002B4A" w:rsidRPr="001E1DE6">
        <w:rPr>
          <w:color w:val="000000"/>
          <w:lang w:bidi="ru-RU"/>
        </w:rPr>
        <w:t>«Соглашени</w:t>
      </w:r>
      <w:r w:rsidR="00AD0BC1">
        <w:rPr>
          <w:color w:val="000000"/>
          <w:lang w:bidi="ru-RU"/>
        </w:rPr>
        <w:t>е</w:t>
      </w:r>
      <w:r w:rsidR="00002B4A" w:rsidRPr="001E1DE6">
        <w:rPr>
          <w:color w:val="000000"/>
          <w:lang w:bidi="ru-RU"/>
        </w:rPr>
        <w:t xml:space="preserve"> о порядке и условиях предоставления субсидий»</w:t>
      </w:r>
      <w:r w:rsidRPr="001E1DE6">
        <w:rPr>
          <w:color w:val="000000"/>
          <w:lang w:bidi="ru-RU"/>
        </w:rPr>
        <w:t xml:space="preserve"> в </w:t>
      </w:r>
      <w:r w:rsidR="00623F7E">
        <w:rPr>
          <w:color w:val="000000"/>
          <w:lang w:bidi="ru-RU"/>
        </w:rPr>
        <w:t>Финансовое управление</w:t>
      </w:r>
      <w:r w:rsidRPr="001E1DE6">
        <w:rPr>
          <w:color w:val="000000"/>
          <w:lang w:bidi="ru-RU"/>
        </w:rPr>
        <w:t xml:space="preserve"> считается дата его регистрации в АЦК-Финансы на статусе «Принят». </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 xml:space="preserve">ЭД «Соглашение о </w:t>
      </w:r>
      <w:r w:rsidR="00002B4A" w:rsidRPr="001E1DE6">
        <w:rPr>
          <w:color w:val="000000"/>
          <w:lang w:bidi="ru-RU"/>
        </w:rPr>
        <w:t xml:space="preserve"> порядке и условиях </w:t>
      </w:r>
      <w:r w:rsidRPr="001E1DE6">
        <w:rPr>
          <w:color w:val="000000"/>
          <w:lang w:bidi="ru-RU"/>
        </w:rPr>
        <w:t>предоставлени</w:t>
      </w:r>
      <w:r w:rsidR="00002B4A" w:rsidRPr="001E1DE6">
        <w:rPr>
          <w:color w:val="000000"/>
          <w:lang w:bidi="ru-RU"/>
        </w:rPr>
        <w:t>я</w:t>
      </w:r>
      <w:r w:rsidRPr="001E1DE6">
        <w:rPr>
          <w:color w:val="000000"/>
          <w:lang w:bidi="ru-RU"/>
        </w:rPr>
        <w:t xml:space="preserve"> субсидий»,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5</w:t>
      </w:r>
      <w:r w:rsidRPr="001E1DE6">
        <w:rPr>
          <w:color w:val="000000"/>
          <w:lang w:bidi="ru-RU"/>
        </w:rPr>
        <w:t>.</w:t>
      </w:r>
      <w:r w:rsidRPr="001E1DE6">
        <w:rPr>
          <w:color w:val="000000"/>
          <w:lang w:bidi="ru-RU"/>
        </w:rPr>
        <w:tab/>
        <w:t xml:space="preserve"> Поля ЭД «Соглашение о </w:t>
      </w:r>
      <w:r w:rsidR="00002B4A" w:rsidRPr="001E1DE6">
        <w:rPr>
          <w:color w:val="000000"/>
          <w:lang w:bidi="ru-RU"/>
        </w:rPr>
        <w:t xml:space="preserve">порядке и условиях </w:t>
      </w:r>
      <w:r w:rsidRPr="001E1DE6">
        <w:rPr>
          <w:color w:val="000000"/>
          <w:lang w:bidi="ru-RU"/>
        </w:rPr>
        <w:t>предоставлени</w:t>
      </w:r>
      <w:r w:rsidR="00002B4A" w:rsidRPr="001E1DE6">
        <w:rPr>
          <w:color w:val="000000"/>
          <w:lang w:bidi="ru-RU"/>
        </w:rPr>
        <w:t>я</w:t>
      </w:r>
      <w:r w:rsidRPr="001E1DE6">
        <w:rPr>
          <w:color w:val="000000"/>
          <w:lang w:bidi="ru-RU"/>
        </w:rPr>
        <w:t xml:space="preserve"> субсидий» заполняются в строгом соответствии с данными соглашения.</w:t>
      </w:r>
    </w:p>
    <w:p w:rsidR="004F3BCA" w:rsidRPr="001E1DE6" w:rsidRDefault="004F3BCA" w:rsidP="00002B4A">
      <w:pPr>
        <w:pStyle w:val="30"/>
        <w:shd w:val="clear" w:color="auto" w:fill="auto"/>
        <w:tabs>
          <w:tab w:val="left" w:pos="1560"/>
        </w:tabs>
        <w:spacing w:line="240" w:lineRule="auto"/>
        <w:ind w:firstLine="709"/>
        <w:jc w:val="both"/>
        <w:rPr>
          <w:color w:val="000000"/>
          <w:lang w:bidi="ru-RU"/>
        </w:rPr>
      </w:pPr>
      <w:r w:rsidRPr="001E1DE6">
        <w:rPr>
          <w:color w:val="000000"/>
          <w:lang w:bidi="ru-RU"/>
        </w:rPr>
        <w:t>4.</w:t>
      </w:r>
      <w:r w:rsidR="00101E75" w:rsidRPr="001E1DE6">
        <w:rPr>
          <w:color w:val="000000"/>
          <w:lang w:bidi="ru-RU"/>
        </w:rPr>
        <w:t>6</w:t>
      </w:r>
      <w:r w:rsidRPr="001E1DE6">
        <w:rPr>
          <w:color w:val="000000"/>
          <w:lang w:bidi="ru-RU"/>
        </w:rPr>
        <w:t>.</w:t>
      </w:r>
      <w:r w:rsidRPr="001E1DE6">
        <w:rPr>
          <w:color w:val="000000"/>
          <w:lang w:bidi="ru-RU"/>
        </w:rPr>
        <w:tab/>
        <w:t>ЭД «</w:t>
      </w:r>
      <w:r w:rsidR="00002B4A" w:rsidRPr="001E1DE6">
        <w:rPr>
          <w:color w:val="000000"/>
          <w:lang w:bidi="ru-RU"/>
        </w:rPr>
        <w:t>Соглашение о порядке и условиях предоставления субсидий</w:t>
      </w:r>
      <w:r w:rsidRPr="001E1DE6">
        <w:rPr>
          <w:color w:val="000000"/>
          <w:lang w:bidi="ru-RU"/>
        </w:rPr>
        <w:t>» представляется с приложением копии соглашения в виде файла, содержащего графическую копию документа на бумажном носителе, созданную посредством его сканирования, или текстовую копию электронного документа.</w:t>
      </w:r>
    </w:p>
    <w:p w:rsidR="004F3BCA" w:rsidRPr="001E1DE6" w:rsidRDefault="004F3BCA" w:rsidP="00002B4A">
      <w:pPr>
        <w:pStyle w:val="30"/>
        <w:shd w:val="clear" w:color="auto" w:fill="auto"/>
        <w:tabs>
          <w:tab w:val="left" w:pos="1560"/>
        </w:tabs>
        <w:spacing w:line="240" w:lineRule="auto"/>
        <w:ind w:firstLine="709"/>
        <w:jc w:val="both"/>
      </w:pPr>
      <w:r w:rsidRPr="001E1DE6">
        <w:rPr>
          <w:color w:val="000000"/>
          <w:lang w:bidi="ru-RU"/>
        </w:rPr>
        <w:t>4.</w:t>
      </w:r>
      <w:r w:rsidR="00101E75" w:rsidRPr="001E1DE6">
        <w:rPr>
          <w:color w:val="000000"/>
          <w:lang w:bidi="ru-RU"/>
        </w:rPr>
        <w:t>7</w:t>
      </w:r>
      <w:r w:rsidRPr="001E1DE6">
        <w:rPr>
          <w:color w:val="000000"/>
          <w:lang w:bidi="ru-RU"/>
        </w:rPr>
        <w:t>.</w:t>
      </w:r>
      <w:r w:rsidRPr="001E1DE6">
        <w:rPr>
          <w:color w:val="000000"/>
          <w:lang w:bidi="ru-RU"/>
        </w:rPr>
        <w:tab/>
        <w:t xml:space="preserve">Бюджетный отдел в срок не более </w:t>
      </w:r>
      <w:r w:rsidR="005D530B">
        <w:rPr>
          <w:color w:val="000000"/>
          <w:lang w:bidi="ru-RU"/>
        </w:rPr>
        <w:t>5</w:t>
      </w:r>
      <w:r w:rsidRPr="001E1DE6">
        <w:rPr>
          <w:color w:val="000000"/>
          <w:lang w:bidi="ru-RU"/>
        </w:rPr>
        <w:t xml:space="preserve"> рабочих дней со дня</w:t>
      </w:r>
      <w:r w:rsidRPr="001E1DE6">
        <w:rPr>
          <w:color w:val="000000"/>
          <w:lang w:bidi="ru-RU"/>
        </w:rPr>
        <w:br/>
        <w:t>получения ЭД «</w:t>
      </w:r>
      <w:r w:rsidR="00002B4A" w:rsidRPr="001E1DE6">
        <w:rPr>
          <w:color w:val="000000"/>
          <w:lang w:bidi="ru-RU"/>
        </w:rPr>
        <w:t>Соглашение о порядке и условиях предоставления субсидий</w:t>
      </w:r>
      <w:r w:rsidRPr="001E1DE6">
        <w:rPr>
          <w:color w:val="000000"/>
          <w:lang w:bidi="ru-RU"/>
        </w:rPr>
        <w:t>» осуществляет его проверку на:</w:t>
      </w:r>
    </w:p>
    <w:p w:rsidR="004F3BCA" w:rsidRPr="001E1DE6" w:rsidRDefault="004F3BCA" w:rsidP="00002B4A">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соответствие информации, указанной в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 xml:space="preserve">», условиям соответствующего </w:t>
      </w:r>
      <w:r w:rsidR="0077739E">
        <w:rPr>
          <w:b w:val="0"/>
          <w:color w:val="000000"/>
          <w:sz w:val="28"/>
          <w:szCs w:val="28"/>
          <w:lang w:bidi="ru-RU"/>
        </w:rPr>
        <w:t>договора (</w:t>
      </w:r>
      <w:r w:rsidRPr="001E1DE6">
        <w:rPr>
          <w:b w:val="0"/>
          <w:color w:val="000000"/>
          <w:sz w:val="28"/>
          <w:szCs w:val="28"/>
          <w:lang w:bidi="ru-RU"/>
        </w:rPr>
        <w:t>соглашения</w:t>
      </w:r>
      <w:r w:rsidR="0077739E">
        <w:rPr>
          <w:b w:val="0"/>
          <w:color w:val="000000"/>
          <w:sz w:val="28"/>
          <w:szCs w:val="28"/>
          <w:lang w:bidi="ru-RU"/>
        </w:rPr>
        <w:t>)</w:t>
      </w:r>
      <w:r w:rsidRPr="001E1DE6">
        <w:rPr>
          <w:b w:val="0"/>
          <w:color w:val="000000"/>
          <w:sz w:val="28"/>
          <w:szCs w:val="28"/>
          <w:lang w:bidi="ru-RU"/>
        </w:rPr>
        <w:t>;</w:t>
      </w:r>
    </w:p>
    <w:p w:rsidR="004F3BCA" w:rsidRPr="001E1DE6" w:rsidRDefault="004F3BCA" w:rsidP="00002B4A">
      <w:pPr>
        <w:pStyle w:val="20"/>
        <w:shd w:val="clear" w:color="auto" w:fill="auto"/>
        <w:tabs>
          <w:tab w:val="left" w:pos="1560"/>
        </w:tabs>
        <w:spacing w:after="0" w:line="240" w:lineRule="auto"/>
        <w:ind w:right="-2" w:firstLine="709"/>
        <w:jc w:val="both"/>
        <w:rPr>
          <w:b w:val="0"/>
          <w:color w:val="000000"/>
          <w:sz w:val="28"/>
          <w:szCs w:val="28"/>
          <w:lang w:bidi="ru-RU"/>
        </w:rPr>
      </w:pPr>
      <w:r w:rsidRPr="001E1DE6">
        <w:rPr>
          <w:b w:val="0"/>
          <w:color w:val="000000"/>
          <w:sz w:val="28"/>
          <w:szCs w:val="28"/>
          <w:lang w:bidi="ru-RU"/>
        </w:rPr>
        <w:t>правильность заполнения полей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w:t>
      </w:r>
    </w:p>
    <w:p w:rsidR="004F3BCA" w:rsidRPr="001E1DE6" w:rsidRDefault="004F3BCA" w:rsidP="00002B4A">
      <w:pPr>
        <w:pStyle w:val="20"/>
        <w:shd w:val="clear" w:color="auto" w:fill="auto"/>
        <w:tabs>
          <w:tab w:val="left" w:pos="1560"/>
        </w:tabs>
        <w:spacing w:after="0" w:line="240" w:lineRule="auto"/>
        <w:ind w:right="-2" w:firstLine="709"/>
        <w:jc w:val="both"/>
        <w:rPr>
          <w:b w:val="0"/>
          <w:sz w:val="28"/>
          <w:szCs w:val="28"/>
        </w:rPr>
      </w:pPr>
      <w:r w:rsidRPr="001E1DE6">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первого и второго года планового периода;</w:t>
      </w:r>
      <w:r w:rsidRPr="001E1DE6">
        <w:rPr>
          <w:b w:val="0"/>
          <w:sz w:val="28"/>
          <w:szCs w:val="28"/>
        </w:rPr>
        <w:t xml:space="preserve"> </w:t>
      </w:r>
    </w:p>
    <w:p w:rsidR="004F3BCA" w:rsidRPr="001E1DE6" w:rsidRDefault="004F3BCA" w:rsidP="00002B4A">
      <w:pPr>
        <w:pStyle w:val="20"/>
        <w:shd w:val="clear" w:color="auto" w:fill="auto"/>
        <w:tabs>
          <w:tab w:val="left" w:pos="1560"/>
        </w:tabs>
        <w:spacing w:after="0" w:line="240" w:lineRule="auto"/>
        <w:ind w:right="-2" w:firstLine="709"/>
        <w:jc w:val="both"/>
        <w:rPr>
          <w:rStyle w:val="211pt"/>
          <w:b/>
          <w:sz w:val="28"/>
          <w:szCs w:val="28"/>
        </w:rPr>
      </w:pPr>
      <w:r w:rsidRPr="001E1DE6">
        <w:rPr>
          <w:b w:val="0"/>
          <w:color w:val="000000"/>
          <w:sz w:val="28"/>
          <w:szCs w:val="28"/>
          <w:lang w:bidi="ru-RU"/>
        </w:rPr>
        <w:t xml:space="preserve">соответствие предмета </w:t>
      </w:r>
      <w:r w:rsidR="0077739E">
        <w:rPr>
          <w:b w:val="0"/>
          <w:color w:val="000000"/>
          <w:sz w:val="28"/>
          <w:szCs w:val="28"/>
          <w:lang w:bidi="ru-RU"/>
        </w:rPr>
        <w:t>договора (</w:t>
      </w:r>
      <w:r w:rsidRPr="001E1DE6">
        <w:rPr>
          <w:b w:val="0"/>
          <w:color w:val="000000"/>
          <w:sz w:val="28"/>
          <w:szCs w:val="28"/>
          <w:lang w:bidi="ru-RU"/>
        </w:rPr>
        <w:t>соглашения</w:t>
      </w:r>
      <w:r w:rsidR="0077739E">
        <w:rPr>
          <w:b w:val="0"/>
          <w:color w:val="000000"/>
          <w:sz w:val="28"/>
          <w:szCs w:val="28"/>
          <w:lang w:bidi="ru-RU"/>
        </w:rPr>
        <w:t>)</w:t>
      </w:r>
      <w:r w:rsidRPr="001E1DE6">
        <w:rPr>
          <w:b w:val="0"/>
          <w:color w:val="000000"/>
          <w:sz w:val="28"/>
          <w:szCs w:val="28"/>
          <w:lang w:bidi="ru-RU"/>
        </w:rPr>
        <w:t xml:space="preserve"> кодам классификации, указанным по соответствующим строкам ЭД «</w:t>
      </w:r>
      <w:r w:rsidR="00002B4A" w:rsidRPr="001E1DE6">
        <w:rPr>
          <w:b w:val="0"/>
          <w:color w:val="000000"/>
          <w:sz w:val="28"/>
          <w:szCs w:val="28"/>
          <w:lang w:bidi="ru-RU"/>
        </w:rPr>
        <w:t xml:space="preserve">Соглашение о порядке и условиях </w:t>
      </w:r>
      <w:r w:rsidR="00002B4A" w:rsidRPr="00623F7E">
        <w:rPr>
          <w:b w:val="0"/>
          <w:color w:val="000000"/>
          <w:sz w:val="28"/>
          <w:szCs w:val="28"/>
          <w:lang w:bidi="ru-RU"/>
        </w:rPr>
        <w:t>предоставления субсидий</w:t>
      </w:r>
      <w:r w:rsidRPr="00623F7E">
        <w:rPr>
          <w:rStyle w:val="211pt"/>
          <w:sz w:val="28"/>
          <w:szCs w:val="28"/>
        </w:rPr>
        <w:t>».</w:t>
      </w:r>
    </w:p>
    <w:p w:rsidR="004F3BCA" w:rsidRPr="001E1DE6" w:rsidRDefault="004F3BCA" w:rsidP="00002B4A">
      <w:pPr>
        <w:pStyle w:val="20"/>
        <w:numPr>
          <w:ilvl w:val="1"/>
          <w:numId w:val="18"/>
        </w:numPr>
        <w:shd w:val="clear" w:color="auto" w:fill="auto"/>
        <w:tabs>
          <w:tab w:val="left" w:pos="1560"/>
          <w:tab w:val="left" w:pos="1718"/>
        </w:tabs>
        <w:spacing w:after="0" w:line="240" w:lineRule="auto"/>
        <w:ind w:left="0" w:firstLine="709"/>
        <w:jc w:val="both"/>
        <w:rPr>
          <w:b w:val="0"/>
          <w:sz w:val="28"/>
          <w:szCs w:val="28"/>
        </w:rPr>
      </w:pPr>
      <w:r w:rsidRPr="001E1DE6">
        <w:rPr>
          <w:b w:val="0"/>
          <w:color w:val="000000"/>
          <w:sz w:val="28"/>
          <w:szCs w:val="28"/>
          <w:lang w:bidi="ru-RU"/>
        </w:rPr>
        <w:t xml:space="preserve">В случае положительного результата проверки ЭД </w:t>
      </w:r>
      <w:r w:rsidR="00002B4A" w:rsidRPr="001E1DE6">
        <w:rPr>
          <w:b w:val="0"/>
          <w:color w:val="000000"/>
          <w:sz w:val="28"/>
          <w:szCs w:val="28"/>
          <w:lang w:bidi="ru-RU"/>
        </w:rPr>
        <w:t>«Соглашение о порядке и условиях предоставления субсидий»</w:t>
      </w:r>
      <w:r w:rsidRPr="001E1DE6">
        <w:rPr>
          <w:b w:val="0"/>
          <w:color w:val="000000"/>
          <w:sz w:val="28"/>
          <w:szCs w:val="28"/>
          <w:lang w:bidi="ru-RU"/>
        </w:rPr>
        <w:t xml:space="preserve"> на соответствие требован</w:t>
      </w:r>
      <w:r w:rsidR="00101E75" w:rsidRPr="001E1DE6">
        <w:rPr>
          <w:b w:val="0"/>
          <w:color w:val="000000"/>
          <w:sz w:val="28"/>
          <w:szCs w:val="28"/>
          <w:lang w:bidi="ru-RU"/>
        </w:rPr>
        <w:t>иям, предусмотренным пунктом 4.7</w:t>
      </w:r>
      <w:r w:rsidRPr="001E1DE6">
        <w:rPr>
          <w:b w:val="0"/>
          <w:color w:val="000000"/>
          <w:sz w:val="28"/>
          <w:szCs w:val="28"/>
          <w:lang w:bidi="ru-RU"/>
        </w:rPr>
        <w:t xml:space="preserve"> настоящего Порядка, бюджетный отдел регистрирует ЭД «Соглашение о предоставлении субсидий» с одновременной автоматической регистрацией бюджетного обязательства.</w:t>
      </w:r>
    </w:p>
    <w:p w:rsidR="004F3BCA" w:rsidRPr="001E1DE6" w:rsidRDefault="004F3BCA" w:rsidP="001E1DE6">
      <w:pPr>
        <w:pStyle w:val="20"/>
        <w:numPr>
          <w:ilvl w:val="1"/>
          <w:numId w:val="18"/>
        </w:numPr>
        <w:shd w:val="clear" w:color="auto" w:fill="auto"/>
        <w:tabs>
          <w:tab w:val="left" w:pos="1560"/>
          <w:tab w:val="left" w:pos="1710"/>
        </w:tabs>
        <w:spacing w:after="0" w:line="240" w:lineRule="auto"/>
        <w:ind w:left="0" w:firstLine="709"/>
        <w:jc w:val="both"/>
        <w:rPr>
          <w:b w:val="0"/>
          <w:sz w:val="28"/>
          <w:szCs w:val="28"/>
        </w:rPr>
      </w:pPr>
      <w:r w:rsidRPr="001E1DE6">
        <w:rPr>
          <w:b w:val="0"/>
          <w:color w:val="000000"/>
          <w:sz w:val="28"/>
          <w:szCs w:val="28"/>
          <w:lang w:bidi="ru-RU"/>
        </w:rPr>
        <w:t xml:space="preserve">В случае отрицательного результата проверки ЭД </w:t>
      </w:r>
      <w:r w:rsidR="00002B4A" w:rsidRPr="001E1DE6">
        <w:rPr>
          <w:b w:val="0"/>
          <w:color w:val="000000"/>
          <w:sz w:val="28"/>
          <w:szCs w:val="28"/>
          <w:lang w:bidi="ru-RU"/>
        </w:rPr>
        <w:t xml:space="preserve">«Соглашение о порядке и условиях предоставления субсидий» </w:t>
      </w:r>
      <w:r w:rsidRPr="001E1DE6">
        <w:rPr>
          <w:b w:val="0"/>
          <w:color w:val="000000"/>
          <w:sz w:val="28"/>
          <w:szCs w:val="28"/>
          <w:lang w:bidi="ru-RU"/>
        </w:rPr>
        <w:t>на соответствие требован</w:t>
      </w:r>
      <w:r w:rsidR="008B2142" w:rsidRPr="001E1DE6">
        <w:rPr>
          <w:b w:val="0"/>
          <w:color w:val="000000"/>
          <w:sz w:val="28"/>
          <w:szCs w:val="28"/>
          <w:lang w:bidi="ru-RU"/>
        </w:rPr>
        <w:t>иям, предусмотренным пунктом 4.7</w:t>
      </w:r>
      <w:r w:rsidRPr="001E1DE6">
        <w:rPr>
          <w:b w:val="0"/>
          <w:color w:val="000000"/>
          <w:sz w:val="28"/>
          <w:szCs w:val="28"/>
          <w:lang w:bidi="ru-RU"/>
        </w:rPr>
        <w:t xml:space="preserve"> настоящего Порядка, бюджетный отдел </w:t>
      </w:r>
      <w:r w:rsidR="00725C49">
        <w:rPr>
          <w:b w:val="0"/>
          <w:color w:val="000000"/>
          <w:sz w:val="28"/>
          <w:szCs w:val="28"/>
          <w:lang w:bidi="ru-RU"/>
        </w:rPr>
        <w:t xml:space="preserve">в срок, установленный пунктом 4.7 настоящего Порядка, </w:t>
      </w:r>
      <w:r w:rsidRPr="001E1DE6">
        <w:rPr>
          <w:b w:val="0"/>
          <w:color w:val="000000"/>
          <w:sz w:val="28"/>
          <w:szCs w:val="28"/>
          <w:lang w:bidi="ru-RU"/>
        </w:rPr>
        <w:t xml:space="preserve">отказывает в регистрации ЭД </w:t>
      </w:r>
      <w:r w:rsidR="001E1DE6" w:rsidRPr="001E1DE6">
        <w:rPr>
          <w:b w:val="0"/>
          <w:color w:val="000000"/>
          <w:sz w:val="28"/>
          <w:szCs w:val="28"/>
          <w:lang w:bidi="ru-RU"/>
        </w:rPr>
        <w:t xml:space="preserve">«Соглашение о порядке и условиях предоставления субсидий» </w:t>
      </w:r>
      <w:r w:rsidRPr="001E1DE6">
        <w:rPr>
          <w:b w:val="0"/>
          <w:color w:val="000000"/>
          <w:sz w:val="28"/>
          <w:szCs w:val="28"/>
          <w:lang w:bidi="ru-RU"/>
        </w:rPr>
        <w:t>с указанием причины отказа.</w:t>
      </w:r>
    </w:p>
    <w:p w:rsidR="00501C01" w:rsidRPr="001E1DE6" w:rsidRDefault="004F3BCA" w:rsidP="001E1DE6">
      <w:pPr>
        <w:pStyle w:val="30"/>
        <w:numPr>
          <w:ilvl w:val="1"/>
          <w:numId w:val="18"/>
        </w:numPr>
        <w:shd w:val="clear" w:color="auto" w:fill="auto"/>
        <w:tabs>
          <w:tab w:val="left" w:pos="1560"/>
        </w:tabs>
        <w:spacing w:line="240" w:lineRule="auto"/>
        <w:ind w:left="0" w:firstLine="709"/>
        <w:jc w:val="both"/>
      </w:pPr>
      <w:r w:rsidRPr="001E1DE6">
        <w:rPr>
          <w:color w:val="000000"/>
          <w:lang w:bidi="ru-RU"/>
        </w:rPr>
        <w:t xml:space="preserve">Внесение изменений в поставленное на учет бюджетное обязательство осуществляется получателем средств </w:t>
      </w:r>
      <w:r w:rsidR="00501C01" w:rsidRPr="001E1DE6">
        <w:rPr>
          <w:color w:val="000000"/>
          <w:lang w:bidi="ru-RU"/>
        </w:rPr>
        <w:t>местного бюджета</w:t>
      </w:r>
      <w:r w:rsidRPr="001E1DE6">
        <w:rPr>
          <w:color w:val="000000"/>
          <w:lang w:bidi="ru-RU"/>
        </w:rPr>
        <w:t xml:space="preserve"> путем изменения информации, содержащейся в ЭД </w:t>
      </w:r>
      <w:r w:rsidR="001E1DE6" w:rsidRPr="001E1DE6">
        <w:rPr>
          <w:color w:val="000000"/>
          <w:lang w:bidi="ru-RU"/>
        </w:rPr>
        <w:t>«Соглашение о порядке и условиях предоставления субсидий»</w:t>
      </w:r>
      <w:r w:rsidRPr="001E1DE6">
        <w:rPr>
          <w:color w:val="000000"/>
          <w:lang w:bidi="ru-RU"/>
        </w:rPr>
        <w:t>,</w:t>
      </w:r>
      <w:r w:rsidR="00501C01" w:rsidRPr="001E1DE6">
        <w:rPr>
          <w:color w:val="000000"/>
          <w:lang w:bidi="ru-RU"/>
        </w:rPr>
        <w:t xml:space="preserve"> пос</w:t>
      </w:r>
      <w:r w:rsidR="00D731F8">
        <w:rPr>
          <w:color w:val="000000"/>
          <w:lang w:bidi="ru-RU"/>
        </w:rPr>
        <w:t xml:space="preserve">редством его перерегистрации в </w:t>
      </w:r>
      <w:r w:rsidR="00501C01" w:rsidRPr="001E1DE6">
        <w:rPr>
          <w:color w:val="000000"/>
          <w:lang w:bidi="ru-RU"/>
        </w:rPr>
        <w:t xml:space="preserve">АЦК-Финансы не позднее 5 рабочих дней со дня изменения (расторжения) </w:t>
      </w:r>
      <w:r w:rsidR="0077739E">
        <w:rPr>
          <w:color w:val="000000"/>
          <w:lang w:bidi="ru-RU"/>
        </w:rPr>
        <w:t>договора (</w:t>
      </w:r>
      <w:r w:rsidR="00501C01" w:rsidRPr="001E1DE6">
        <w:rPr>
          <w:color w:val="000000"/>
          <w:lang w:bidi="ru-RU"/>
        </w:rPr>
        <w:t>соглашения</w:t>
      </w:r>
      <w:r w:rsidR="0077739E">
        <w:rPr>
          <w:color w:val="000000"/>
          <w:lang w:bidi="ru-RU"/>
        </w:rPr>
        <w:t>)</w:t>
      </w:r>
      <w:r w:rsidR="00501C01" w:rsidRPr="001E1DE6">
        <w:rPr>
          <w:color w:val="000000"/>
          <w:lang w:bidi="ru-RU"/>
        </w:rPr>
        <w:t>.</w:t>
      </w:r>
    </w:p>
    <w:p w:rsidR="00501C01" w:rsidRPr="001E1DE6" w:rsidRDefault="00501C01" w:rsidP="001E1DE6">
      <w:pPr>
        <w:pStyle w:val="30"/>
        <w:numPr>
          <w:ilvl w:val="1"/>
          <w:numId w:val="18"/>
        </w:numPr>
        <w:shd w:val="clear" w:color="auto" w:fill="auto"/>
        <w:tabs>
          <w:tab w:val="left" w:pos="1560"/>
        </w:tabs>
        <w:spacing w:line="240" w:lineRule="auto"/>
        <w:ind w:left="0" w:right="-2" w:firstLine="709"/>
        <w:jc w:val="both"/>
      </w:pPr>
      <w:r w:rsidRPr="001E1DE6">
        <w:rPr>
          <w:color w:val="000000"/>
          <w:lang w:bidi="ru-RU"/>
        </w:rPr>
        <w:t xml:space="preserve">Получатель средств местного бюджета заполняет новый ЭД </w:t>
      </w:r>
      <w:r w:rsidR="001E1DE6" w:rsidRPr="001E1DE6">
        <w:rPr>
          <w:color w:val="000000"/>
          <w:lang w:bidi="ru-RU"/>
        </w:rPr>
        <w:t>«Соглашение о порядке и условиях предоставления субсидий»</w:t>
      </w:r>
      <w:r w:rsidRPr="001E1DE6">
        <w:rPr>
          <w:color w:val="000000"/>
          <w:lang w:bidi="ru-RU"/>
        </w:rPr>
        <w:t xml:space="preserve">, созданный посредством действия «Перерегистрировать», в строгом соответствии с условиями </w:t>
      </w:r>
      <w:r w:rsidR="0077739E">
        <w:rPr>
          <w:color w:val="000000"/>
          <w:lang w:bidi="ru-RU"/>
        </w:rPr>
        <w:t>договора (</w:t>
      </w:r>
      <w:r w:rsidRPr="001E1DE6">
        <w:rPr>
          <w:color w:val="000000"/>
          <w:lang w:bidi="ru-RU"/>
        </w:rPr>
        <w:t>соглашения</w:t>
      </w:r>
      <w:r w:rsidR="0077739E">
        <w:rPr>
          <w:color w:val="000000"/>
          <w:lang w:bidi="ru-RU"/>
        </w:rPr>
        <w:t>)</w:t>
      </w:r>
      <w:r w:rsidRPr="001E1DE6">
        <w:rPr>
          <w:color w:val="000000"/>
          <w:lang w:bidi="ru-RU"/>
        </w:rPr>
        <w:t xml:space="preserve"> и всех дополнительных соглашений к нему (иных документов, на основании которых в </w:t>
      </w:r>
      <w:r w:rsidR="0077739E">
        <w:rPr>
          <w:color w:val="000000"/>
          <w:lang w:bidi="ru-RU"/>
        </w:rPr>
        <w:t>договор (</w:t>
      </w:r>
      <w:r w:rsidRPr="001E1DE6">
        <w:rPr>
          <w:color w:val="000000"/>
          <w:lang w:bidi="ru-RU"/>
        </w:rPr>
        <w:t>соглашение</w:t>
      </w:r>
      <w:r w:rsidR="0077739E">
        <w:rPr>
          <w:color w:val="000000"/>
          <w:lang w:bidi="ru-RU"/>
        </w:rPr>
        <w:t>)</w:t>
      </w:r>
      <w:r w:rsidRPr="001E1DE6">
        <w:rPr>
          <w:color w:val="000000"/>
          <w:lang w:bidi="ru-RU"/>
        </w:rPr>
        <w:t xml:space="preserve"> вносятся изменения), и прилагает к нему копии </w:t>
      </w:r>
      <w:r w:rsidR="0077739E">
        <w:rPr>
          <w:color w:val="000000"/>
          <w:lang w:bidi="ru-RU"/>
        </w:rPr>
        <w:t>договора (</w:t>
      </w:r>
      <w:r w:rsidRPr="001E1DE6">
        <w:rPr>
          <w:color w:val="000000"/>
          <w:lang w:bidi="ru-RU"/>
        </w:rPr>
        <w:t>соглашения</w:t>
      </w:r>
      <w:r w:rsidR="0077739E">
        <w:rPr>
          <w:color w:val="000000"/>
          <w:lang w:bidi="ru-RU"/>
        </w:rPr>
        <w:t>)</w:t>
      </w:r>
      <w:r w:rsidRPr="001E1DE6">
        <w:rPr>
          <w:color w:val="000000"/>
          <w:lang w:bidi="ru-RU"/>
        </w:rPr>
        <w:t xml:space="preserve"> и всех дополнительных соглашений, оформленн</w:t>
      </w:r>
      <w:r w:rsidR="008B2142" w:rsidRPr="001E1DE6">
        <w:rPr>
          <w:color w:val="000000"/>
          <w:lang w:bidi="ru-RU"/>
        </w:rPr>
        <w:t>ые в соответствии с пунктом 4.6</w:t>
      </w:r>
      <w:r w:rsidRPr="001E1DE6">
        <w:rPr>
          <w:color w:val="000000"/>
          <w:lang w:bidi="ru-RU"/>
        </w:rPr>
        <w:t xml:space="preserve"> настоящего Порядка.</w:t>
      </w:r>
    </w:p>
    <w:p w:rsidR="00501C01" w:rsidRPr="001E1DE6" w:rsidRDefault="00501C01" w:rsidP="001E1DE6">
      <w:pPr>
        <w:pStyle w:val="30"/>
        <w:numPr>
          <w:ilvl w:val="1"/>
          <w:numId w:val="18"/>
        </w:numPr>
        <w:shd w:val="clear" w:color="auto" w:fill="auto"/>
        <w:tabs>
          <w:tab w:val="left" w:pos="1560"/>
        </w:tabs>
        <w:spacing w:line="295" w:lineRule="exact"/>
        <w:ind w:left="0" w:right="-2" w:firstLine="709"/>
        <w:jc w:val="both"/>
      </w:pPr>
      <w:r w:rsidRPr="001E1DE6">
        <w:rPr>
          <w:color w:val="000000"/>
          <w:lang w:bidi="ru-RU"/>
        </w:rPr>
        <w:t xml:space="preserve">Датой представления в </w:t>
      </w:r>
      <w:r w:rsidR="00623F7E">
        <w:rPr>
          <w:color w:val="000000"/>
          <w:lang w:bidi="ru-RU"/>
        </w:rPr>
        <w:t xml:space="preserve">Финансовое управление </w:t>
      </w:r>
      <w:r w:rsidRPr="001E1DE6">
        <w:rPr>
          <w:color w:val="000000"/>
          <w:lang w:bidi="ru-RU"/>
        </w:rPr>
        <w:t xml:space="preserve">ЭД </w:t>
      </w:r>
      <w:r w:rsidR="001E1DE6" w:rsidRPr="001E1DE6">
        <w:rPr>
          <w:color w:val="000000"/>
          <w:lang w:bidi="ru-RU"/>
        </w:rPr>
        <w:t xml:space="preserve">«Соглашение о порядке и условиях предоставления субсидий» </w:t>
      </w:r>
      <w:r w:rsidRPr="001E1DE6">
        <w:rPr>
          <w:color w:val="000000"/>
          <w:lang w:bidi="ru-RU"/>
        </w:rPr>
        <w:t xml:space="preserve">с учетом внесенных в </w:t>
      </w:r>
      <w:r w:rsidR="0077739E">
        <w:rPr>
          <w:color w:val="000000"/>
          <w:lang w:bidi="ru-RU"/>
        </w:rPr>
        <w:t>договор (</w:t>
      </w:r>
      <w:r w:rsidRPr="001E1DE6">
        <w:rPr>
          <w:color w:val="000000"/>
          <w:lang w:bidi="ru-RU"/>
        </w:rPr>
        <w:t>соглашение</w:t>
      </w:r>
      <w:r w:rsidR="0077739E">
        <w:rPr>
          <w:color w:val="000000"/>
          <w:lang w:bidi="ru-RU"/>
        </w:rPr>
        <w:t>)</w:t>
      </w:r>
      <w:r w:rsidRPr="001E1DE6">
        <w:rPr>
          <w:color w:val="000000"/>
          <w:lang w:bidi="ru-RU"/>
        </w:rPr>
        <w:t xml:space="preserve"> изменений считается дата его регистрации в АЦК-Финансы на статусе «Принят».</w:t>
      </w:r>
    </w:p>
    <w:p w:rsidR="00501C01" w:rsidRPr="0006324E" w:rsidRDefault="00501C01" w:rsidP="0006324E">
      <w:pPr>
        <w:pStyle w:val="30"/>
        <w:numPr>
          <w:ilvl w:val="1"/>
          <w:numId w:val="18"/>
        </w:numPr>
        <w:shd w:val="clear" w:color="auto" w:fill="auto"/>
        <w:tabs>
          <w:tab w:val="left" w:pos="1560"/>
          <w:tab w:val="left" w:pos="1854"/>
        </w:tabs>
        <w:spacing w:line="240" w:lineRule="auto"/>
        <w:ind w:left="0" w:firstLine="709"/>
        <w:jc w:val="both"/>
      </w:pPr>
      <w:r w:rsidRPr="001E1DE6">
        <w:rPr>
          <w:color w:val="000000"/>
          <w:lang w:bidi="ru-RU"/>
        </w:rPr>
        <w:t xml:space="preserve">Бюджетный отдел в срок не более </w:t>
      </w:r>
      <w:r w:rsidR="005D530B">
        <w:rPr>
          <w:color w:val="000000"/>
          <w:lang w:bidi="ru-RU"/>
        </w:rPr>
        <w:t>5</w:t>
      </w:r>
      <w:r w:rsidRPr="001E1DE6">
        <w:rPr>
          <w:color w:val="000000"/>
          <w:lang w:bidi="ru-RU"/>
        </w:rPr>
        <w:t xml:space="preserve"> рабочих дней со дня представления ЭД </w:t>
      </w:r>
      <w:r w:rsidR="001E1DE6" w:rsidRPr="001E1DE6">
        <w:rPr>
          <w:color w:val="000000"/>
          <w:lang w:bidi="ru-RU"/>
        </w:rPr>
        <w:t xml:space="preserve">«Соглашение о порядке и условиях предоставления субсидий» </w:t>
      </w:r>
      <w:r w:rsidRPr="001E1DE6">
        <w:rPr>
          <w:color w:val="000000"/>
          <w:lang w:bidi="ru-RU"/>
        </w:rPr>
        <w:t xml:space="preserve">с учетом внесенных в </w:t>
      </w:r>
      <w:r w:rsidR="0077739E">
        <w:rPr>
          <w:color w:val="000000"/>
          <w:lang w:bidi="ru-RU"/>
        </w:rPr>
        <w:t>договор (</w:t>
      </w:r>
      <w:r w:rsidRPr="001E1DE6">
        <w:rPr>
          <w:color w:val="000000"/>
          <w:lang w:bidi="ru-RU"/>
        </w:rPr>
        <w:t>соглашение</w:t>
      </w:r>
      <w:r w:rsidR="0077739E">
        <w:rPr>
          <w:color w:val="000000"/>
          <w:lang w:bidi="ru-RU"/>
        </w:rPr>
        <w:t>)</w:t>
      </w:r>
      <w:r w:rsidRPr="001E1DE6">
        <w:rPr>
          <w:color w:val="000000"/>
          <w:lang w:bidi="ru-RU"/>
        </w:rPr>
        <w:t xml:space="preserve"> изменений осуществляет его обработку в соответствии с пунктами 4.</w:t>
      </w:r>
      <w:r w:rsidR="008B2142" w:rsidRPr="001E1DE6">
        <w:rPr>
          <w:color w:val="000000"/>
          <w:lang w:bidi="ru-RU"/>
        </w:rPr>
        <w:t>7</w:t>
      </w:r>
      <w:r w:rsidRPr="001E1DE6">
        <w:rPr>
          <w:color w:val="000000"/>
          <w:lang w:bidi="ru-RU"/>
        </w:rPr>
        <w:t xml:space="preserve"> - 4.</w:t>
      </w:r>
      <w:r w:rsidR="008B2142" w:rsidRPr="001E1DE6">
        <w:rPr>
          <w:color w:val="000000"/>
          <w:lang w:bidi="ru-RU"/>
        </w:rPr>
        <w:t>9</w:t>
      </w:r>
      <w:r w:rsidRPr="001E1DE6">
        <w:rPr>
          <w:color w:val="000000"/>
          <w:lang w:bidi="ru-RU"/>
        </w:rPr>
        <w:t xml:space="preserve"> настоящего Порядка.</w:t>
      </w:r>
    </w:p>
    <w:p w:rsidR="0006324E" w:rsidRPr="00EB4F47" w:rsidRDefault="0006324E" w:rsidP="0006324E">
      <w:pPr>
        <w:pStyle w:val="30"/>
        <w:numPr>
          <w:ilvl w:val="1"/>
          <w:numId w:val="18"/>
        </w:numPr>
        <w:shd w:val="clear" w:color="auto" w:fill="auto"/>
        <w:tabs>
          <w:tab w:val="left" w:pos="1560"/>
          <w:tab w:val="left" w:pos="1854"/>
        </w:tabs>
        <w:spacing w:line="240" w:lineRule="auto"/>
        <w:ind w:left="0" w:firstLine="709"/>
        <w:jc w:val="both"/>
        <w:rPr>
          <w:color w:val="000000"/>
          <w:lang w:bidi="ru-RU"/>
        </w:rPr>
      </w:pPr>
      <w:r w:rsidRPr="0006324E">
        <w:rPr>
          <w:color w:val="000000"/>
          <w:lang w:bidi="ru-RU"/>
        </w:rPr>
        <w:t xml:space="preserve">В случае заключения </w:t>
      </w:r>
      <w:r w:rsidR="0077739E">
        <w:rPr>
          <w:color w:val="000000"/>
          <w:lang w:bidi="ru-RU"/>
        </w:rPr>
        <w:t>договора (</w:t>
      </w:r>
      <w:r>
        <w:t>соглашени</w:t>
      </w:r>
      <w:r w:rsidR="0077739E">
        <w:t>я)</w:t>
      </w:r>
      <w:r w:rsidRPr="001E1DE6">
        <w:t xml:space="preserve"> о предоставлении субсидий организациям, находящимся в муниципальной собственности</w:t>
      </w:r>
      <w:r>
        <w:t>, а также иным некоммерческим организациям, не являющимся казенными учреждениями,</w:t>
      </w:r>
      <w:r w:rsidRPr="001E1DE6">
        <w:t xml:space="preserve"> </w:t>
      </w:r>
      <w:r w:rsidRPr="0006324E">
        <w:rPr>
          <w:color w:val="000000"/>
          <w:lang w:bidi="ru-RU"/>
        </w:rPr>
        <w:t xml:space="preserve">в текущем финансовом году </w:t>
      </w:r>
      <w:r>
        <w:rPr>
          <w:color w:val="000000"/>
          <w:lang w:bidi="ru-RU"/>
        </w:rPr>
        <w:t>на</w:t>
      </w:r>
      <w:r w:rsidRPr="0006324E">
        <w:rPr>
          <w:color w:val="000000"/>
          <w:lang w:bidi="ru-RU"/>
        </w:rPr>
        <w:t xml:space="preserve"> очередно</w:t>
      </w:r>
      <w:r>
        <w:rPr>
          <w:color w:val="000000"/>
          <w:lang w:bidi="ru-RU"/>
        </w:rPr>
        <w:t>й финансовый</w:t>
      </w:r>
      <w:r w:rsidRPr="0006324E">
        <w:rPr>
          <w:color w:val="000000"/>
          <w:lang w:bidi="ru-RU"/>
        </w:rPr>
        <w:t xml:space="preserve"> год, постановка на учет бюджетного обязательства осуществляется на основании сформированного получателем средств местного бюджета </w:t>
      </w:r>
      <w:r w:rsidRPr="001E1DE6">
        <w:rPr>
          <w:color w:val="000000"/>
          <w:lang w:bidi="ru-RU"/>
        </w:rPr>
        <w:t>ЭД «Соглашени</w:t>
      </w:r>
      <w:r>
        <w:rPr>
          <w:color w:val="000000"/>
          <w:lang w:bidi="ru-RU"/>
        </w:rPr>
        <w:t>е</w:t>
      </w:r>
      <w:r w:rsidRPr="001E1DE6">
        <w:rPr>
          <w:color w:val="000000"/>
          <w:lang w:bidi="ru-RU"/>
        </w:rPr>
        <w:t xml:space="preserve"> о порядке и условиях предоставления субсидий»</w:t>
      </w:r>
      <w:r>
        <w:rPr>
          <w:color w:val="000000"/>
          <w:lang w:bidi="ru-RU"/>
        </w:rPr>
        <w:t xml:space="preserve"> </w:t>
      </w:r>
      <w:r w:rsidRPr="0006324E">
        <w:rPr>
          <w:color w:val="000000"/>
          <w:lang w:bidi="ru-RU"/>
        </w:rPr>
        <w:t xml:space="preserve">в базе АЦК-Финансы очередного финансового </w:t>
      </w:r>
      <w:r w:rsidRPr="00EB4F47">
        <w:rPr>
          <w:color w:val="000000"/>
          <w:lang w:bidi="ru-RU"/>
        </w:rPr>
        <w:t xml:space="preserve">года </w:t>
      </w:r>
      <w:r w:rsidR="00EB4F47" w:rsidRPr="00EB4F47">
        <w:rPr>
          <w:color w:val="000000"/>
          <w:lang w:bidi="ru-RU"/>
        </w:rPr>
        <w:t>в течение первых 5 рабочих дней</w:t>
      </w:r>
      <w:r w:rsidRPr="00EB4F47">
        <w:rPr>
          <w:color w:val="000000"/>
          <w:lang w:bidi="ru-RU"/>
        </w:rPr>
        <w:t>.</w:t>
      </w:r>
    </w:p>
    <w:p w:rsidR="0006324E" w:rsidRPr="0006324E" w:rsidRDefault="0006324E" w:rsidP="0006324E">
      <w:pPr>
        <w:pStyle w:val="30"/>
        <w:shd w:val="clear" w:color="auto" w:fill="auto"/>
        <w:tabs>
          <w:tab w:val="left" w:pos="1560"/>
          <w:tab w:val="left" w:pos="1854"/>
        </w:tabs>
        <w:spacing w:line="240" w:lineRule="auto"/>
        <w:ind w:left="709" w:firstLine="0"/>
        <w:jc w:val="both"/>
        <w:rPr>
          <w:color w:val="000000"/>
          <w:lang w:bidi="ru-RU"/>
        </w:rPr>
      </w:pPr>
    </w:p>
    <w:p w:rsidR="00AA77D9" w:rsidRDefault="00F828CA" w:rsidP="00036868">
      <w:pPr>
        <w:pStyle w:val="30"/>
        <w:numPr>
          <w:ilvl w:val="0"/>
          <w:numId w:val="20"/>
        </w:numPr>
        <w:shd w:val="clear" w:color="auto" w:fill="auto"/>
        <w:spacing w:after="240" w:line="240" w:lineRule="auto"/>
      </w:pPr>
      <w:r w:rsidRPr="006C12D6">
        <w:t>Учет бюджетных обязательств по исполнительным документам, решениям налоговых органов</w:t>
      </w:r>
    </w:p>
    <w:p w:rsidR="00F828CA" w:rsidRPr="00396F2C" w:rsidRDefault="00F828CA" w:rsidP="00623F7E">
      <w:pPr>
        <w:pStyle w:val="30"/>
        <w:numPr>
          <w:ilvl w:val="1"/>
          <w:numId w:val="20"/>
        </w:numPr>
        <w:shd w:val="clear" w:color="auto" w:fill="auto"/>
        <w:spacing w:line="240" w:lineRule="auto"/>
        <w:ind w:left="0" w:firstLine="709"/>
        <w:jc w:val="both"/>
      </w:pPr>
      <w:r w:rsidRPr="00396F2C">
        <w:rPr>
          <w:color w:val="000000"/>
          <w:lang w:bidi="ru-RU"/>
        </w:rPr>
        <w:t>Постановка на учет бюджетного обязательства</w:t>
      </w:r>
      <w:r w:rsidR="00DC4B8A" w:rsidRPr="00396F2C">
        <w:rPr>
          <w:color w:val="000000"/>
          <w:lang w:bidi="ru-RU"/>
        </w:rPr>
        <w:t>, возник</w:t>
      </w:r>
      <w:r w:rsidR="006E37C9">
        <w:rPr>
          <w:color w:val="000000"/>
          <w:lang w:bidi="ru-RU"/>
        </w:rPr>
        <w:t>шего</w:t>
      </w:r>
      <w:r w:rsidR="00DC4B8A" w:rsidRPr="00396F2C">
        <w:rPr>
          <w:color w:val="000000"/>
          <w:lang w:bidi="ru-RU"/>
        </w:rPr>
        <w:t xml:space="preserve"> на основании исполнительных документов и решений налоговых органов  по искам к муниципальному образованию «Город Волгодонск» и исполнительных документов, предусматривающих обращения взыскания на средства местного бюджета по денежным обязательствам муниципальных казенных учреждений</w:t>
      </w:r>
      <w:r w:rsidR="006E37C9">
        <w:rPr>
          <w:color w:val="000000"/>
          <w:lang w:bidi="ru-RU"/>
        </w:rPr>
        <w:t xml:space="preserve"> </w:t>
      </w:r>
      <w:r w:rsidR="006E37C9" w:rsidRPr="00396F2C">
        <w:rPr>
          <w:color w:val="000000"/>
          <w:lang w:bidi="ru-RU"/>
        </w:rPr>
        <w:t>(далее - исполнительные документы)</w:t>
      </w:r>
      <w:r w:rsidR="006E37C9">
        <w:rPr>
          <w:color w:val="000000"/>
          <w:lang w:bidi="ru-RU"/>
        </w:rPr>
        <w:t>,</w:t>
      </w:r>
      <w:r w:rsidR="00DC4B8A" w:rsidRPr="00396F2C">
        <w:rPr>
          <w:color w:val="000000"/>
          <w:lang w:bidi="ru-RU"/>
        </w:rPr>
        <w:t xml:space="preserve"> </w:t>
      </w:r>
      <w:r w:rsidRPr="00396F2C">
        <w:rPr>
          <w:color w:val="000000"/>
          <w:lang w:bidi="ru-RU"/>
        </w:rPr>
        <w:t>осуществляется</w:t>
      </w:r>
      <w:r w:rsidR="00A249EA" w:rsidRPr="00396F2C">
        <w:rPr>
          <w:color w:val="000000"/>
          <w:lang w:bidi="ru-RU"/>
        </w:rPr>
        <w:t xml:space="preserve"> </w:t>
      </w:r>
      <w:r w:rsidR="00DB5620" w:rsidRPr="00396F2C">
        <w:rPr>
          <w:color w:val="000000"/>
          <w:lang w:bidi="ru-RU"/>
        </w:rPr>
        <w:t>бюджетным отделом</w:t>
      </w:r>
      <w:r w:rsidRPr="00396F2C">
        <w:rPr>
          <w:color w:val="000000"/>
          <w:lang w:bidi="ru-RU"/>
        </w:rPr>
        <w:t xml:space="preserve"> на основании сформированного получателем средств местного бюджета - должником (далее - должник) в АЦК-Финансы ЭД «</w:t>
      </w:r>
      <w:r w:rsidR="002C011D" w:rsidRPr="00396F2C">
        <w:rPr>
          <w:color w:val="000000"/>
          <w:lang w:bidi="ru-RU"/>
        </w:rPr>
        <w:t xml:space="preserve">Расшифровка к обращению </w:t>
      </w:r>
      <w:r w:rsidRPr="00396F2C">
        <w:rPr>
          <w:color w:val="000000"/>
          <w:lang w:bidi="ru-RU"/>
        </w:rPr>
        <w:t>взыскания».</w:t>
      </w:r>
    </w:p>
    <w:p w:rsidR="00F828CA" w:rsidRPr="00396F2C" w:rsidRDefault="00F828CA" w:rsidP="00623F7E">
      <w:pPr>
        <w:pStyle w:val="30"/>
        <w:numPr>
          <w:ilvl w:val="1"/>
          <w:numId w:val="20"/>
        </w:numPr>
        <w:shd w:val="clear" w:color="auto" w:fill="auto"/>
        <w:tabs>
          <w:tab w:val="left" w:pos="1560"/>
        </w:tabs>
        <w:spacing w:line="240" w:lineRule="auto"/>
        <w:ind w:left="0" w:firstLine="709"/>
        <w:jc w:val="both"/>
      </w:pPr>
      <w:r w:rsidRPr="00396F2C">
        <w:rPr>
          <w:color w:val="000000"/>
          <w:lang w:bidi="ru-RU"/>
        </w:rPr>
        <w:t>Получатель средств местного бюджета формирует ЭД</w:t>
      </w:r>
      <w:r w:rsidR="00A249EA" w:rsidRPr="00396F2C">
        <w:rPr>
          <w:color w:val="000000"/>
          <w:lang w:bidi="ru-RU"/>
        </w:rPr>
        <w:t xml:space="preserve"> </w:t>
      </w:r>
      <w:r w:rsidRPr="00396F2C">
        <w:rPr>
          <w:color w:val="000000"/>
          <w:lang w:bidi="ru-RU"/>
        </w:rPr>
        <w:t>«</w:t>
      </w:r>
      <w:r w:rsidR="001B3B01" w:rsidRPr="00396F2C">
        <w:rPr>
          <w:color w:val="000000"/>
          <w:lang w:bidi="ru-RU"/>
        </w:rPr>
        <w:t>Расшифровка к обращению взыскания</w:t>
      </w:r>
      <w:r w:rsidRPr="00396F2C">
        <w:rPr>
          <w:color w:val="000000"/>
          <w:lang w:bidi="ru-RU"/>
        </w:rPr>
        <w:t>» в сроки, предусмотренные Бюджетным кодексом Российской Федерации</w:t>
      </w:r>
      <w:r w:rsidR="00AD0BC1" w:rsidRPr="00396F2C">
        <w:rPr>
          <w:color w:val="000000"/>
          <w:lang w:bidi="ru-RU"/>
        </w:rPr>
        <w:t xml:space="preserve"> одновременно с предоставлением информации об источнике образования задолженности</w:t>
      </w:r>
      <w:r w:rsidR="00EB5C04" w:rsidRPr="00396F2C">
        <w:rPr>
          <w:color w:val="000000"/>
          <w:lang w:bidi="ru-RU"/>
        </w:rPr>
        <w:t>,</w:t>
      </w:r>
      <w:r w:rsidR="00AD0BC1" w:rsidRPr="00396F2C">
        <w:rPr>
          <w:color w:val="000000"/>
          <w:lang w:bidi="ru-RU"/>
        </w:rPr>
        <w:t xml:space="preserve"> </w:t>
      </w:r>
      <w:r w:rsidRPr="00396F2C">
        <w:rPr>
          <w:color w:val="000000"/>
          <w:lang w:bidi="ru-RU"/>
        </w:rPr>
        <w:t>код</w:t>
      </w:r>
      <w:r w:rsidR="00AD0BC1" w:rsidRPr="00396F2C">
        <w:rPr>
          <w:color w:val="000000"/>
          <w:lang w:bidi="ru-RU"/>
        </w:rPr>
        <w:t>ах</w:t>
      </w:r>
      <w:r w:rsidRPr="00396F2C">
        <w:rPr>
          <w:color w:val="000000"/>
          <w:lang w:bidi="ru-RU"/>
        </w:rPr>
        <w:t xml:space="preserve"> классификации</w:t>
      </w:r>
      <w:r w:rsidR="00904003" w:rsidRPr="00396F2C">
        <w:rPr>
          <w:color w:val="000000"/>
          <w:lang w:bidi="ru-RU"/>
        </w:rPr>
        <w:t xml:space="preserve">, </w:t>
      </w:r>
      <w:r w:rsidRPr="00396F2C">
        <w:rPr>
          <w:color w:val="000000"/>
          <w:lang w:bidi="ru-RU"/>
        </w:rPr>
        <w:t>по которым должны быть произведены расходы местного бюджета по исполнению исполнительного документа.</w:t>
      </w:r>
    </w:p>
    <w:p w:rsidR="00F828CA" w:rsidRPr="00396F2C" w:rsidRDefault="00F828CA" w:rsidP="00623F7E">
      <w:pPr>
        <w:pStyle w:val="30"/>
        <w:shd w:val="clear" w:color="auto" w:fill="auto"/>
        <w:tabs>
          <w:tab w:val="left" w:pos="1418"/>
        </w:tabs>
        <w:spacing w:line="240" w:lineRule="auto"/>
        <w:ind w:right="-2" w:firstLine="709"/>
        <w:jc w:val="both"/>
        <w:rPr>
          <w:color w:val="000000"/>
          <w:lang w:bidi="ru-RU"/>
        </w:rPr>
      </w:pPr>
      <w:r w:rsidRPr="00396F2C">
        <w:rPr>
          <w:color w:val="000000"/>
          <w:lang w:bidi="ru-RU"/>
        </w:rPr>
        <w:t>В случае отсутствия или не</w:t>
      </w:r>
      <w:r w:rsidR="00623F7E" w:rsidRPr="00396F2C">
        <w:rPr>
          <w:color w:val="000000"/>
          <w:lang w:bidi="ru-RU"/>
        </w:rPr>
        <w:t xml:space="preserve">достаточности лимитов бюджетных </w:t>
      </w:r>
      <w:r w:rsidRPr="00396F2C">
        <w:rPr>
          <w:color w:val="000000"/>
          <w:lang w:bidi="ru-RU"/>
        </w:rPr>
        <w:t>обязательств и (или) бюджетных ассигнований по соответствующим кодам</w:t>
      </w:r>
      <w:r w:rsidR="00623F7E" w:rsidRPr="00396F2C">
        <w:rPr>
          <w:color w:val="000000"/>
          <w:lang w:bidi="ru-RU"/>
        </w:rPr>
        <w:t xml:space="preserve"> </w:t>
      </w:r>
      <w:r w:rsidRPr="00396F2C">
        <w:rPr>
          <w:color w:val="000000"/>
          <w:lang w:bidi="ru-RU"/>
        </w:rPr>
        <w:t>бюджетной классификации для полного исполнения исполнительного</w:t>
      </w:r>
      <w:r w:rsidR="00F021EB" w:rsidRPr="00396F2C">
        <w:rPr>
          <w:color w:val="000000"/>
          <w:lang w:bidi="ru-RU"/>
        </w:rPr>
        <w:t xml:space="preserve"> </w:t>
      </w:r>
      <w:r w:rsidRPr="00396F2C">
        <w:rPr>
          <w:color w:val="000000"/>
          <w:lang w:bidi="ru-RU"/>
        </w:rPr>
        <w:t>документа</w:t>
      </w:r>
      <w:r w:rsidR="00056D2F" w:rsidRPr="00396F2C">
        <w:rPr>
          <w:color w:val="000000"/>
          <w:lang w:bidi="ru-RU"/>
        </w:rPr>
        <w:t>,</w:t>
      </w:r>
      <w:r w:rsidRPr="00396F2C">
        <w:rPr>
          <w:color w:val="000000"/>
          <w:lang w:bidi="ru-RU"/>
        </w:rPr>
        <w:t xml:space="preserve"> должник представляет </w:t>
      </w:r>
      <w:r w:rsidR="00A249EA" w:rsidRPr="00396F2C">
        <w:rPr>
          <w:color w:val="000000"/>
          <w:lang w:bidi="ru-RU"/>
        </w:rPr>
        <w:t>ЭД «</w:t>
      </w:r>
      <w:r w:rsidR="002C011D" w:rsidRPr="00396F2C">
        <w:rPr>
          <w:color w:val="000000"/>
          <w:lang w:bidi="ru-RU"/>
        </w:rPr>
        <w:t>Расшифровка к обращению взыскания</w:t>
      </w:r>
      <w:r w:rsidR="00A249EA" w:rsidRPr="00396F2C">
        <w:rPr>
          <w:color w:val="000000"/>
          <w:lang w:bidi="ru-RU"/>
        </w:rPr>
        <w:t>»</w:t>
      </w:r>
      <w:r w:rsidRPr="00396F2C">
        <w:rPr>
          <w:color w:val="000000"/>
          <w:lang w:bidi="ru-RU"/>
        </w:rPr>
        <w:t xml:space="preserve"> </w:t>
      </w:r>
      <w:r w:rsidR="00A249EA" w:rsidRPr="00396F2C">
        <w:rPr>
          <w:color w:val="000000"/>
          <w:lang w:bidi="ru-RU"/>
        </w:rPr>
        <w:t>не позднее следующего рабочего дня после п</w:t>
      </w:r>
      <w:r w:rsidR="00F021EB" w:rsidRPr="00396F2C">
        <w:rPr>
          <w:color w:val="000000"/>
          <w:lang w:bidi="ru-RU"/>
        </w:rPr>
        <w:t xml:space="preserve">олучения лимитов </w:t>
      </w:r>
      <w:r w:rsidRPr="00396F2C">
        <w:rPr>
          <w:color w:val="000000"/>
          <w:lang w:bidi="ru-RU"/>
        </w:rPr>
        <w:t>бюджетных обязательств и (или) бюджетных ассигнований.</w:t>
      </w:r>
    </w:p>
    <w:p w:rsidR="00A249EA" w:rsidRPr="00396F2C" w:rsidRDefault="00A249EA" w:rsidP="001E1DE6">
      <w:pPr>
        <w:pStyle w:val="30"/>
        <w:numPr>
          <w:ilvl w:val="1"/>
          <w:numId w:val="20"/>
        </w:numPr>
        <w:shd w:val="clear" w:color="auto" w:fill="auto"/>
        <w:tabs>
          <w:tab w:val="left" w:pos="1560"/>
        </w:tabs>
        <w:spacing w:line="240" w:lineRule="auto"/>
        <w:ind w:left="0" w:right="-2" w:firstLine="709"/>
        <w:jc w:val="both"/>
      </w:pPr>
      <w:r w:rsidRPr="00396F2C">
        <w:rPr>
          <w:color w:val="000000"/>
          <w:lang w:bidi="ru-RU"/>
        </w:rPr>
        <w:t>Датой представления ЭД «</w:t>
      </w:r>
      <w:r w:rsidR="002C011D" w:rsidRPr="00396F2C">
        <w:rPr>
          <w:color w:val="000000"/>
          <w:lang w:bidi="ru-RU"/>
        </w:rPr>
        <w:t>Расшифровка к обращению взыскания</w:t>
      </w:r>
      <w:r w:rsidRPr="00396F2C">
        <w:rPr>
          <w:color w:val="000000"/>
          <w:lang w:bidi="ru-RU"/>
        </w:rPr>
        <w:t xml:space="preserve">» в </w:t>
      </w:r>
      <w:r w:rsidR="00AD0BC1" w:rsidRPr="00396F2C">
        <w:rPr>
          <w:color w:val="000000"/>
          <w:lang w:bidi="ru-RU"/>
        </w:rPr>
        <w:t xml:space="preserve">Финансовое управление </w:t>
      </w:r>
      <w:r w:rsidRPr="00396F2C">
        <w:rPr>
          <w:color w:val="000000"/>
          <w:lang w:bidi="ru-RU"/>
        </w:rPr>
        <w:t>считается дата его регистрации в АЦК-Финансы на статусе «Принят».</w:t>
      </w:r>
    </w:p>
    <w:p w:rsidR="00DB5620" w:rsidRPr="00396F2C" w:rsidRDefault="00DB5620" w:rsidP="008A0EF1">
      <w:pPr>
        <w:pStyle w:val="30"/>
        <w:shd w:val="clear" w:color="auto" w:fill="auto"/>
        <w:tabs>
          <w:tab w:val="left" w:pos="1418"/>
        </w:tabs>
        <w:spacing w:line="240" w:lineRule="auto"/>
        <w:ind w:right="-2" w:firstLine="709"/>
        <w:jc w:val="both"/>
      </w:pPr>
      <w:r w:rsidRPr="00396F2C">
        <w:rPr>
          <w:color w:val="000000"/>
          <w:lang w:bidi="ru-RU"/>
        </w:rPr>
        <w:t>ЭД</w:t>
      </w:r>
      <w:r w:rsidR="00DB7327" w:rsidRPr="00396F2C">
        <w:rPr>
          <w:color w:val="000000"/>
          <w:lang w:bidi="ru-RU"/>
        </w:rPr>
        <w:t xml:space="preserve"> </w:t>
      </w:r>
      <w:r w:rsidRPr="00396F2C">
        <w:rPr>
          <w:color w:val="000000"/>
          <w:lang w:bidi="ru-RU"/>
        </w:rPr>
        <w:t>«</w:t>
      </w:r>
      <w:r w:rsidR="002C011D" w:rsidRPr="00396F2C">
        <w:rPr>
          <w:color w:val="000000"/>
          <w:lang w:bidi="ru-RU"/>
        </w:rPr>
        <w:t>Расшифровка к обращению взыскания</w:t>
      </w:r>
      <w:r w:rsidRPr="00396F2C">
        <w:rPr>
          <w:color w:val="000000"/>
          <w:lang w:bidi="ru-RU"/>
        </w:rPr>
        <w:t>», зарегистрированный в единой системе после 17-00 часов текущего рабочего дня, считается представленным в Финансовое управление на следующий рабочий день.</w:t>
      </w:r>
    </w:p>
    <w:p w:rsidR="00DB5620" w:rsidRPr="00396F2C" w:rsidRDefault="00DB5620" w:rsidP="001E1DE6">
      <w:pPr>
        <w:pStyle w:val="30"/>
        <w:numPr>
          <w:ilvl w:val="1"/>
          <w:numId w:val="20"/>
        </w:numPr>
        <w:shd w:val="clear" w:color="auto" w:fill="auto"/>
        <w:tabs>
          <w:tab w:val="left" w:pos="1560"/>
        </w:tabs>
        <w:spacing w:line="240" w:lineRule="auto"/>
        <w:ind w:left="0" w:right="-2" w:firstLine="709"/>
        <w:jc w:val="both"/>
      </w:pPr>
      <w:r w:rsidRPr="00396F2C">
        <w:rPr>
          <w:color w:val="000000"/>
          <w:lang w:bidi="ru-RU"/>
        </w:rPr>
        <w:t>Бюджетный отдел в день представления должником ЭД «</w:t>
      </w:r>
      <w:r w:rsidR="002C011D" w:rsidRPr="00396F2C">
        <w:rPr>
          <w:color w:val="000000"/>
          <w:lang w:bidi="ru-RU"/>
        </w:rPr>
        <w:t>Расшифровка к обращению взыскания</w:t>
      </w:r>
      <w:r w:rsidRPr="00396F2C">
        <w:rPr>
          <w:color w:val="000000"/>
          <w:lang w:bidi="ru-RU"/>
        </w:rPr>
        <w:t>» осуществляет его проверку на:</w:t>
      </w:r>
    </w:p>
    <w:p w:rsidR="00DB5620" w:rsidRPr="00396F2C" w:rsidRDefault="00DB5620" w:rsidP="008A0EF1">
      <w:pPr>
        <w:pStyle w:val="20"/>
        <w:shd w:val="clear" w:color="auto" w:fill="auto"/>
        <w:tabs>
          <w:tab w:val="left" w:pos="1418"/>
        </w:tabs>
        <w:spacing w:after="0" w:line="240" w:lineRule="auto"/>
        <w:ind w:right="-2" w:firstLine="709"/>
        <w:jc w:val="both"/>
        <w:rPr>
          <w:b w:val="0"/>
          <w:sz w:val="28"/>
          <w:szCs w:val="28"/>
        </w:rPr>
      </w:pPr>
      <w:r w:rsidRPr="00396F2C">
        <w:rPr>
          <w:b w:val="0"/>
          <w:color w:val="000000"/>
          <w:sz w:val="28"/>
          <w:szCs w:val="28"/>
          <w:lang w:bidi="ru-RU"/>
        </w:rPr>
        <w:t>соответствие информации, указанной в ЭД «</w:t>
      </w:r>
      <w:r w:rsidR="002C011D" w:rsidRPr="00396F2C">
        <w:rPr>
          <w:b w:val="0"/>
          <w:color w:val="000000"/>
          <w:sz w:val="28"/>
          <w:szCs w:val="28"/>
          <w:lang w:bidi="ru-RU"/>
        </w:rPr>
        <w:t>Расшифровка к обращению взыскания</w:t>
      </w:r>
      <w:r w:rsidRPr="00396F2C">
        <w:rPr>
          <w:b w:val="0"/>
          <w:color w:val="000000"/>
          <w:sz w:val="28"/>
          <w:szCs w:val="28"/>
          <w:lang w:bidi="ru-RU"/>
        </w:rPr>
        <w:t>», исполнительному документу, а также информации, представленной в соответствии с пунктом 5.2 настоящего Порядка;</w:t>
      </w:r>
    </w:p>
    <w:p w:rsidR="00DB5620" w:rsidRPr="00396F2C" w:rsidRDefault="00DB5620" w:rsidP="008A0EF1">
      <w:pPr>
        <w:pStyle w:val="20"/>
        <w:shd w:val="clear" w:color="auto" w:fill="auto"/>
        <w:tabs>
          <w:tab w:val="left" w:pos="1418"/>
        </w:tabs>
        <w:spacing w:after="0" w:line="240" w:lineRule="auto"/>
        <w:ind w:firstLine="709"/>
        <w:jc w:val="both"/>
        <w:rPr>
          <w:b w:val="0"/>
          <w:sz w:val="28"/>
          <w:szCs w:val="28"/>
        </w:rPr>
      </w:pPr>
      <w:r w:rsidRPr="00396F2C">
        <w:rPr>
          <w:b w:val="0"/>
          <w:color w:val="000000"/>
          <w:sz w:val="28"/>
          <w:szCs w:val="28"/>
          <w:lang w:bidi="ru-RU"/>
        </w:rPr>
        <w:t>правильность заполнения полей ЭД «</w:t>
      </w:r>
      <w:r w:rsidR="00623F7E" w:rsidRPr="00396F2C">
        <w:rPr>
          <w:b w:val="0"/>
          <w:color w:val="000000"/>
          <w:sz w:val="28"/>
          <w:szCs w:val="28"/>
          <w:lang w:bidi="ru-RU"/>
        </w:rPr>
        <w:t>Расшифровка к обращению взыскания</w:t>
      </w:r>
      <w:r w:rsidRPr="00396F2C">
        <w:rPr>
          <w:b w:val="0"/>
          <w:color w:val="000000"/>
          <w:sz w:val="28"/>
          <w:szCs w:val="28"/>
          <w:lang w:bidi="ru-RU"/>
        </w:rPr>
        <w:t>»;</w:t>
      </w:r>
    </w:p>
    <w:p w:rsidR="00DB5620" w:rsidRPr="00396F2C" w:rsidRDefault="00DB5620" w:rsidP="008A0EF1">
      <w:pPr>
        <w:pStyle w:val="20"/>
        <w:shd w:val="clear" w:color="auto" w:fill="auto"/>
        <w:tabs>
          <w:tab w:val="left" w:pos="1418"/>
        </w:tabs>
        <w:spacing w:after="0" w:line="240" w:lineRule="auto"/>
        <w:ind w:firstLine="709"/>
        <w:jc w:val="both"/>
        <w:rPr>
          <w:b w:val="0"/>
          <w:sz w:val="28"/>
          <w:szCs w:val="28"/>
        </w:rPr>
      </w:pPr>
      <w:r w:rsidRPr="00396F2C">
        <w:rPr>
          <w:b w:val="0"/>
          <w:color w:val="000000"/>
          <w:sz w:val="28"/>
          <w:szCs w:val="28"/>
          <w:lang w:bidi="ru-RU"/>
        </w:rPr>
        <w:t>непревышение суммы бюджетного обязательства по соответствующим кодам классификации над суммой неиспользованных лимитов бюджетных обязательств, отраженных на соответствующем лицевом счете получателя бюджетных средств</w:t>
      </w:r>
      <w:r w:rsidR="007151BB" w:rsidRPr="00396F2C">
        <w:rPr>
          <w:b w:val="0"/>
          <w:color w:val="000000"/>
          <w:sz w:val="28"/>
          <w:szCs w:val="28"/>
          <w:lang w:bidi="ru-RU"/>
        </w:rPr>
        <w:t>.</w:t>
      </w:r>
    </w:p>
    <w:p w:rsidR="00DB7327" w:rsidRPr="00396F2C" w:rsidRDefault="00DB7327" w:rsidP="001E1DE6">
      <w:pPr>
        <w:pStyle w:val="20"/>
        <w:numPr>
          <w:ilvl w:val="1"/>
          <w:numId w:val="20"/>
        </w:numPr>
        <w:shd w:val="clear" w:color="auto" w:fill="auto"/>
        <w:tabs>
          <w:tab w:val="left" w:pos="1560"/>
        </w:tabs>
        <w:spacing w:after="0" w:line="240" w:lineRule="auto"/>
        <w:ind w:left="0" w:right="-2" w:firstLine="709"/>
        <w:jc w:val="both"/>
        <w:rPr>
          <w:b w:val="0"/>
          <w:sz w:val="28"/>
          <w:szCs w:val="28"/>
        </w:rPr>
      </w:pPr>
      <w:r w:rsidRPr="00396F2C">
        <w:rPr>
          <w:b w:val="0"/>
          <w:color w:val="000000"/>
          <w:sz w:val="28"/>
          <w:szCs w:val="28"/>
          <w:lang w:bidi="ru-RU"/>
        </w:rPr>
        <w:t>В случае положительного результата проверки ЭД «</w:t>
      </w:r>
      <w:r w:rsidR="00623F7E" w:rsidRPr="00396F2C">
        <w:rPr>
          <w:b w:val="0"/>
          <w:color w:val="000000"/>
          <w:sz w:val="28"/>
          <w:szCs w:val="28"/>
          <w:lang w:bidi="ru-RU"/>
        </w:rPr>
        <w:t>Расшифровка к обращению взыскания»</w:t>
      </w:r>
      <w:r w:rsidRPr="00396F2C">
        <w:rPr>
          <w:b w:val="0"/>
          <w:color w:val="000000"/>
          <w:sz w:val="28"/>
          <w:szCs w:val="28"/>
          <w:lang w:bidi="ru-RU"/>
        </w:rPr>
        <w:t xml:space="preserve"> на соответствие требованиям, предусмотренным пунктом 5.4 настоящего Порядка, бюджетный отдел регистрирует ЭД «</w:t>
      </w:r>
      <w:r w:rsidR="009B7E53" w:rsidRPr="00396F2C">
        <w:rPr>
          <w:b w:val="0"/>
          <w:color w:val="000000"/>
          <w:sz w:val="28"/>
          <w:szCs w:val="28"/>
          <w:lang w:bidi="ru-RU"/>
        </w:rPr>
        <w:t>Расшифровка к обращению взыскания</w:t>
      </w:r>
      <w:r w:rsidRPr="00396F2C">
        <w:rPr>
          <w:b w:val="0"/>
          <w:color w:val="000000"/>
          <w:sz w:val="28"/>
          <w:szCs w:val="28"/>
          <w:lang w:bidi="ru-RU"/>
        </w:rPr>
        <w:t>» с одновременной автоматической регистрацией бюджетного обязательства.</w:t>
      </w:r>
    </w:p>
    <w:p w:rsidR="00DB7327" w:rsidRPr="00396F2C" w:rsidRDefault="00DB7327" w:rsidP="001E1DE6">
      <w:pPr>
        <w:pStyle w:val="20"/>
        <w:numPr>
          <w:ilvl w:val="1"/>
          <w:numId w:val="20"/>
        </w:numPr>
        <w:shd w:val="clear" w:color="auto" w:fill="auto"/>
        <w:tabs>
          <w:tab w:val="left" w:pos="1560"/>
          <w:tab w:val="left" w:pos="1718"/>
        </w:tabs>
        <w:spacing w:after="0" w:line="240" w:lineRule="auto"/>
        <w:ind w:left="0" w:right="-2" w:firstLine="709"/>
        <w:jc w:val="both"/>
        <w:rPr>
          <w:b w:val="0"/>
          <w:sz w:val="28"/>
          <w:szCs w:val="28"/>
        </w:rPr>
      </w:pPr>
      <w:r w:rsidRPr="00396F2C">
        <w:rPr>
          <w:b w:val="0"/>
          <w:color w:val="000000"/>
          <w:sz w:val="28"/>
          <w:szCs w:val="28"/>
          <w:lang w:bidi="ru-RU"/>
        </w:rPr>
        <w:t>В случае отрицательного результата ЭД «</w:t>
      </w:r>
      <w:r w:rsidR="00623F7E" w:rsidRPr="00396F2C">
        <w:rPr>
          <w:b w:val="0"/>
          <w:color w:val="000000"/>
          <w:sz w:val="28"/>
          <w:szCs w:val="28"/>
          <w:lang w:bidi="ru-RU"/>
        </w:rPr>
        <w:t>Расшифровка к обращению взыскания</w:t>
      </w:r>
      <w:r w:rsidRPr="00396F2C">
        <w:rPr>
          <w:b w:val="0"/>
          <w:color w:val="000000"/>
          <w:sz w:val="28"/>
          <w:szCs w:val="28"/>
          <w:lang w:bidi="ru-RU"/>
        </w:rPr>
        <w:t>» на соответствие требованиям, предусмотренным пунктом 5.4 настоящего Порядка, бюджетный отдел</w:t>
      </w:r>
      <w:r w:rsidR="00725C49">
        <w:rPr>
          <w:b w:val="0"/>
          <w:color w:val="000000"/>
          <w:sz w:val="28"/>
          <w:szCs w:val="28"/>
          <w:lang w:bidi="ru-RU"/>
        </w:rPr>
        <w:t xml:space="preserve"> в срок, установленный пунктом 5.4 настоящего Порядка,</w:t>
      </w:r>
      <w:r w:rsidRPr="00396F2C">
        <w:rPr>
          <w:b w:val="0"/>
          <w:color w:val="000000"/>
          <w:sz w:val="28"/>
          <w:szCs w:val="28"/>
          <w:lang w:bidi="ru-RU"/>
        </w:rPr>
        <w:t xml:space="preserve"> отказывает в регистрации ЭД «</w:t>
      </w:r>
      <w:r w:rsidR="009B7E53" w:rsidRPr="00396F2C">
        <w:rPr>
          <w:b w:val="0"/>
          <w:color w:val="000000"/>
          <w:sz w:val="28"/>
          <w:szCs w:val="28"/>
          <w:lang w:bidi="ru-RU"/>
        </w:rPr>
        <w:t>Расшифровка к обращению взыскания</w:t>
      </w:r>
      <w:r w:rsidRPr="00396F2C">
        <w:rPr>
          <w:b w:val="0"/>
          <w:color w:val="000000"/>
          <w:sz w:val="28"/>
          <w:szCs w:val="28"/>
          <w:lang w:bidi="ru-RU"/>
        </w:rPr>
        <w:t>» с указанием причины отказа.</w:t>
      </w:r>
    </w:p>
    <w:p w:rsidR="004F3BCA" w:rsidRPr="00396F2C" w:rsidRDefault="00DB7327" w:rsidP="001E1DE6">
      <w:pPr>
        <w:pStyle w:val="20"/>
        <w:numPr>
          <w:ilvl w:val="1"/>
          <w:numId w:val="20"/>
        </w:numPr>
        <w:shd w:val="clear" w:color="auto" w:fill="auto"/>
        <w:tabs>
          <w:tab w:val="left" w:pos="1560"/>
          <w:tab w:val="left" w:pos="1739"/>
        </w:tabs>
        <w:spacing w:after="0" w:line="240" w:lineRule="auto"/>
        <w:ind w:left="0" w:firstLine="709"/>
        <w:jc w:val="both"/>
        <w:rPr>
          <w:b w:val="0"/>
          <w:sz w:val="28"/>
          <w:szCs w:val="28"/>
        </w:rPr>
      </w:pPr>
      <w:r w:rsidRPr="00396F2C">
        <w:rPr>
          <w:b w:val="0"/>
          <w:color w:val="000000"/>
          <w:sz w:val="28"/>
          <w:szCs w:val="28"/>
          <w:lang w:bidi="ru-RU"/>
        </w:rPr>
        <w:t>Основанием для внесения изменений в ранее поставленное на учет бюджетное обязательство по исполнительному документу является направление должником уточненной информации о кодах бюджетной классификации, по которым должен быть исполнен исполнительный документ, или копии документа, подтверждающего исполнение исполнительного документа, документа об отсрочке, о рассрочке или об отложении исполнения судебного акта либо документа, отменяющего или приостанавливающего исполнение судебного акта, на основании которого выдан исполнительный документ, документа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w:t>
      </w:r>
      <w:r w:rsidR="00085F10" w:rsidRPr="00396F2C">
        <w:rPr>
          <w:b w:val="0"/>
          <w:color w:val="000000"/>
          <w:sz w:val="28"/>
          <w:szCs w:val="28"/>
          <w:lang w:bidi="ru-RU"/>
        </w:rPr>
        <w:t>.</w:t>
      </w:r>
    </w:p>
    <w:p w:rsidR="00085F10" w:rsidRPr="00396F2C" w:rsidRDefault="00085F10" w:rsidP="001E1DE6">
      <w:pPr>
        <w:pStyle w:val="20"/>
        <w:numPr>
          <w:ilvl w:val="1"/>
          <w:numId w:val="20"/>
        </w:numPr>
        <w:shd w:val="clear" w:color="auto" w:fill="auto"/>
        <w:tabs>
          <w:tab w:val="left" w:pos="1560"/>
          <w:tab w:val="left" w:pos="1739"/>
        </w:tabs>
        <w:spacing w:after="240" w:line="240" w:lineRule="auto"/>
        <w:ind w:left="0" w:firstLine="709"/>
        <w:jc w:val="both"/>
        <w:rPr>
          <w:b w:val="0"/>
          <w:sz w:val="28"/>
          <w:szCs w:val="28"/>
        </w:rPr>
      </w:pPr>
      <w:r w:rsidRPr="00396F2C">
        <w:rPr>
          <w:b w:val="0"/>
          <w:sz w:val="28"/>
          <w:szCs w:val="28"/>
        </w:rPr>
        <w:t>Бюджетное обязательство, возник</w:t>
      </w:r>
      <w:r w:rsidR="006E37C9">
        <w:rPr>
          <w:b w:val="0"/>
          <w:sz w:val="28"/>
          <w:szCs w:val="28"/>
        </w:rPr>
        <w:t>шее</w:t>
      </w:r>
      <w:r w:rsidRPr="00396F2C">
        <w:rPr>
          <w:b w:val="0"/>
          <w:sz w:val="28"/>
          <w:szCs w:val="28"/>
        </w:rPr>
        <w:t xml:space="preserve"> на основании исполнительного документа, не исполненное на конец текущего финансового года в полном объеме, подлежит перерегистрации и учету в объеме неисполненной части в очередном финансовом году.</w:t>
      </w:r>
    </w:p>
    <w:p w:rsidR="004F3BCA" w:rsidRPr="00AA77D9" w:rsidRDefault="00085F10" w:rsidP="00623F7E">
      <w:pPr>
        <w:pStyle w:val="30"/>
        <w:numPr>
          <w:ilvl w:val="0"/>
          <w:numId w:val="20"/>
        </w:numPr>
        <w:shd w:val="clear" w:color="auto" w:fill="auto"/>
        <w:spacing w:after="240" w:line="240" w:lineRule="auto"/>
        <w:ind w:right="-2"/>
        <w:rPr>
          <w:color w:val="000000"/>
          <w:lang w:bidi="ru-RU"/>
        </w:rPr>
      </w:pPr>
      <w:r w:rsidRPr="006C12D6">
        <w:t>Учет бюджетных обязательств по основаниям, отличным от оснований, указанных в разделах</w:t>
      </w:r>
      <w:r w:rsidR="008A0EF1" w:rsidRPr="006C12D6">
        <w:t xml:space="preserve"> 2-5 настоящего Порядка</w:t>
      </w:r>
    </w:p>
    <w:p w:rsidR="008A0EF1" w:rsidRPr="00B23419" w:rsidRDefault="008A0EF1" w:rsidP="001E1DE6">
      <w:pPr>
        <w:pStyle w:val="20"/>
        <w:numPr>
          <w:ilvl w:val="1"/>
          <w:numId w:val="20"/>
        </w:numPr>
        <w:shd w:val="clear" w:color="auto" w:fill="auto"/>
        <w:tabs>
          <w:tab w:val="left" w:pos="1560"/>
        </w:tabs>
        <w:spacing w:after="0" w:line="240" w:lineRule="auto"/>
        <w:ind w:left="0" w:firstLine="709"/>
        <w:jc w:val="both"/>
        <w:rPr>
          <w:b w:val="0"/>
          <w:color w:val="000000"/>
          <w:sz w:val="28"/>
          <w:szCs w:val="28"/>
          <w:lang w:bidi="ru-RU"/>
        </w:rPr>
      </w:pPr>
      <w:r w:rsidRPr="006C12D6">
        <w:rPr>
          <w:b w:val="0"/>
          <w:color w:val="000000"/>
          <w:sz w:val="28"/>
          <w:szCs w:val="28"/>
          <w:lang w:bidi="ru-RU"/>
        </w:rPr>
        <w:t xml:space="preserve">Учет бюджетных обязательств, возникших по основаниям, отличным от оснований, указанных в разделах </w:t>
      </w:r>
      <w:r w:rsidRPr="006C12D6">
        <w:rPr>
          <w:b w:val="0"/>
          <w:color w:val="000000"/>
          <w:sz w:val="28"/>
          <w:szCs w:val="28"/>
          <w:lang w:eastAsia="en-US" w:bidi="en-US"/>
        </w:rPr>
        <w:t xml:space="preserve">2-5 </w:t>
      </w:r>
      <w:r w:rsidRPr="006C12D6">
        <w:rPr>
          <w:b w:val="0"/>
          <w:color w:val="000000"/>
          <w:sz w:val="28"/>
          <w:szCs w:val="28"/>
          <w:lang w:bidi="ru-RU"/>
        </w:rPr>
        <w:t xml:space="preserve">настоящего Порядка, в том числе связанных с социальными выплатами населению, с предоставлением платежей, взносов, с обслуживанием муниципального  долга, осуществляется в АЦК-Финансы автоматически в сумме принятых к исполнению заявок на оплату расходов, представленных получателями средств местного бюджета в соответствии с </w:t>
      </w:r>
      <w:hyperlink w:anchor="P40" w:history="1">
        <w:r w:rsidR="00B23419" w:rsidRPr="00B23419">
          <w:rPr>
            <w:b w:val="0"/>
            <w:color w:val="000000"/>
            <w:sz w:val="28"/>
            <w:szCs w:val="28"/>
            <w:lang w:bidi="ru-RU"/>
          </w:rPr>
          <w:t>Порядком</w:t>
        </w:r>
      </w:hyperlink>
      <w:r w:rsidR="00B23419" w:rsidRPr="00B23419">
        <w:rPr>
          <w:b w:val="0"/>
          <w:color w:val="000000"/>
          <w:sz w:val="28"/>
          <w:szCs w:val="28"/>
          <w:lang w:bidi="ru-RU"/>
        </w:rPr>
        <w:t xml:space="preserve"> санкционирования оплаты денежных обязательств получателей средств местного бюджета</w:t>
      </w:r>
      <w:r w:rsidR="007E314F">
        <w:rPr>
          <w:b w:val="0"/>
          <w:color w:val="000000"/>
          <w:sz w:val="28"/>
          <w:szCs w:val="28"/>
          <w:lang w:bidi="ru-RU"/>
        </w:rPr>
        <w:t>, утвержденным приказом Финансового управления</w:t>
      </w:r>
      <w:r w:rsidR="002C5CD7" w:rsidRPr="006C12D6">
        <w:rPr>
          <w:b w:val="0"/>
          <w:color w:val="000000"/>
          <w:sz w:val="28"/>
          <w:szCs w:val="28"/>
          <w:lang w:bidi="ru-RU"/>
        </w:rPr>
        <w:t>.</w:t>
      </w:r>
    </w:p>
    <w:p w:rsidR="00056D2F" w:rsidRPr="006C12D6" w:rsidRDefault="00056D2F" w:rsidP="00056D2F">
      <w:pPr>
        <w:pStyle w:val="20"/>
        <w:shd w:val="clear" w:color="auto" w:fill="auto"/>
        <w:spacing w:after="0" w:line="240" w:lineRule="auto"/>
        <w:ind w:left="709"/>
        <w:jc w:val="both"/>
        <w:rPr>
          <w:b w:val="0"/>
          <w:sz w:val="28"/>
          <w:szCs w:val="28"/>
        </w:rPr>
      </w:pPr>
    </w:p>
    <w:p w:rsidR="004F3BCA" w:rsidRPr="006C12D6" w:rsidRDefault="00056D2F" w:rsidP="00056D2F">
      <w:pPr>
        <w:pStyle w:val="30"/>
        <w:shd w:val="clear" w:color="auto" w:fill="auto"/>
        <w:spacing w:after="240" w:line="240" w:lineRule="auto"/>
        <w:ind w:left="1429" w:firstLine="0"/>
        <w:rPr>
          <w:color w:val="000000"/>
          <w:lang w:bidi="ru-RU"/>
        </w:rPr>
      </w:pPr>
      <w:r w:rsidRPr="006C12D6">
        <w:rPr>
          <w:color w:val="000000"/>
          <w:lang w:bidi="ru-RU"/>
        </w:rPr>
        <w:t>7.</w:t>
      </w:r>
      <w:r w:rsidR="00623F7E">
        <w:rPr>
          <w:color w:val="000000"/>
          <w:lang w:bidi="ru-RU"/>
        </w:rPr>
        <w:t xml:space="preserve"> </w:t>
      </w:r>
      <w:r w:rsidRPr="006C12D6">
        <w:rPr>
          <w:color w:val="000000"/>
          <w:lang w:bidi="ru-RU"/>
        </w:rPr>
        <w:t>Порядок учета денежных обязательств</w:t>
      </w:r>
    </w:p>
    <w:p w:rsidR="002C5CD7" w:rsidRPr="006C12D6" w:rsidRDefault="00056D2F" w:rsidP="001E1DE6">
      <w:pPr>
        <w:pStyle w:val="20"/>
        <w:shd w:val="clear" w:color="auto" w:fill="auto"/>
        <w:tabs>
          <w:tab w:val="left" w:pos="1560"/>
        </w:tabs>
        <w:spacing w:after="0" w:line="240" w:lineRule="auto"/>
        <w:ind w:firstLine="709"/>
        <w:jc w:val="both"/>
        <w:rPr>
          <w:b w:val="0"/>
          <w:sz w:val="28"/>
          <w:szCs w:val="28"/>
        </w:rPr>
      </w:pPr>
      <w:r w:rsidRPr="006C12D6">
        <w:rPr>
          <w:b w:val="0"/>
          <w:sz w:val="28"/>
          <w:szCs w:val="28"/>
        </w:rPr>
        <w:t>7.1.</w:t>
      </w:r>
      <w:r w:rsidRPr="006C12D6">
        <w:rPr>
          <w:b w:val="0"/>
          <w:sz w:val="28"/>
          <w:szCs w:val="28"/>
        </w:rPr>
        <w:tab/>
        <w:t>Учет денежных обязательств получателей средств местного бюджета осуществляется в АЦК - Финансы</w:t>
      </w:r>
      <w:r w:rsidR="00366AE4" w:rsidRPr="006C12D6">
        <w:rPr>
          <w:b w:val="0"/>
          <w:sz w:val="28"/>
          <w:szCs w:val="28"/>
        </w:rPr>
        <w:t xml:space="preserve"> автоматически в суммах принятых к исполнению заявок на оплату расходов, представленных получателями средств местного бюджета для оплаты денежных обязательств в соответствии </w:t>
      </w:r>
      <w:r w:rsidR="002C5CD7" w:rsidRPr="006C12D6">
        <w:rPr>
          <w:b w:val="0"/>
          <w:color w:val="000000"/>
          <w:sz w:val="28"/>
          <w:szCs w:val="28"/>
          <w:lang w:bidi="ru-RU"/>
        </w:rPr>
        <w:t>с Порядком санкционирования</w:t>
      </w:r>
      <w:r w:rsidR="00B23419">
        <w:rPr>
          <w:b w:val="0"/>
          <w:color w:val="000000"/>
          <w:sz w:val="28"/>
          <w:szCs w:val="28"/>
          <w:lang w:bidi="ru-RU"/>
        </w:rPr>
        <w:t xml:space="preserve"> </w:t>
      </w:r>
      <w:r w:rsidR="00B23419" w:rsidRPr="00B23419">
        <w:rPr>
          <w:b w:val="0"/>
          <w:color w:val="000000"/>
          <w:sz w:val="28"/>
          <w:szCs w:val="28"/>
          <w:lang w:bidi="ru-RU"/>
        </w:rPr>
        <w:t>оплаты денежных обязательств получателей средств местного бюджета</w:t>
      </w:r>
      <w:r w:rsidR="007E314F">
        <w:rPr>
          <w:b w:val="0"/>
          <w:color w:val="000000"/>
          <w:sz w:val="28"/>
          <w:szCs w:val="28"/>
          <w:lang w:bidi="ru-RU"/>
        </w:rPr>
        <w:t>,</w:t>
      </w:r>
      <w:r w:rsidR="007E314F" w:rsidRPr="007E314F">
        <w:rPr>
          <w:b w:val="0"/>
          <w:color w:val="000000"/>
          <w:sz w:val="28"/>
          <w:szCs w:val="28"/>
          <w:lang w:bidi="ru-RU"/>
        </w:rPr>
        <w:t xml:space="preserve"> </w:t>
      </w:r>
      <w:r w:rsidR="007E314F">
        <w:rPr>
          <w:b w:val="0"/>
          <w:color w:val="000000"/>
          <w:sz w:val="28"/>
          <w:szCs w:val="28"/>
          <w:lang w:bidi="ru-RU"/>
        </w:rPr>
        <w:t>утвержденным приказом Финансового управления</w:t>
      </w:r>
      <w:r w:rsidR="002C5CD7" w:rsidRPr="006C12D6">
        <w:rPr>
          <w:b w:val="0"/>
          <w:color w:val="000000"/>
          <w:sz w:val="28"/>
          <w:szCs w:val="28"/>
          <w:lang w:bidi="ru-RU"/>
        </w:rPr>
        <w:t>.</w:t>
      </w:r>
    </w:p>
    <w:p w:rsidR="00A51541" w:rsidRPr="006C12D6" w:rsidRDefault="00A51541" w:rsidP="002C5CD7">
      <w:pPr>
        <w:pStyle w:val="20"/>
        <w:shd w:val="clear" w:color="auto" w:fill="auto"/>
        <w:tabs>
          <w:tab w:val="left" w:pos="1418"/>
        </w:tabs>
        <w:spacing w:after="0" w:line="240" w:lineRule="auto"/>
        <w:ind w:firstLine="709"/>
        <w:jc w:val="both"/>
        <w:rPr>
          <w:sz w:val="28"/>
          <w:szCs w:val="28"/>
        </w:rPr>
      </w:pPr>
    </w:p>
    <w:p w:rsidR="00A51541" w:rsidRPr="006C12D6" w:rsidRDefault="00A51541" w:rsidP="00D0419F">
      <w:pPr>
        <w:ind w:left="5954"/>
        <w:rPr>
          <w:sz w:val="28"/>
          <w:szCs w:val="28"/>
        </w:rPr>
      </w:pPr>
    </w:p>
    <w:p w:rsidR="00A51541" w:rsidRPr="006C12D6" w:rsidRDefault="00A51541" w:rsidP="00D0419F">
      <w:pPr>
        <w:ind w:left="5954"/>
        <w:rPr>
          <w:sz w:val="28"/>
          <w:szCs w:val="28"/>
        </w:rPr>
      </w:pPr>
    </w:p>
    <w:p w:rsidR="001E1DE6" w:rsidRPr="00C176B3" w:rsidRDefault="001E1DE6" w:rsidP="001E1DE6">
      <w:pPr>
        <w:rPr>
          <w:sz w:val="28"/>
          <w:szCs w:val="28"/>
        </w:rPr>
      </w:pPr>
      <w:r>
        <w:rPr>
          <w:sz w:val="28"/>
          <w:szCs w:val="28"/>
        </w:rPr>
        <w:t>Н</w:t>
      </w:r>
      <w:r w:rsidRPr="00C176B3">
        <w:rPr>
          <w:sz w:val="28"/>
          <w:szCs w:val="28"/>
        </w:rPr>
        <w:t xml:space="preserve">ачальник Финансового управления </w:t>
      </w:r>
    </w:p>
    <w:p w:rsidR="00D0419F" w:rsidRPr="006C12D6" w:rsidRDefault="001E1DE6" w:rsidP="0077739E">
      <w:pPr>
        <w:rPr>
          <w:sz w:val="28"/>
          <w:szCs w:val="28"/>
        </w:rPr>
      </w:pPr>
      <w:r>
        <w:rPr>
          <w:sz w:val="28"/>
          <w:szCs w:val="28"/>
        </w:rPr>
        <w:t>города Волгодонска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М.А.Вялых</w:t>
      </w:r>
    </w:p>
    <w:sectPr w:rsidR="00D0419F" w:rsidRPr="006C12D6" w:rsidSect="00D0419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FA" w:rsidRDefault="000E68FA">
      <w:r>
        <w:separator/>
      </w:r>
    </w:p>
  </w:endnote>
  <w:endnote w:type="continuationSeparator" w:id="0">
    <w:p w:rsidR="000E68FA" w:rsidRDefault="000E68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FA" w:rsidRDefault="000E68FA">
      <w:r>
        <w:separator/>
      </w:r>
    </w:p>
  </w:footnote>
  <w:footnote w:type="continuationSeparator" w:id="0">
    <w:p w:rsidR="000E68FA" w:rsidRDefault="000E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75CC6"/>
    <w:multiLevelType w:val="multilevel"/>
    <w:tmpl w:val="BA20C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B5BD8"/>
    <w:multiLevelType w:val="multilevel"/>
    <w:tmpl w:val="4A16B150"/>
    <w:lvl w:ilvl="0">
      <w:start w:val="1"/>
      <w:numFmt w:val="decimal"/>
      <w:lvlText w:val="%1"/>
      <w:lvlJc w:val="left"/>
      <w:pPr>
        <w:ind w:left="840" w:hanging="840"/>
      </w:pPr>
      <w:rPr>
        <w:rFonts w:hint="default"/>
      </w:rPr>
    </w:lvl>
    <w:lvl w:ilvl="1">
      <w:start w:val="1"/>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23232931"/>
    <w:multiLevelType w:val="multilevel"/>
    <w:tmpl w:val="74FC6A3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4">
    <w:nsid w:val="235A6EA7"/>
    <w:multiLevelType w:val="multilevel"/>
    <w:tmpl w:val="8BD26562"/>
    <w:lvl w:ilvl="0">
      <w:start w:val="4"/>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E2D1632"/>
    <w:multiLevelType w:val="multilevel"/>
    <w:tmpl w:val="4B5EE744"/>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13E2A19"/>
    <w:multiLevelType w:val="multilevel"/>
    <w:tmpl w:val="8916AAC0"/>
    <w:lvl w:ilvl="0">
      <w:start w:val="1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497F3FFA"/>
    <w:multiLevelType w:val="hybridMultilevel"/>
    <w:tmpl w:val="DB5E2580"/>
    <w:lvl w:ilvl="0" w:tplc="7264BF0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4AA97B3B"/>
    <w:multiLevelType w:val="multilevel"/>
    <w:tmpl w:val="B4247B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21790F"/>
    <w:multiLevelType w:val="multilevel"/>
    <w:tmpl w:val="1840AE22"/>
    <w:lvl w:ilvl="0">
      <w:start w:val="3"/>
      <w:numFmt w:val="decimal"/>
      <w:lvlText w:val="%1."/>
      <w:lvlJc w:val="left"/>
      <w:pPr>
        <w:ind w:left="450" w:hanging="450"/>
      </w:pPr>
      <w:rPr>
        <w:rFonts w:hint="default"/>
        <w:color w:val="000000"/>
      </w:rPr>
    </w:lvl>
    <w:lvl w:ilvl="1">
      <w:start w:val="7"/>
      <w:numFmt w:val="decimal"/>
      <w:lvlText w:val="%1.%2."/>
      <w:lvlJc w:val="left"/>
      <w:pPr>
        <w:ind w:left="1713"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50D8446B"/>
    <w:multiLevelType w:val="multilevel"/>
    <w:tmpl w:val="6C6A9EAE"/>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52B10BDC"/>
    <w:multiLevelType w:val="multilevel"/>
    <w:tmpl w:val="4E3CEDE4"/>
    <w:lvl w:ilvl="0">
      <w:start w:val="1"/>
      <w:numFmt w:val="decimal"/>
      <w:lvlText w:val="%1."/>
      <w:lvlJc w:val="left"/>
      <w:pPr>
        <w:ind w:left="116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2">
    <w:nsid w:val="5330269C"/>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3">
    <w:nsid w:val="54690093"/>
    <w:multiLevelType w:val="hybridMultilevel"/>
    <w:tmpl w:val="15F26872"/>
    <w:lvl w:ilvl="0" w:tplc="6D64FE72">
      <w:start w:val="1"/>
      <w:numFmt w:val="decimal"/>
      <w:lvlText w:val="%1."/>
      <w:lvlJc w:val="left"/>
      <w:pPr>
        <w:ind w:left="623" w:hanging="360"/>
      </w:pPr>
      <w:rPr>
        <w:rFonts w:hint="default"/>
      </w:rPr>
    </w:lvl>
    <w:lvl w:ilvl="1" w:tplc="04190019" w:tentative="1">
      <w:start w:val="1"/>
      <w:numFmt w:val="lowerLetter"/>
      <w:lvlText w:val="%2."/>
      <w:lvlJc w:val="left"/>
      <w:pPr>
        <w:ind w:left="1343" w:hanging="360"/>
      </w:pPr>
    </w:lvl>
    <w:lvl w:ilvl="2" w:tplc="0419001B" w:tentative="1">
      <w:start w:val="1"/>
      <w:numFmt w:val="lowerRoman"/>
      <w:lvlText w:val="%3."/>
      <w:lvlJc w:val="right"/>
      <w:pPr>
        <w:ind w:left="2063" w:hanging="180"/>
      </w:pPr>
    </w:lvl>
    <w:lvl w:ilvl="3" w:tplc="0419000F" w:tentative="1">
      <w:start w:val="1"/>
      <w:numFmt w:val="decimal"/>
      <w:lvlText w:val="%4."/>
      <w:lvlJc w:val="left"/>
      <w:pPr>
        <w:ind w:left="2783" w:hanging="360"/>
      </w:pPr>
    </w:lvl>
    <w:lvl w:ilvl="4" w:tplc="04190019" w:tentative="1">
      <w:start w:val="1"/>
      <w:numFmt w:val="lowerLetter"/>
      <w:lvlText w:val="%5."/>
      <w:lvlJc w:val="left"/>
      <w:pPr>
        <w:ind w:left="3503" w:hanging="360"/>
      </w:pPr>
    </w:lvl>
    <w:lvl w:ilvl="5" w:tplc="0419001B" w:tentative="1">
      <w:start w:val="1"/>
      <w:numFmt w:val="lowerRoman"/>
      <w:lvlText w:val="%6."/>
      <w:lvlJc w:val="right"/>
      <w:pPr>
        <w:ind w:left="4223" w:hanging="180"/>
      </w:pPr>
    </w:lvl>
    <w:lvl w:ilvl="6" w:tplc="0419000F" w:tentative="1">
      <w:start w:val="1"/>
      <w:numFmt w:val="decimal"/>
      <w:lvlText w:val="%7."/>
      <w:lvlJc w:val="left"/>
      <w:pPr>
        <w:ind w:left="4943" w:hanging="360"/>
      </w:pPr>
    </w:lvl>
    <w:lvl w:ilvl="7" w:tplc="04190019" w:tentative="1">
      <w:start w:val="1"/>
      <w:numFmt w:val="lowerLetter"/>
      <w:lvlText w:val="%8."/>
      <w:lvlJc w:val="left"/>
      <w:pPr>
        <w:ind w:left="5663" w:hanging="360"/>
      </w:pPr>
    </w:lvl>
    <w:lvl w:ilvl="8" w:tplc="0419001B" w:tentative="1">
      <w:start w:val="1"/>
      <w:numFmt w:val="lowerRoman"/>
      <w:lvlText w:val="%9."/>
      <w:lvlJc w:val="right"/>
      <w:pPr>
        <w:ind w:left="6383" w:hanging="180"/>
      </w:pPr>
    </w:lvl>
  </w:abstractNum>
  <w:abstractNum w:abstractNumId="14">
    <w:nsid w:val="5DCF22FF"/>
    <w:multiLevelType w:val="multilevel"/>
    <w:tmpl w:val="83527EC8"/>
    <w:lvl w:ilvl="0">
      <w:start w:val="1"/>
      <w:numFmt w:val="decimal"/>
      <w:lvlText w:val="%1."/>
      <w:lvlJc w:val="left"/>
      <w:pPr>
        <w:ind w:left="360" w:hanging="360"/>
      </w:pPr>
      <w:rPr>
        <w:rFonts w:hint="default"/>
      </w:rPr>
    </w:lvl>
    <w:lvl w:ilvl="1">
      <w:start w:val="3"/>
      <w:numFmt w:val="decimal"/>
      <w:isLgl/>
      <w:lvlText w:val="%1.%2."/>
      <w:lvlJc w:val="left"/>
      <w:pPr>
        <w:ind w:left="841" w:hanging="720"/>
      </w:pPr>
      <w:rPr>
        <w:rFonts w:hint="default"/>
      </w:rPr>
    </w:lvl>
    <w:lvl w:ilvl="2">
      <w:start w:val="1"/>
      <w:numFmt w:val="decimal"/>
      <w:isLgl/>
      <w:lvlText w:val="%1.%2.%3."/>
      <w:lvlJc w:val="left"/>
      <w:pPr>
        <w:ind w:left="841" w:hanging="720"/>
      </w:pPr>
      <w:rPr>
        <w:rFonts w:hint="default"/>
      </w:rPr>
    </w:lvl>
    <w:lvl w:ilvl="3">
      <w:start w:val="1"/>
      <w:numFmt w:val="decimal"/>
      <w:isLgl/>
      <w:lvlText w:val="%1.%2.%3.%4."/>
      <w:lvlJc w:val="left"/>
      <w:pPr>
        <w:ind w:left="1201" w:hanging="1080"/>
      </w:pPr>
      <w:rPr>
        <w:rFonts w:hint="default"/>
      </w:rPr>
    </w:lvl>
    <w:lvl w:ilvl="4">
      <w:start w:val="1"/>
      <w:numFmt w:val="decimal"/>
      <w:isLgl/>
      <w:lvlText w:val="%1.%2.%3.%4.%5."/>
      <w:lvlJc w:val="left"/>
      <w:pPr>
        <w:ind w:left="1201" w:hanging="1080"/>
      </w:pPr>
      <w:rPr>
        <w:rFonts w:hint="default"/>
      </w:rPr>
    </w:lvl>
    <w:lvl w:ilvl="5">
      <w:start w:val="1"/>
      <w:numFmt w:val="decimal"/>
      <w:isLgl/>
      <w:lvlText w:val="%1.%2.%3.%4.%5.%6."/>
      <w:lvlJc w:val="left"/>
      <w:pPr>
        <w:ind w:left="1561" w:hanging="1440"/>
      </w:pPr>
      <w:rPr>
        <w:rFonts w:hint="default"/>
      </w:rPr>
    </w:lvl>
    <w:lvl w:ilvl="6">
      <w:start w:val="1"/>
      <w:numFmt w:val="decimal"/>
      <w:isLgl/>
      <w:lvlText w:val="%1.%2.%3.%4.%5.%6.%7."/>
      <w:lvlJc w:val="left"/>
      <w:pPr>
        <w:ind w:left="1921" w:hanging="1800"/>
      </w:pPr>
      <w:rPr>
        <w:rFonts w:hint="default"/>
      </w:rPr>
    </w:lvl>
    <w:lvl w:ilvl="7">
      <w:start w:val="1"/>
      <w:numFmt w:val="decimal"/>
      <w:isLgl/>
      <w:lvlText w:val="%1.%2.%3.%4.%5.%6.%7.%8."/>
      <w:lvlJc w:val="left"/>
      <w:pPr>
        <w:ind w:left="1921" w:hanging="1800"/>
      </w:pPr>
      <w:rPr>
        <w:rFonts w:hint="default"/>
      </w:rPr>
    </w:lvl>
    <w:lvl w:ilvl="8">
      <w:start w:val="1"/>
      <w:numFmt w:val="decimal"/>
      <w:isLgl/>
      <w:lvlText w:val="%1.%2.%3.%4.%5.%6.%7.%8.%9."/>
      <w:lvlJc w:val="left"/>
      <w:pPr>
        <w:ind w:left="2281" w:hanging="2160"/>
      </w:pPr>
      <w:rPr>
        <w:rFonts w:hint="default"/>
      </w:rPr>
    </w:lvl>
  </w:abstractNum>
  <w:abstractNum w:abstractNumId="15">
    <w:nsid w:val="601C550F"/>
    <w:multiLevelType w:val="multilevel"/>
    <w:tmpl w:val="CD4C8D2A"/>
    <w:lvl w:ilvl="0">
      <w:start w:val="4"/>
      <w:numFmt w:val="decimal"/>
      <w:lvlText w:val="%1."/>
      <w:lvlJc w:val="left"/>
      <w:pPr>
        <w:ind w:left="390" w:hanging="390"/>
      </w:pPr>
      <w:rPr>
        <w:rFonts w:hint="default"/>
        <w:b/>
        <w:color w:val="000000"/>
      </w:rPr>
    </w:lvl>
    <w:lvl w:ilvl="1">
      <w:start w:val="2"/>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6">
    <w:nsid w:val="69164CB1"/>
    <w:multiLevelType w:val="multilevel"/>
    <w:tmpl w:val="DC7E5F34"/>
    <w:lvl w:ilvl="0">
      <w:start w:val="2"/>
      <w:numFmt w:val="decimal"/>
      <w:lvlText w:val="%1."/>
      <w:lvlJc w:val="left"/>
      <w:pPr>
        <w:ind w:left="450" w:hanging="450"/>
      </w:pPr>
      <w:rPr>
        <w:rFonts w:hint="default"/>
        <w:color w:val="000000"/>
      </w:rPr>
    </w:lvl>
    <w:lvl w:ilvl="1">
      <w:start w:val="4"/>
      <w:numFmt w:val="decimal"/>
      <w:lvlText w:val="%1.%2."/>
      <w:lvlJc w:val="left"/>
      <w:pPr>
        <w:ind w:left="1288"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6D2A4457"/>
    <w:multiLevelType w:val="hybridMultilevel"/>
    <w:tmpl w:val="BF801BEC"/>
    <w:lvl w:ilvl="0" w:tplc="E6AC01AE">
      <w:start w:val="1"/>
      <w:numFmt w:val="decimal"/>
      <w:lvlText w:val="%1."/>
      <w:lvlJc w:val="left"/>
      <w:pPr>
        <w:ind w:left="107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8">
    <w:nsid w:val="733B6DE7"/>
    <w:multiLevelType w:val="multilevel"/>
    <w:tmpl w:val="06A8B7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AC5182"/>
    <w:multiLevelType w:val="hybridMultilevel"/>
    <w:tmpl w:val="D70C790E"/>
    <w:lvl w:ilvl="0" w:tplc="96908B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4"/>
  </w:num>
  <w:num w:numId="2">
    <w:abstractNumId w:val="13"/>
  </w:num>
  <w:num w:numId="3">
    <w:abstractNumId w:val="3"/>
  </w:num>
  <w:num w:numId="4">
    <w:abstractNumId w:val="7"/>
  </w:num>
  <w:num w:numId="5">
    <w:abstractNumId w:val="19"/>
  </w:num>
  <w:num w:numId="6">
    <w:abstractNumId w:val="10"/>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1"/>
  </w:num>
  <w:num w:numId="13">
    <w:abstractNumId w:val="6"/>
  </w:num>
  <w:num w:numId="14">
    <w:abstractNumId w:val="18"/>
  </w:num>
  <w:num w:numId="15">
    <w:abstractNumId w:val="16"/>
  </w:num>
  <w:num w:numId="16">
    <w:abstractNumId w:val="9"/>
  </w:num>
  <w:num w:numId="17">
    <w:abstractNumId w:val="15"/>
  </w:num>
  <w:num w:numId="18">
    <w:abstractNumId w:val="4"/>
  </w:num>
  <w:num w:numId="19">
    <w:abstractNumId w:val="1"/>
  </w:num>
  <w:num w:numId="20">
    <w:abstractNumId w:val="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2D7772"/>
    <w:rsid w:val="00002B4A"/>
    <w:rsid w:val="0000648F"/>
    <w:rsid w:val="00006F78"/>
    <w:rsid w:val="000175DF"/>
    <w:rsid w:val="0002053B"/>
    <w:rsid w:val="00020BFA"/>
    <w:rsid w:val="00036868"/>
    <w:rsid w:val="000421B8"/>
    <w:rsid w:val="0005027A"/>
    <w:rsid w:val="00055D7E"/>
    <w:rsid w:val="00056D2F"/>
    <w:rsid w:val="0006324E"/>
    <w:rsid w:val="00070850"/>
    <w:rsid w:val="0007120D"/>
    <w:rsid w:val="00083E3B"/>
    <w:rsid w:val="00085F10"/>
    <w:rsid w:val="00096448"/>
    <w:rsid w:val="000A5506"/>
    <w:rsid w:val="000B0427"/>
    <w:rsid w:val="000B0E12"/>
    <w:rsid w:val="000B1036"/>
    <w:rsid w:val="000B3A56"/>
    <w:rsid w:val="000B4DD2"/>
    <w:rsid w:val="000B6BE0"/>
    <w:rsid w:val="000D7100"/>
    <w:rsid w:val="000E05A1"/>
    <w:rsid w:val="000E4FDA"/>
    <w:rsid w:val="000E68FA"/>
    <w:rsid w:val="000F461E"/>
    <w:rsid w:val="00101E75"/>
    <w:rsid w:val="00104BB1"/>
    <w:rsid w:val="001057AF"/>
    <w:rsid w:val="0011157A"/>
    <w:rsid w:val="001150EA"/>
    <w:rsid w:val="00115AB2"/>
    <w:rsid w:val="001172C5"/>
    <w:rsid w:val="00125138"/>
    <w:rsid w:val="001257D0"/>
    <w:rsid w:val="001366D8"/>
    <w:rsid w:val="00141410"/>
    <w:rsid w:val="001431AB"/>
    <w:rsid w:val="00145DA2"/>
    <w:rsid w:val="00147E0A"/>
    <w:rsid w:val="00172F00"/>
    <w:rsid w:val="001750CE"/>
    <w:rsid w:val="00177E79"/>
    <w:rsid w:val="00180F58"/>
    <w:rsid w:val="001873E9"/>
    <w:rsid w:val="0018797D"/>
    <w:rsid w:val="0019271E"/>
    <w:rsid w:val="00195E43"/>
    <w:rsid w:val="00196A2B"/>
    <w:rsid w:val="001A1996"/>
    <w:rsid w:val="001B3B01"/>
    <w:rsid w:val="001C15B5"/>
    <w:rsid w:val="001C6257"/>
    <w:rsid w:val="001D47DD"/>
    <w:rsid w:val="001E1DE6"/>
    <w:rsid w:val="001E2447"/>
    <w:rsid w:val="001E2E78"/>
    <w:rsid w:val="001F29AB"/>
    <w:rsid w:val="001F36E5"/>
    <w:rsid w:val="00204580"/>
    <w:rsid w:val="0020780A"/>
    <w:rsid w:val="00210536"/>
    <w:rsid w:val="00210804"/>
    <w:rsid w:val="002274E5"/>
    <w:rsid w:val="00233969"/>
    <w:rsid w:val="00235048"/>
    <w:rsid w:val="00245D04"/>
    <w:rsid w:val="002566D6"/>
    <w:rsid w:val="00265CED"/>
    <w:rsid w:val="002727EA"/>
    <w:rsid w:val="00272874"/>
    <w:rsid w:val="00283FB2"/>
    <w:rsid w:val="002849A7"/>
    <w:rsid w:val="00285D40"/>
    <w:rsid w:val="0029128D"/>
    <w:rsid w:val="00291EFC"/>
    <w:rsid w:val="002A2F53"/>
    <w:rsid w:val="002B680D"/>
    <w:rsid w:val="002C011D"/>
    <w:rsid w:val="002C258C"/>
    <w:rsid w:val="002C5CD7"/>
    <w:rsid w:val="002C6644"/>
    <w:rsid w:val="002D439A"/>
    <w:rsid w:val="002D7772"/>
    <w:rsid w:val="002E6637"/>
    <w:rsid w:val="002F74D0"/>
    <w:rsid w:val="003038F4"/>
    <w:rsid w:val="00305D37"/>
    <w:rsid w:val="0031064B"/>
    <w:rsid w:val="00331F96"/>
    <w:rsid w:val="003347B8"/>
    <w:rsid w:val="003459A7"/>
    <w:rsid w:val="00352D92"/>
    <w:rsid w:val="00353D12"/>
    <w:rsid w:val="00366AE4"/>
    <w:rsid w:val="00367F4F"/>
    <w:rsid w:val="003713D0"/>
    <w:rsid w:val="0037261E"/>
    <w:rsid w:val="003763AB"/>
    <w:rsid w:val="003832F2"/>
    <w:rsid w:val="0038375D"/>
    <w:rsid w:val="00387F28"/>
    <w:rsid w:val="00392380"/>
    <w:rsid w:val="00393DC2"/>
    <w:rsid w:val="00396F2C"/>
    <w:rsid w:val="003972B7"/>
    <w:rsid w:val="003B2F7A"/>
    <w:rsid w:val="003B3302"/>
    <w:rsid w:val="003B5C0A"/>
    <w:rsid w:val="003B73FD"/>
    <w:rsid w:val="003C2162"/>
    <w:rsid w:val="003C7A09"/>
    <w:rsid w:val="003D2339"/>
    <w:rsid w:val="003D7C19"/>
    <w:rsid w:val="003E19B3"/>
    <w:rsid w:val="003E46A6"/>
    <w:rsid w:val="003E5F9C"/>
    <w:rsid w:val="00401998"/>
    <w:rsid w:val="00404013"/>
    <w:rsid w:val="004105FA"/>
    <w:rsid w:val="00414C95"/>
    <w:rsid w:val="004269DD"/>
    <w:rsid w:val="00431A81"/>
    <w:rsid w:val="0043685B"/>
    <w:rsid w:val="00443D2A"/>
    <w:rsid w:val="00446473"/>
    <w:rsid w:val="00450821"/>
    <w:rsid w:val="004509E2"/>
    <w:rsid w:val="0045731D"/>
    <w:rsid w:val="004673BF"/>
    <w:rsid w:val="00472D14"/>
    <w:rsid w:val="00474622"/>
    <w:rsid w:val="004914D0"/>
    <w:rsid w:val="00494C8C"/>
    <w:rsid w:val="004963B4"/>
    <w:rsid w:val="0049687E"/>
    <w:rsid w:val="004A24F6"/>
    <w:rsid w:val="004A3328"/>
    <w:rsid w:val="004B05E8"/>
    <w:rsid w:val="004D4F8B"/>
    <w:rsid w:val="004E14BF"/>
    <w:rsid w:val="004E20CC"/>
    <w:rsid w:val="004E2ABC"/>
    <w:rsid w:val="004F3BCA"/>
    <w:rsid w:val="00501C01"/>
    <w:rsid w:val="00510500"/>
    <w:rsid w:val="005252D4"/>
    <w:rsid w:val="005263F4"/>
    <w:rsid w:val="00531B46"/>
    <w:rsid w:val="00545D1B"/>
    <w:rsid w:val="005511C7"/>
    <w:rsid w:val="00554352"/>
    <w:rsid w:val="0056008C"/>
    <w:rsid w:val="00561D2D"/>
    <w:rsid w:val="005707D8"/>
    <w:rsid w:val="0058255F"/>
    <w:rsid w:val="005A08B1"/>
    <w:rsid w:val="005A2D0D"/>
    <w:rsid w:val="005B1C93"/>
    <w:rsid w:val="005B1F8C"/>
    <w:rsid w:val="005D01D0"/>
    <w:rsid w:val="005D34A0"/>
    <w:rsid w:val="005D530B"/>
    <w:rsid w:val="005E3514"/>
    <w:rsid w:val="005F21B9"/>
    <w:rsid w:val="005F2F0E"/>
    <w:rsid w:val="005F7973"/>
    <w:rsid w:val="00601E3C"/>
    <w:rsid w:val="006150DC"/>
    <w:rsid w:val="00616CF6"/>
    <w:rsid w:val="00622108"/>
    <w:rsid w:val="00623EE7"/>
    <w:rsid w:val="00623F7E"/>
    <w:rsid w:val="00624A97"/>
    <w:rsid w:val="00625D2F"/>
    <w:rsid w:val="00643127"/>
    <w:rsid w:val="00644272"/>
    <w:rsid w:val="00652253"/>
    <w:rsid w:val="0065425B"/>
    <w:rsid w:val="00656841"/>
    <w:rsid w:val="006604C2"/>
    <w:rsid w:val="006730B1"/>
    <w:rsid w:val="00682B8D"/>
    <w:rsid w:val="00686AE6"/>
    <w:rsid w:val="00694385"/>
    <w:rsid w:val="006A21D9"/>
    <w:rsid w:val="006A2A78"/>
    <w:rsid w:val="006B105F"/>
    <w:rsid w:val="006B2B05"/>
    <w:rsid w:val="006C12D6"/>
    <w:rsid w:val="006C4619"/>
    <w:rsid w:val="006D20A7"/>
    <w:rsid w:val="006E326D"/>
    <w:rsid w:val="006E37C9"/>
    <w:rsid w:val="006E7D8B"/>
    <w:rsid w:val="006F5DE2"/>
    <w:rsid w:val="0070033F"/>
    <w:rsid w:val="007067BE"/>
    <w:rsid w:val="007151BB"/>
    <w:rsid w:val="00725C49"/>
    <w:rsid w:val="007313E7"/>
    <w:rsid w:val="00735297"/>
    <w:rsid w:val="007354E6"/>
    <w:rsid w:val="00755BE3"/>
    <w:rsid w:val="00757911"/>
    <w:rsid w:val="0076003F"/>
    <w:rsid w:val="007620D2"/>
    <w:rsid w:val="00765814"/>
    <w:rsid w:val="00772FB2"/>
    <w:rsid w:val="00775F24"/>
    <w:rsid w:val="00776829"/>
    <w:rsid w:val="0077739E"/>
    <w:rsid w:val="00784D17"/>
    <w:rsid w:val="00791B57"/>
    <w:rsid w:val="007A0BAB"/>
    <w:rsid w:val="007B19C6"/>
    <w:rsid w:val="007B7439"/>
    <w:rsid w:val="007C5825"/>
    <w:rsid w:val="007E314F"/>
    <w:rsid w:val="007F1048"/>
    <w:rsid w:val="007F2086"/>
    <w:rsid w:val="007F46CC"/>
    <w:rsid w:val="007F640D"/>
    <w:rsid w:val="008044BC"/>
    <w:rsid w:val="00807B6E"/>
    <w:rsid w:val="00822E0C"/>
    <w:rsid w:val="00824FF3"/>
    <w:rsid w:val="008474CE"/>
    <w:rsid w:val="00867967"/>
    <w:rsid w:val="008814F7"/>
    <w:rsid w:val="008A04F0"/>
    <w:rsid w:val="008A0EF1"/>
    <w:rsid w:val="008A716C"/>
    <w:rsid w:val="008B2142"/>
    <w:rsid w:val="008B7A3A"/>
    <w:rsid w:val="008C4B68"/>
    <w:rsid w:val="008F3B7E"/>
    <w:rsid w:val="00904003"/>
    <w:rsid w:val="009212C7"/>
    <w:rsid w:val="009224E4"/>
    <w:rsid w:val="0094117C"/>
    <w:rsid w:val="00947F47"/>
    <w:rsid w:val="00952BDA"/>
    <w:rsid w:val="00954FB0"/>
    <w:rsid w:val="00960B22"/>
    <w:rsid w:val="009765BD"/>
    <w:rsid w:val="0097774C"/>
    <w:rsid w:val="00981C25"/>
    <w:rsid w:val="00981D0B"/>
    <w:rsid w:val="00981E38"/>
    <w:rsid w:val="00983F74"/>
    <w:rsid w:val="00987CBE"/>
    <w:rsid w:val="009905A7"/>
    <w:rsid w:val="009918FA"/>
    <w:rsid w:val="009A1ECA"/>
    <w:rsid w:val="009B6F32"/>
    <w:rsid w:val="009B7E53"/>
    <w:rsid w:val="009D3C1D"/>
    <w:rsid w:val="009F3177"/>
    <w:rsid w:val="009F613C"/>
    <w:rsid w:val="00A068D4"/>
    <w:rsid w:val="00A227B8"/>
    <w:rsid w:val="00A249EA"/>
    <w:rsid w:val="00A43E2B"/>
    <w:rsid w:val="00A51541"/>
    <w:rsid w:val="00A54380"/>
    <w:rsid w:val="00A57FBD"/>
    <w:rsid w:val="00A85186"/>
    <w:rsid w:val="00A875A4"/>
    <w:rsid w:val="00A9296E"/>
    <w:rsid w:val="00A974B6"/>
    <w:rsid w:val="00AA2B36"/>
    <w:rsid w:val="00AA77D9"/>
    <w:rsid w:val="00AB4131"/>
    <w:rsid w:val="00AB73E5"/>
    <w:rsid w:val="00AC2FA3"/>
    <w:rsid w:val="00AC5366"/>
    <w:rsid w:val="00AD0BC1"/>
    <w:rsid w:val="00AE7FE5"/>
    <w:rsid w:val="00AF1BFE"/>
    <w:rsid w:val="00B0409D"/>
    <w:rsid w:val="00B13CD2"/>
    <w:rsid w:val="00B15C10"/>
    <w:rsid w:val="00B163E6"/>
    <w:rsid w:val="00B208F9"/>
    <w:rsid w:val="00B23419"/>
    <w:rsid w:val="00B262E3"/>
    <w:rsid w:val="00B47075"/>
    <w:rsid w:val="00B50669"/>
    <w:rsid w:val="00B51018"/>
    <w:rsid w:val="00B76BFA"/>
    <w:rsid w:val="00B94098"/>
    <w:rsid w:val="00BE0D47"/>
    <w:rsid w:val="00BE3A96"/>
    <w:rsid w:val="00BE5F00"/>
    <w:rsid w:val="00C04FEE"/>
    <w:rsid w:val="00C176B3"/>
    <w:rsid w:val="00C256C2"/>
    <w:rsid w:val="00C3767A"/>
    <w:rsid w:val="00C47F8E"/>
    <w:rsid w:val="00C52EEC"/>
    <w:rsid w:val="00C608B4"/>
    <w:rsid w:val="00C64ACC"/>
    <w:rsid w:val="00C71D90"/>
    <w:rsid w:val="00C73946"/>
    <w:rsid w:val="00C74AA9"/>
    <w:rsid w:val="00C75481"/>
    <w:rsid w:val="00C85696"/>
    <w:rsid w:val="00C922D6"/>
    <w:rsid w:val="00C93652"/>
    <w:rsid w:val="00C9411F"/>
    <w:rsid w:val="00C9674D"/>
    <w:rsid w:val="00CA46F6"/>
    <w:rsid w:val="00CC6A0E"/>
    <w:rsid w:val="00CD6095"/>
    <w:rsid w:val="00CD670A"/>
    <w:rsid w:val="00CE2F48"/>
    <w:rsid w:val="00D0419F"/>
    <w:rsid w:val="00D05F3D"/>
    <w:rsid w:val="00D074F0"/>
    <w:rsid w:val="00D16869"/>
    <w:rsid w:val="00D26F97"/>
    <w:rsid w:val="00D3407D"/>
    <w:rsid w:val="00D445A4"/>
    <w:rsid w:val="00D53C95"/>
    <w:rsid w:val="00D731F8"/>
    <w:rsid w:val="00D77D49"/>
    <w:rsid w:val="00D840C6"/>
    <w:rsid w:val="00D90D63"/>
    <w:rsid w:val="00D91190"/>
    <w:rsid w:val="00DA137C"/>
    <w:rsid w:val="00DB0BE0"/>
    <w:rsid w:val="00DB5620"/>
    <w:rsid w:val="00DB65E1"/>
    <w:rsid w:val="00DB7327"/>
    <w:rsid w:val="00DC2B9F"/>
    <w:rsid w:val="00DC4B8A"/>
    <w:rsid w:val="00DC5238"/>
    <w:rsid w:val="00DE1E75"/>
    <w:rsid w:val="00DE442C"/>
    <w:rsid w:val="00DE6F96"/>
    <w:rsid w:val="00DF340F"/>
    <w:rsid w:val="00DF418B"/>
    <w:rsid w:val="00E006BD"/>
    <w:rsid w:val="00E007F2"/>
    <w:rsid w:val="00E01887"/>
    <w:rsid w:val="00E07D93"/>
    <w:rsid w:val="00E13EDB"/>
    <w:rsid w:val="00E254BA"/>
    <w:rsid w:val="00E32660"/>
    <w:rsid w:val="00E41F28"/>
    <w:rsid w:val="00E42D33"/>
    <w:rsid w:val="00E43938"/>
    <w:rsid w:val="00E6365D"/>
    <w:rsid w:val="00E65F1D"/>
    <w:rsid w:val="00E710B3"/>
    <w:rsid w:val="00E80289"/>
    <w:rsid w:val="00E84C28"/>
    <w:rsid w:val="00E952E2"/>
    <w:rsid w:val="00EA0F4A"/>
    <w:rsid w:val="00EA3A0B"/>
    <w:rsid w:val="00EB1581"/>
    <w:rsid w:val="00EB4F47"/>
    <w:rsid w:val="00EB5C04"/>
    <w:rsid w:val="00EC7510"/>
    <w:rsid w:val="00ED3E4D"/>
    <w:rsid w:val="00EE7022"/>
    <w:rsid w:val="00EF5666"/>
    <w:rsid w:val="00F01A9C"/>
    <w:rsid w:val="00F021EB"/>
    <w:rsid w:val="00F20417"/>
    <w:rsid w:val="00F348B6"/>
    <w:rsid w:val="00F3597F"/>
    <w:rsid w:val="00F37672"/>
    <w:rsid w:val="00F4024B"/>
    <w:rsid w:val="00F46758"/>
    <w:rsid w:val="00F53591"/>
    <w:rsid w:val="00F536F2"/>
    <w:rsid w:val="00F56246"/>
    <w:rsid w:val="00F57C5E"/>
    <w:rsid w:val="00F64CDB"/>
    <w:rsid w:val="00F73D64"/>
    <w:rsid w:val="00F828CA"/>
    <w:rsid w:val="00F86AD3"/>
    <w:rsid w:val="00FA11F0"/>
    <w:rsid w:val="00FA33FC"/>
    <w:rsid w:val="00FB24E2"/>
    <w:rsid w:val="00FE0CF2"/>
    <w:rsid w:val="00FE326A"/>
    <w:rsid w:val="00FE5004"/>
    <w:rsid w:val="00FE5B5A"/>
    <w:rsid w:val="00FF1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874"/>
    <w:rPr>
      <w:sz w:val="24"/>
      <w:szCs w:val="24"/>
    </w:rPr>
  </w:style>
  <w:style w:type="paragraph" w:styleId="1">
    <w:name w:val="heading 1"/>
    <w:basedOn w:val="a"/>
    <w:next w:val="a"/>
    <w:link w:val="10"/>
    <w:qFormat/>
    <w:rsid w:val="000B0E12"/>
    <w:pPr>
      <w:keepNext/>
      <w:suppressAutoHyphens/>
      <w:spacing w:before="240" w:after="60"/>
      <w:ind w:left="360" w:hanging="3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474CE"/>
    <w:rPr>
      <w:rFonts w:ascii="Tahoma" w:hAnsi="Tahoma" w:cs="Tahoma"/>
      <w:sz w:val="16"/>
      <w:szCs w:val="16"/>
    </w:rPr>
  </w:style>
  <w:style w:type="paragraph" w:customStyle="1" w:styleId="11">
    <w:name w:val="Знак1"/>
    <w:basedOn w:val="a"/>
    <w:next w:val="a"/>
    <w:semiHidden/>
    <w:rsid w:val="00291EFC"/>
    <w:pPr>
      <w:spacing w:after="160" w:line="240" w:lineRule="exact"/>
    </w:pPr>
    <w:rPr>
      <w:rFonts w:ascii="Arial" w:hAnsi="Arial" w:cs="Arial"/>
      <w:sz w:val="20"/>
      <w:szCs w:val="20"/>
      <w:lang w:val="en-US" w:eastAsia="en-US"/>
    </w:rPr>
  </w:style>
  <w:style w:type="paragraph" w:customStyle="1" w:styleId="12">
    <w:name w:val="Знак1"/>
    <w:basedOn w:val="a"/>
    <w:next w:val="a"/>
    <w:semiHidden/>
    <w:rsid w:val="00867967"/>
    <w:pPr>
      <w:spacing w:after="160" w:line="240" w:lineRule="exact"/>
    </w:pPr>
    <w:rPr>
      <w:rFonts w:ascii="Arial" w:hAnsi="Arial" w:cs="Arial"/>
      <w:sz w:val="20"/>
      <w:szCs w:val="20"/>
      <w:lang w:val="en-US" w:eastAsia="en-US"/>
    </w:rPr>
  </w:style>
  <w:style w:type="character" w:customStyle="1" w:styleId="10">
    <w:name w:val="Заголовок 1 Знак"/>
    <w:basedOn w:val="a0"/>
    <w:link w:val="1"/>
    <w:rsid w:val="000B0E12"/>
    <w:rPr>
      <w:rFonts w:ascii="Arial" w:hAnsi="Arial" w:cs="Arial"/>
      <w:b/>
      <w:bCs/>
      <w:kern w:val="1"/>
      <w:sz w:val="32"/>
      <w:szCs w:val="32"/>
      <w:lang w:eastAsia="ar-SA"/>
    </w:rPr>
  </w:style>
  <w:style w:type="paragraph" w:customStyle="1" w:styleId="ConsPlusNormal">
    <w:name w:val="ConsPlusNormal"/>
    <w:rsid w:val="005D01D0"/>
    <w:pPr>
      <w:autoSpaceDE w:val="0"/>
      <w:autoSpaceDN w:val="0"/>
      <w:adjustRightInd w:val="0"/>
    </w:pPr>
    <w:rPr>
      <w:sz w:val="28"/>
      <w:szCs w:val="28"/>
    </w:rPr>
  </w:style>
  <w:style w:type="character" w:styleId="a4">
    <w:name w:val="Hyperlink"/>
    <w:basedOn w:val="a0"/>
    <w:uiPriority w:val="99"/>
    <w:unhideWhenUsed/>
    <w:rsid w:val="000B4DD2"/>
    <w:rPr>
      <w:color w:val="0000FF"/>
      <w:u w:val="single"/>
    </w:rPr>
  </w:style>
  <w:style w:type="table" w:styleId="a5">
    <w:name w:val="Table Grid"/>
    <w:basedOn w:val="a1"/>
    <w:rsid w:val="00F64C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1431AB"/>
    <w:pPr>
      <w:widowControl w:val="0"/>
      <w:autoSpaceDE w:val="0"/>
      <w:autoSpaceDN w:val="0"/>
      <w:adjustRightInd w:val="0"/>
      <w:ind w:right="19772"/>
    </w:pPr>
    <w:rPr>
      <w:rFonts w:ascii="Arial" w:hAnsi="Arial" w:cs="Arial"/>
      <w:b/>
      <w:bCs/>
      <w:sz w:val="18"/>
      <w:szCs w:val="18"/>
    </w:rPr>
  </w:style>
  <w:style w:type="character" w:customStyle="1" w:styleId="3">
    <w:name w:val="Основной текст (3)_"/>
    <w:basedOn w:val="a0"/>
    <w:link w:val="30"/>
    <w:rsid w:val="00D0419F"/>
    <w:rPr>
      <w:sz w:val="28"/>
      <w:szCs w:val="28"/>
      <w:shd w:val="clear" w:color="auto" w:fill="FFFFFF"/>
    </w:rPr>
  </w:style>
  <w:style w:type="character" w:customStyle="1" w:styleId="2">
    <w:name w:val="Основной текст (2)_"/>
    <w:basedOn w:val="a0"/>
    <w:link w:val="20"/>
    <w:rsid w:val="00D0419F"/>
    <w:rPr>
      <w:b/>
      <w:bCs/>
      <w:sz w:val="26"/>
      <w:szCs w:val="26"/>
      <w:shd w:val="clear" w:color="auto" w:fill="FFFFFF"/>
    </w:rPr>
  </w:style>
  <w:style w:type="paragraph" w:customStyle="1" w:styleId="30">
    <w:name w:val="Основной текст (3)"/>
    <w:basedOn w:val="a"/>
    <w:link w:val="3"/>
    <w:rsid w:val="00D0419F"/>
    <w:pPr>
      <w:widowControl w:val="0"/>
      <w:shd w:val="clear" w:color="auto" w:fill="FFFFFF"/>
      <w:spacing w:line="317" w:lineRule="exact"/>
      <w:ind w:hanging="420"/>
      <w:jc w:val="center"/>
    </w:pPr>
    <w:rPr>
      <w:sz w:val="28"/>
      <w:szCs w:val="28"/>
    </w:rPr>
  </w:style>
  <w:style w:type="paragraph" w:customStyle="1" w:styleId="20">
    <w:name w:val="Основной текст (2)"/>
    <w:basedOn w:val="a"/>
    <w:link w:val="2"/>
    <w:rsid w:val="00D0419F"/>
    <w:pPr>
      <w:widowControl w:val="0"/>
      <w:shd w:val="clear" w:color="auto" w:fill="FFFFFF"/>
      <w:spacing w:after="600" w:line="313" w:lineRule="exact"/>
      <w:jc w:val="center"/>
    </w:pPr>
    <w:rPr>
      <w:b/>
      <w:bCs/>
      <w:sz w:val="26"/>
      <w:szCs w:val="26"/>
    </w:rPr>
  </w:style>
  <w:style w:type="character" w:customStyle="1" w:styleId="fontstyle01">
    <w:name w:val="fontstyle01"/>
    <w:basedOn w:val="a0"/>
    <w:rsid w:val="002C258C"/>
    <w:rPr>
      <w:rFonts w:ascii="ArialMT" w:hAnsi="ArialMT" w:hint="default"/>
      <w:b w:val="0"/>
      <w:bCs w:val="0"/>
      <w:i w:val="0"/>
      <w:iCs w:val="0"/>
      <w:color w:val="000000"/>
      <w:sz w:val="30"/>
      <w:szCs w:val="30"/>
    </w:rPr>
  </w:style>
  <w:style w:type="character" w:customStyle="1" w:styleId="5">
    <w:name w:val="Основной текст (5)_"/>
    <w:basedOn w:val="a0"/>
    <w:link w:val="50"/>
    <w:rsid w:val="003D2339"/>
    <w:rPr>
      <w:spacing w:val="-10"/>
      <w:sz w:val="28"/>
      <w:szCs w:val="28"/>
      <w:shd w:val="clear" w:color="auto" w:fill="FFFFFF"/>
    </w:rPr>
  </w:style>
  <w:style w:type="paragraph" w:customStyle="1" w:styleId="50">
    <w:name w:val="Основной текст (5)"/>
    <w:basedOn w:val="a"/>
    <w:link w:val="5"/>
    <w:rsid w:val="003D2339"/>
    <w:pPr>
      <w:widowControl w:val="0"/>
      <w:shd w:val="clear" w:color="auto" w:fill="FFFFFF"/>
      <w:spacing w:line="0" w:lineRule="atLeast"/>
      <w:ind w:firstLine="720"/>
      <w:jc w:val="both"/>
    </w:pPr>
    <w:rPr>
      <w:spacing w:val="-10"/>
      <w:sz w:val="28"/>
      <w:szCs w:val="28"/>
    </w:rPr>
  </w:style>
  <w:style w:type="character" w:customStyle="1" w:styleId="211pt">
    <w:name w:val="Основной текст (2) + 11 pt"/>
    <w:basedOn w:val="2"/>
    <w:rsid w:val="004F3BC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6">
    <w:name w:val="Body Text"/>
    <w:basedOn w:val="a"/>
    <w:link w:val="a7"/>
    <w:rsid w:val="006B2B05"/>
    <w:pPr>
      <w:jc w:val="both"/>
    </w:pPr>
    <w:rPr>
      <w:sz w:val="28"/>
      <w:szCs w:val="20"/>
    </w:rPr>
  </w:style>
  <w:style w:type="character" w:customStyle="1" w:styleId="a7">
    <w:name w:val="Основной текст Знак"/>
    <w:basedOn w:val="a0"/>
    <w:link w:val="a6"/>
    <w:rsid w:val="006B2B05"/>
    <w:rPr>
      <w:sz w:val="28"/>
    </w:rPr>
  </w:style>
</w:styles>
</file>

<file path=word/webSettings.xml><?xml version="1.0" encoding="utf-8"?>
<w:webSettings xmlns:r="http://schemas.openxmlformats.org/officeDocument/2006/relationships" xmlns:w="http://schemas.openxmlformats.org/wordprocessingml/2006/main">
  <w:divs>
    <w:div w:id="178131506">
      <w:bodyDiv w:val="1"/>
      <w:marLeft w:val="0"/>
      <w:marRight w:val="0"/>
      <w:marTop w:val="0"/>
      <w:marBottom w:val="0"/>
      <w:divBdr>
        <w:top w:val="none" w:sz="0" w:space="0" w:color="auto"/>
        <w:left w:val="none" w:sz="0" w:space="0" w:color="auto"/>
        <w:bottom w:val="none" w:sz="0" w:space="0" w:color="auto"/>
        <w:right w:val="none" w:sz="0" w:space="0" w:color="auto"/>
      </w:divBdr>
    </w:div>
    <w:div w:id="209850196">
      <w:bodyDiv w:val="1"/>
      <w:marLeft w:val="0"/>
      <w:marRight w:val="0"/>
      <w:marTop w:val="0"/>
      <w:marBottom w:val="0"/>
      <w:divBdr>
        <w:top w:val="none" w:sz="0" w:space="0" w:color="auto"/>
        <w:left w:val="none" w:sz="0" w:space="0" w:color="auto"/>
        <w:bottom w:val="none" w:sz="0" w:space="0" w:color="auto"/>
        <w:right w:val="none" w:sz="0" w:space="0" w:color="auto"/>
      </w:divBdr>
    </w:div>
    <w:div w:id="217473475">
      <w:bodyDiv w:val="1"/>
      <w:marLeft w:val="0"/>
      <w:marRight w:val="0"/>
      <w:marTop w:val="0"/>
      <w:marBottom w:val="0"/>
      <w:divBdr>
        <w:top w:val="none" w:sz="0" w:space="0" w:color="auto"/>
        <w:left w:val="none" w:sz="0" w:space="0" w:color="auto"/>
        <w:bottom w:val="none" w:sz="0" w:space="0" w:color="auto"/>
        <w:right w:val="none" w:sz="0" w:space="0" w:color="auto"/>
      </w:divBdr>
    </w:div>
    <w:div w:id="579951143">
      <w:bodyDiv w:val="1"/>
      <w:marLeft w:val="0"/>
      <w:marRight w:val="0"/>
      <w:marTop w:val="0"/>
      <w:marBottom w:val="0"/>
      <w:divBdr>
        <w:top w:val="none" w:sz="0" w:space="0" w:color="auto"/>
        <w:left w:val="none" w:sz="0" w:space="0" w:color="auto"/>
        <w:bottom w:val="none" w:sz="0" w:space="0" w:color="auto"/>
        <w:right w:val="none" w:sz="0" w:space="0" w:color="auto"/>
      </w:divBdr>
    </w:div>
    <w:div w:id="986976338">
      <w:bodyDiv w:val="1"/>
      <w:marLeft w:val="0"/>
      <w:marRight w:val="0"/>
      <w:marTop w:val="0"/>
      <w:marBottom w:val="0"/>
      <w:divBdr>
        <w:top w:val="none" w:sz="0" w:space="0" w:color="auto"/>
        <w:left w:val="none" w:sz="0" w:space="0" w:color="auto"/>
        <w:bottom w:val="none" w:sz="0" w:space="0" w:color="auto"/>
        <w:right w:val="none" w:sz="0" w:space="0" w:color="auto"/>
      </w:divBdr>
    </w:div>
    <w:div w:id="1359768894">
      <w:bodyDiv w:val="1"/>
      <w:marLeft w:val="0"/>
      <w:marRight w:val="0"/>
      <w:marTop w:val="0"/>
      <w:marBottom w:val="0"/>
      <w:divBdr>
        <w:top w:val="none" w:sz="0" w:space="0" w:color="auto"/>
        <w:left w:val="none" w:sz="0" w:space="0" w:color="auto"/>
        <w:bottom w:val="none" w:sz="0" w:space="0" w:color="auto"/>
        <w:right w:val="none" w:sz="0" w:space="0" w:color="auto"/>
      </w:divBdr>
    </w:div>
    <w:div w:id="1838107494">
      <w:bodyDiv w:val="1"/>
      <w:marLeft w:val="0"/>
      <w:marRight w:val="0"/>
      <w:marTop w:val="0"/>
      <w:marBottom w:val="0"/>
      <w:divBdr>
        <w:top w:val="none" w:sz="0" w:space="0" w:color="auto"/>
        <w:left w:val="none" w:sz="0" w:space="0" w:color="auto"/>
        <w:bottom w:val="none" w:sz="0" w:space="0" w:color="auto"/>
        <w:right w:val="none" w:sz="0" w:space="0" w:color="auto"/>
      </w:divBdr>
    </w:div>
    <w:div w:id="1847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5C22C-2D19-4DD8-B215-A047B304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4221</Words>
  <Characters>24062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28227</CharactersWithSpaces>
  <SharedDoc>false</SharedDoc>
  <HLinks>
    <vt:vector size="6" baseType="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Селехова О.А.</dc:creator>
  <cp:lastModifiedBy>Горбунов</cp:lastModifiedBy>
  <cp:revision>2</cp:revision>
  <cp:lastPrinted>2021-12-21T14:45:00Z</cp:lastPrinted>
  <dcterms:created xsi:type="dcterms:W3CDTF">2021-12-22T06:54:00Z</dcterms:created>
  <dcterms:modified xsi:type="dcterms:W3CDTF">2021-12-22T06:54:00Z</dcterms:modified>
</cp:coreProperties>
</file>