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B671F0">
        <w:rPr>
          <w:i/>
          <w:color w:val="365F91"/>
          <w:sz w:val="28"/>
          <w:szCs w:val="28"/>
        </w:rPr>
        <w:t>, от 16.11.2021 №89Б</w:t>
      </w:r>
      <w:r w:rsidR="00005CB4">
        <w:rPr>
          <w:i/>
          <w:color w:val="365F91"/>
          <w:sz w:val="28"/>
          <w:szCs w:val="28"/>
        </w:rPr>
        <w:t>, от 24.11.2021 №90Б</w:t>
      </w:r>
      <w:r w:rsidR="000A508E">
        <w:rPr>
          <w:i/>
          <w:color w:val="365F91"/>
          <w:sz w:val="28"/>
          <w:szCs w:val="28"/>
        </w:rPr>
        <w:t>, от 06.12.2021 № 96Б</w:t>
      </w:r>
      <w:r w:rsidR="00A2485E">
        <w:rPr>
          <w:i/>
          <w:color w:val="365F91"/>
          <w:sz w:val="28"/>
          <w:szCs w:val="28"/>
        </w:rPr>
        <w:t>, от 07.12.2021 №97Б</w:t>
      </w:r>
      <w:r w:rsidR="00904326">
        <w:rPr>
          <w:i/>
          <w:color w:val="365F91"/>
          <w:sz w:val="28"/>
          <w:szCs w:val="28"/>
        </w:rPr>
        <w:t>, от 14.12.2021 №104Б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lastRenderedPageBreak/>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6342CD" w:rsidRDefault="006342CD" w:rsidP="00F235C9">
      <w:pPr>
        <w:ind w:firstLine="708"/>
        <w:jc w:val="both"/>
        <w:rPr>
          <w:sz w:val="28"/>
          <w:szCs w:val="28"/>
        </w:rPr>
      </w:pPr>
    </w:p>
    <w:p w:rsidR="006342CD" w:rsidRPr="005154DE" w:rsidRDefault="006342CD" w:rsidP="006342CD">
      <w:pPr>
        <w:autoSpaceDE w:val="0"/>
        <w:autoSpaceDN w:val="0"/>
        <w:adjustRightInd w:val="0"/>
        <w:ind w:firstLine="709"/>
        <w:rPr>
          <w:sz w:val="28"/>
          <w:szCs w:val="28"/>
        </w:rPr>
      </w:pPr>
      <w:r w:rsidRPr="004022DC">
        <w:rPr>
          <w:sz w:val="28"/>
          <w:szCs w:val="28"/>
        </w:rPr>
        <w:t>55200</w:t>
      </w:r>
      <w:r w:rsidRPr="00E43B2A">
        <w:rPr>
          <w:sz w:val="28"/>
          <w:szCs w:val="28"/>
        </w:rPr>
        <w:t xml:space="preserve"> – </w:t>
      </w:r>
      <w:r w:rsidRPr="005154DE">
        <w:rPr>
          <w:sz w:val="28"/>
          <w:szCs w:val="28"/>
        </w:rPr>
        <w:t>Создание новых мест в общеобразовательных организациях</w:t>
      </w:r>
    </w:p>
    <w:p w:rsidR="006342CD" w:rsidRPr="008229A3" w:rsidRDefault="006342CD" w:rsidP="006342CD">
      <w:pPr>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092566" w:rsidRDefault="00092566" w:rsidP="00092566">
      <w:pPr>
        <w:autoSpaceDE w:val="0"/>
        <w:autoSpaceDN w:val="0"/>
        <w:adjustRightInd w:val="0"/>
        <w:ind w:firstLine="709"/>
        <w:jc w:val="both"/>
        <w:outlineLvl w:val="4"/>
        <w:rPr>
          <w:snapToGrid w:val="0"/>
          <w:color w:val="000000"/>
          <w:sz w:val="28"/>
          <w:szCs w:val="28"/>
        </w:rPr>
      </w:pPr>
    </w:p>
    <w:p w:rsidR="00092566" w:rsidRPr="00133D03" w:rsidRDefault="00092566" w:rsidP="00092566">
      <w:pPr>
        <w:autoSpaceDE w:val="0"/>
        <w:autoSpaceDN w:val="0"/>
        <w:adjustRightInd w:val="0"/>
        <w:ind w:firstLine="709"/>
        <w:jc w:val="both"/>
        <w:outlineLvl w:val="4"/>
        <w:rPr>
          <w:rFonts w:ascii="TimesNewRomanPSMT" w:hAnsi="TimesNewRomanPSMT"/>
          <w:color w:val="000000"/>
          <w:sz w:val="28"/>
          <w:szCs w:val="28"/>
        </w:rPr>
      </w:pPr>
      <w:r w:rsidRPr="0097121B">
        <w:rPr>
          <w:snapToGrid w:val="0"/>
          <w:color w:val="000000"/>
          <w:sz w:val="28"/>
          <w:szCs w:val="28"/>
          <w:lang w:val="en-US"/>
        </w:rPr>
        <w:t>R</w:t>
      </w:r>
      <w:r w:rsidRPr="0097121B">
        <w:rPr>
          <w:snapToGrid w:val="0"/>
          <w:color w:val="000000"/>
          <w:sz w:val="28"/>
          <w:szCs w:val="28"/>
        </w:rPr>
        <w:t>302</w:t>
      </w:r>
      <w:r w:rsidRPr="0097121B">
        <w:rPr>
          <w:sz w:val="28"/>
          <w:szCs w:val="28"/>
          <w:lang w:val="en-US"/>
        </w:rPr>
        <w:t>F</w:t>
      </w:r>
      <w:r w:rsidRPr="0097121B">
        <w:rPr>
          <w:sz w:val="28"/>
          <w:szCs w:val="28"/>
        </w:rPr>
        <w:t xml:space="preserve"> – </w:t>
      </w: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br/>
      </w:r>
      <w:r>
        <w:rPr>
          <w:rStyle w:val="fontstyle01"/>
        </w:rPr>
        <w:t>Правительства Российской Федерации</w:t>
      </w:r>
    </w:p>
    <w:p w:rsidR="00092566" w:rsidRPr="00E27C53" w:rsidRDefault="00092566" w:rsidP="00092566">
      <w:pPr>
        <w:autoSpaceDE w:val="0"/>
        <w:autoSpaceDN w:val="0"/>
        <w:adjustRightInd w:val="0"/>
        <w:ind w:firstLine="709"/>
        <w:jc w:val="both"/>
        <w:outlineLvl w:val="4"/>
        <w:rPr>
          <w:snapToGrid w:val="0"/>
          <w:sz w:val="28"/>
          <w:szCs w:val="28"/>
        </w:rPr>
      </w:pPr>
      <w:r w:rsidRPr="0097121B">
        <w:rPr>
          <w:sz w:val="28"/>
          <w:szCs w:val="28"/>
        </w:rPr>
        <w:t xml:space="preserve">По данному </w:t>
      </w:r>
      <w:r w:rsidRPr="00737B6C">
        <w:rPr>
          <w:sz w:val="28"/>
          <w:szCs w:val="28"/>
        </w:rPr>
        <w:t>направлению расходов отражаются расходы местного бюджета</w:t>
      </w:r>
      <w:r w:rsidRPr="00737B6C">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737B6C">
        <w:rPr>
          <w:sz w:val="28"/>
          <w:szCs w:val="28"/>
        </w:rPr>
        <w:t xml:space="preserve">, в целях софинансирования которых областному бюджету предоставляются субсидии </w:t>
      </w:r>
      <w:r w:rsidRPr="00737B6C">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в том числе за счет субсидий из федерального бюджета в целях софинансир</w:t>
      </w:r>
      <w:r w:rsidR="00520F6A">
        <w:rPr>
          <w:rFonts w:eastAsia="Calibri"/>
          <w:sz w:val="28"/>
          <w:szCs w:val="28"/>
        </w:rPr>
        <w:t>ования данных расходов.</w:t>
      </w:r>
    </w:p>
    <w:p w:rsidR="00520F6A" w:rsidRDefault="00520F6A" w:rsidP="00520F6A">
      <w:pPr>
        <w:ind w:firstLine="851"/>
        <w:jc w:val="both"/>
        <w:rPr>
          <w:sz w:val="28"/>
          <w:szCs w:val="28"/>
        </w:rPr>
      </w:pPr>
    </w:p>
    <w:p w:rsidR="00520F6A" w:rsidRPr="00C0078B" w:rsidRDefault="00520F6A" w:rsidP="00520F6A">
      <w:pPr>
        <w:ind w:firstLine="851"/>
        <w:jc w:val="both"/>
        <w:rPr>
          <w:sz w:val="28"/>
          <w:szCs w:val="28"/>
        </w:rPr>
      </w:pPr>
      <w:r w:rsidRPr="00C0078B">
        <w:rPr>
          <w:sz w:val="28"/>
          <w:szCs w:val="28"/>
        </w:rPr>
        <w:t>5084</w:t>
      </w:r>
      <w:r w:rsidRPr="00C0078B">
        <w:rPr>
          <w:sz w:val="28"/>
          <w:szCs w:val="28"/>
          <w:lang w:val="en-US"/>
        </w:rPr>
        <w:t>F</w:t>
      </w:r>
      <w:r w:rsidRPr="00C0078B">
        <w:rPr>
          <w:snapToGrid w:val="0"/>
          <w:sz w:val="28"/>
          <w:szCs w:val="28"/>
        </w:rPr>
        <w:t xml:space="preserve"> </w:t>
      </w:r>
      <w:r w:rsidRPr="00C0078B">
        <w:rPr>
          <w:sz w:val="28"/>
          <w:szCs w:val="28"/>
        </w:rPr>
        <w:t xml:space="preserve">– 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520F6A" w:rsidRPr="00E27C53" w:rsidRDefault="00520F6A" w:rsidP="00520F6A">
      <w:pPr>
        <w:autoSpaceDE w:val="0"/>
        <w:autoSpaceDN w:val="0"/>
        <w:adjustRightInd w:val="0"/>
        <w:ind w:firstLine="709"/>
        <w:jc w:val="both"/>
        <w:rPr>
          <w:rFonts w:eastAsia="Calibri"/>
          <w:sz w:val="28"/>
          <w:szCs w:val="28"/>
        </w:rPr>
      </w:pPr>
      <w:r w:rsidRPr="00C0078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w:t>
      </w:r>
      <w:r w:rsidRPr="0097121B">
        <w:rPr>
          <w:sz w:val="28"/>
          <w:szCs w:val="28"/>
        </w:rPr>
        <w:t xml:space="preserve"> в размере определенного в Ростовской области прожиточного </w:t>
      </w:r>
      <w:r w:rsidRPr="0036103B">
        <w:rPr>
          <w:sz w:val="28"/>
          <w:szCs w:val="28"/>
        </w:rPr>
        <w:t xml:space="preserve">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36103B">
        <w:rPr>
          <w:color w:val="000000"/>
          <w:sz w:val="28"/>
          <w:szCs w:val="28"/>
        </w:rPr>
        <w:t>осуществляемые за счет субвенций областного бюджета</w:t>
      </w:r>
      <w:r w:rsidRPr="0036103B">
        <w:rPr>
          <w:sz w:val="28"/>
          <w:szCs w:val="28"/>
        </w:rPr>
        <w:t xml:space="preserve">, в целях софинансирования которых областному бюджету предоставляются субсидии </w:t>
      </w:r>
      <w:r w:rsidRPr="0036103B">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8C307D" w:rsidRPr="00E43B2A" w:rsidRDefault="008C307D" w:rsidP="008C307D">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8C307D" w:rsidRDefault="008C307D" w:rsidP="008C307D">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 xml:space="preserve">в соответствии с постановлением Администрации города Волгодонска о выделении средств из резервного фонда </w:t>
      </w:r>
      <w:r w:rsidRPr="001C02F6">
        <w:rPr>
          <w:sz w:val="28"/>
          <w:szCs w:val="28"/>
        </w:rPr>
        <w:t>Администрации города Волгодонска.</w:t>
      </w:r>
    </w:p>
    <w:p w:rsidR="008C307D" w:rsidRPr="00A07345" w:rsidRDefault="008C307D" w:rsidP="008C307D">
      <w:pPr>
        <w:autoSpaceDE w:val="0"/>
        <w:autoSpaceDN w:val="0"/>
        <w:adjustRightInd w:val="0"/>
        <w:ind w:firstLine="709"/>
        <w:jc w:val="both"/>
        <w:outlineLvl w:val="4"/>
        <w:rPr>
          <w:sz w:val="28"/>
          <w:szCs w:val="28"/>
        </w:rPr>
      </w:pP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5483B" w:rsidRDefault="0085483B" w:rsidP="008F7E9C">
      <w:pPr>
        <w:autoSpaceDE w:val="0"/>
        <w:autoSpaceDN w:val="0"/>
        <w:adjustRightInd w:val="0"/>
        <w:ind w:firstLine="709"/>
        <w:contextualSpacing/>
        <w:jc w:val="both"/>
        <w:outlineLvl w:val="4"/>
        <w:rPr>
          <w:snapToGrid w:val="0"/>
          <w:sz w:val="28"/>
          <w:szCs w:val="28"/>
        </w:rPr>
      </w:pPr>
    </w:p>
    <w:p w:rsidR="0085483B" w:rsidRPr="002A0D86" w:rsidRDefault="0085483B" w:rsidP="0085483B">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5483B" w:rsidRPr="00A07345" w:rsidRDefault="0085483B" w:rsidP="0085483B">
      <w:pPr>
        <w:autoSpaceDE w:val="0"/>
        <w:autoSpaceDN w:val="0"/>
        <w:adjustRightInd w:val="0"/>
        <w:ind w:firstLine="709"/>
        <w:contextualSpacing/>
        <w:jc w:val="both"/>
        <w:outlineLvl w:val="4"/>
        <w:rPr>
          <w:snapToGrid w:val="0"/>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C1C8C" w:rsidRDefault="008F7E9C" w:rsidP="0069224E">
      <w:pPr>
        <w:pStyle w:val="ae"/>
        <w:jc w:val="both"/>
        <w:rPr>
          <w:rFonts w:ascii="Times New Roman" w:hAnsi="Times New Roman"/>
          <w:color w:val="548DD4"/>
          <w:sz w:val="28"/>
          <w:szCs w:val="28"/>
          <w:highlight w:val="yellow"/>
        </w:rPr>
      </w:pPr>
    </w:p>
    <w:p w:rsidR="00CC1C8C" w:rsidRPr="002F6F20" w:rsidRDefault="00CC1C8C" w:rsidP="00CC1C8C">
      <w:pPr>
        <w:autoSpaceDE w:val="0"/>
        <w:autoSpaceDN w:val="0"/>
        <w:adjustRightInd w:val="0"/>
        <w:ind w:firstLine="709"/>
        <w:jc w:val="both"/>
        <w:rPr>
          <w:snapToGrid w:val="0"/>
          <w:color w:val="000000"/>
          <w:sz w:val="28"/>
          <w:szCs w:val="28"/>
        </w:rPr>
      </w:pPr>
      <w:r w:rsidRPr="002F6F20">
        <w:rPr>
          <w:snapToGrid w:val="0"/>
          <w:color w:val="000000"/>
          <w:sz w:val="28"/>
          <w:szCs w:val="28"/>
          <w:lang w:val="en-US"/>
        </w:rPr>
        <w:t>S</w:t>
      </w:r>
      <w:r w:rsidRPr="002F6F20">
        <w:rPr>
          <w:snapToGrid w:val="0"/>
          <w:color w:val="000000"/>
          <w:sz w:val="28"/>
          <w:szCs w:val="28"/>
        </w:rPr>
        <w:t>4647 – Расходы на реализацию инициативных проектов (Поставка автопавильонов)</w:t>
      </w:r>
    </w:p>
    <w:p w:rsidR="00CC1C8C" w:rsidRPr="002F6F20" w:rsidRDefault="00CC1C8C" w:rsidP="00CC1C8C">
      <w:pPr>
        <w:pStyle w:val="ae"/>
        <w:ind w:firstLine="709"/>
        <w:jc w:val="both"/>
        <w:rPr>
          <w:rFonts w:ascii="Times New Roman" w:hAnsi="Times New Roman"/>
          <w:color w:val="000000"/>
          <w:sz w:val="28"/>
          <w:szCs w:val="28"/>
        </w:rPr>
      </w:pPr>
      <w:r w:rsidRPr="002F6F20">
        <w:rPr>
          <w:rFonts w:ascii="Times New Roman" w:hAnsi="Times New Roman"/>
          <w:color w:val="000000"/>
          <w:sz w:val="28"/>
          <w:szCs w:val="28"/>
        </w:rPr>
        <w:t>По данному направлению расходов отражаются расходы местного бюджета на реализацию инициативного проекта: «</w:t>
      </w:r>
      <w:r w:rsidRPr="002F6F20">
        <w:rPr>
          <w:rFonts w:ascii="Times New Roman" w:hAnsi="Times New Roman"/>
          <w:snapToGrid w:val="0"/>
          <w:color w:val="000000"/>
          <w:sz w:val="28"/>
          <w:szCs w:val="28"/>
        </w:rPr>
        <w:t>Поставка автопавильонов»,</w:t>
      </w:r>
      <w:r w:rsidRPr="002F6F20">
        <w:rPr>
          <w:rFonts w:ascii="Times New Roman" w:hAnsi="Times New Roman"/>
          <w:color w:val="000000"/>
          <w:sz w:val="28"/>
          <w:szCs w:val="28"/>
        </w:rPr>
        <w:t xml:space="preserve">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C1C8C" w:rsidRPr="00747793" w:rsidRDefault="00CC1C8C" w:rsidP="00CC1C8C">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25300D" w:rsidRDefault="0025300D" w:rsidP="008F7E9C">
      <w:pPr>
        <w:ind w:firstLine="708"/>
        <w:jc w:val="both"/>
        <w:rPr>
          <w:sz w:val="28"/>
          <w:szCs w:val="28"/>
        </w:rPr>
      </w:pPr>
    </w:p>
    <w:p w:rsidR="0025300D" w:rsidRDefault="0025300D" w:rsidP="0025300D">
      <w:pPr>
        <w:autoSpaceDE w:val="0"/>
        <w:autoSpaceDN w:val="0"/>
        <w:adjustRightInd w:val="0"/>
        <w:ind w:firstLine="851"/>
        <w:jc w:val="center"/>
        <w:outlineLvl w:val="4"/>
        <w:rPr>
          <w:snapToGrid w:val="0"/>
          <w:sz w:val="28"/>
          <w:szCs w:val="28"/>
        </w:rPr>
      </w:pPr>
      <w:r w:rsidRPr="00797CBF">
        <w:rPr>
          <w:snapToGrid w:val="0"/>
          <w:sz w:val="28"/>
          <w:szCs w:val="28"/>
        </w:rPr>
        <w:t xml:space="preserve">90 </w:t>
      </w:r>
      <w:r>
        <w:rPr>
          <w:snapToGrid w:val="0"/>
          <w:sz w:val="28"/>
          <w:szCs w:val="28"/>
        </w:rPr>
        <w:t>3</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25300D" w:rsidRDefault="0025300D" w:rsidP="0025300D">
      <w:pPr>
        <w:autoSpaceDE w:val="0"/>
        <w:autoSpaceDN w:val="0"/>
        <w:adjustRightInd w:val="0"/>
        <w:jc w:val="center"/>
        <w:outlineLvl w:val="4"/>
        <w:rPr>
          <w:snapToGrid w:val="0"/>
          <w:sz w:val="28"/>
          <w:szCs w:val="28"/>
        </w:rPr>
      </w:pPr>
    </w:p>
    <w:p w:rsidR="0025300D" w:rsidRDefault="0025300D" w:rsidP="0025300D">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25300D" w:rsidRDefault="0025300D" w:rsidP="0025300D">
      <w:pPr>
        <w:autoSpaceDE w:val="0"/>
        <w:autoSpaceDN w:val="0"/>
        <w:adjustRightInd w:val="0"/>
        <w:ind w:firstLine="709"/>
        <w:jc w:val="both"/>
        <w:outlineLvl w:val="4"/>
        <w:rPr>
          <w:snapToGrid w:val="0"/>
          <w:sz w:val="28"/>
          <w:szCs w:val="28"/>
        </w:rPr>
      </w:pPr>
    </w:p>
    <w:p w:rsidR="0025300D" w:rsidRPr="00797CBF" w:rsidRDefault="0025300D" w:rsidP="0025300D">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25300D" w:rsidRDefault="0025300D" w:rsidP="0025300D">
      <w:pPr>
        <w:ind w:firstLine="708"/>
        <w:jc w:val="both"/>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894420" w:rsidRPr="00797CBF" w:rsidRDefault="00894420" w:rsidP="0025300D">
      <w:pPr>
        <w:ind w:firstLine="708"/>
        <w:jc w:val="both"/>
        <w:rPr>
          <w:sz w:val="28"/>
          <w:szCs w:val="28"/>
        </w:rPr>
      </w:pP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591DEB" w:rsidRDefault="00591DEB" w:rsidP="008F7E9C">
      <w:pPr>
        <w:tabs>
          <w:tab w:val="left" w:pos="709"/>
        </w:tabs>
        <w:ind w:firstLine="709"/>
        <w:jc w:val="both"/>
        <w:rPr>
          <w:sz w:val="28"/>
          <w:szCs w:val="28"/>
        </w:rPr>
      </w:pPr>
    </w:p>
    <w:p w:rsidR="00591DEB" w:rsidRPr="001C02F6" w:rsidRDefault="00591DEB" w:rsidP="00591DEB">
      <w:pPr>
        <w:pStyle w:val="ae"/>
        <w:ind w:firstLine="709"/>
        <w:jc w:val="both"/>
        <w:rPr>
          <w:rFonts w:ascii="Times New Roman" w:hAnsi="Times New Roman"/>
          <w:sz w:val="28"/>
          <w:szCs w:val="28"/>
        </w:rPr>
      </w:pPr>
      <w:r w:rsidRPr="001C02F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91DEB" w:rsidRDefault="00591DEB" w:rsidP="00591DEB">
      <w:pPr>
        <w:tabs>
          <w:tab w:val="left" w:pos="709"/>
        </w:tabs>
        <w:ind w:firstLine="709"/>
        <w:jc w:val="both"/>
        <w:rPr>
          <w:sz w:val="28"/>
          <w:szCs w:val="28"/>
          <w:lang w:val="en-US"/>
        </w:rPr>
      </w:pPr>
      <w:r w:rsidRPr="001C02F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7B0A6A" w:rsidRDefault="007B0A6A" w:rsidP="00591DEB">
      <w:pPr>
        <w:tabs>
          <w:tab w:val="left" w:pos="709"/>
        </w:tabs>
        <w:ind w:firstLine="709"/>
        <w:jc w:val="both"/>
        <w:rPr>
          <w:sz w:val="28"/>
          <w:szCs w:val="28"/>
          <w:lang w:val="en-US"/>
        </w:rPr>
      </w:pPr>
    </w:p>
    <w:p w:rsidR="007B0A6A" w:rsidRPr="00BF7148" w:rsidRDefault="007B0A6A" w:rsidP="007B0A6A">
      <w:pPr>
        <w:autoSpaceDE w:val="0"/>
        <w:autoSpaceDN w:val="0"/>
        <w:adjustRightInd w:val="0"/>
        <w:ind w:firstLine="851"/>
        <w:jc w:val="both"/>
        <w:outlineLvl w:val="4"/>
        <w:rPr>
          <w:snapToGrid w:val="0"/>
          <w:color w:val="000000"/>
          <w:sz w:val="28"/>
          <w:szCs w:val="28"/>
        </w:rPr>
      </w:pPr>
      <w:r>
        <w:rPr>
          <w:snapToGrid w:val="0"/>
          <w:sz w:val="28"/>
          <w:szCs w:val="28"/>
        </w:rPr>
        <w:t xml:space="preserve">72290 </w:t>
      </w:r>
      <w:r w:rsidRPr="009F7A1A">
        <w:rPr>
          <w:snapToGrid w:val="0"/>
          <w:color w:val="000000"/>
          <w:sz w:val="28"/>
          <w:szCs w:val="28"/>
        </w:rPr>
        <w:t>–</w:t>
      </w:r>
      <w:r>
        <w:rPr>
          <w:snapToGrid w:val="0"/>
          <w:color w:val="000000"/>
          <w:sz w:val="28"/>
          <w:szCs w:val="28"/>
        </w:rPr>
        <w:t xml:space="preserve"> Расходы  </w:t>
      </w:r>
      <w:r w:rsidRPr="00BF7148">
        <w:rPr>
          <w:snapToGrid w:val="0"/>
          <w:color w:val="000000"/>
          <w:sz w:val="28"/>
          <w:szCs w:val="28"/>
        </w:rPr>
        <w:t>на</w:t>
      </w:r>
      <w:r>
        <w:rPr>
          <w:snapToGrid w:val="0"/>
          <w:color w:val="000000"/>
          <w:sz w:val="28"/>
          <w:szCs w:val="28"/>
        </w:rPr>
        <w:t xml:space="preserve"> </w:t>
      </w:r>
      <w:r w:rsidRPr="00BF7148">
        <w:rPr>
          <w:snapToGrid w:val="0"/>
          <w:color w:val="000000"/>
          <w:sz w:val="28"/>
          <w:szCs w:val="28"/>
        </w:rPr>
        <w:t>государственную</w:t>
      </w:r>
      <w:r>
        <w:rPr>
          <w:snapToGrid w:val="0"/>
          <w:color w:val="000000"/>
          <w:sz w:val="28"/>
          <w:szCs w:val="28"/>
        </w:rPr>
        <w:t xml:space="preserve"> </w:t>
      </w:r>
      <w:r w:rsidRPr="00BF7148">
        <w:rPr>
          <w:snapToGrid w:val="0"/>
          <w:color w:val="000000"/>
          <w:sz w:val="28"/>
          <w:szCs w:val="28"/>
        </w:rPr>
        <w:t>регистрацию</w:t>
      </w:r>
      <w:r>
        <w:rPr>
          <w:snapToGrid w:val="0"/>
          <w:color w:val="000000"/>
          <w:sz w:val="28"/>
          <w:szCs w:val="28"/>
        </w:rPr>
        <w:t xml:space="preserve"> </w:t>
      </w:r>
      <w:r w:rsidRPr="00BF7148">
        <w:rPr>
          <w:snapToGrid w:val="0"/>
          <w:color w:val="000000"/>
          <w:sz w:val="28"/>
          <w:szCs w:val="28"/>
        </w:rPr>
        <w:t>актов</w:t>
      </w:r>
      <w:r>
        <w:rPr>
          <w:snapToGrid w:val="0"/>
          <w:color w:val="000000"/>
          <w:sz w:val="28"/>
          <w:szCs w:val="28"/>
        </w:rPr>
        <w:t xml:space="preserve"> </w:t>
      </w:r>
      <w:r w:rsidRPr="00BF7148">
        <w:rPr>
          <w:snapToGrid w:val="0"/>
          <w:color w:val="000000"/>
          <w:sz w:val="28"/>
          <w:szCs w:val="28"/>
        </w:rPr>
        <w:t>гражданского состояния</w:t>
      </w:r>
    </w:p>
    <w:p w:rsidR="003F7D5D" w:rsidRPr="007B0A6A" w:rsidRDefault="007B0A6A" w:rsidP="007B0A6A">
      <w:pPr>
        <w:tabs>
          <w:tab w:val="left" w:pos="709"/>
        </w:tabs>
        <w:ind w:firstLine="709"/>
        <w:jc w:val="both"/>
        <w:rPr>
          <w:sz w:val="28"/>
          <w:szCs w:val="28"/>
        </w:rPr>
      </w:pPr>
      <w:r w:rsidRPr="00BF7148">
        <w:rPr>
          <w:snapToGrid w:val="0"/>
          <w:color w:val="000000"/>
          <w:sz w:val="28"/>
          <w:szCs w:val="28"/>
        </w:rPr>
        <w:t xml:space="preserve">По данному направлению расходов отражаются расходы </w:t>
      </w:r>
      <w:r>
        <w:rPr>
          <w:snapToGrid w:val="0"/>
          <w:color w:val="000000"/>
          <w:sz w:val="28"/>
          <w:szCs w:val="28"/>
        </w:rPr>
        <w:t xml:space="preserve">местного </w:t>
      </w:r>
      <w:r w:rsidRPr="00BF7148">
        <w:rPr>
          <w:snapToGrid w:val="0"/>
          <w:color w:val="000000"/>
          <w:sz w:val="28"/>
          <w:szCs w:val="28"/>
        </w:rPr>
        <w:t>бюджета на осуществление</w:t>
      </w:r>
      <w:r>
        <w:rPr>
          <w:snapToGrid w:val="0"/>
          <w:color w:val="000000"/>
          <w:sz w:val="28"/>
          <w:szCs w:val="28"/>
        </w:rPr>
        <w:t xml:space="preserve"> </w:t>
      </w:r>
      <w:r w:rsidRPr="00BF7148">
        <w:rPr>
          <w:snapToGrid w:val="0"/>
          <w:color w:val="000000"/>
          <w:sz w:val="28"/>
          <w:szCs w:val="28"/>
        </w:rPr>
        <w:t>полномочий по государственной регистрации актов гражданского состояния</w:t>
      </w:r>
      <w:r w:rsidRPr="001C49FD">
        <w:rPr>
          <w:sz w:val="28"/>
          <w:szCs w:val="28"/>
        </w:rPr>
        <w:t>, осуществляемые за счет субвенций из областного бюджета.</w:t>
      </w: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2241A3" w:rsidRPr="00747793" w:rsidTr="002478A4">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241A3" w:rsidRPr="00266F6F" w:rsidRDefault="002241A3" w:rsidP="002478A4">
            <w:pPr>
              <w:ind w:left="-57" w:right="-57"/>
              <w:jc w:val="center"/>
              <w:rPr>
                <w:sz w:val="28"/>
                <w:szCs w:val="28"/>
                <w:lang w:val="en-US"/>
              </w:rPr>
            </w:pPr>
            <w:r w:rsidRPr="00A200EF">
              <w:rPr>
                <w:sz w:val="28"/>
                <w:szCs w:val="28"/>
              </w:rPr>
              <w:t xml:space="preserve">06 1 </w:t>
            </w:r>
            <w:r w:rsidRPr="00A93DED">
              <w:rPr>
                <w:sz w:val="28"/>
                <w:szCs w:val="28"/>
              </w:rPr>
              <w:t>E1</w:t>
            </w:r>
            <w:r w:rsidRPr="00A200EF">
              <w:rPr>
                <w:sz w:val="28"/>
                <w:szCs w:val="28"/>
              </w:rPr>
              <w:t xml:space="preserve"> </w:t>
            </w:r>
            <w:r w:rsidRPr="00A200EF">
              <w:rPr>
                <w:color w:val="000000"/>
                <w:sz w:val="28"/>
                <w:szCs w:val="28"/>
              </w:rPr>
              <w:t>5</w:t>
            </w:r>
            <w:r>
              <w:rPr>
                <w:color w:val="000000"/>
                <w:sz w:val="28"/>
                <w:szCs w:val="28"/>
              </w:rPr>
              <w:t>5200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266F6F" w:rsidRDefault="002241A3" w:rsidP="002241A3">
            <w:pPr>
              <w:autoSpaceDE w:val="0"/>
              <w:autoSpaceDN w:val="0"/>
              <w:adjustRightInd w:val="0"/>
              <w:ind w:left="-57" w:right="-57"/>
              <w:jc w:val="both"/>
              <w:outlineLvl w:val="4"/>
              <w:rPr>
                <w:sz w:val="28"/>
                <w:szCs w:val="28"/>
              </w:rPr>
            </w:pPr>
            <w:r w:rsidRPr="005154DE">
              <w:rPr>
                <w:sz w:val="28"/>
                <w:szCs w:val="28"/>
              </w:rPr>
              <w:t>Создание новых мест в общеобразовательных организациях</w:t>
            </w:r>
            <w:r w:rsidRPr="00A200EF">
              <w:rPr>
                <w:color w:val="000000"/>
                <w:sz w:val="28"/>
                <w:szCs w:val="28"/>
              </w:rPr>
              <w:t xml:space="preserve">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241A3"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2241A3"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A0068A" w:rsidRDefault="002241A3"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241A3" w:rsidRPr="006A1B51" w:rsidRDefault="002241A3"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2241A3"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C693B" w:rsidRDefault="002241A3"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241A3" w:rsidRPr="001C693B" w:rsidRDefault="002241A3"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06 4 00 12050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06 4 00 12090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08 2 00 53800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241A3" w:rsidRPr="00C0078B" w:rsidRDefault="002241A3" w:rsidP="00F04E6B">
            <w:pPr>
              <w:ind w:left="-57" w:right="-57"/>
              <w:jc w:val="center"/>
              <w:rPr>
                <w:sz w:val="28"/>
                <w:szCs w:val="28"/>
              </w:rPr>
            </w:pPr>
            <w:r w:rsidRPr="00C0078B">
              <w:rPr>
                <w:sz w:val="28"/>
                <w:szCs w:val="28"/>
              </w:rPr>
              <w:t xml:space="preserve">08 2 00 </w:t>
            </w:r>
            <w:r w:rsidRPr="00C0078B">
              <w:rPr>
                <w:snapToGrid w:val="0"/>
                <w:color w:val="000000"/>
                <w:sz w:val="28"/>
                <w:szCs w:val="28"/>
                <w:lang w:val="en-US"/>
              </w:rPr>
              <w:t>R</w:t>
            </w:r>
            <w:r w:rsidRPr="00C0078B">
              <w:rPr>
                <w:snapToGrid w:val="0"/>
                <w:color w:val="000000"/>
                <w:sz w:val="28"/>
                <w:szCs w:val="28"/>
              </w:rPr>
              <w:t>302</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2241A3" w:rsidRPr="005675E0" w:rsidRDefault="002241A3" w:rsidP="00F53158">
            <w:pPr>
              <w:autoSpaceDE w:val="0"/>
              <w:autoSpaceDN w:val="0"/>
              <w:adjustRightInd w:val="0"/>
              <w:ind w:left="-57" w:right="-57"/>
              <w:jc w:val="both"/>
              <w:outlineLvl w:val="4"/>
              <w:rPr>
                <w:sz w:val="28"/>
                <w:szCs w:val="28"/>
              </w:rPr>
            </w:pP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t xml:space="preserve"> </w:t>
            </w:r>
            <w:r>
              <w:rPr>
                <w:rStyle w:val="fontstyle01"/>
              </w:rPr>
              <w:t>Правительства Российской Федерации</w:t>
            </w:r>
            <w:r w:rsidRPr="00C0078B">
              <w:rPr>
                <w:sz w:val="28"/>
                <w:szCs w:val="28"/>
              </w:rPr>
              <w:t xml:space="preserve"> 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2241A3"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5B03E9">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2241A3"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1 50840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241A3" w:rsidRPr="00C0078B" w:rsidRDefault="002241A3" w:rsidP="00F04E6B">
            <w:pPr>
              <w:ind w:left="-57" w:right="-57"/>
              <w:jc w:val="center"/>
              <w:rPr>
                <w:sz w:val="28"/>
                <w:szCs w:val="28"/>
              </w:rPr>
            </w:pPr>
            <w:r w:rsidRPr="00C0078B">
              <w:rPr>
                <w:sz w:val="28"/>
                <w:szCs w:val="28"/>
              </w:rPr>
              <w:t>08</w:t>
            </w:r>
            <w:r>
              <w:rPr>
                <w:sz w:val="28"/>
                <w:szCs w:val="28"/>
              </w:rPr>
              <w:t xml:space="preserve"> </w:t>
            </w:r>
            <w:r w:rsidRPr="00C0078B">
              <w:rPr>
                <w:sz w:val="28"/>
                <w:szCs w:val="28"/>
              </w:rPr>
              <w:t>2</w:t>
            </w:r>
            <w:r>
              <w:rPr>
                <w:sz w:val="28"/>
                <w:szCs w:val="28"/>
              </w:rPr>
              <w:t xml:space="preserve"> </w:t>
            </w:r>
            <w:r>
              <w:rPr>
                <w:sz w:val="28"/>
                <w:szCs w:val="28"/>
                <w:lang w:val="en-US"/>
              </w:rPr>
              <w:t>P</w:t>
            </w:r>
            <w:r w:rsidRPr="00C0078B">
              <w:rPr>
                <w:sz w:val="28"/>
                <w:szCs w:val="28"/>
              </w:rPr>
              <w:t>1</w:t>
            </w:r>
            <w:r>
              <w:rPr>
                <w:sz w:val="28"/>
                <w:szCs w:val="28"/>
              </w:rPr>
              <w:t xml:space="preserve"> </w:t>
            </w:r>
            <w:r w:rsidRPr="00C0078B">
              <w:rPr>
                <w:sz w:val="28"/>
                <w:szCs w:val="28"/>
              </w:rPr>
              <w:t>5084</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2241A3" w:rsidRPr="000270F9" w:rsidRDefault="002241A3" w:rsidP="00F04E6B">
            <w:pPr>
              <w:autoSpaceDE w:val="0"/>
              <w:autoSpaceDN w:val="0"/>
              <w:adjustRightInd w:val="0"/>
              <w:ind w:left="-57" w:right="-57"/>
              <w:jc w:val="both"/>
              <w:outlineLvl w:val="4"/>
              <w:rPr>
                <w:sz w:val="28"/>
                <w:szCs w:val="28"/>
              </w:rPr>
            </w:pPr>
            <w:r w:rsidRPr="00C0078B">
              <w:rPr>
                <w:sz w:val="28"/>
                <w:szCs w:val="28"/>
              </w:rPr>
              <w:t xml:space="preserve">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 xml:space="preserve">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w:t>
            </w:r>
            <w:r w:rsidRPr="00C0078B">
              <w:rPr>
                <w:sz w:val="28"/>
                <w:szCs w:val="28"/>
              </w:rPr>
              <w:t>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1 55730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1 72210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1 72240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Pr>
                <w:sz w:val="28"/>
                <w:szCs w:val="28"/>
              </w:rPr>
              <w:t xml:space="preserve">08 2 </w:t>
            </w:r>
            <w:r>
              <w:rPr>
                <w:sz w:val="28"/>
                <w:szCs w:val="28"/>
                <w:lang w:val="en-US"/>
              </w:rPr>
              <w:t>P</w:t>
            </w:r>
            <w:r w:rsidRPr="004174A8">
              <w:rPr>
                <w:sz w:val="28"/>
                <w:szCs w:val="28"/>
              </w:rPr>
              <w:t>1 72440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333FEA">
            <w:pPr>
              <w:ind w:left="-57" w:right="-57"/>
              <w:rPr>
                <w:color w:val="000000"/>
                <w:sz w:val="28"/>
                <w:szCs w:val="28"/>
              </w:rPr>
            </w:pPr>
            <w:r w:rsidRPr="004174A8">
              <w:rPr>
                <w:color w:val="000000"/>
                <w:sz w:val="28"/>
                <w:szCs w:val="28"/>
              </w:rPr>
              <w:t xml:space="preserve"> 08 3 </w:t>
            </w:r>
            <w:r>
              <w:rPr>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08 3 </w:t>
            </w:r>
            <w:r>
              <w:rPr>
                <w:sz w:val="28"/>
                <w:szCs w:val="28"/>
                <w:lang w:val="en-US"/>
              </w:rPr>
              <w:t>P</w:t>
            </w:r>
            <w:r w:rsidRPr="004174A8">
              <w:rPr>
                <w:sz w:val="28"/>
                <w:szCs w:val="28"/>
              </w:rPr>
              <w:t>3 72260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2241A3"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D53442" w:rsidRDefault="002241A3"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957A68" w:rsidRDefault="002241A3"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08 5 00 00000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09 1 00 00000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FE1CAD" w:rsidRDefault="002241A3"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2241A3" w:rsidRPr="00FE1CAD" w:rsidRDefault="002241A3"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10 2 00 00000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2241A3" w:rsidRPr="004174A8" w:rsidRDefault="002241A3"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E145D" w:rsidRDefault="002241A3"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1E145D" w:rsidRDefault="002241A3"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E145D" w:rsidRDefault="002241A3"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2241A3" w:rsidRPr="00EE5272" w:rsidRDefault="002241A3"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1A3" w:rsidRPr="004174A8" w:rsidRDefault="002241A3"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3" w:rsidRPr="004174A8" w:rsidRDefault="002241A3"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2241A3"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4174A8" w:rsidRDefault="002241A3"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2241A3" w:rsidRPr="00747793" w:rsidTr="006B3B96">
        <w:trPr>
          <w:trHeight w:val="2623"/>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B3B96">
        <w:trPr>
          <w:trHeight w:val="169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4846DF">
              <w:rPr>
                <w:sz w:val="28"/>
                <w:szCs w:val="28"/>
              </w:rPr>
              <w:t>13 1 00 25100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6B3B96">
            <w:pPr>
              <w:autoSpaceDE w:val="0"/>
              <w:autoSpaceDN w:val="0"/>
              <w:adjustRightInd w:val="0"/>
              <w:ind w:right="-57"/>
              <w:jc w:val="both"/>
              <w:rPr>
                <w:sz w:val="28"/>
                <w:szCs w:val="28"/>
              </w:rPr>
            </w:pPr>
            <w:r w:rsidRPr="004846DF">
              <w:rPr>
                <w:sz w:val="28"/>
                <w:szCs w:val="28"/>
              </w:rPr>
              <w:t xml:space="preserve">Резервный фонд Администрации города Волгодонска в рамках подпрограммы </w:t>
            </w:r>
            <w:r w:rsidRPr="004846DF">
              <w:rPr>
                <w:snapToGrid w:val="0"/>
                <w:sz w:val="28"/>
                <w:szCs w:val="28"/>
              </w:rPr>
              <w:t>«</w:t>
            </w:r>
            <w:r w:rsidRPr="004846DF">
              <w:rPr>
                <w:kern w:val="2"/>
                <w:sz w:val="28"/>
                <w:szCs w:val="28"/>
              </w:rPr>
              <w:t>Развитие жилищного хозяйства в городе Волгодонске</w:t>
            </w:r>
            <w:r w:rsidRPr="004846DF">
              <w:rPr>
                <w:snapToGrid w:val="0"/>
                <w:sz w:val="28"/>
                <w:szCs w:val="28"/>
              </w:rPr>
              <w:t xml:space="preserve">» </w:t>
            </w:r>
            <w:r w:rsidRPr="004846DF">
              <w:rPr>
                <w:sz w:val="28"/>
                <w:szCs w:val="28"/>
              </w:rPr>
              <w:t>муниципальной программы города Волгодонска «</w:t>
            </w:r>
            <w:r w:rsidRPr="004846DF">
              <w:rPr>
                <w:snapToGrid w:val="0"/>
                <w:sz w:val="28"/>
                <w:szCs w:val="28"/>
              </w:rPr>
              <w:t>Обеспечение качественными жилищно-коммунальными услугами населения города Волгодонска</w:t>
            </w:r>
            <w:r w:rsidRPr="004846DF">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6A1B51" w:rsidRDefault="002241A3"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6A1B51" w:rsidRDefault="002241A3"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D53442" w:rsidRDefault="002241A3"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957A68" w:rsidRDefault="002241A3"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241A3"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1C693B" w:rsidRDefault="002241A3"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241A3" w:rsidRPr="001C693B" w:rsidRDefault="002241A3"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1A3" w:rsidRPr="00E37307" w:rsidRDefault="002241A3"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3" w:rsidRPr="00E37307" w:rsidRDefault="002241A3"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2241A3" w:rsidRPr="00E37307" w:rsidRDefault="002241A3"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2241A3"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E2F0C" w:rsidRDefault="002241A3"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14267E" w:rsidRDefault="002241A3"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241A3"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E2F0C" w:rsidRDefault="002241A3"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14267E" w:rsidRDefault="002241A3"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241A3"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2241A3"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14 2 00 45340</w:t>
            </w:r>
          </w:p>
          <w:p w:rsidR="002241A3" w:rsidRPr="00541065" w:rsidRDefault="002241A3"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241A3"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266F6F" w:rsidRDefault="00C1250F" w:rsidP="002478A4">
            <w:pPr>
              <w:ind w:left="-57" w:right="-57"/>
              <w:jc w:val="center"/>
              <w:rPr>
                <w:sz w:val="28"/>
                <w:szCs w:val="28"/>
                <w:lang w:val="en-US"/>
              </w:rPr>
            </w:pPr>
            <w:r w:rsidRPr="00541065">
              <w:rPr>
                <w:sz w:val="28"/>
                <w:szCs w:val="28"/>
              </w:rPr>
              <w:t xml:space="preserve">15 1 00 </w:t>
            </w:r>
            <w:r>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266F6F" w:rsidRDefault="00C1250F" w:rsidP="00C1250F">
            <w:pPr>
              <w:autoSpaceDE w:val="0"/>
              <w:autoSpaceDN w:val="0"/>
              <w:adjustRightInd w:val="0"/>
              <w:ind w:left="-57" w:right="-57"/>
              <w:jc w:val="both"/>
              <w:outlineLvl w:val="4"/>
              <w:rPr>
                <w:sz w:val="28"/>
                <w:szCs w:val="28"/>
              </w:rPr>
            </w:pPr>
            <w:r w:rsidRPr="00AF1EC7">
              <w:rPr>
                <w:sz w:val="28"/>
                <w:szCs w:val="28"/>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50F" w:rsidRPr="00541065" w:rsidRDefault="00C1250F"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0F" w:rsidRPr="00541065" w:rsidRDefault="00C1250F"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C1C8C">
        <w:trPr>
          <w:trHeight w:val="2094"/>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C1C8C"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1C8C" w:rsidRPr="002F6F20" w:rsidRDefault="00CC1C8C" w:rsidP="00904326">
            <w:pPr>
              <w:ind w:left="-57" w:right="-57"/>
              <w:jc w:val="center"/>
              <w:rPr>
                <w:color w:val="000000"/>
                <w:sz w:val="28"/>
                <w:szCs w:val="28"/>
              </w:rPr>
            </w:pPr>
            <w:r w:rsidRPr="002F6F20">
              <w:rPr>
                <w:color w:val="000000"/>
                <w:sz w:val="28"/>
                <w:szCs w:val="28"/>
              </w:rPr>
              <w:t xml:space="preserve">15 1 00 </w:t>
            </w:r>
            <w:r w:rsidRPr="002F6F20">
              <w:rPr>
                <w:rFonts w:eastAsia="Calibri"/>
                <w:color w:val="000000"/>
                <w:sz w:val="28"/>
                <w:szCs w:val="28"/>
                <w:lang w:val="en-US" w:eastAsia="en-US"/>
              </w:rPr>
              <w:t>S</w:t>
            </w:r>
            <w:r w:rsidRPr="002F6F20">
              <w:rPr>
                <w:rFonts w:eastAsia="Calibri"/>
                <w:color w:val="000000"/>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1C8C" w:rsidRPr="002F6F20" w:rsidRDefault="00CC1C8C" w:rsidP="00904326">
            <w:pPr>
              <w:autoSpaceDE w:val="0"/>
              <w:autoSpaceDN w:val="0"/>
              <w:adjustRightInd w:val="0"/>
              <w:jc w:val="both"/>
              <w:outlineLvl w:val="4"/>
              <w:rPr>
                <w:color w:val="000000"/>
                <w:sz w:val="28"/>
                <w:szCs w:val="28"/>
              </w:rPr>
            </w:pPr>
            <w:r w:rsidRPr="002F6F20">
              <w:rPr>
                <w:snapToGrid w:val="0"/>
                <w:color w:val="000000"/>
                <w:sz w:val="28"/>
                <w:szCs w:val="28"/>
              </w:rPr>
              <w:t xml:space="preserve">Расходы на реализацию инициативных проектов (Поставка автопавильонов) </w:t>
            </w:r>
            <w:r w:rsidRPr="002F6F20">
              <w:rPr>
                <w:color w:val="000000"/>
                <w:sz w:val="28"/>
                <w:szCs w:val="28"/>
              </w:rPr>
              <w:t xml:space="preserve">в рамках подпрограммы </w:t>
            </w:r>
            <w:r w:rsidRPr="002F6F20">
              <w:rPr>
                <w:snapToGrid w:val="0"/>
                <w:color w:val="000000"/>
                <w:sz w:val="28"/>
                <w:szCs w:val="28"/>
              </w:rPr>
              <w:t>«</w:t>
            </w:r>
            <w:r w:rsidRPr="002F6F20">
              <w:rPr>
                <w:color w:val="000000"/>
                <w:kern w:val="2"/>
                <w:sz w:val="28"/>
                <w:szCs w:val="28"/>
              </w:rPr>
              <w:t>Развитие транспортной инфраструктуры города Волгодонска</w:t>
            </w:r>
            <w:r w:rsidRPr="002F6F20">
              <w:rPr>
                <w:snapToGrid w:val="0"/>
                <w:color w:val="000000"/>
                <w:sz w:val="28"/>
                <w:szCs w:val="28"/>
              </w:rPr>
              <w:t xml:space="preserve">» </w:t>
            </w:r>
            <w:r w:rsidRPr="002F6F20">
              <w:rPr>
                <w:color w:val="000000"/>
                <w:sz w:val="28"/>
                <w:szCs w:val="28"/>
              </w:rPr>
              <w:t xml:space="preserve">муниципальной программы города Волгодонска </w:t>
            </w:r>
            <w:r w:rsidRPr="002F6F20">
              <w:rPr>
                <w:snapToGrid w:val="0"/>
                <w:color w:val="000000"/>
                <w:sz w:val="28"/>
                <w:szCs w:val="28"/>
              </w:rPr>
              <w:t>«Развитие транспортной системы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1C8C" w:rsidRPr="009556E5" w:rsidRDefault="00CC1C8C"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1C8C" w:rsidRPr="009556E5" w:rsidRDefault="00CC1C8C"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C1C8C" w:rsidRPr="009556E5" w:rsidRDefault="00CC1C8C"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D212C4" w:rsidRDefault="00CC1C8C"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D212C4" w:rsidRDefault="00CC1C8C"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D212C4" w:rsidRDefault="00CC1C8C"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D212C4" w:rsidRDefault="00CC1C8C"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CC1C8C"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C1C8C"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C1C8C"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CC1C8C"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C1C8C" w:rsidRPr="009556E5" w:rsidRDefault="00CC1C8C"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C1C8C" w:rsidRPr="009556E5" w:rsidRDefault="00CC1C8C"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9556E5" w:rsidRDefault="00CC1C8C"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9556E5" w:rsidRDefault="00CC1C8C"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CC1C8C"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C1C8C"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Депутаты Волгодонской городской Думы</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Волгодонская городская Дума</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C1C8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CC1C8C"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CC1C8C"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CC1C8C"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Контрольно – счетная палата города Волгодонска</w:t>
            </w:r>
          </w:p>
        </w:tc>
      </w:tr>
      <w:tr w:rsidR="00CC1C8C"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2478A4">
            <w:pPr>
              <w:ind w:left="-57" w:right="-57"/>
              <w:jc w:val="center"/>
              <w:rPr>
                <w:sz w:val="28"/>
                <w:szCs w:val="28"/>
              </w:rPr>
            </w:pPr>
            <w:r w:rsidRPr="005675E0">
              <w:rPr>
                <w:sz w:val="28"/>
                <w:szCs w:val="28"/>
              </w:rPr>
              <w:t xml:space="preserve">90 </w:t>
            </w:r>
            <w:r>
              <w:rPr>
                <w:sz w:val="28"/>
                <w:szCs w:val="28"/>
              </w:rPr>
              <w:t>3</w:t>
            </w:r>
            <w:r w:rsidRPr="005675E0">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2478A4">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2478A4">
            <w:pPr>
              <w:ind w:left="-57" w:right="-57"/>
              <w:jc w:val="center"/>
              <w:rPr>
                <w:sz w:val="28"/>
                <w:szCs w:val="28"/>
              </w:rPr>
            </w:pPr>
            <w:r w:rsidRPr="005675E0">
              <w:rPr>
                <w:sz w:val="28"/>
                <w:szCs w:val="28"/>
              </w:rPr>
              <w:t xml:space="preserve">90 </w:t>
            </w:r>
            <w:r>
              <w:rPr>
                <w:sz w:val="28"/>
                <w:szCs w:val="28"/>
              </w:rPr>
              <w:t>3</w:t>
            </w:r>
            <w:r w:rsidRPr="005675E0">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686B08">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CC1C8C"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Финансовое обеспечение непредвиденных расходов</w:t>
            </w:r>
          </w:p>
        </w:tc>
      </w:tr>
      <w:tr w:rsidR="00CC1C8C"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CC1C8C" w:rsidRPr="005675E0" w:rsidRDefault="00CC1C8C"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CC1C8C" w:rsidRPr="005675E0" w:rsidRDefault="00CC1C8C" w:rsidP="008A3BFF">
            <w:pPr>
              <w:ind w:left="-57" w:right="-57"/>
              <w:jc w:val="both"/>
              <w:rPr>
                <w:sz w:val="28"/>
                <w:szCs w:val="28"/>
              </w:rPr>
            </w:pPr>
            <w:r w:rsidRPr="005675E0">
              <w:rPr>
                <w:sz w:val="28"/>
                <w:szCs w:val="28"/>
              </w:rPr>
              <w:t>Иные непрограммные мероприятия</w:t>
            </w:r>
          </w:p>
        </w:tc>
      </w:tr>
      <w:tr w:rsidR="00CC1C8C"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6A1B51" w:rsidRDefault="00CC1C8C"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CC1C8C" w:rsidRPr="00B4745F" w:rsidRDefault="00CC1C8C"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C1C8C" w:rsidRPr="005675E0" w:rsidRDefault="00CC1C8C"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CC1C8C" w:rsidRPr="005675E0" w:rsidRDefault="00CC1C8C"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C1C8C" w:rsidRPr="005675E0" w:rsidRDefault="00CC1C8C"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C1C8C" w:rsidRPr="005675E0" w:rsidRDefault="00CC1C8C"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C1C8C"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1C8C" w:rsidRDefault="00CC1C8C" w:rsidP="00022E38">
            <w:pPr>
              <w:ind w:left="-57" w:right="-57"/>
              <w:jc w:val="center"/>
              <w:rPr>
                <w:sz w:val="28"/>
                <w:szCs w:val="28"/>
              </w:rPr>
            </w:pPr>
            <w:r w:rsidRPr="004846DF">
              <w:rPr>
                <w:sz w:val="28"/>
                <w:szCs w:val="28"/>
              </w:rPr>
              <w:t>99 9 00 71180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C1C8C" w:rsidRPr="002641A7" w:rsidRDefault="00CC1C8C" w:rsidP="00022E38">
            <w:pPr>
              <w:ind w:left="-57" w:right="-57"/>
              <w:jc w:val="both"/>
              <w:rPr>
                <w:rFonts w:eastAsia="Calibri"/>
                <w:spacing w:val="-4"/>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7B0A6A"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B0A6A" w:rsidRDefault="007B0A6A" w:rsidP="004C4D98">
            <w:pPr>
              <w:ind w:left="-57" w:right="-57"/>
              <w:jc w:val="center"/>
              <w:rPr>
                <w:sz w:val="28"/>
                <w:szCs w:val="28"/>
              </w:rPr>
            </w:pPr>
            <w:r w:rsidRPr="004846DF">
              <w:rPr>
                <w:sz w:val="28"/>
                <w:szCs w:val="28"/>
              </w:rPr>
              <w:t xml:space="preserve">99 9 00 </w:t>
            </w:r>
            <w:r>
              <w:rPr>
                <w:sz w:val="28"/>
                <w:szCs w:val="28"/>
              </w:rPr>
              <w:t>72290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B0A6A" w:rsidRPr="007B0A6A" w:rsidRDefault="007B0A6A" w:rsidP="004C4D98">
            <w:pPr>
              <w:autoSpaceDE w:val="0"/>
              <w:autoSpaceDN w:val="0"/>
              <w:adjustRightInd w:val="0"/>
              <w:jc w:val="both"/>
              <w:outlineLvl w:val="4"/>
              <w:rPr>
                <w:rFonts w:eastAsia="Calibri"/>
                <w:spacing w:val="-4"/>
                <w:sz w:val="28"/>
                <w:szCs w:val="28"/>
              </w:rPr>
            </w:pPr>
            <w:r>
              <w:rPr>
                <w:snapToGrid w:val="0"/>
                <w:color w:val="000000"/>
                <w:sz w:val="28"/>
                <w:szCs w:val="28"/>
              </w:rPr>
              <w:t xml:space="preserve">Расходы  </w:t>
            </w:r>
            <w:r w:rsidRPr="00BF7148">
              <w:rPr>
                <w:snapToGrid w:val="0"/>
                <w:color w:val="000000"/>
                <w:sz w:val="28"/>
                <w:szCs w:val="28"/>
              </w:rPr>
              <w:t>на</w:t>
            </w:r>
            <w:r>
              <w:rPr>
                <w:snapToGrid w:val="0"/>
                <w:color w:val="000000"/>
                <w:sz w:val="28"/>
                <w:szCs w:val="28"/>
              </w:rPr>
              <w:t xml:space="preserve"> </w:t>
            </w:r>
            <w:r w:rsidRPr="00BF7148">
              <w:rPr>
                <w:snapToGrid w:val="0"/>
                <w:color w:val="000000"/>
                <w:sz w:val="28"/>
                <w:szCs w:val="28"/>
              </w:rPr>
              <w:t>государственную</w:t>
            </w:r>
            <w:r>
              <w:rPr>
                <w:snapToGrid w:val="0"/>
                <w:color w:val="000000"/>
                <w:sz w:val="28"/>
                <w:szCs w:val="28"/>
              </w:rPr>
              <w:t xml:space="preserve"> </w:t>
            </w:r>
            <w:r w:rsidRPr="00BF7148">
              <w:rPr>
                <w:snapToGrid w:val="0"/>
                <w:color w:val="000000"/>
                <w:sz w:val="28"/>
                <w:szCs w:val="28"/>
              </w:rPr>
              <w:t>регистрацию</w:t>
            </w:r>
            <w:r>
              <w:rPr>
                <w:snapToGrid w:val="0"/>
                <w:color w:val="000000"/>
                <w:sz w:val="28"/>
                <w:szCs w:val="28"/>
              </w:rPr>
              <w:t xml:space="preserve"> </w:t>
            </w:r>
            <w:r w:rsidRPr="00BF7148">
              <w:rPr>
                <w:snapToGrid w:val="0"/>
                <w:color w:val="000000"/>
                <w:sz w:val="28"/>
                <w:szCs w:val="28"/>
              </w:rPr>
              <w:t>актов</w:t>
            </w:r>
            <w:r>
              <w:rPr>
                <w:snapToGrid w:val="0"/>
                <w:color w:val="000000"/>
                <w:sz w:val="28"/>
                <w:szCs w:val="28"/>
              </w:rPr>
              <w:t xml:space="preserve"> </w:t>
            </w:r>
            <w:r w:rsidRPr="00BF7148">
              <w:rPr>
                <w:snapToGrid w:val="0"/>
                <w:color w:val="000000"/>
                <w:sz w:val="28"/>
                <w:szCs w:val="28"/>
              </w:rPr>
              <w:t>гражданского состояния</w:t>
            </w:r>
            <w:r>
              <w:rPr>
                <w:snapToGrid w:val="0"/>
                <w:color w:val="000000"/>
                <w:sz w:val="28"/>
                <w:szCs w:val="28"/>
              </w:rPr>
              <w:t xml:space="preserve"> </w:t>
            </w:r>
            <w:r w:rsidRPr="004846DF">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7B0A6A"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B0A6A" w:rsidRPr="00CF72A8" w:rsidRDefault="007B0A6A"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B0A6A" w:rsidRPr="00CF72A8" w:rsidRDefault="007B0A6A"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B0A6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7B0A6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7B0A6A" w:rsidRPr="005675E0" w:rsidRDefault="007B0A6A"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7B0A6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B0A6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7B0A6A" w:rsidRPr="005675E0" w:rsidRDefault="007B0A6A"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7B0A6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0A6A" w:rsidRPr="005675E0" w:rsidRDefault="007B0A6A"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7B0A6A" w:rsidRPr="005675E0" w:rsidRDefault="007B0A6A"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r w:rsidR="00FB3107">
        <w:rPr>
          <w:i/>
          <w:color w:val="365F91"/>
          <w:sz w:val="28"/>
          <w:szCs w:val="28"/>
        </w:rPr>
        <w:t>, от 06.12.2021 № 96Б</w:t>
      </w:r>
      <w:r>
        <w:rPr>
          <w:i/>
          <w:color w:val="365F91"/>
          <w:sz w:val="28"/>
          <w:szCs w:val="28"/>
        </w:rPr>
        <w:t>)</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7</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8</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9</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10</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11</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63" w:rsidRDefault="00031663">
      <w:r>
        <w:separator/>
      </w:r>
    </w:p>
  </w:endnote>
  <w:endnote w:type="continuationSeparator" w:id="0">
    <w:p w:rsidR="00031663" w:rsidRDefault="00031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26" w:rsidRDefault="00904326"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4326" w:rsidRDefault="0090432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26" w:rsidRDefault="00904326"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07D14">
      <w:rPr>
        <w:rStyle w:val="a9"/>
        <w:noProof/>
      </w:rPr>
      <w:t>2</w:t>
    </w:r>
    <w:r>
      <w:rPr>
        <w:rStyle w:val="a9"/>
      </w:rPr>
      <w:fldChar w:fldCharType="end"/>
    </w:r>
  </w:p>
  <w:p w:rsidR="00904326" w:rsidRDefault="00904326"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63" w:rsidRDefault="00031663">
      <w:r>
        <w:separator/>
      </w:r>
    </w:p>
  </w:footnote>
  <w:footnote w:type="continuationSeparator" w:id="0">
    <w:p w:rsidR="00031663" w:rsidRDefault="00031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CB4"/>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0F9"/>
    <w:rsid w:val="000275BB"/>
    <w:rsid w:val="00027814"/>
    <w:rsid w:val="000278C9"/>
    <w:rsid w:val="00027A90"/>
    <w:rsid w:val="00030C10"/>
    <w:rsid w:val="000310F5"/>
    <w:rsid w:val="00031465"/>
    <w:rsid w:val="000314F6"/>
    <w:rsid w:val="0003158E"/>
    <w:rsid w:val="00031663"/>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566"/>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508E"/>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07D14"/>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E45"/>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1A3"/>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8A4"/>
    <w:rsid w:val="00247FE7"/>
    <w:rsid w:val="0025013F"/>
    <w:rsid w:val="0025130B"/>
    <w:rsid w:val="0025300D"/>
    <w:rsid w:val="002538E8"/>
    <w:rsid w:val="002540A4"/>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6F20"/>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1F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4D98"/>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0F6A"/>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4F03"/>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1DEB"/>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3E9"/>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D6E"/>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42CD"/>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B08"/>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B96"/>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2655"/>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A6A"/>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B6"/>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483B"/>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2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307D"/>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26"/>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485E"/>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480"/>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1F0"/>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50F"/>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14A"/>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1C8C"/>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07D8"/>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4E6B"/>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158"/>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4C97"/>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18B5"/>
    <w:rsid w:val="00FB3107"/>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customStyle="1" w:styleId="fontstyle01">
    <w:name w:val="fontstyle01"/>
    <w:basedOn w:val="a0"/>
    <w:rsid w:val="0009256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D8AB-4E3C-4C74-AA09-7DA3F879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44798</Words>
  <Characters>255350</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299549</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2021-12-17T10:24:00Z</dcterms:created>
  <dcterms:modified xsi:type="dcterms:W3CDTF">2021-12-17T10:24:00Z</dcterms:modified>
</cp:coreProperties>
</file>