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FF" w:rsidRDefault="00A543FF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Администрация города Волгодонска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ПРОТОКОЛ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873ABC" w:rsidP="007764EE">
      <w:pPr>
        <w:jc w:val="center"/>
        <w:rPr>
          <w:sz w:val="28"/>
        </w:rPr>
      </w:pPr>
      <w:r>
        <w:rPr>
          <w:sz w:val="28"/>
        </w:rPr>
        <w:t>2</w:t>
      </w:r>
      <w:r w:rsidR="0027704D">
        <w:rPr>
          <w:sz w:val="28"/>
        </w:rPr>
        <w:t>8</w:t>
      </w:r>
      <w:r w:rsidR="00B564A9">
        <w:rPr>
          <w:sz w:val="28"/>
        </w:rPr>
        <w:t>.</w:t>
      </w:r>
      <w:r w:rsidR="0027704D">
        <w:rPr>
          <w:sz w:val="28"/>
        </w:rPr>
        <w:t>10</w:t>
      </w:r>
      <w:r w:rsidR="002F763C">
        <w:rPr>
          <w:sz w:val="28"/>
        </w:rPr>
        <w:t>.20</w:t>
      </w:r>
      <w:r w:rsidR="00642DD6">
        <w:rPr>
          <w:sz w:val="28"/>
        </w:rPr>
        <w:t>2</w:t>
      </w:r>
      <w:r>
        <w:rPr>
          <w:sz w:val="28"/>
        </w:rPr>
        <w:t>1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                                                                       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№ </w:t>
      </w:r>
      <w:r w:rsidR="0027704D">
        <w:rPr>
          <w:sz w:val="28"/>
        </w:rPr>
        <w:t>2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г.</w:t>
      </w:r>
      <w:r w:rsidR="00873ABC">
        <w:rPr>
          <w:sz w:val="28"/>
        </w:rPr>
        <w:t xml:space="preserve"> </w:t>
      </w:r>
      <w:r w:rsidRPr="00EE47E7">
        <w:rPr>
          <w:sz w:val="28"/>
        </w:rPr>
        <w:t>Волгодонск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 xml:space="preserve">заседания городской транспортной комиссии по регулированию пассажирских перевозок на территории муниципального образования 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«Город Волгодонск»</w:t>
      </w:r>
    </w:p>
    <w:p w:rsidR="007764EE" w:rsidRPr="00EE47E7" w:rsidRDefault="007764EE" w:rsidP="007764EE">
      <w:pPr>
        <w:rPr>
          <w:sz w:val="28"/>
        </w:rPr>
      </w:pPr>
    </w:p>
    <w:p w:rsidR="00B564A9" w:rsidRDefault="00B564A9" w:rsidP="007764EE">
      <w:pPr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3ABC" w:rsidRPr="00EE47E7">
        <w:rPr>
          <w:sz w:val="28"/>
        </w:rPr>
        <w:t>-</w:t>
      </w:r>
      <w:r w:rsidR="00873ABC">
        <w:rPr>
          <w:sz w:val="28"/>
        </w:rPr>
        <w:t xml:space="preserve"> В.И. Кулеша</w:t>
      </w:r>
    </w:p>
    <w:p w:rsidR="007764EE" w:rsidRPr="00EE47E7" w:rsidRDefault="006262C2" w:rsidP="007764EE">
      <w:pPr>
        <w:rPr>
          <w:sz w:val="28"/>
        </w:rPr>
      </w:pPr>
      <w:r>
        <w:rPr>
          <w:sz w:val="28"/>
        </w:rPr>
        <w:t>Заместитель председателя</w:t>
      </w:r>
      <w:r w:rsidR="007764EE" w:rsidRPr="00EE47E7">
        <w:rPr>
          <w:sz w:val="28"/>
        </w:rPr>
        <w:tab/>
        <w:t xml:space="preserve">- </w:t>
      </w:r>
      <w:r>
        <w:rPr>
          <w:sz w:val="28"/>
        </w:rPr>
        <w:t>Р.В. Тихомиров</w:t>
      </w:r>
    </w:p>
    <w:p w:rsidR="007764EE" w:rsidRPr="00EE47E7" w:rsidRDefault="007764EE" w:rsidP="007764EE">
      <w:pPr>
        <w:rPr>
          <w:sz w:val="28"/>
        </w:rPr>
      </w:pPr>
      <w:r w:rsidRPr="00EE47E7">
        <w:rPr>
          <w:sz w:val="28"/>
        </w:rPr>
        <w:t>Секретарь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="006262C2">
        <w:rPr>
          <w:sz w:val="28"/>
        </w:rPr>
        <w:tab/>
      </w:r>
      <w:r w:rsidR="006262C2">
        <w:rPr>
          <w:sz w:val="28"/>
        </w:rPr>
        <w:tab/>
      </w:r>
      <w:r w:rsidRPr="00EE47E7">
        <w:rPr>
          <w:sz w:val="28"/>
        </w:rPr>
        <w:t>-</w:t>
      </w:r>
      <w:r w:rsidR="002F763C">
        <w:rPr>
          <w:sz w:val="28"/>
        </w:rPr>
        <w:t xml:space="preserve"> </w:t>
      </w:r>
      <w:r w:rsidR="00873ABC">
        <w:rPr>
          <w:sz w:val="28"/>
        </w:rPr>
        <w:t>А.</w:t>
      </w:r>
      <w:r w:rsidR="00642DD6">
        <w:rPr>
          <w:sz w:val="28"/>
        </w:rPr>
        <w:t>В.</w:t>
      </w:r>
      <w:r w:rsidR="00873ABC">
        <w:rPr>
          <w:sz w:val="28"/>
        </w:rPr>
        <w:t xml:space="preserve"> Приходько</w:t>
      </w:r>
    </w:p>
    <w:p w:rsidR="006262C2" w:rsidRPr="00CE4577" w:rsidRDefault="007764EE" w:rsidP="007764EE">
      <w:pPr>
        <w:rPr>
          <w:sz w:val="28"/>
        </w:rPr>
      </w:pPr>
      <w:r w:rsidRPr="00CB3102">
        <w:rPr>
          <w:sz w:val="28"/>
        </w:rPr>
        <w:t>Присутствовали:</w:t>
      </w:r>
      <w:r w:rsidRPr="00CB3102">
        <w:rPr>
          <w:sz w:val="28"/>
        </w:rPr>
        <w:tab/>
        <w:t xml:space="preserve">- </w:t>
      </w:r>
      <w:r w:rsidR="00CB3102" w:rsidRPr="00CB3102">
        <w:rPr>
          <w:sz w:val="28"/>
        </w:rPr>
        <w:t>Е.А. Одинцова</w:t>
      </w:r>
      <w:r w:rsidR="006262C2" w:rsidRPr="00CB3102">
        <w:rPr>
          <w:sz w:val="28"/>
        </w:rPr>
        <w:t xml:space="preserve">, </w:t>
      </w:r>
      <w:r w:rsidR="00F35548">
        <w:rPr>
          <w:sz w:val="28"/>
        </w:rPr>
        <w:t>И.</w:t>
      </w:r>
      <w:r w:rsidR="000A198B">
        <w:rPr>
          <w:sz w:val="28"/>
        </w:rPr>
        <w:t xml:space="preserve">В. </w:t>
      </w:r>
      <w:proofErr w:type="spellStart"/>
      <w:r w:rsidR="000A198B">
        <w:rPr>
          <w:sz w:val="28"/>
        </w:rPr>
        <w:t>Бакуменко</w:t>
      </w:r>
      <w:proofErr w:type="spellEnd"/>
    </w:p>
    <w:p w:rsidR="007764EE" w:rsidRDefault="007764EE" w:rsidP="007764EE">
      <w:pPr>
        <w:rPr>
          <w:sz w:val="28"/>
        </w:rPr>
      </w:pPr>
      <w:r w:rsidRPr="00CE4577">
        <w:rPr>
          <w:sz w:val="28"/>
        </w:rPr>
        <w:t>Кворум имеется</w:t>
      </w:r>
      <w:r w:rsidR="00201984" w:rsidRPr="00CE4577">
        <w:rPr>
          <w:sz w:val="28"/>
        </w:rPr>
        <w:t xml:space="preserve"> (</w:t>
      </w:r>
      <w:r w:rsidR="000A198B">
        <w:rPr>
          <w:sz w:val="28"/>
        </w:rPr>
        <w:t>5</w:t>
      </w:r>
      <w:r w:rsidR="00201984" w:rsidRPr="00CE4577">
        <w:rPr>
          <w:sz w:val="28"/>
        </w:rPr>
        <w:t xml:space="preserve"> из 9 членов комиссии)</w:t>
      </w:r>
      <w:r w:rsidRPr="00CE4577">
        <w:rPr>
          <w:sz w:val="28"/>
        </w:rPr>
        <w:t>.</w:t>
      </w:r>
    </w:p>
    <w:p w:rsidR="000A198B" w:rsidRDefault="000A198B" w:rsidP="007764EE">
      <w:pPr>
        <w:rPr>
          <w:sz w:val="28"/>
        </w:rPr>
      </w:pPr>
    </w:p>
    <w:p w:rsidR="000A198B" w:rsidRDefault="000A198B" w:rsidP="000A198B">
      <w:pPr>
        <w:rPr>
          <w:sz w:val="28"/>
        </w:rPr>
      </w:pPr>
      <w:r>
        <w:rPr>
          <w:sz w:val="28"/>
        </w:rPr>
        <w:t xml:space="preserve">Приглашенные: </w:t>
      </w:r>
    </w:p>
    <w:p w:rsidR="000A198B" w:rsidRPr="000A198B" w:rsidRDefault="000A198B" w:rsidP="000A198B">
      <w:pPr>
        <w:rPr>
          <w:sz w:val="28"/>
        </w:rPr>
      </w:pPr>
      <w:r w:rsidRPr="000A198B">
        <w:rPr>
          <w:sz w:val="28"/>
        </w:rPr>
        <w:t xml:space="preserve">1. Е.В. Белов, руководитель проекта АО «ПСР» </w:t>
      </w:r>
      <w:proofErr w:type="spellStart"/>
      <w:r w:rsidRPr="000A198B">
        <w:rPr>
          <w:sz w:val="28"/>
        </w:rPr>
        <w:t>Госкорпорации</w:t>
      </w:r>
      <w:proofErr w:type="spellEnd"/>
      <w:r w:rsidRPr="000A198B">
        <w:rPr>
          <w:sz w:val="28"/>
        </w:rPr>
        <w:t xml:space="preserve"> «</w:t>
      </w:r>
      <w:proofErr w:type="spellStart"/>
      <w:r w:rsidRPr="000A198B">
        <w:rPr>
          <w:sz w:val="28"/>
        </w:rPr>
        <w:t>Росатом</w:t>
      </w:r>
      <w:proofErr w:type="spellEnd"/>
      <w:r w:rsidRPr="000A198B">
        <w:rPr>
          <w:sz w:val="28"/>
        </w:rPr>
        <w:t>»;</w:t>
      </w:r>
    </w:p>
    <w:p w:rsidR="000A198B" w:rsidRPr="000A198B" w:rsidRDefault="000A198B" w:rsidP="000A198B">
      <w:pPr>
        <w:rPr>
          <w:sz w:val="28"/>
        </w:rPr>
      </w:pPr>
      <w:r w:rsidRPr="000A198B">
        <w:rPr>
          <w:sz w:val="28"/>
        </w:rPr>
        <w:t xml:space="preserve">2. </w:t>
      </w:r>
      <w:r>
        <w:rPr>
          <w:sz w:val="28"/>
        </w:rPr>
        <w:t>А.А. Епишина</w:t>
      </w:r>
      <w:r w:rsidRPr="000A198B">
        <w:rPr>
          <w:sz w:val="28"/>
        </w:rPr>
        <w:t xml:space="preserve">, </w:t>
      </w:r>
      <w:r>
        <w:rPr>
          <w:sz w:val="28"/>
        </w:rPr>
        <w:t xml:space="preserve">ведущий специалист </w:t>
      </w:r>
      <w:r w:rsidRPr="000A198B">
        <w:rPr>
          <w:sz w:val="28"/>
        </w:rPr>
        <w:t>СПП МУП «ГПТ»;</w:t>
      </w:r>
    </w:p>
    <w:p w:rsidR="000A198B" w:rsidRPr="000A198B" w:rsidRDefault="000A198B" w:rsidP="000A198B">
      <w:pPr>
        <w:rPr>
          <w:sz w:val="28"/>
        </w:rPr>
      </w:pPr>
      <w:r w:rsidRPr="000A198B">
        <w:rPr>
          <w:sz w:val="28"/>
        </w:rPr>
        <w:t xml:space="preserve">3. А.В. </w:t>
      </w:r>
      <w:proofErr w:type="spellStart"/>
      <w:r w:rsidRPr="000A198B">
        <w:rPr>
          <w:sz w:val="28"/>
        </w:rPr>
        <w:t>Жданенко</w:t>
      </w:r>
      <w:proofErr w:type="spellEnd"/>
      <w:r w:rsidRPr="000A198B">
        <w:rPr>
          <w:sz w:val="28"/>
        </w:rPr>
        <w:t>, ведущий специалист по оперативному контролю филиала АО «</w:t>
      </w:r>
      <w:proofErr w:type="spellStart"/>
      <w:r w:rsidRPr="000A198B">
        <w:rPr>
          <w:sz w:val="28"/>
        </w:rPr>
        <w:t>АЭМ-технологии</w:t>
      </w:r>
      <w:proofErr w:type="spellEnd"/>
      <w:r w:rsidRPr="000A198B">
        <w:rPr>
          <w:sz w:val="28"/>
        </w:rPr>
        <w:t>» «</w:t>
      </w:r>
      <w:proofErr w:type="spellStart"/>
      <w:r w:rsidRPr="000A198B">
        <w:rPr>
          <w:sz w:val="28"/>
        </w:rPr>
        <w:t>Атоммаш</w:t>
      </w:r>
      <w:proofErr w:type="spellEnd"/>
      <w:r w:rsidRPr="000A198B">
        <w:rPr>
          <w:sz w:val="28"/>
        </w:rPr>
        <w:t>» в г. Волгодонске;</w:t>
      </w:r>
    </w:p>
    <w:p w:rsidR="000A198B" w:rsidRPr="00EE47E7" w:rsidRDefault="000A198B" w:rsidP="000A198B">
      <w:pPr>
        <w:rPr>
          <w:sz w:val="28"/>
        </w:rPr>
      </w:pPr>
      <w:r w:rsidRPr="000A198B">
        <w:rPr>
          <w:sz w:val="28"/>
        </w:rPr>
        <w:t>4. А.Л. Арутюнян, директор ООО «Янтарь 1 Автоколонна 4».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rPr>
          <w:sz w:val="28"/>
          <w:szCs w:val="28"/>
        </w:rPr>
      </w:pPr>
      <w:r w:rsidRPr="00EE47E7">
        <w:rPr>
          <w:sz w:val="28"/>
          <w:szCs w:val="28"/>
        </w:rPr>
        <w:t>ПОВЕСТКА ДНЯ:</w:t>
      </w:r>
    </w:p>
    <w:tbl>
      <w:tblPr>
        <w:tblW w:w="10031" w:type="dxa"/>
        <w:tblLook w:val="04A0"/>
      </w:tblPr>
      <w:tblGrid>
        <w:gridCol w:w="9747"/>
        <w:gridCol w:w="284"/>
      </w:tblGrid>
      <w:tr w:rsidR="00877CBF" w:rsidRPr="00877CBF" w:rsidTr="007B2742">
        <w:tc>
          <w:tcPr>
            <w:tcW w:w="9747" w:type="dxa"/>
          </w:tcPr>
          <w:p w:rsidR="007B2742" w:rsidRPr="007B2742" w:rsidRDefault="007B2742" w:rsidP="00642DD6">
            <w:pPr>
              <w:jc w:val="both"/>
              <w:rPr>
                <w:sz w:val="28"/>
                <w:szCs w:val="28"/>
              </w:rPr>
            </w:pPr>
            <w:r w:rsidRPr="007B2742">
              <w:rPr>
                <w:sz w:val="28"/>
                <w:szCs w:val="28"/>
              </w:rPr>
              <w:t xml:space="preserve">1. </w:t>
            </w:r>
            <w:r w:rsidR="000A198B" w:rsidRPr="000A198B">
              <w:rPr>
                <w:sz w:val="28"/>
                <w:szCs w:val="28"/>
              </w:rPr>
              <w:t>О внесении изменений в муниципальные маршруты регулярных перевозок по нерегулируемым тарифам на территории муниципального образования «Город Волгодонск» действующие с 01.10.2021 по предложению ООО «Янтарь 1 Автоколонна 4»</w:t>
            </w:r>
            <w:r w:rsidR="000A198B">
              <w:rPr>
                <w:sz w:val="28"/>
                <w:szCs w:val="28"/>
              </w:rPr>
              <w:t>.</w:t>
            </w:r>
          </w:p>
          <w:p w:rsidR="007B2742" w:rsidRPr="007B2742" w:rsidRDefault="007B2742" w:rsidP="007B2742">
            <w:pPr>
              <w:rPr>
                <w:sz w:val="28"/>
                <w:szCs w:val="28"/>
              </w:rPr>
            </w:pPr>
          </w:p>
          <w:p w:rsidR="00A543FF" w:rsidRDefault="00A543FF" w:rsidP="00762452">
            <w:pPr>
              <w:jc w:val="both"/>
              <w:rPr>
                <w:i/>
                <w:sz w:val="28"/>
                <w:szCs w:val="28"/>
              </w:rPr>
            </w:pPr>
          </w:p>
          <w:p w:rsidR="00762452" w:rsidRPr="007B2742" w:rsidRDefault="00762452" w:rsidP="00762452">
            <w:pPr>
              <w:jc w:val="both"/>
              <w:rPr>
                <w:i/>
                <w:sz w:val="28"/>
                <w:szCs w:val="28"/>
              </w:rPr>
            </w:pPr>
            <w:r w:rsidRPr="007B2742">
              <w:rPr>
                <w:i/>
                <w:sz w:val="28"/>
                <w:szCs w:val="28"/>
              </w:rPr>
              <w:t xml:space="preserve">Докладчик: </w:t>
            </w:r>
          </w:p>
          <w:p w:rsidR="00762452" w:rsidRDefault="00762452" w:rsidP="00762452">
            <w:pPr>
              <w:jc w:val="both"/>
              <w:rPr>
                <w:i/>
                <w:sz w:val="28"/>
                <w:szCs w:val="28"/>
              </w:rPr>
            </w:pPr>
            <w:r w:rsidRPr="00762452">
              <w:rPr>
                <w:i/>
                <w:sz w:val="28"/>
                <w:szCs w:val="28"/>
              </w:rPr>
              <w:t>Тихомиров Роман Витальевич – начальник отдела по организации транспортного обслуживания МКУ «ДСиГХ».</w:t>
            </w:r>
          </w:p>
          <w:p w:rsidR="00877CBF" w:rsidRPr="00762452" w:rsidRDefault="00762452" w:rsidP="00762452">
            <w:pPr>
              <w:jc w:val="both"/>
              <w:rPr>
                <w:sz w:val="28"/>
                <w:szCs w:val="28"/>
              </w:rPr>
            </w:pPr>
            <w:r w:rsidRPr="007624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77CBF" w:rsidRPr="00877CBF" w:rsidRDefault="00877CBF" w:rsidP="00877CBF">
            <w:pPr>
              <w:jc w:val="both"/>
              <w:rPr>
                <w:sz w:val="28"/>
                <w:szCs w:val="28"/>
              </w:rPr>
            </w:pPr>
          </w:p>
        </w:tc>
      </w:tr>
    </w:tbl>
    <w:p w:rsidR="007764EE" w:rsidRPr="00EE47E7" w:rsidRDefault="007764EE" w:rsidP="007764EE">
      <w:pPr>
        <w:ind w:firstLine="708"/>
        <w:jc w:val="both"/>
        <w:rPr>
          <w:b/>
          <w:sz w:val="28"/>
          <w:szCs w:val="28"/>
        </w:rPr>
      </w:pPr>
      <w:r w:rsidRPr="00EE47E7">
        <w:rPr>
          <w:b/>
          <w:sz w:val="28"/>
          <w:szCs w:val="28"/>
        </w:rPr>
        <w:t>1.</w:t>
      </w:r>
      <w:r w:rsidR="006146E0">
        <w:rPr>
          <w:b/>
          <w:sz w:val="28"/>
          <w:szCs w:val="28"/>
        </w:rPr>
        <w:t xml:space="preserve"> </w:t>
      </w:r>
      <w:r w:rsidRPr="00EE47E7">
        <w:rPr>
          <w:b/>
          <w:sz w:val="28"/>
          <w:szCs w:val="28"/>
        </w:rPr>
        <w:t>СЛУШАЛИ:</w:t>
      </w:r>
    </w:p>
    <w:p w:rsidR="00215A0C" w:rsidRDefault="00907E37" w:rsidP="00133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Р.В. Тихомирова</w:t>
      </w:r>
      <w:r w:rsidR="00577BA1" w:rsidRPr="00EE47E7">
        <w:rPr>
          <w:sz w:val="28"/>
          <w:szCs w:val="28"/>
        </w:rPr>
        <w:t>, начальника отдела по организации транспортного обслуживания МКУ «ДСиГХ» - зам</w:t>
      </w:r>
      <w:r w:rsidR="00201984">
        <w:rPr>
          <w:sz w:val="28"/>
          <w:szCs w:val="28"/>
        </w:rPr>
        <w:t>естителя председа</w:t>
      </w:r>
      <w:r w:rsidR="003B3CB5">
        <w:rPr>
          <w:sz w:val="28"/>
          <w:szCs w:val="28"/>
        </w:rPr>
        <w:t xml:space="preserve">теля комиссии  </w:t>
      </w:r>
      <w:r w:rsidR="00642DD6">
        <w:rPr>
          <w:sz w:val="28"/>
          <w:szCs w:val="28"/>
        </w:rPr>
        <w:t>о</w:t>
      </w:r>
      <w:r w:rsidR="00642DD6" w:rsidRPr="00642DD6">
        <w:rPr>
          <w:sz w:val="28"/>
          <w:szCs w:val="28"/>
        </w:rPr>
        <w:t xml:space="preserve"> </w:t>
      </w:r>
      <w:r w:rsidR="000A198B">
        <w:rPr>
          <w:sz w:val="28"/>
          <w:szCs w:val="28"/>
        </w:rPr>
        <w:t xml:space="preserve">предложениях </w:t>
      </w:r>
      <w:r w:rsidR="000A198B" w:rsidRPr="000A198B">
        <w:rPr>
          <w:sz w:val="28"/>
          <w:szCs w:val="28"/>
        </w:rPr>
        <w:t>ООО «Янтарь 1 Автоколонна 4»</w:t>
      </w:r>
      <w:r w:rsidR="000A198B">
        <w:rPr>
          <w:sz w:val="28"/>
          <w:szCs w:val="28"/>
        </w:rPr>
        <w:t xml:space="preserve"> </w:t>
      </w:r>
      <w:r w:rsidR="00D43C5F">
        <w:rPr>
          <w:sz w:val="28"/>
          <w:szCs w:val="28"/>
        </w:rPr>
        <w:t>по</w:t>
      </w:r>
      <w:r w:rsidR="000A198B">
        <w:rPr>
          <w:sz w:val="28"/>
          <w:szCs w:val="28"/>
        </w:rPr>
        <w:t xml:space="preserve"> внесени</w:t>
      </w:r>
      <w:r w:rsidR="00D43C5F">
        <w:rPr>
          <w:sz w:val="28"/>
          <w:szCs w:val="28"/>
        </w:rPr>
        <w:t>ю</w:t>
      </w:r>
      <w:r w:rsidR="000A198B">
        <w:rPr>
          <w:sz w:val="28"/>
          <w:szCs w:val="28"/>
        </w:rPr>
        <w:t xml:space="preserve"> изменений в ряд муниципальных маршрутов, о предложениях организатора пассажирских перевозок </w:t>
      </w:r>
      <w:r w:rsidR="00D43C5F">
        <w:rPr>
          <w:sz w:val="28"/>
          <w:szCs w:val="28"/>
        </w:rPr>
        <w:t>по внесению изменений в муниципальны</w:t>
      </w:r>
      <w:r w:rsidR="00215A0C">
        <w:rPr>
          <w:sz w:val="28"/>
          <w:szCs w:val="28"/>
        </w:rPr>
        <w:t>е</w:t>
      </w:r>
      <w:r w:rsidR="00D43C5F">
        <w:rPr>
          <w:sz w:val="28"/>
          <w:szCs w:val="28"/>
        </w:rPr>
        <w:t xml:space="preserve"> маршрут</w:t>
      </w:r>
      <w:r w:rsidR="00215A0C">
        <w:rPr>
          <w:sz w:val="28"/>
          <w:szCs w:val="28"/>
        </w:rPr>
        <w:t>ы.</w:t>
      </w:r>
    </w:p>
    <w:p w:rsidR="00215A0C" w:rsidRDefault="00215A0C" w:rsidP="00133522">
      <w:pPr>
        <w:ind w:firstLine="708"/>
        <w:jc w:val="both"/>
        <w:rPr>
          <w:sz w:val="28"/>
          <w:szCs w:val="28"/>
        </w:rPr>
      </w:pPr>
      <w:r w:rsidRPr="000A198B">
        <w:rPr>
          <w:sz w:val="28"/>
        </w:rPr>
        <w:t>А.Л. Арутюнян</w:t>
      </w:r>
      <w:r>
        <w:rPr>
          <w:sz w:val="28"/>
        </w:rPr>
        <w:t xml:space="preserve">а о необходимости внесения </w:t>
      </w:r>
      <w:proofErr w:type="gramStart"/>
      <w:r>
        <w:rPr>
          <w:sz w:val="28"/>
        </w:rPr>
        <w:t>изменений</w:t>
      </w:r>
      <w:proofErr w:type="gramEnd"/>
      <w:r>
        <w:rPr>
          <w:sz w:val="28"/>
        </w:rPr>
        <w:t xml:space="preserve"> в маршруты обслуживаемые </w:t>
      </w:r>
      <w:r w:rsidRPr="000A198B">
        <w:rPr>
          <w:sz w:val="28"/>
          <w:szCs w:val="28"/>
        </w:rPr>
        <w:t>ООО «Янтарь 1 Автоколонна 4»</w:t>
      </w:r>
      <w:r>
        <w:rPr>
          <w:sz w:val="28"/>
          <w:szCs w:val="28"/>
        </w:rPr>
        <w:t>.</w:t>
      </w:r>
    </w:p>
    <w:p w:rsidR="004961E1" w:rsidRDefault="00215A0C" w:rsidP="00133522">
      <w:pPr>
        <w:ind w:firstLine="708"/>
        <w:jc w:val="both"/>
        <w:rPr>
          <w:sz w:val="28"/>
        </w:rPr>
      </w:pPr>
      <w:r w:rsidRPr="000A198B">
        <w:rPr>
          <w:sz w:val="28"/>
        </w:rPr>
        <w:t>Е.В. Белов</w:t>
      </w:r>
      <w:r>
        <w:rPr>
          <w:sz w:val="28"/>
        </w:rPr>
        <w:t xml:space="preserve">а, </w:t>
      </w:r>
      <w:r w:rsidRPr="000A198B">
        <w:rPr>
          <w:sz w:val="28"/>
        </w:rPr>
        <w:t xml:space="preserve">А.В. </w:t>
      </w:r>
      <w:proofErr w:type="spellStart"/>
      <w:r w:rsidRPr="000A198B">
        <w:rPr>
          <w:sz w:val="28"/>
        </w:rPr>
        <w:t>Жданенко</w:t>
      </w:r>
      <w:proofErr w:type="spellEnd"/>
      <w:r>
        <w:rPr>
          <w:sz w:val="28"/>
        </w:rPr>
        <w:t xml:space="preserve"> о возможной корректировке маршрутов </w:t>
      </w:r>
      <w:r w:rsidR="004961E1">
        <w:rPr>
          <w:sz w:val="28"/>
        </w:rPr>
        <w:t>п</w:t>
      </w:r>
      <w:r w:rsidR="004961E1" w:rsidRPr="004961E1">
        <w:rPr>
          <w:sz w:val="28"/>
        </w:rPr>
        <w:t xml:space="preserve">о итогам мониторинга </w:t>
      </w:r>
      <w:r w:rsidR="004961E1">
        <w:rPr>
          <w:sz w:val="28"/>
        </w:rPr>
        <w:t>(</w:t>
      </w:r>
      <w:r w:rsidR="004961E1" w:rsidRPr="004961E1">
        <w:rPr>
          <w:sz w:val="28"/>
        </w:rPr>
        <w:t>период накатки маршрутов с 1 октября по 31 декабря 2021</w:t>
      </w:r>
      <w:r w:rsidR="004961E1">
        <w:rPr>
          <w:sz w:val="28"/>
        </w:rPr>
        <w:t>).</w:t>
      </w:r>
    </w:p>
    <w:p w:rsidR="00FA77F7" w:rsidRPr="00EE47E7" w:rsidRDefault="00FA77F7" w:rsidP="00133522">
      <w:pPr>
        <w:ind w:firstLine="708"/>
        <w:jc w:val="both"/>
        <w:rPr>
          <w:sz w:val="28"/>
        </w:rPr>
      </w:pPr>
      <w:r w:rsidRPr="00EE47E7">
        <w:rPr>
          <w:sz w:val="28"/>
        </w:rPr>
        <w:lastRenderedPageBreak/>
        <w:t>РЕШИЛИ: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4678"/>
      </w:tblGrid>
      <w:tr w:rsidR="00674B6A" w:rsidRPr="00A00CE4" w:rsidTr="00674B6A">
        <w:tc>
          <w:tcPr>
            <w:tcW w:w="675" w:type="dxa"/>
          </w:tcPr>
          <w:p w:rsidR="00674B6A" w:rsidRPr="00A00CE4" w:rsidRDefault="00674B6A" w:rsidP="001A6C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674B6A" w:rsidRPr="00A00CE4" w:rsidRDefault="00674B6A" w:rsidP="001A6C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74B6A" w:rsidP="00CF739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74B6A" w:rsidRPr="00A00CE4" w:rsidTr="00674B6A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пр. Лазоревый»</w:t>
            </w:r>
          </w:p>
          <w:p w:rsidR="00674B6A" w:rsidRPr="00A00CE4" w:rsidRDefault="00674B6A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(средний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Pr="008B74FF" w:rsidRDefault="00674B6A" w:rsidP="00CF73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Оставить действующую схему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изменений</w:t>
            </w:r>
          </w:p>
        </w:tc>
      </w:tr>
      <w:tr w:rsidR="00674B6A" w:rsidRPr="00A00CE4" w:rsidTr="00442106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6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ВЗМЭО»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74B6A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</w:t>
            </w:r>
            <w:r w:rsidRPr="000870FC">
              <w:rPr>
                <w:sz w:val="24"/>
                <w:szCs w:val="24"/>
              </w:rPr>
              <w:t>ез изменений</w:t>
            </w:r>
          </w:p>
        </w:tc>
      </w:tr>
      <w:tr w:rsidR="00674B6A" w:rsidRPr="00A00CE4" w:rsidTr="00442106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7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ВЗМЭО»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74B6A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</w:t>
            </w:r>
            <w:r w:rsidRPr="000870FC">
              <w:rPr>
                <w:sz w:val="24"/>
                <w:szCs w:val="24"/>
              </w:rPr>
              <w:t>ез изменений</w:t>
            </w:r>
          </w:p>
        </w:tc>
      </w:tr>
      <w:tr w:rsidR="00674B6A" w:rsidRPr="00A00CE4" w:rsidTr="00674B6A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8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– пр. Лазоревый» 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74B6A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</w:t>
            </w:r>
            <w:r w:rsidRPr="000870FC">
              <w:rPr>
                <w:sz w:val="24"/>
                <w:szCs w:val="24"/>
              </w:rPr>
              <w:t>ез изменений</w:t>
            </w:r>
          </w:p>
        </w:tc>
      </w:tr>
      <w:tr w:rsidR="00674B6A" w:rsidRPr="00A00CE4" w:rsidTr="00674B6A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674B6A" w:rsidP="001A49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950" w:rsidRPr="00A00CE4">
              <w:rPr>
                <w:rFonts w:ascii="Times New Roman" w:hAnsi="Times New Roman" w:cs="Times New Roman"/>
                <w:sz w:val="24"/>
                <w:szCs w:val="24"/>
              </w:rPr>
              <w:t>«пос. Шлюзы – ВЗМЭО» (</w:t>
            </w:r>
            <w:proofErr w:type="gramStart"/>
            <w:r w:rsidR="001A4950" w:rsidRPr="00A00CE4">
              <w:rPr>
                <w:rFonts w:ascii="Times New Roman" w:hAnsi="Times New Roman" w:cs="Times New Roman"/>
                <w:sz w:val="24"/>
                <w:szCs w:val="24"/>
              </w:rPr>
              <w:t>скорый</w:t>
            </w:r>
            <w:proofErr w:type="gramEnd"/>
            <w:r w:rsidR="001A4950" w:rsidRPr="00A00C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4B6A" w:rsidRPr="00A00CE4" w:rsidRDefault="001A4950" w:rsidP="001A49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74B6A" w:rsidRDefault="00674B6A" w:rsidP="00CF73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включить остановочны</w:t>
            </w:r>
            <w:r w:rsidR="00CF7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CF739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пл. «Комсомольская»</w:t>
            </w:r>
            <w:r w:rsidR="001A4950">
              <w:rPr>
                <w:rFonts w:ascii="Times New Roman" w:hAnsi="Times New Roman" w:cs="Times New Roman"/>
                <w:sz w:val="24"/>
                <w:szCs w:val="24"/>
              </w:rPr>
              <w:t>, «Центральный рынок».</w:t>
            </w:r>
          </w:p>
        </w:tc>
      </w:tr>
      <w:tr w:rsidR="001A4950" w:rsidRPr="00A00CE4" w:rsidTr="00D33E16"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7390" w:rsidRDefault="001A4950" w:rsidP="00CF739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11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ебель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» (ул.Морская) – Школа № 16»</w:t>
            </w:r>
            <w:r w:rsidR="00CF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950" w:rsidRPr="00A00CE4" w:rsidRDefault="001A4950" w:rsidP="00CF739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1A4950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без изменений</w:t>
            </w:r>
          </w:p>
        </w:tc>
      </w:tr>
      <w:tr w:rsidR="001A4950" w:rsidRPr="00A00CE4" w:rsidTr="00D33E16"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1A4950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№ 12 - «пос. Шлюзы - пр. Лазоревый»</w:t>
            </w:r>
          </w:p>
          <w:p w:rsidR="001A4950" w:rsidRPr="00A00CE4" w:rsidRDefault="001A4950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1A4950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без изменений</w:t>
            </w:r>
          </w:p>
        </w:tc>
      </w:tr>
      <w:tr w:rsidR="001A4950" w:rsidRPr="00A00CE4" w:rsidTr="00D33E16"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1A4950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13 – </w:t>
            </w:r>
            <w:proofErr w:type="spell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. «пос. Шлюзы – </w:t>
            </w:r>
            <w:r w:rsidR="00CF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пр. Лазоревый»</w:t>
            </w:r>
          </w:p>
          <w:p w:rsidR="001A4950" w:rsidRPr="00A00CE4" w:rsidRDefault="001A4950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(малый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1A4950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без изменений</w:t>
            </w:r>
          </w:p>
        </w:tc>
      </w:tr>
      <w:tr w:rsidR="001A4950" w:rsidRPr="00A00CE4" w:rsidTr="00384889">
        <w:trPr>
          <w:trHeight w:val="589"/>
        </w:trPr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1A4950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№ 15 «пос. Шлюзы – ВЗМЭО»</w:t>
            </w:r>
          </w:p>
          <w:p w:rsidR="001A4950" w:rsidRPr="00A00CE4" w:rsidRDefault="001A4950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(большой, средний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1A4950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без изменений</w:t>
            </w:r>
          </w:p>
        </w:tc>
      </w:tr>
      <w:tr w:rsidR="001A4950" w:rsidRPr="00A00CE4" w:rsidTr="00D33E16"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1A4950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№ 17 «пос. Шлюзы – пр. Лазоревый»</w:t>
            </w:r>
          </w:p>
          <w:p w:rsidR="001A4950" w:rsidRPr="00A00CE4" w:rsidRDefault="001A4950" w:rsidP="001A6C25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(большой, средний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1A4950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без изменений</w:t>
            </w:r>
          </w:p>
        </w:tc>
      </w:tr>
      <w:tr w:rsidR="001A4950" w:rsidRPr="00A00CE4" w:rsidTr="00D33E16">
        <w:tc>
          <w:tcPr>
            <w:tcW w:w="675" w:type="dxa"/>
          </w:tcPr>
          <w:p w:rsidR="001A4950" w:rsidRPr="00A00CE4" w:rsidRDefault="001A4950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4950" w:rsidRDefault="001A4950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№ 18 «пос. Шлюзы – ВЗМЭО»</w:t>
            </w:r>
          </w:p>
          <w:p w:rsidR="001A4950" w:rsidRPr="00A00CE4" w:rsidRDefault="001A4950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(большой, средний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A4950" w:rsidRDefault="001A4950" w:rsidP="00CF7390">
            <w:pPr>
              <w:jc w:val="both"/>
            </w:pPr>
            <w:r w:rsidRPr="000870FC">
              <w:rPr>
                <w:sz w:val="24"/>
                <w:szCs w:val="24"/>
              </w:rPr>
              <w:t>Оставить действующую схему без изменений</w:t>
            </w:r>
          </w:p>
        </w:tc>
      </w:tr>
      <w:tr w:rsidR="00674B6A" w:rsidRPr="00A00CE4" w:rsidTr="00674B6A"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№ 90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просп. Мира</w:t>
            </w: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 – ул. 9-я </w:t>
            </w:r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4B6A" w:rsidRPr="00A00CE4" w:rsidRDefault="00674B6A" w:rsidP="001A6C2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(большой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674B6A" w:rsidRPr="001F1712" w:rsidRDefault="00C615DE" w:rsidP="00CF73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15DE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</w:t>
            </w:r>
            <w:r w:rsidR="00CF7390" w:rsidRPr="00CF7390">
              <w:rPr>
                <w:rFonts w:ascii="Times New Roman" w:hAnsi="Times New Roman" w:cs="Times New Roman"/>
                <w:sz w:val="24"/>
                <w:szCs w:val="24"/>
              </w:rPr>
              <w:t>до окончания производства восстановительных работ дорожной одежды по следующим автодорогам: ул. 6-я Заводская – ул. 7-я Заводская – ул. 8-я Заводская – ул. 9-я Заводская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4B6A" w:rsidRPr="00071567" w:rsidTr="001A4950">
        <w:trPr>
          <w:trHeight w:val="744"/>
        </w:trPr>
        <w:tc>
          <w:tcPr>
            <w:tcW w:w="675" w:type="dxa"/>
          </w:tcPr>
          <w:p w:rsidR="00674B6A" w:rsidRPr="00A00CE4" w:rsidRDefault="00674B6A" w:rsidP="00674B6A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4B6A" w:rsidRPr="00A00CE4" w:rsidRDefault="00674B6A" w:rsidP="001A495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4">
              <w:rPr>
                <w:rFonts w:ascii="Times New Roman" w:hAnsi="Times New Roman" w:cs="Times New Roman"/>
                <w:sz w:val="24"/>
                <w:szCs w:val="24"/>
              </w:rPr>
              <w:t xml:space="preserve">№ 91 «пос. Шлюзы – ул. 9-я </w:t>
            </w:r>
            <w:proofErr w:type="gramStart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A00C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большой автобус)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674B6A" w:rsidRPr="002275DE" w:rsidRDefault="00CF7390" w:rsidP="00CF73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15DE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</w:t>
            </w:r>
            <w:r w:rsidRPr="00CF7390">
              <w:rPr>
                <w:rFonts w:ascii="Times New Roman" w:hAnsi="Times New Roman" w:cs="Times New Roman"/>
                <w:sz w:val="24"/>
                <w:szCs w:val="24"/>
              </w:rPr>
              <w:t>до окончания производства восстановительных работ дорожной одежды по следующим автодорогам: ул. 6-я Заводская – ул. 7-я Заводская – ул. 8-я Заводская – ул. 9-я Заводская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390" w:rsidRDefault="00CF7390" w:rsidP="00D02532">
      <w:pPr>
        <w:ind w:firstLine="708"/>
        <w:rPr>
          <w:sz w:val="28"/>
        </w:rPr>
      </w:pPr>
    </w:p>
    <w:p w:rsidR="00D02532" w:rsidRPr="00EE47E7" w:rsidRDefault="00D02532" w:rsidP="00D02532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 w:rsidR="00CF7390">
        <w:rPr>
          <w:sz w:val="28"/>
        </w:rPr>
        <w:t>5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  <w:r w:rsidR="00CF7390">
        <w:rPr>
          <w:sz w:val="28"/>
        </w:rPr>
        <w:t>.</w:t>
      </w:r>
    </w:p>
    <w:p w:rsidR="00AF662D" w:rsidRDefault="00AF662D" w:rsidP="00313423">
      <w:pPr>
        <w:ind w:firstLine="708"/>
        <w:jc w:val="both"/>
        <w:rPr>
          <w:b/>
          <w:sz w:val="28"/>
          <w:szCs w:val="28"/>
        </w:rPr>
      </w:pPr>
    </w:p>
    <w:p w:rsidR="001A2AD5" w:rsidRPr="00EE47E7" w:rsidRDefault="001A2AD5" w:rsidP="008E2AAE">
      <w:pPr>
        <w:ind w:firstLine="709"/>
        <w:jc w:val="both"/>
        <w:rPr>
          <w:sz w:val="28"/>
        </w:rPr>
      </w:pPr>
    </w:p>
    <w:p w:rsidR="001174A7" w:rsidRPr="00EE47E7" w:rsidRDefault="00E0492B" w:rsidP="001174A7">
      <w:pPr>
        <w:tabs>
          <w:tab w:val="left" w:pos="64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487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174A7"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В.И. Кулеша</w:t>
      </w:r>
    </w:p>
    <w:p w:rsidR="001174A7" w:rsidRPr="00EE47E7" w:rsidRDefault="001174A7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F27D49" w:rsidRPr="00EE47E7" w:rsidRDefault="001174A7" w:rsidP="00E927A9">
      <w:pPr>
        <w:tabs>
          <w:tab w:val="left" w:pos="6419"/>
        </w:tabs>
        <w:jc w:val="both"/>
        <w:rPr>
          <w:sz w:val="28"/>
        </w:rPr>
      </w:pPr>
      <w:r w:rsidRPr="00EE47E7">
        <w:rPr>
          <w:sz w:val="28"/>
          <w:szCs w:val="28"/>
        </w:rPr>
        <w:t>Секретарь</w:t>
      </w:r>
      <w:r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 w:rsidR="00642DD6"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А.</w:t>
      </w:r>
      <w:r w:rsidR="00642DD6">
        <w:rPr>
          <w:sz w:val="28"/>
          <w:szCs w:val="28"/>
        </w:rPr>
        <w:t>В.</w:t>
      </w:r>
      <w:r w:rsidR="00AF662D">
        <w:rPr>
          <w:sz w:val="28"/>
          <w:szCs w:val="28"/>
        </w:rPr>
        <w:t xml:space="preserve"> Приходько</w:t>
      </w:r>
    </w:p>
    <w:sectPr w:rsidR="00F27D49" w:rsidRPr="00EE47E7" w:rsidSect="00AF662D">
      <w:pgSz w:w="11907" w:h="16840" w:code="9"/>
      <w:pgMar w:top="993" w:right="680" w:bottom="73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991"/>
    <w:multiLevelType w:val="hybridMultilevel"/>
    <w:tmpl w:val="B5E22070"/>
    <w:lvl w:ilvl="0" w:tplc="506A8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703321"/>
    <w:multiLevelType w:val="hybridMultilevel"/>
    <w:tmpl w:val="ED0C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77BA5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522406"/>
    <w:multiLevelType w:val="hybridMultilevel"/>
    <w:tmpl w:val="9A2649A4"/>
    <w:lvl w:ilvl="0" w:tplc="40DA6B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8081457"/>
    <w:multiLevelType w:val="hybridMultilevel"/>
    <w:tmpl w:val="C33416B4"/>
    <w:lvl w:ilvl="0" w:tplc="A99A0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E33AF6"/>
    <w:multiLevelType w:val="hybridMultilevel"/>
    <w:tmpl w:val="7DCA46CE"/>
    <w:lvl w:ilvl="0" w:tplc="E6CE18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DF57EB9"/>
    <w:multiLevelType w:val="hybridMultilevel"/>
    <w:tmpl w:val="FA788954"/>
    <w:lvl w:ilvl="0" w:tplc="60B2E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6A7046"/>
    <w:multiLevelType w:val="hybridMultilevel"/>
    <w:tmpl w:val="1042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93ECC"/>
    <w:multiLevelType w:val="hybridMultilevel"/>
    <w:tmpl w:val="F85EBE16"/>
    <w:lvl w:ilvl="0" w:tplc="45983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910080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46274E"/>
    <w:multiLevelType w:val="hybridMultilevel"/>
    <w:tmpl w:val="B706EC78"/>
    <w:lvl w:ilvl="0" w:tplc="D46C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/>
  <w:rsids>
    <w:rsidRoot w:val="00B7678A"/>
    <w:rsid w:val="000010D6"/>
    <w:rsid w:val="00002EBE"/>
    <w:rsid w:val="00010E2A"/>
    <w:rsid w:val="00015079"/>
    <w:rsid w:val="00022366"/>
    <w:rsid w:val="00023584"/>
    <w:rsid w:val="0002652D"/>
    <w:rsid w:val="00027FEF"/>
    <w:rsid w:val="00034903"/>
    <w:rsid w:val="00036E6C"/>
    <w:rsid w:val="0004032D"/>
    <w:rsid w:val="00045F9E"/>
    <w:rsid w:val="00047EC3"/>
    <w:rsid w:val="00050B59"/>
    <w:rsid w:val="00056E7D"/>
    <w:rsid w:val="000663A7"/>
    <w:rsid w:val="00070C80"/>
    <w:rsid w:val="00085352"/>
    <w:rsid w:val="000A1898"/>
    <w:rsid w:val="000A198B"/>
    <w:rsid w:val="000A71DB"/>
    <w:rsid w:val="000A7E1F"/>
    <w:rsid w:val="000B09BB"/>
    <w:rsid w:val="000B3608"/>
    <w:rsid w:val="000B60EB"/>
    <w:rsid w:val="000C213C"/>
    <w:rsid w:val="000C555F"/>
    <w:rsid w:val="000D7D91"/>
    <w:rsid w:val="000E1178"/>
    <w:rsid w:val="000E247F"/>
    <w:rsid w:val="000F01EC"/>
    <w:rsid w:val="0010199E"/>
    <w:rsid w:val="001079D3"/>
    <w:rsid w:val="001138CC"/>
    <w:rsid w:val="001174A7"/>
    <w:rsid w:val="001175D2"/>
    <w:rsid w:val="001219F5"/>
    <w:rsid w:val="00125CB2"/>
    <w:rsid w:val="00131470"/>
    <w:rsid w:val="00133522"/>
    <w:rsid w:val="00134BA1"/>
    <w:rsid w:val="0013641D"/>
    <w:rsid w:val="00143205"/>
    <w:rsid w:val="00144229"/>
    <w:rsid w:val="00147CE7"/>
    <w:rsid w:val="00152D39"/>
    <w:rsid w:val="0015470A"/>
    <w:rsid w:val="001646E1"/>
    <w:rsid w:val="00164E7B"/>
    <w:rsid w:val="0017010A"/>
    <w:rsid w:val="00171159"/>
    <w:rsid w:val="00183758"/>
    <w:rsid w:val="00195751"/>
    <w:rsid w:val="001A2AD5"/>
    <w:rsid w:val="001A4950"/>
    <w:rsid w:val="001B1A9D"/>
    <w:rsid w:val="001B2D11"/>
    <w:rsid w:val="001B559A"/>
    <w:rsid w:val="001C2BB1"/>
    <w:rsid w:val="001C49D5"/>
    <w:rsid w:val="001C7507"/>
    <w:rsid w:val="001C79B2"/>
    <w:rsid w:val="001C7C74"/>
    <w:rsid w:val="001D0C24"/>
    <w:rsid w:val="001D107F"/>
    <w:rsid w:val="001D4BF7"/>
    <w:rsid w:val="001D5727"/>
    <w:rsid w:val="001D6680"/>
    <w:rsid w:val="001E26C2"/>
    <w:rsid w:val="001F45C8"/>
    <w:rsid w:val="001F7C41"/>
    <w:rsid w:val="001F7EAC"/>
    <w:rsid w:val="00201984"/>
    <w:rsid w:val="0020537D"/>
    <w:rsid w:val="00206167"/>
    <w:rsid w:val="00207369"/>
    <w:rsid w:val="00210A9E"/>
    <w:rsid w:val="002150C3"/>
    <w:rsid w:val="00215A0C"/>
    <w:rsid w:val="00216FC5"/>
    <w:rsid w:val="00222306"/>
    <w:rsid w:val="0024364A"/>
    <w:rsid w:val="0024543A"/>
    <w:rsid w:val="0025231E"/>
    <w:rsid w:val="00255AA5"/>
    <w:rsid w:val="0026098B"/>
    <w:rsid w:val="0026475F"/>
    <w:rsid w:val="002741CC"/>
    <w:rsid w:val="0027704D"/>
    <w:rsid w:val="002868A5"/>
    <w:rsid w:val="00291DE8"/>
    <w:rsid w:val="00294C76"/>
    <w:rsid w:val="002961CC"/>
    <w:rsid w:val="00297788"/>
    <w:rsid w:val="002977F9"/>
    <w:rsid w:val="00297899"/>
    <w:rsid w:val="002A0860"/>
    <w:rsid w:val="002A4D5F"/>
    <w:rsid w:val="002B0BD4"/>
    <w:rsid w:val="002B3B18"/>
    <w:rsid w:val="002B530F"/>
    <w:rsid w:val="002B5337"/>
    <w:rsid w:val="002C1358"/>
    <w:rsid w:val="002C14AB"/>
    <w:rsid w:val="002C3B67"/>
    <w:rsid w:val="002E0BAB"/>
    <w:rsid w:val="002E5020"/>
    <w:rsid w:val="002F0EF7"/>
    <w:rsid w:val="002F763C"/>
    <w:rsid w:val="00305C53"/>
    <w:rsid w:val="0030764C"/>
    <w:rsid w:val="00313423"/>
    <w:rsid w:val="00313FD8"/>
    <w:rsid w:val="00315242"/>
    <w:rsid w:val="00333464"/>
    <w:rsid w:val="0034016E"/>
    <w:rsid w:val="00342F12"/>
    <w:rsid w:val="0035579F"/>
    <w:rsid w:val="00364E3C"/>
    <w:rsid w:val="00366119"/>
    <w:rsid w:val="00373E4B"/>
    <w:rsid w:val="00375304"/>
    <w:rsid w:val="0037668D"/>
    <w:rsid w:val="00384395"/>
    <w:rsid w:val="00384889"/>
    <w:rsid w:val="00393E68"/>
    <w:rsid w:val="003A74C9"/>
    <w:rsid w:val="003B1359"/>
    <w:rsid w:val="003B305E"/>
    <w:rsid w:val="003B3CB5"/>
    <w:rsid w:val="003B4205"/>
    <w:rsid w:val="003B485D"/>
    <w:rsid w:val="003C63BA"/>
    <w:rsid w:val="003C73BD"/>
    <w:rsid w:val="003D1911"/>
    <w:rsid w:val="003E1BE7"/>
    <w:rsid w:val="003F2773"/>
    <w:rsid w:val="003F3FD6"/>
    <w:rsid w:val="003F6F6E"/>
    <w:rsid w:val="004015D3"/>
    <w:rsid w:val="00413896"/>
    <w:rsid w:val="00414F7F"/>
    <w:rsid w:val="0042475E"/>
    <w:rsid w:val="004263EB"/>
    <w:rsid w:val="00434495"/>
    <w:rsid w:val="004352A4"/>
    <w:rsid w:val="00435F18"/>
    <w:rsid w:val="004373AB"/>
    <w:rsid w:val="00444829"/>
    <w:rsid w:val="0046439A"/>
    <w:rsid w:val="00466491"/>
    <w:rsid w:val="004669DE"/>
    <w:rsid w:val="00483FEB"/>
    <w:rsid w:val="00484556"/>
    <w:rsid w:val="004860F3"/>
    <w:rsid w:val="0048738F"/>
    <w:rsid w:val="00492081"/>
    <w:rsid w:val="004961E1"/>
    <w:rsid w:val="004A0675"/>
    <w:rsid w:val="004A43F5"/>
    <w:rsid w:val="004B42A8"/>
    <w:rsid w:val="004B4870"/>
    <w:rsid w:val="004B6801"/>
    <w:rsid w:val="004C15C6"/>
    <w:rsid w:val="004C165F"/>
    <w:rsid w:val="004C1F26"/>
    <w:rsid w:val="004C2B1A"/>
    <w:rsid w:val="004C4DF0"/>
    <w:rsid w:val="004C6219"/>
    <w:rsid w:val="004D008A"/>
    <w:rsid w:val="004D6274"/>
    <w:rsid w:val="004D70B7"/>
    <w:rsid w:val="004E28CD"/>
    <w:rsid w:val="004E45E7"/>
    <w:rsid w:val="004F026E"/>
    <w:rsid w:val="004F0614"/>
    <w:rsid w:val="004F43AC"/>
    <w:rsid w:val="004F67E2"/>
    <w:rsid w:val="004F703D"/>
    <w:rsid w:val="005017BB"/>
    <w:rsid w:val="0050474B"/>
    <w:rsid w:val="00505384"/>
    <w:rsid w:val="00510BF1"/>
    <w:rsid w:val="00514238"/>
    <w:rsid w:val="00520083"/>
    <w:rsid w:val="00524D54"/>
    <w:rsid w:val="00524E9D"/>
    <w:rsid w:val="00527CAD"/>
    <w:rsid w:val="0053525F"/>
    <w:rsid w:val="0053650E"/>
    <w:rsid w:val="005424B4"/>
    <w:rsid w:val="00545B38"/>
    <w:rsid w:val="00546C6D"/>
    <w:rsid w:val="00546DCD"/>
    <w:rsid w:val="00557AB9"/>
    <w:rsid w:val="00557CB5"/>
    <w:rsid w:val="00560A39"/>
    <w:rsid w:val="005613DB"/>
    <w:rsid w:val="00563EBB"/>
    <w:rsid w:val="00567899"/>
    <w:rsid w:val="005749F4"/>
    <w:rsid w:val="00577BA1"/>
    <w:rsid w:val="00583527"/>
    <w:rsid w:val="00587343"/>
    <w:rsid w:val="0059740C"/>
    <w:rsid w:val="005B1178"/>
    <w:rsid w:val="005C4629"/>
    <w:rsid w:val="005D630E"/>
    <w:rsid w:val="005D7FA6"/>
    <w:rsid w:val="005F21D1"/>
    <w:rsid w:val="005F2331"/>
    <w:rsid w:val="00600725"/>
    <w:rsid w:val="006029A1"/>
    <w:rsid w:val="00613350"/>
    <w:rsid w:val="006146E0"/>
    <w:rsid w:val="006177FB"/>
    <w:rsid w:val="00625A75"/>
    <w:rsid w:val="006262C2"/>
    <w:rsid w:val="00627CED"/>
    <w:rsid w:val="00642DD6"/>
    <w:rsid w:val="00656AF8"/>
    <w:rsid w:val="00661991"/>
    <w:rsid w:val="00671BDC"/>
    <w:rsid w:val="00674B6A"/>
    <w:rsid w:val="00676D1C"/>
    <w:rsid w:val="006869E2"/>
    <w:rsid w:val="006924A9"/>
    <w:rsid w:val="00694B35"/>
    <w:rsid w:val="006A116C"/>
    <w:rsid w:val="006A1430"/>
    <w:rsid w:val="006A6C01"/>
    <w:rsid w:val="006C0E90"/>
    <w:rsid w:val="006D2153"/>
    <w:rsid w:val="006D273A"/>
    <w:rsid w:val="006D46F7"/>
    <w:rsid w:val="006E3AE2"/>
    <w:rsid w:val="006E72A1"/>
    <w:rsid w:val="006E78CB"/>
    <w:rsid w:val="006F44B6"/>
    <w:rsid w:val="006F5261"/>
    <w:rsid w:val="006F5906"/>
    <w:rsid w:val="0070154B"/>
    <w:rsid w:val="00712ECF"/>
    <w:rsid w:val="00723C1D"/>
    <w:rsid w:val="00723C22"/>
    <w:rsid w:val="007257CE"/>
    <w:rsid w:val="00726EF3"/>
    <w:rsid w:val="0073400A"/>
    <w:rsid w:val="00734753"/>
    <w:rsid w:val="007413A9"/>
    <w:rsid w:val="00762452"/>
    <w:rsid w:val="0076340A"/>
    <w:rsid w:val="007764EE"/>
    <w:rsid w:val="00777A2A"/>
    <w:rsid w:val="00781C83"/>
    <w:rsid w:val="0078730A"/>
    <w:rsid w:val="007918BF"/>
    <w:rsid w:val="007941C5"/>
    <w:rsid w:val="007A025D"/>
    <w:rsid w:val="007A18E1"/>
    <w:rsid w:val="007A4D62"/>
    <w:rsid w:val="007A6341"/>
    <w:rsid w:val="007A6AEF"/>
    <w:rsid w:val="007A6D74"/>
    <w:rsid w:val="007A733F"/>
    <w:rsid w:val="007B2742"/>
    <w:rsid w:val="007B6F68"/>
    <w:rsid w:val="007C5832"/>
    <w:rsid w:val="007C77A7"/>
    <w:rsid w:val="007D3113"/>
    <w:rsid w:val="007E633A"/>
    <w:rsid w:val="007F15A5"/>
    <w:rsid w:val="007F3C33"/>
    <w:rsid w:val="007F5A7E"/>
    <w:rsid w:val="00801E3F"/>
    <w:rsid w:val="008041A4"/>
    <w:rsid w:val="0080713C"/>
    <w:rsid w:val="008112ED"/>
    <w:rsid w:val="00812D02"/>
    <w:rsid w:val="008233FF"/>
    <w:rsid w:val="008241F2"/>
    <w:rsid w:val="00826A59"/>
    <w:rsid w:val="00837E3B"/>
    <w:rsid w:val="00841559"/>
    <w:rsid w:val="00843D9C"/>
    <w:rsid w:val="008464D6"/>
    <w:rsid w:val="00856D1A"/>
    <w:rsid w:val="008679C0"/>
    <w:rsid w:val="00873ABC"/>
    <w:rsid w:val="00877CBF"/>
    <w:rsid w:val="00882831"/>
    <w:rsid w:val="008910D7"/>
    <w:rsid w:val="00891491"/>
    <w:rsid w:val="00892BC6"/>
    <w:rsid w:val="00894955"/>
    <w:rsid w:val="00895AA6"/>
    <w:rsid w:val="008B0DE1"/>
    <w:rsid w:val="008D18A5"/>
    <w:rsid w:val="008E0728"/>
    <w:rsid w:val="008E103A"/>
    <w:rsid w:val="008E1CFE"/>
    <w:rsid w:val="008E2AAE"/>
    <w:rsid w:val="008E4417"/>
    <w:rsid w:val="008F0CF6"/>
    <w:rsid w:val="00907E37"/>
    <w:rsid w:val="00912C4D"/>
    <w:rsid w:val="00916429"/>
    <w:rsid w:val="0092086C"/>
    <w:rsid w:val="009301D6"/>
    <w:rsid w:val="00930535"/>
    <w:rsid w:val="00940868"/>
    <w:rsid w:val="00940BA9"/>
    <w:rsid w:val="00944303"/>
    <w:rsid w:val="00944D4B"/>
    <w:rsid w:val="009529AD"/>
    <w:rsid w:val="0095505A"/>
    <w:rsid w:val="009670F4"/>
    <w:rsid w:val="0097015C"/>
    <w:rsid w:val="009746F4"/>
    <w:rsid w:val="009828D8"/>
    <w:rsid w:val="00986A81"/>
    <w:rsid w:val="009951A8"/>
    <w:rsid w:val="0099799B"/>
    <w:rsid w:val="009A0EC5"/>
    <w:rsid w:val="009A16BD"/>
    <w:rsid w:val="009B16D5"/>
    <w:rsid w:val="009B34A5"/>
    <w:rsid w:val="009B4286"/>
    <w:rsid w:val="009B77AE"/>
    <w:rsid w:val="009C7890"/>
    <w:rsid w:val="009F16CE"/>
    <w:rsid w:val="00A056C3"/>
    <w:rsid w:val="00A135FE"/>
    <w:rsid w:val="00A14EB5"/>
    <w:rsid w:val="00A17D8B"/>
    <w:rsid w:val="00A32227"/>
    <w:rsid w:val="00A3576E"/>
    <w:rsid w:val="00A5404D"/>
    <w:rsid w:val="00A543FF"/>
    <w:rsid w:val="00A5567C"/>
    <w:rsid w:val="00A6261E"/>
    <w:rsid w:val="00A64D20"/>
    <w:rsid w:val="00A73290"/>
    <w:rsid w:val="00A74199"/>
    <w:rsid w:val="00A77299"/>
    <w:rsid w:val="00A831D2"/>
    <w:rsid w:val="00A83448"/>
    <w:rsid w:val="00A92400"/>
    <w:rsid w:val="00A934EB"/>
    <w:rsid w:val="00A956DE"/>
    <w:rsid w:val="00A95B6C"/>
    <w:rsid w:val="00A96C78"/>
    <w:rsid w:val="00A9761E"/>
    <w:rsid w:val="00AA1A6F"/>
    <w:rsid w:val="00AA3C49"/>
    <w:rsid w:val="00AB21B6"/>
    <w:rsid w:val="00AC6737"/>
    <w:rsid w:val="00AC745A"/>
    <w:rsid w:val="00AD1A55"/>
    <w:rsid w:val="00AD4C92"/>
    <w:rsid w:val="00AD57ED"/>
    <w:rsid w:val="00AE1737"/>
    <w:rsid w:val="00AE3257"/>
    <w:rsid w:val="00AE5686"/>
    <w:rsid w:val="00AF2018"/>
    <w:rsid w:val="00AF36C3"/>
    <w:rsid w:val="00AF662D"/>
    <w:rsid w:val="00B25524"/>
    <w:rsid w:val="00B262F8"/>
    <w:rsid w:val="00B303D0"/>
    <w:rsid w:val="00B32726"/>
    <w:rsid w:val="00B34AED"/>
    <w:rsid w:val="00B463F9"/>
    <w:rsid w:val="00B46C00"/>
    <w:rsid w:val="00B517ED"/>
    <w:rsid w:val="00B526E3"/>
    <w:rsid w:val="00B54A65"/>
    <w:rsid w:val="00B564A9"/>
    <w:rsid w:val="00B7678A"/>
    <w:rsid w:val="00B90917"/>
    <w:rsid w:val="00B9283B"/>
    <w:rsid w:val="00BA6A41"/>
    <w:rsid w:val="00BB2F08"/>
    <w:rsid w:val="00BB355E"/>
    <w:rsid w:val="00BC7EFF"/>
    <w:rsid w:val="00BD1E24"/>
    <w:rsid w:val="00BD3228"/>
    <w:rsid w:val="00BD5D00"/>
    <w:rsid w:val="00BE01AD"/>
    <w:rsid w:val="00BE7718"/>
    <w:rsid w:val="00C00F30"/>
    <w:rsid w:val="00C223CD"/>
    <w:rsid w:val="00C36EC8"/>
    <w:rsid w:val="00C4625B"/>
    <w:rsid w:val="00C47DBE"/>
    <w:rsid w:val="00C51E7F"/>
    <w:rsid w:val="00C56EC8"/>
    <w:rsid w:val="00C60783"/>
    <w:rsid w:val="00C615DE"/>
    <w:rsid w:val="00C65A43"/>
    <w:rsid w:val="00C8285D"/>
    <w:rsid w:val="00C82A14"/>
    <w:rsid w:val="00CA10E3"/>
    <w:rsid w:val="00CB3102"/>
    <w:rsid w:val="00CB4398"/>
    <w:rsid w:val="00CB705C"/>
    <w:rsid w:val="00CC4C20"/>
    <w:rsid w:val="00CD23EE"/>
    <w:rsid w:val="00CE0187"/>
    <w:rsid w:val="00CE4577"/>
    <w:rsid w:val="00CF0028"/>
    <w:rsid w:val="00CF7390"/>
    <w:rsid w:val="00D02532"/>
    <w:rsid w:val="00D0311B"/>
    <w:rsid w:val="00D04102"/>
    <w:rsid w:val="00D17859"/>
    <w:rsid w:val="00D17B16"/>
    <w:rsid w:val="00D21622"/>
    <w:rsid w:val="00D26207"/>
    <w:rsid w:val="00D265D0"/>
    <w:rsid w:val="00D32E79"/>
    <w:rsid w:val="00D3445C"/>
    <w:rsid w:val="00D35CE3"/>
    <w:rsid w:val="00D378E2"/>
    <w:rsid w:val="00D43C5F"/>
    <w:rsid w:val="00D47A42"/>
    <w:rsid w:val="00D54175"/>
    <w:rsid w:val="00D541E5"/>
    <w:rsid w:val="00D55AE5"/>
    <w:rsid w:val="00D64552"/>
    <w:rsid w:val="00D66251"/>
    <w:rsid w:val="00D83B5E"/>
    <w:rsid w:val="00D84022"/>
    <w:rsid w:val="00D8585C"/>
    <w:rsid w:val="00D8774A"/>
    <w:rsid w:val="00D92DF4"/>
    <w:rsid w:val="00D93079"/>
    <w:rsid w:val="00D97292"/>
    <w:rsid w:val="00DA0956"/>
    <w:rsid w:val="00DA656E"/>
    <w:rsid w:val="00DB39C7"/>
    <w:rsid w:val="00DB50EF"/>
    <w:rsid w:val="00DB6BB9"/>
    <w:rsid w:val="00DB76F5"/>
    <w:rsid w:val="00DC02B9"/>
    <w:rsid w:val="00DC3C7C"/>
    <w:rsid w:val="00DD1694"/>
    <w:rsid w:val="00DD72AD"/>
    <w:rsid w:val="00DE0308"/>
    <w:rsid w:val="00DE21B4"/>
    <w:rsid w:val="00DE22D1"/>
    <w:rsid w:val="00DE46C6"/>
    <w:rsid w:val="00DE5285"/>
    <w:rsid w:val="00DE671E"/>
    <w:rsid w:val="00DF346F"/>
    <w:rsid w:val="00DF557E"/>
    <w:rsid w:val="00E01FE2"/>
    <w:rsid w:val="00E0492B"/>
    <w:rsid w:val="00E13D55"/>
    <w:rsid w:val="00E16846"/>
    <w:rsid w:val="00E22CC3"/>
    <w:rsid w:val="00E24ABB"/>
    <w:rsid w:val="00E24FA9"/>
    <w:rsid w:val="00E50E59"/>
    <w:rsid w:val="00E52C16"/>
    <w:rsid w:val="00E53AB0"/>
    <w:rsid w:val="00E54EF1"/>
    <w:rsid w:val="00E615C5"/>
    <w:rsid w:val="00E63BC7"/>
    <w:rsid w:val="00E70E98"/>
    <w:rsid w:val="00E7304C"/>
    <w:rsid w:val="00E739E8"/>
    <w:rsid w:val="00E77101"/>
    <w:rsid w:val="00E927A9"/>
    <w:rsid w:val="00EA163C"/>
    <w:rsid w:val="00EA77CE"/>
    <w:rsid w:val="00EC0A6E"/>
    <w:rsid w:val="00EC61CC"/>
    <w:rsid w:val="00EE26DD"/>
    <w:rsid w:val="00EE47E7"/>
    <w:rsid w:val="00EE49A0"/>
    <w:rsid w:val="00EE616D"/>
    <w:rsid w:val="00EF1717"/>
    <w:rsid w:val="00F01A37"/>
    <w:rsid w:val="00F01D41"/>
    <w:rsid w:val="00F04B70"/>
    <w:rsid w:val="00F05AE5"/>
    <w:rsid w:val="00F06BC8"/>
    <w:rsid w:val="00F07B99"/>
    <w:rsid w:val="00F1543D"/>
    <w:rsid w:val="00F1650F"/>
    <w:rsid w:val="00F1744A"/>
    <w:rsid w:val="00F27D49"/>
    <w:rsid w:val="00F31C80"/>
    <w:rsid w:val="00F33D32"/>
    <w:rsid w:val="00F33E3B"/>
    <w:rsid w:val="00F35548"/>
    <w:rsid w:val="00F406B7"/>
    <w:rsid w:val="00F41F44"/>
    <w:rsid w:val="00F70C4D"/>
    <w:rsid w:val="00F86216"/>
    <w:rsid w:val="00F93C4B"/>
    <w:rsid w:val="00FA10FA"/>
    <w:rsid w:val="00FA77F7"/>
    <w:rsid w:val="00FB51BB"/>
    <w:rsid w:val="00FE4549"/>
    <w:rsid w:val="00FE568D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9A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029A1"/>
    <w:pPr>
      <w:keepNext/>
      <w:jc w:val="both"/>
      <w:outlineLvl w:val="0"/>
    </w:pPr>
    <w:rPr>
      <w:sz w:val="27"/>
    </w:rPr>
  </w:style>
  <w:style w:type="paragraph" w:styleId="2">
    <w:name w:val="heading 2"/>
    <w:basedOn w:val="a"/>
    <w:next w:val="a"/>
    <w:qFormat/>
    <w:rsid w:val="006029A1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-10"/>
      <w:w w:val="95"/>
      <w:sz w:val="28"/>
    </w:rPr>
  </w:style>
  <w:style w:type="paragraph" w:styleId="3">
    <w:name w:val="heading 3"/>
    <w:basedOn w:val="a"/>
    <w:next w:val="a"/>
    <w:qFormat/>
    <w:rsid w:val="006029A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29A1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029A1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029A1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6029A1"/>
    <w:pPr>
      <w:keepNext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6029A1"/>
    <w:pPr>
      <w:keepNext/>
      <w:ind w:firstLine="709"/>
      <w:jc w:val="both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6029A1"/>
    <w:pPr>
      <w:keepNext/>
      <w:ind w:right="639"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029A1"/>
    <w:rPr>
      <w:sz w:val="16"/>
    </w:rPr>
  </w:style>
  <w:style w:type="paragraph" w:styleId="a4">
    <w:name w:val="annotation text"/>
    <w:basedOn w:val="a"/>
    <w:semiHidden/>
    <w:rsid w:val="006029A1"/>
  </w:style>
  <w:style w:type="paragraph" w:styleId="a5">
    <w:name w:val="footnote text"/>
    <w:basedOn w:val="a"/>
    <w:semiHidden/>
    <w:rsid w:val="006029A1"/>
  </w:style>
  <w:style w:type="character" w:styleId="a6">
    <w:name w:val="footnote reference"/>
    <w:basedOn w:val="a0"/>
    <w:semiHidden/>
    <w:rsid w:val="006029A1"/>
    <w:rPr>
      <w:vertAlign w:val="superscript"/>
    </w:rPr>
  </w:style>
  <w:style w:type="paragraph" w:styleId="a7">
    <w:name w:val="Title"/>
    <w:basedOn w:val="a"/>
    <w:qFormat/>
    <w:rsid w:val="006029A1"/>
    <w:pPr>
      <w:overflowPunct/>
      <w:autoSpaceDE/>
      <w:autoSpaceDN/>
      <w:adjustRightInd/>
      <w:jc w:val="center"/>
      <w:textAlignment w:val="auto"/>
    </w:pPr>
    <w:rPr>
      <w:b/>
      <w:spacing w:val="-10"/>
      <w:w w:val="95"/>
      <w:sz w:val="28"/>
    </w:rPr>
  </w:style>
  <w:style w:type="paragraph" w:styleId="20">
    <w:name w:val="Body Text 2"/>
    <w:basedOn w:val="a"/>
    <w:rsid w:val="006029A1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a8">
    <w:name w:val="Body Text Indent"/>
    <w:basedOn w:val="a"/>
    <w:rsid w:val="006029A1"/>
    <w:pPr>
      <w:ind w:firstLine="708"/>
      <w:jc w:val="both"/>
    </w:pPr>
    <w:rPr>
      <w:sz w:val="28"/>
    </w:rPr>
  </w:style>
  <w:style w:type="paragraph" w:styleId="a9">
    <w:name w:val="Body Text"/>
    <w:basedOn w:val="a"/>
    <w:rsid w:val="006029A1"/>
    <w:pPr>
      <w:jc w:val="both"/>
    </w:pPr>
    <w:rPr>
      <w:sz w:val="27"/>
    </w:rPr>
  </w:style>
  <w:style w:type="paragraph" w:styleId="21">
    <w:name w:val="Body Text Indent 2"/>
    <w:basedOn w:val="a"/>
    <w:rsid w:val="006029A1"/>
    <w:pPr>
      <w:ind w:firstLine="709"/>
      <w:jc w:val="both"/>
    </w:pPr>
    <w:rPr>
      <w:sz w:val="28"/>
      <w:lang w:val="en-US"/>
    </w:rPr>
  </w:style>
  <w:style w:type="paragraph" w:styleId="aa">
    <w:name w:val="caption"/>
    <w:basedOn w:val="a"/>
    <w:next w:val="a"/>
    <w:qFormat/>
    <w:rsid w:val="006029A1"/>
    <w:pPr>
      <w:overflowPunct/>
      <w:autoSpaceDE/>
      <w:autoSpaceDN/>
      <w:adjustRightInd/>
      <w:textAlignment w:val="auto"/>
    </w:pPr>
    <w:rPr>
      <w:spacing w:val="-10"/>
      <w:w w:val="95"/>
      <w:sz w:val="28"/>
    </w:rPr>
  </w:style>
  <w:style w:type="paragraph" w:styleId="30">
    <w:name w:val="Body Text Indent 3"/>
    <w:basedOn w:val="a"/>
    <w:rsid w:val="006029A1"/>
    <w:pPr>
      <w:ind w:firstLine="709"/>
    </w:pPr>
    <w:rPr>
      <w:sz w:val="28"/>
    </w:rPr>
  </w:style>
  <w:style w:type="character" w:styleId="ab">
    <w:name w:val="Emphasis"/>
    <w:basedOn w:val="a0"/>
    <w:qFormat/>
    <w:rsid w:val="006029A1"/>
    <w:rPr>
      <w:i/>
    </w:rPr>
  </w:style>
  <w:style w:type="paragraph" w:styleId="31">
    <w:name w:val="Body Text 3"/>
    <w:basedOn w:val="a"/>
    <w:rsid w:val="006029A1"/>
    <w:pPr>
      <w:overflowPunct/>
      <w:autoSpaceDE/>
      <w:autoSpaceDN/>
      <w:adjustRightInd/>
      <w:spacing w:line="540" w:lineRule="atLeast"/>
      <w:jc w:val="both"/>
      <w:textAlignment w:val="auto"/>
    </w:pPr>
    <w:rPr>
      <w:b/>
      <w:spacing w:val="-10"/>
      <w:w w:val="95"/>
      <w:sz w:val="52"/>
    </w:rPr>
  </w:style>
  <w:style w:type="paragraph" w:styleId="ac">
    <w:name w:val="Document Map"/>
    <w:basedOn w:val="a"/>
    <w:semiHidden/>
    <w:rsid w:val="006029A1"/>
    <w:pPr>
      <w:shd w:val="clear" w:color="auto" w:fill="000080"/>
    </w:pPr>
    <w:rPr>
      <w:rFonts w:ascii="Tahoma" w:hAnsi="Tahoma"/>
    </w:rPr>
  </w:style>
  <w:style w:type="character" w:styleId="ad">
    <w:name w:val="Hyperlink"/>
    <w:basedOn w:val="a0"/>
    <w:rsid w:val="006029A1"/>
    <w:rPr>
      <w:color w:val="0000FF"/>
      <w:u w:val="single"/>
    </w:rPr>
  </w:style>
  <w:style w:type="character" w:styleId="ae">
    <w:name w:val="FollowedHyperlink"/>
    <w:basedOn w:val="a0"/>
    <w:rsid w:val="006029A1"/>
    <w:rPr>
      <w:color w:val="800080"/>
      <w:u w:val="single"/>
    </w:rPr>
  </w:style>
  <w:style w:type="paragraph" w:styleId="af">
    <w:name w:val="Balloon Text"/>
    <w:basedOn w:val="a"/>
    <w:semiHidden/>
    <w:rsid w:val="00483FEB"/>
    <w:rPr>
      <w:rFonts w:ascii="Tahoma" w:hAnsi="Tahoma" w:cs="Tahoma"/>
      <w:sz w:val="16"/>
      <w:szCs w:val="16"/>
    </w:rPr>
  </w:style>
  <w:style w:type="paragraph" w:customStyle="1" w:styleId="af0">
    <w:name w:val="Название + не полужирный"/>
    <w:aliases w:val="Справа:  8,58 см"/>
    <w:basedOn w:val="a"/>
    <w:rsid w:val="00C65A43"/>
    <w:pPr>
      <w:jc w:val="center"/>
    </w:pPr>
    <w:rPr>
      <w:sz w:val="32"/>
      <w:szCs w:val="32"/>
    </w:rPr>
  </w:style>
  <w:style w:type="paragraph" w:styleId="af1">
    <w:name w:val="No Spacing"/>
    <w:qFormat/>
    <w:rsid w:val="00434495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143205"/>
    <w:rPr>
      <w:sz w:val="28"/>
    </w:rPr>
  </w:style>
  <w:style w:type="paragraph" w:styleId="af2">
    <w:name w:val="List Paragraph"/>
    <w:basedOn w:val="a"/>
    <w:uiPriority w:val="34"/>
    <w:qFormat/>
    <w:rsid w:val="004F43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6A1430"/>
    <w:rPr>
      <w:b/>
      <w:color w:val="26282F"/>
    </w:rPr>
  </w:style>
  <w:style w:type="paragraph" w:customStyle="1" w:styleId="ConsPlusNormal">
    <w:name w:val="ConsPlusNormal"/>
    <w:rsid w:val="00243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4811-FFBD-4E9B-8C64-D5818F1E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478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</vt:lpstr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</dc:title>
  <dc:creator>Александр  Лопатко</dc:creator>
  <cp:lastModifiedBy>Заходякин</cp:lastModifiedBy>
  <cp:revision>18</cp:revision>
  <cp:lastPrinted>2019-12-24T13:37:00Z</cp:lastPrinted>
  <dcterms:created xsi:type="dcterms:W3CDTF">2020-12-29T12:08:00Z</dcterms:created>
  <dcterms:modified xsi:type="dcterms:W3CDTF">2021-11-01T07:10:00Z</dcterms:modified>
</cp:coreProperties>
</file>