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D60" w:rsidRDefault="00F54D60">
      <w:pPr>
        <w:jc w:val="center"/>
      </w:pPr>
      <w:r>
        <w:rPr>
          <w:b/>
          <w:sz w:val="28"/>
          <w:szCs w:val="28"/>
        </w:rPr>
        <w:t>АДМИНИСТРАЦИЯ ГОРОДА ВОЛГОДОНСКА</w:t>
      </w:r>
    </w:p>
    <w:p w:rsidR="00F54D60" w:rsidRDefault="00F54D60">
      <w:pPr>
        <w:jc w:val="center"/>
        <w:rPr>
          <w:sz w:val="28"/>
          <w:szCs w:val="28"/>
        </w:rPr>
      </w:pPr>
    </w:p>
    <w:p w:rsidR="00F54D60" w:rsidRPr="00C77CB1" w:rsidRDefault="00F54D6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F54D60" w:rsidRPr="00C77CB1">
        <w:trPr>
          <w:trHeight w:val="74"/>
        </w:trPr>
        <w:tc>
          <w:tcPr>
            <w:tcW w:w="4786" w:type="dxa"/>
            <w:shd w:val="clear" w:color="auto" w:fill="auto"/>
          </w:tcPr>
          <w:p w:rsidR="00F54D60" w:rsidRPr="00C77CB1" w:rsidRDefault="00F54D60">
            <w:pPr>
              <w:snapToGrid w:val="0"/>
              <w:ind w:firstLine="36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4D60" w:rsidRPr="00C77CB1" w:rsidRDefault="00F54D60">
            <w:pPr>
              <w:ind w:left="744" w:right="-31"/>
              <w:rPr>
                <w:sz w:val="28"/>
                <w:szCs w:val="28"/>
              </w:rPr>
            </w:pPr>
            <w:r w:rsidRPr="00C77CB1">
              <w:rPr>
                <w:sz w:val="28"/>
                <w:szCs w:val="28"/>
              </w:rPr>
              <w:t>Член</w:t>
            </w:r>
            <w:r w:rsidR="0082471F">
              <w:rPr>
                <w:sz w:val="28"/>
                <w:szCs w:val="28"/>
              </w:rPr>
              <w:t>ам</w:t>
            </w:r>
            <w:r w:rsidRPr="00C77CB1">
              <w:rPr>
                <w:sz w:val="28"/>
                <w:szCs w:val="28"/>
              </w:rPr>
              <w:t xml:space="preserve"> </w:t>
            </w:r>
            <w:r w:rsidR="00C77CB1">
              <w:rPr>
                <w:sz w:val="28"/>
                <w:szCs w:val="28"/>
              </w:rPr>
              <w:t>заседания городской межведомственной комиссии по социально-демографическим вопросам</w:t>
            </w:r>
            <w:r w:rsidRPr="00C77CB1">
              <w:rPr>
                <w:sz w:val="28"/>
                <w:szCs w:val="28"/>
              </w:rPr>
              <w:t xml:space="preserve">, </w:t>
            </w:r>
          </w:p>
          <w:p w:rsidR="00F54D60" w:rsidRPr="00C77CB1" w:rsidRDefault="00F54D60">
            <w:pPr>
              <w:ind w:left="744" w:right="-31"/>
              <w:rPr>
                <w:sz w:val="28"/>
                <w:szCs w:val="28"/>
              </w:rPr>
            </w:pPr>
            <w:r w:rsidRPr="00C77CB1">
              <w:rPr>
                <w:sz w:val="28"/>
                <w:szCs w:val="28"/>
              </w:rPr>
              <w:t>приглашенным руководителям</w:t>
            </w:r>
          </w:p>
          <w:p w:rsidR="00F54D60" w:rsidRPr="00C77CB1" w:rsidRDefault="00F54D60">
            <w:pPr>
              <w:ind w:left="744" w:right="-31"/>
              <w:jc w:val="both"/>
              <w:rPr>
                <w:sz w:val="28"/>
                <w:szCs w:val="28"/>
              </w:rPr>
            </w:pPr>
            <w:r w:rsidRPr="00C77CB1">
              <w:rPr>
                <w:sz w:val="28"/>
                <w:szCs w:val="28"/>
              </w:rPr>
              <w:t>(по списку)</w:t>
            </w:r>
          </w:p>
          <w:p w:rsidR="00F54D60" w:rsidRPr="00C77CB1" w:rsidRDefault="00F54D60">
            <w:pPr>
              <w:pStyle w:val="aa"/>
              <w:rPr>
                <w:sz w:val="28"/>
                <w:szCs w:val="28"/>
              </w:rPr>
            </w:pPr>
          </w:p>
        </w:tc>
      </w:tr>
    </w:tbl>
    <w:p w:rsidR="00F54D60" w:rsidRPr="00C77CB1" w:rsidRDefault="0082471F" w:rsidP="0082471F">
      <w:pPr>
        <w:pStyle w:val="aa"/>
        <w:ind w:right="-3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F54D60" w:rsidRPr="00C77C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F54D60" w:rsidRPr="00C77CB1">
        <w:rPr>
          <w:b/>
          <w:sz w:val="28"/>
          <w:szCs w:val="28"/>
        </w:rPr>
        <w:t>.20</w:t>
      </w:r>
      <w:r w:rsidR="004960C7" w:rsidRPr="00C77CB1">
        <w:rPr>
          <w:b/>
          <w:sz w:val="28"/>
          <w:szCs w:val="28"/>
        </w:rPr>
        <w:t>2</w:t>
      </w:r>
      <w:r w:rsidR="001821CD">
        <w:rPr>
          <w:b/>
          <w:sz w:val="28"/>
          <w:szCs w:val="28"/>
        </w:rPr>
        <w:t>1</w:t>
      </w:r>
      <w:r w:rsidR="00F54D60" w:rsidRPr="00C77CB1">
        <w:rPr>
          <w:b/>
          <w:sz w:val="28"/>
          <w:szCs w:val="28"/>
        </w:rPr>
        <w:t xml:space="preserve"> г. в 1</w:t>
      </w:r>
      <w:r w:rsidR="001821CD">
        <w:rPr>
          <w:b/>
          <w:sz w:val="28"/>
          <w:szCs w:val="28"/>
        </w:rPr>
        <w:t>0</w:t>
      </w:r>
      <w:r w:rsidR="00F54D60" w:rsidRPr="00C77CB1">
        <w:rPr>
          <w:b/>
          <w:sz w:val="28"/>
          <w:szCs w:val="28"/>
        </w:rPr>
        <w:t>.</w:t>
      </w:r>
      <w:r w:rsidR="00B32523" w:rsidRPr="00C77CB1">
        <w:rPr>
          <w:b/>
          <w:sz w:val="28"/>
          <w:szCs w:val="28"/>
        </w:rPr>
        <w:t>0</w:t>
      </w:r>
      <w:r w:rsidR="00F54D60" w:rsidRPr="00C77CB1">
        <w:rPr>
          <w:b/>
          <w:sz w:val="28"/>
          <w:szCs w:val="28"/>
        </w:rPr>
        <w:t>0 часов в</w:t>
      </w:r>
      <w:r w:rsidR="00F54D60" w:rsidRPr="00C77CB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города Волгодонска</w:t>
      </w:r>
      <w:r w:rsidR="00F54D60" w:rsidRPr="00C77CB1">
        <w:rPr>
          <w:sz w:val="28"/>
          <w:szCs w:val="28"/>
        </w:rPr>
        <w:t xml:space="preserve"> (</w:t>
      </w:r>
      <w:r>
        <w:rPr>
          <w:sz w:val="28"/>
          <w:szCs w:val="28"/>
        </w:rPr>
        <w:t>каб. №5</w:t>
      </w:r>
      <w:r w:rsidR="00F54D60" w:rsidRPr="00C77CB1">
        <w:rPr>
          <w:sz w:val="28"/>
          <w:szCs w:val="28"/>
        </w:rPr>
        <w:t xml:space="preserve">) состоится </w:t>
      </w:r>
      <w:r w:rsidR="00C77CB1">
        <w:rPr>
          <w:sz w:val="28"/>
          <w:szCs w:val="28"/>
        </w:rPr>
        <w:t>заседани</w:t>
      </w:r>
      <w:r w:rsidR="001821CD">
        <w:rPr>
          <w:sz w:val="28"/>
          <w:szCs w:val="28"/>
        </w:rPr>
        <w:t>е</w:t>
      </w:r>
      <w:r w:rsidR="00C77CB1">
        <w:rPr>
          <w:sz w:val="28"/>
          <w:szCs w:val="28"/>
        </w:rPr>
        <w:t xml:space="preserve"> городской межведомственной комиссии по социально-демографическим вопросам</w:t>
      </w:r>
      <w:r w:rsidR="00F54D60" w:rsidRPr="00C77CB1">
        <w:rPr>
          <w:sz w:val="28"/>
          <w:szCs w:val="28"/>
        </w:rPr>
        <w:t xml:space="preserve">. </w:t>
      </w:r>
    </w:p>
    <w:p w:rsidR="00F54D60" w:rsidRPr="00C77CB1" w:rsidRDefault="00F54D60">
      <w:pPr>
        <w:pStyle w:val="aa"/>
        <w:ind w:right="-31"/>
        <w:jc w:val="both"/>
        <w:rPr>
          <w:sz w:val="28"/>
          <w:szCs w:val="28"/>
        </w:rPr>
      </w:pPr>
      <w:r w:rsidRPr="00C77CB1">
        <w:rPr>
          <w:sz w:val="28"/>
          <w:szCs w:val="28"/>
        </w:rPr>
        <w:tab/>
        <w:t>Приглашаем принять участие в заседании.</w:t>
      </w:r>
    </w:p>
    <w:p w:rsidR="001E564B" w:rsidRDefault="001E564B">
      <w:pPr>
        <w:pStyle w:val="ab"/>
        <w:tabs>
          <w:tab w:val="left" w:pos="1970"/>
        </w:tabs>
        <w:spacing w:before="120"/>
        <w:ind w:left="0" w:right="-79"/>
      </w:pPr>
    </w:p>
    <w:p w:rsidR="00F54D60" w:rsidRPr="00C77CB1" w:rsidRDefault="00F54D60" w:rsidP="0082471F">
      <w:pPr>
        <w:pStyle w:val="ab"/>
        <w:tabs>
          <w:tab w:val="left" w:pos="1970"/>
        </w:tabs>
        <w:spacing w:before="120"/>
        <w:ind w:left="0" w:right="-79"/>
        <w:jc w:val="center"/>
      </w:pPr>
      <w:r w:rsidRPr="00C77CB1">
        <w:t>Повестка дня</w:t>
      </w:r>
    </w:p>
    <w:tbl>
      <w:tblPr>
        <w:tblW w:w="0" w:type="auto"/>
        <w:tblLayout w:type="fixed"/>
        <w:tblLook w:val="0000"/>
      </w:tblPr>
      <w:tblGrid>
        <w:gridCol w:w="10031"/>
      </w:tblGrid>
      <w:tr w:rsidR="005A0E9A" w:rsidRPr="00C77CB1" w:rsidTr="005A0E9A">
        <w:trPr>
          <w:trHeight w:val="74"/>
        </w:trPr>
        <w:tc>
          <w:tcPr>
            <w:tcW w:w="10031" w:type="dxa"/>
            <w:shd w:val="clear" w:color="auto" w:fill="auto"/>
          </w:tcPr>
          <w:p w:rsidR="005A0E9A" w:rsidRPr="00C77CB1" w:rsidRDefault="005A0E9A" w:rsidP="005A0E9A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82471F" w:rsidRDefault="0082471F" w:rsidP="0082471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демографической ситуации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олгодонске.</w:t>
      </w:r>
    </w:p>
    <w:p w:rsidR="0082471F" w:rsidRDefault="0082471F" w:rsidP="00824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Т.А.  Михайлова–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чальник  Отдела  ЗАГС  Администрации  города  Волгодонска</w:t>
      </w:r>
      <w:r>
        <w:rPr>
          <w:sz w:val="28"/>
          <w:szCs w:val="28"/>
        </w:rPr>
        <w:t xml:space="preserve">. </w:t>
      </w:r>
    </w:p>
    <w:p w:rsidR="0082471F" w:rsidRDefault="0082471F" w:rsidP="0082471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статистике рождаемости первых, вторых и последующих детей в семьях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82471F" w:rsidRDefault="0082471F" w:rsidP="00824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Т.А.  Михайлова–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чальник  Отдела  ЗАГС  Администрации  города  Волгодонска</w:t>
      </w:r>
      <w:r>
        <w:rPr>
          <w:sz w:val="28"/>
          <w:szCs w:val="28"/>
        </w:rPr>
        <w:t xml:space="preserve">. </w:t>
      </w:r>
    </w:p>
    <w:p w:rsidR="0082471F" w:rsidRDefault="0082471F" w:rsidP="008247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проведении мероприятий информационно-просветительского характера и других мероприятий,  направленных на пропаганду здоровых семейных отношений,  повышение статуса родительства, здорового образа жизни.</w:t>
      </w:r>
    </w:p>
    <w:p w:rsidR="0082471F" w:rsidRDefault="0082471F" w:rsidP="0082471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Докладчики: Т.А. Самсонюк – начальник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олгодонска, А.Н. Жукова – начальник Отдела культуры г.Волгодонска, Заговорина Г.П. - заместитель председателя Комитета по физической культуре и спорту города Волгодонска.</w:t>
      </w:r>
    </w:p>
    <w:p w:rsidR="0082471F" w:rsidRDefault="0082471F" w:rsidP="0082471F">
      <w:pPr>
        <w:pStyle w:val="aa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 О плане работы городской межведомственной комиссии по  социально-демографическим вопросам на 2022 год.</w:t>
      </w:r>
    </w:p>
    <w:p w:rsidR="0082471F" w:rsidRDefault="0082471F" w:rsidP="0082471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И.Н. Авдеева – заместитель начальника Управления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82471F" w:rsidRDefault="0082471F" w:rsidP="0082471F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 исполнении решений, принятых на предыдущих заседаниях комиссии. </w:t>
      </w:r>
    </w:p>
    <w:p w:rsidR="0082471F" w:rsidRDefault="0082471F" w:rsidP="0082471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И.А. Букатова – главный специалист Управления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C77CB1" w:rsidRDefault="005B3F75" w:rsidP="00346CAF">
      <w:pPr>
        <w:pStyle w:val="aa"/>
        <w:ind w:right="-31"/>
        <w:jc w:val="both"/>
        <w:rPr>
          <w:sz w:val="28"/>
          <w:szCs w:val="28"/>
        </w:rPr>
      </w:pPr>
      <w:r w:rsidRPr="00C77CB1">
        <w:rPr>
          <w:sz w:val="28"/>
          <w:szCs w:val="28"/>
        </w:rPr>
        <w:t xml:space="preserve"> </w:t>
      </w:r>
    </w:p>
    <w:p w:rsidR="0082471F" w:rsidRPr="00C77CB1" w:rsidRDefault="0082471F" w:rsidP="00346CAF">
      <w:pPr>
        <w:pStyle w:val="aa"/>
        <w:ind w:right="-3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C77CB1" w:rsidRPr="00E20791" w:rsidTr="00C77CB1">
        <w:trPr>
          <w:trHeight w:val="74"/>
        </w:trPr>
        <w:tc>
          <w:tcPr>
            <w:tcW w:w="10031" w:type="dxa"/>
            <w:shd w:val="clear" w:color="auto" w:fill="auto"/>
          </w:tcPr>
          <w:p w:rsidR="001821CD" w:rsidRDefault="001821CD" w:rsidP="001821CD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C77CB1" w:rsidRPr="00E20791">
              <w:rPr>
                <w:sz w:val="28"/>
                <w:szCs w:val="28"/>
              </w:rPr>
              <w:t>едседател</w:t>
            </w:r>
            <w:r w:rsidR="0082471F">
              <w:rPr>
                <w:sz w:val="28"/>
                <w:szCs w:val="28"/>
              </w:rPr>
              <w:t>ь</w:t>
            </w:r>
            <w:r w:rsidR="00C77CB1" w:rsidRPr="00E20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</w:t>
            </w:r>
          </w:p>
          <w:p w:rsidR="001821CD" w:rsidRDefault="001821CD" w:rsidP="001821CD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межведомственной комиссии </w:t>
            </w:r>
          </w:p>
          <w:p w:rsidR="00C77CB1" w:rsidRPr="00E20791" w:rsidRDefault="001821CD" w:rsidP="0082471F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социально-демографическим вопросам</w:t>
            </w:r>
            <w:r w:rsidR="00C77CB1" w:rsidRPr="00E20791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C77CB1" w:rsidRPr="00E20791">
              <w:rPr>
                <w:sz w:val="28"/>
                <w:szCs w:val="28"/>
              </w:rPr>
              <w:t xml:space="preserve">  </w:t>
            </w:r>
            <w:r w:rsidR="0082471F">
              <w:rPr>
                <w:sz w:val="28"/>
                <w:szCs w:val="28"/>
              </w:rPr>
              <w:t xml:space="preserve">             </w:t>
            </w:r>
            <w:r w:rsidR="00C77CB1" w:rsidRPr="00E20791">
              <w:rPr>
                <w:sz w:val="28"/>
                <w:szCs w:val="28"/>
              </w:rPr>
              <w:t xml:space="preserve"> </w:t>
            </w:r>
            <w:r w:rsidR="0082471F">
              <w:rPr>
                <w:sz w:val="28"/>
                <w:szCs w:val="28"/>
              </w:rPr>
              <w:t>С.Я. Цыба</w:t>
            </w:r>
          </w:p>
        </w:tc>
      </w:tr>
    </w:tbl>
    <w:p w:rsidR="00F54D60" w:rsidRPr="00C77CB1" w:rsidRDefault="00F54D60" w:rsidP="001E564B">
      <w:pPr>
        <w:pStyle w:val="aa"/>
        <w:ind w:right="-31"/>
        <w:jc w:val="both"/>
        <w:rPr>
          <w:sz w:val="28"/>
          <w:szCs w:val="28"/>
        </w:rPr>
      </w:pPr>
    </w:p>
    <w:sectPr w:rsidR="00F54D60" w:rsidRPr="00C77CB1" w:rsidSect="00E97BF2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512D8"/>
    <w:multiLevelType w:val="hybridMultilevel"/>
    <w:tmpl w:val="65D656EC"/>
    <w:lvl w:ilvl="0" w:tplc="A71A3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0727"/>
    <w:multiLevelType w:val="hybridMultilevel"/>
    <w:tmpl w:val="808AC9E0"/>
    <w:lvl w:ilvl="0" w:tplc="296EAD6C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2E67FB"/>
    <w:multiLevelType w:val="hybridMultilevel"/>
    <w:tmpl w:val="D1BE05A8"/>
    <w:lvl w:ilvl="0" w:tplc="CEFC48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E273E"/>
    <w:multiLevelType w:val="hybridMultilevel"/>
    <w:tmpl w:val="F136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97BF2"/>
    <w:rsid w:val="001821CD"/>
    <w:rsid w:val="00185DC9"/>
    <w:rsid w:val="001E564B"/>
    <w:rsid w:val="00243D9E"/>
    <w:rsid w:val="002E5430"/>
    <w:rsid w:val="00313B72"/>
    <w:rsid w:val="00346CAF"/>
    <w:rsid w:val="00357B33"/>
    <w:rsid w:val="004960C7"/>
    <w:rsid w:val="005A0E9A"/>
    <w:rsid w:val="005B3F75"/>
    <w:rsid w:val="006515C5"/>
    <w:rsid w:val="0067644A"/>
    <w:rsid w:val="0082471F"/>
    <w:rsid w:val="008E296F"/>
    <w:rsid w:val="00B32523"/>
    <w:rsid w:val="00BE2943"/>
    <w:rsid w:val="00C25388"/>
    <w:rsid w:val="00C77CB1"/>
    <w:rsid w:val="00E30046"/>
    <w:rsid w:val="00E54D6E"/>
    <w:rsid w:val="00E97BF2"/>
    <w:rsid w:val="00F207FC"/>
    <w:rsid w:val="00F54D60"/>
    <w:rsid w:val="00F94C69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Calibri" w:hAnsi="Times New Roman" w:cs="Times New Roman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10"/>
    <w:rPr>
      <w:rFonts w:ascii="inherit" w:hAnsi="inherit" w:cs="inherit" w:hint="default"/>
      <w:color w:val="040465"/>
      <w:u w:val="single"/>
    </w:rPr>
  </w:style>
  <w:style w:type="character" w:customStyle="1" w:styleId="21">
    <w:name w:val="Заголовок 2 Знак"/>
    <w:basedOn w:val="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10"/>
    <w:rPr>
      <w:rFonts w:ascii="Times New Roman" w:eastAsia="Times New Roman" w:hAnsi="Times New Roman" w:cs="Times New Roman"/>
      <w:sz w:val="26"/>
    </w:rPr>
  </w:style>
  <w:style w:type="character" w:customStyle="1" w:styleId="a5">
    <w:name w:val="Без интервала Знак"/>
    <w:uiPriority w:val="1"/>
    <w:rPr>
      <w:rFonts w:ascii="Times New Roman" w:eastAsia="Times New Roman" w:hAnsi="Times New Roman" w:cs="Times New Roman"/>
      <w:lang w:val="ru-RU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rPr>
      <w:sz w:val="26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a">
    <w:name w:val="No Spacing"/>
    <w:aliases w:val="Мой"/>
    <w:uiPriority w:val="1"/>
    <w:qFormat/>
    <w:pPr>
      <w:widowControl w:val="0"/>
      <w:suppressAutoHyphens/>
      <w:autoSpaceDE w:val="0"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sz w:val="28"/>
      <w:szCs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borichevskaia_ms</cp:lastModifiedBy>
  <cp:revision>2</cp:revision>
  <cp:lastPrinted>2021-12-03T09:45:00Z</cp:lastPrinted>
  <dcterms:created xsi:type="dcterms:W3CDTF">2022-02-16T13:49:00Z</dcterms:created>
  <dcterms:modified xsi:type="dcterms:W3CDTF">2022-02-16T13:49:00Z</dcterms:modified>
</cp:coreProperties>
</file>