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E5D17" w:rsidRDefault="003E5D17">
      <w:pPr>
        <w:tabs>
          <w:tab w:val="left" w:pos="1800"/>
        </w:tabs>
        <w:jc w:val="center"/>
      </w:pPr>
      <w:r>
        <w:rPr>
          <w:sz w:val="28"/>
          <w:szCs w:val="28"/>
        </w:rPr>
        <w:t>Администрация города Волгодонска</w:t>
      </w:r>
    </w:p>
    <w:p w:rsidR="003E5D17" w:rsidRDefault="003E5D17">
      <w:pPr>
        <w:jc w:val="center"/>
        <w:rPr>
          <w:sz w:val="28"/>
          <w:szCs w:val="28"/>
        </w:rPr>
      </w:pPr>
    </w:p>
    <w:p w:rsidR="003E5D17" w:rsidRDefault="003E5D17">
      <w:pPr>
        <w:jc w:val="center"/>
      </w:pPr>
      <w:r>
        <w:rPr>
          <w:b/>
          <w:sz w:val="28"/>
          <w:szCs w:val="28"/>
        </w:rPr>
        <w:t>ПРОТОКОЛ</w:t>
      </w:r>
    </w:p>
    <w:p w:rsidR="003E5D17" w:rsidRDefault="003E5D17">
      <w:pPr>
        <w:rPr>
          <w:sz w:val="28"/>
          <w:szCs w:val="28"/>
        </w:rPr>
      </w:pPr>
    </w:p>
    <w:p w:rsidR="003E5D17" w:rsidRDefault="00BF345A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0636C6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3E5D17">
        <w:rPr>
          <w:sz w:val="28"/>
          <w:szCs w:val="28"/>
        </w:rPr>
        <w:t>.202</w:t>
      </w:r>
      <w:r w:rsidR="00D37DD6">
        <w:rPr>
          <w:sz w:val="28"/>
          <w:szCs w:val="28"/>
        </w:rPr>
        <w:t>1</w:t>
      </w:r>
      <w:r w:rsidR="003E5D17">
        <w:rPr>
          <w:sz w:val="28"/>
          <w:szCs w:val="28"/>
        </w:rPr>
        <w:t xml:space="preserve"> г.                                                                                                           № </w:t>
      </w:r>
      <w:r>
        <w:rPr>
          <w:sz w:val="28"/>
          <w:szCs w:val="28"/>
        </w:rPr>
        <w:t>2</w:t>
      </w:r>
    </w:p>
    <w:p w:rsidR="00D37DD6" w:rsidRDefault="00D37DD6"/>
    <w:p w:rsidR="003E5D17" w:rsidRDefault="003E5D17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городской межведомственной комиссии по социально-демографическим вопросам</w:t>
      </w:r>
    </w:p>
    <w:p w:rsidR="004D4724" w:rsidRDefault="004D4724">
      <w:pPr>
        <w:jc w:val="center"/>
      </w:pPr>
    </w:p>
    <w:p w:rsidR="003E5D17" w:rsidRDefault="004D47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</w:t>
      </w:r>
      <w:proofErr w:type="spellStart"/>
      <w:r>
        <w:rPr>
          <w:sz w:val="28"/>
          <w:szCs w:val="28"/>
        </w:rPr>
        <w:t>Цыба</w:t>
      </w:r>
      <w:proofErr w:type="spellEnd"/>
      <w:r>
        <w:rPr>
          <w:sz w:val="28"/>
          <w:szCs w:val="28"/>
        </w:rPr>
        <w:t xml:space="preserve"> Светлана Яковлевна</w:t>
      </w:r>
    </w:p>
    <w:p w:rsidR="003E5D17" w:rsidRDefault="003E5D17">
      <w:pPr>
        <w:jc w:val="both"/>
      </w:pPr>
      <w:r>
        <w:rPr>
          <w:sz w:val="28"/>
          <w:szCs w:val="28"/>
        </w:rPr>
        <w:t xml:space="preserve">Заместитель председателя комиссии: </w:t>
      </w:r>
      <w:r w:rsidR="000636C6">
        <w:rPr>
          <w:sz w:val="28"/>
          <w:szCs w:val="28"/>
        </w:rPr>
        <w:t>Авдеева Ирина Николаевна</w:t>
      </w:r>
    </w:p>
    <w:p w:rsidR="003E5D17" w:rsidRDefault="003E5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комиссии: </w:t>
      </w:r>
      <w:proofErr w:type="spellStart"/>
      <w:r w:rsidR="000636C6">
        <w:rPr>
          <w:sz w:val="28"/>
          <w:szCs w:val="28"/>
        </w:rPr>
        <w:t>Букатова</w:t>
      </w:r>
      <w:proofErr w:type="spellEnd"/>
      <w:r w:rsidR="000636C6">
        <w:rPr>
          <w:sz w:val="28"/>
          <w:szCs w:val="28"/>
        </w:rPr>
        <w:t xml:space="preserve"> Инна Александровна</w:t>
      </w:r>
    </w:p>
    <w:p w:rsidR="00D37DD6" w:rsidRDefault="00D37DD6">
      <w:pPr>
        <w:jc w:val="both"/>
        <w:rPr>
          <w:sz w:val="28"/>
          <w:szCs w:val="28"/>
        </w:rPr>
      </w:pPr>
    </w:p>
    <w:p w:rsidR="00D37DD6" w:rsidRDefault="00D37DD6">
      <w:pPr>
        <w:jc w:val="both"/>
      </w:pPr>
      <w:r w:rsidRPr="00D4207C">
        <w:rPr>
          <w:sz w:val="28"/>
          <w:szCs w:val="28"/>
        </w:rPr>
        <w:t>Место</w:t>
      </w:r>
      <w:r w:rsidR="00731600" w:rsidRPr="00D4207C">
        <w:rPr>
          <w:sz w:val="28"/>
          <w:szCs w:val="28"/>
        </w:rPr>
        <w:t xml:space="preserve"> проведения: </w:t>
      </w:r>
      <w:proofErr w:type="spellStart"/>
      <w:r w:rsidR="00856A70">
        <w:rPr>
          <w:sz w:val="28"/>
          <w:szCs w:val="28"/>
        </w:rPr>
        <w:t>каб</w:t>
      </w:r>
      <w:proofErr w:type="spellEnd"/>
      <w:r w:rsidR="00856A70">
        <w:rPr>
          <w:sz w:val="28"/>
          <w:szCs w:val="28"/>
        </w:rPr>
        <w:t xml:space="preserve">. №5, Администрация города </w:t>
      </w:r>
      <w:r w:rsidR="00731600" w:rsidRPr="00D4207C">
        <w:rPr>
          <w:sz w:val="28"/>
          <w:szCs w:val="28"/>
        </w:rPr>
        <w:t>Волгодонска</w:t>
      </w:r>
    </w:p>
    <w:p w:rsidR="0018394C" w:rsidRDefault="0018394C">
      <w:pPr>
        <w:jc w:val="both"/>
        <w:rPr>
          <w:sz w:val="28"/>
          <w:szCs w:val="28"/>
        </w:rPr>
      </w:pPr>
    </w:p>
    <w:p w:rsidR="003E5D17" w:rsidRDefault="003E5D17">
      <w:pPr>
        <w:jc w:val="both"/>
      </w:pPr>
      <w:r>
        <w:rPr>
          <w:sz w:val="28"/>
          <w:szCs w:val="28"/>
        </w:rPr>
        <w:t>Присутствовали:</w:t>
      </w:r>
    </w:p>
    <w:p w:rsidR="003E5D17" w:rsidRDefault="003E5D17" w:rsidP="00E33A66">
      <w:pPr>
        <w:jc w:val="both"/>
      </w:pPr>
      <w:r>
        <w:rPr>
          <w:sz w:val="28"/>
          <w:szCs w:val="28"/>
        </w:rPr>
        <w:t xml:space="preserve">Члены комиссии: </w:t>
      </w:r>
      <w:r w:rsidRPr="00D52A3C">
        <w:rPr>
          <w:sz w:val="28"/>
          <w:szCs w:val="28"/>
        </w:rPr>
        <w:t xml:space="preserve">Бондаренко Надежда Геннадьевна, </w:t>
      </w:r>
      <w:r w:rsidR="00D53DAD">
        <w:rPr>
          <w:sz w:val="28"/>
          <w:szCs w:val="28"/>
        </w:rPr>
        <w:t xml:space="preserve">Рубцова </w:t>
      </w:r>
      <w:proofErr w:type="spellStart"/>
      <w:r w:rsidR="00D53DAD">
        <w:rPr>
          <w:sz w:val="28"/>
          <w:szCs w:val="28"/>
        </w:rPr>
        <w:t>Илона</w:t>
      </w:r>
      <w:proofErr w:type="spellEnd"/>
      <w:r w:rsidR="00D53DAD">
        <w:rPr>
          <w:sz w:val="28"/>
          <w:szCs w:val="28"/>
        </w:rPr>
        <w:t xml:space="preserve"> Алексеевна</w:t>
      </w:r>
      <w:r w:rsidRPr="00D52A3C">
        <w:rPr>
          <w:sz w:val="28"/>
          <w:szCs w:val="28"/>
        </w:rPr>
        <w:t xml:space="preserve">, Емельянова Светлана Александровна, Жукова </w:t>
      </w:r>
      <w:proofErr w:type="spellStart"/>
      <w:r w:rsidRPr="00D52A3C">
        <w:rPr>
          <w:sz w:val="28"/>
          <w:szCs w:val="28"/>
        </w:rPr>
        <w:t>Анжелика</w:t>
      </w:r>
      <w:proofErr w:type="spellEnd"/>
      <w:r w:rsidRPr="00D52A3C">
        <w:rPr>
          <w:sz w:val="28"/>
          <w:szCs w:val="28"/>
        </w:rPr>
        <w:t xml:space="preserve"> Николаевна, </w:t>
      </w:r>
      <w:proofErr w:type="spellStart"/>
      <w:r w:rsidRPr="00D52A3C">
        <w:rPr>
          <w:sz w:val="28"/>
          <w:szCs w:val="28"/>
        </w:rPr>
        <w:t>Заговорина</w:t>
      </w:r>
      <w:proofErr w:type="spellEnd"/>
      <w:r w:rsidRPr="00D52A3C">
        <w:rPr>
          <w:sz w:val="28"/>
          <w:szCs w:val="28"/>
        </w:rPr>
        <w:t xml:space="preserve"> Галина Петровна, Михайлова Татьяна  Александровна, </w:t>
      </w:r>
      <w:proofErr w:type="spellStart"/>
      <w:r w:rsidRPr="00D52A3C">
        <w:rPr>
          <w:sz w:val="28"/>
          <w:szCs w:val="28"/>
        </w:rPr>
        <w:t>Пашко</w:t>
      </w:r>
      <w:proofErr w:type="spellEnd"/>
      <w:r w:rsidRPr="00D52A3C">
        <w:rPr>
          <w:sz w:val="28"/>
          <w:szCs w:val="28"/>
        </w:rPr>
        <w:t xml:space="preserve"> Андрей Анатольевич, </w:t>
      </w:r>
      <w:proofErr w:type="spellStart"/>
      <w:r w:rsidRPr="00D52A3C">
        <w:rPr>
          <w:sz w:val="28"/>
          <w:szCs w:val="28"/>
        </w:rPr>
        <w:t>Самсонюк</w:t>
      </w:r>
      <w:proofErr w:type="spellEnd"/>
      <w:r w:rsidRPr="00D52A3C">
        <w:rPr>
          <w:sz w:val="28"/>
          <w:szCs w:val="28"/>
        </w:rPr>
        <w:t xml:space="preserve"> Татьяна Анатольевна</w:t>
      </w:r>
      <w:r w:rsidR="00856A70">
        <w:rPr>
          <w:sz w:val="28"/>
          <w:szCs w:val="28"/>
        </w:rPr>
        <w:t xml:space="preserve">, Мельникова </w:t>
      </w:r>
      <w:proofErr w:type="spellStart"/>
      <w:r w:rsidR="00856A70">
        <w:rPr>
          <w:sz w:val="28"/>
          <w:szCs w:val="28"/>
        </w:rPr>
        <w:t>Альбика</w:t>
      </w:r>
      <w:proofErr w:type="spellEnd"/>
      <w:r w:rsidR="00856A70">
        <w:rPr>
          <w:sz w:val="28"/>
          <w:szCs w:val="28"/>
        </w:rPr>
        <w:t xml:space="preserve"> </w:t>
      </w:r>
      <w:proofErr w:type="spellStart"/>
      <w:r w:rsidR="00856A70">
        <w:rPr>
          <w:sz w:val="28"/>
          <w:szCs w:val="28"/>
        </w:rPr>
        <w:t>Саидовна</w:t>
      </w:r>
      <w:proofErr w:type="spellEnd"/>
      <w:r w:rsidR="00E33A66" w:rsidRPr="00E33A66">
        <w:rPr>
          <w:sz w:val="28"/>
          <w:szCs w:val="28"/>
        </w:rPr>
        <w:t>.</w:t>
      </w:r>
    </w:p>
    <w:p w:rsidR="00B31A59" w:rsidRDefault="00B31A59">
      <w:pPr>
        <w:widowControl w:val="0"/>
        <w:autoSpaceDE w:val="0"/>
        <w:ind w:left="19" w:firstLine="686"/>
        <w:jc w:val="center"/>
        <w:rPr>
          <w:sz w:val="28"/>
          <w:szCs w:val="28"/>
        </w:rPr>
      </w:pPr>
    </w:p>
    <w:p w:rsidR="003E5D17" w:rsidRDefault="003E5D17">
      <w:pPr>
        <w:widowControl w:val="0"/>
        <w:autoSpaceDE w:val="0"/>
        <w:ind w:left="19" w:firstLine="686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B31A59" w:rsidRDefault="00B31A59">
      <w:pPr>
        <w:widowControl w:val="0"/>
        <w:autoSpaceDE w:val="0"/>
        <w:ind w:left="19" w:firstLine="686"/>
        <w:jc w:val="center"/>
      </w:pPr>
    </w:p>
    <w:p w:rsidR="001C3F26" w:rsidRPr="008B1595" w:rsidRDefault="00105B3E" w:rsidP="008B1595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595">
        <w:rPr>
          <w:rFonts w:ascii="Times New Roman" w:eastAsia="Times New Roman" w:hAnsi="Times New Roman" w:cs="Times New Roman"/>
          <w:sz w:val="28"/>
          <w:szCs w:val="28"/>
        </w:rPr>
        <w:t>1</w:t>
      </w:r>
      <w:r w:rsidR="00A56AF8" w:rsidRPr="008B159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C3F26" w:rsidRPr="008B1595">
        <w:rPr>
          <w:rFonts w:ascii="Times New Roman" w:eastAsia="Times New Roman" w:hAnsi="Times New Roman" w:cs="Times New Roman"/>
          <w:sz w:val="28"/>
          <w:szCs w:val="28"/>
        </w:rPr>
        <w:t>О демографической ситуации в г</w:t>
      </w:r>
      <w:proofErr w:type="gramStart"/>
      <w:r w:rsidR="001C3F26" w:rsidRPr="008B1595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="001C3F26" w:rsidRPr="008B1595">
        <w:rPr>
          <w:rFonts w:ascii="Times New Roman" w:eastAsia="Times New Roman" w:hAnsi="Times New Roman" w:cs="Times New Roman"/>
          <w:sz w:val="28"/>
          <w:szCs w:val="28"/>
        </w:rPr>
        <w:t>олгодонске.</w:t>
      </w:r>
    </w:p>
    <w:p w:rsidR="001C3F26" w:rsidRDefault="001C3F26" w:rsidP="008B1595">
      <w:pPr>
        <w:ind w:firstLine="709"/>
        <w:jc w:val="both"/>
        <w:rPr>
          <w:sz w:val="28"/>
          <w:szCs w:val="28"/>
        </w:rPr>
      </w:pPr>
      <w:r w:rsidRPr="00A56AF8">
        <w:rPr>
          <w:sz w:val="28"/>
          <w:szCs w:val="28"/>
        </w:rPr>
        <w:t xml:space="preserve">Докладчик: </w:t>
      </w:r>
      <w:r>
        <w:rPr>
          <w:sz w:val="28"/>
          <w:szCs w:val="28"/>
        </w:rPr>
        <w:t xml:space="preserve">Т.А. </w:t>
      </w:r>
      <w:r w:rsidRPr="00A56AF8">
        <w:rPr>
          <w:sz w:val="28"/>
          <w:szCs w:val="28"/>
        </w:rPr>
        <w:t xml:space="preserve"> </w:t>
      </w:r>
      <w:r w:rsidR="00952722">
        <w:rPr>
          <w:sz w:val="28"/>
          <w:szCs w:val="28"/>
        </w:rPr>
        <w:t>Михайлова</w:t>
      </w:r>
      <w:r w:rsidRPr="00A56AF8">
        <w:rPr>
          <w:sz w:val="28"/>
          <w:szCs w:val="28"/>
        </w:rPr>
        <w:t xml:space="preserve">– </w:t>
      </w:r>
      <w:proofErr w:type="gramStart"/>
      <w:r w:rsidRPr="00945DFB">
        <w:rPr>
          <w:sz w:val="28"/>
        </w:rPr>
        <w:t>На</w:t>
      </w:r>
      <w:proofErr w:type="gramEnd"/>
      <w:r w:rsidRPr="00945DFB">
        <w:rPr>
          <w:sz w:val="28"/>
        </w:rPr>
        <w:t>чальник  Отдела  ЗАГС  Администрации  города  Волгодонска</w:t>
      </w:r>
      <w:r>
        <w:rPr>
          <w:sz w:val="28"/>
          <w:szCs w:val="28"/>
        </w:rPr>
        <w:t xml:space="preserve">. </w:t>
      </w:r>
    </w:p>
    <w:p w:rsidR="008B1595" w:rsidRDefault="008B1595" w:rsidP="008B1595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595">
        <w:rPr>
          <w:rFonts w:ascii="Times New Roman" w:eastAsia="Times New Roman" w:hAnsi="Times New Roman" w:cs="Times New Roman"/>
          <w:sz w:val="28"/>
          <w:szCs w:val="28"/>
        </w:rPr>
        <w:t>2. О статистике рождаемости первых, вторых и последующих детей в семьях г</w:t>
      </w:r>
      <w:proofErr w:type="gramStart"/>
      <w:r w:rsidRPr="008B1595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8B1595">
        <w:rPr>
          <w:rFonts w:ascii="Times New Roman" w:eastAsia="Times New Roman" w:hAnsi="Times New Roman" w:cs="Times New Roman"/>
          <w:sz w:val="28"/>
          <w:szCs w:val="28"/>
        </w:rPr>
        <w:t>олгодонска.</w:t>
      </w:r>
    </w:p>
    <w:p w:rsidR="008B1595" w:rsidRDefault="008B1595" w:rsidP="008B1595">
      <w:pPr>
        <w:ind w:firstLine="709"/>
        <w:jc w:val="both"/>
        <w:rPr>
          <w:sz w:val="28"/>
          <w:szCs w:val="28"/>
        </w:rPr>
      </w:pPr>
      <w:r w:rsidRPr="00A56AF8">
        <w:rPr>
          <w:sz w:val="28"/>
          <w:szCs w:val="28"/>
        </w:rPr>
        <w:t xml:space="preserve">Докладчик: </w:t>
      </w:r>
      <w:r>
        <w:rPr>
          <w:sz w:val="28"/>
          <w:szCs w:val="28"/>
        </w:rPr>
        <w:t xml:space="preserve">Т.А. </w:t>
      </w:r>
      <w:r w:rsidRPr="00A56AF8">
        <w:rPr>
          <w:sz w:val="28"/>
          <w:szCs w:val="28"/>
        </w:rPr>
        <w:t xml:space="preserve"> </w:t>
      </w:r>
      <w:r>
        <w:rPr>
          <w:sz w:val="28"/>
          <w:szCs w:val="28"/>
        </w:rPr>
        <w:t>Михайлова</w:t>
      </w:r>
      <w:r w:rsidRPr="00A56AF8">
        <w:rPr>
          <w:sz w:val="28"/>
          <w:szCs w:val="28"/>
        </w:rPr>
        <w:t xml:space="preserve">– </w:t>
      </w:r>
      <w:proofErr w:type="gramStart"/>
      <w:r w:rsidRPr="00945DFB">
        <w:rPr>
          <w:sz w:val="28"/>
        </w:rPr>
        <w:t>На</w:t>
      </w:r>
      <w:proofErr w:type="gramEnd"/>
      <w:r w:rsidRPr="00945DFB">
        <w:rPr>
          <w:sz w:val="28"/>
        </w:rPr>
        <w:t>чальник  Отдела  ЗАГС  Администрации  города  Волгодонска</w:t>
      </w:r>
      <w:r>
        <w:rPr>
          <w:sz w:val="28"/>
          <w:szCs w:val="28"/>
        </w:rPr>
        <w:t xml:space="preserve">. </w:t>
      </w:r>
    </w:p>
    <w:p w:rsidR="000412B8" w:rsidRPr="00A56AF8" w:rsidRDefault="008B1595" w:rsidP="00C0668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D4724" w:rsidRPr="001F62C8">
        <w:rPr>
          <w:sz w:val="28"/>
          <w:szCs w:val="28"/>
        </w:rPr>
        <w:t xml:space="preserve">О проведении мероприятий информационно-просветительского характера и других мероприятий,  направленных на пропаганду здоровых семейных отношений,  повышение статуса </w:t>
      </w:r>
      <w:proofErr w:type="spellStart"/>
      <w:r w:rsidR="004D4724" w:rsidRPr="001F62C8">
        <w:rPr>
          <w:sz w:val="28"/>
          <w:szCs w:val="28"/>
        </w:rPr>
        <w:t>родительства</w:t>
      </w:r>
      <w:proofErr w:type="spellEnd"/>
      <w:r w:rsidR="004D4724" w:rsidRPr="001F62C8">
        <w:rPr>
          <w:sz w:val="28"/>
          <w:szCs w:val="28"/>
        </w:rPr>
        <w:t>, здорового образа жизни.</w:t>
      </w:r>
    </w:p>
    <w:p w:rsidR="00C13C53" w:rsidRDefault="000412B8" w:rsidP="00C0668C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AF8">
        <w:rPr>
          <w:rFonts w:ascii="Times New Roman" w:hAnsi="Times New Roman" w:cs="Times New Roman"/>
          <w:sz w:val="28"/>
          <w:szCs w:val="28"/>
        </w:rPr>
        <w:t xml:space="preserve">Докладчики: Т.А. </w:t>
      </w:r>
      <w:proofErr w:type="spellStart"/>
      <w:r w:rsidRPr="00A56AF8">
        <w:rPr>
          <w:rFonts w:ascii="Times New Roman" w:eastAsia="Times New Roman" w:hAnsi="Times New Roman" w:cs="Times New Roman"/>
          <w:sz w:val="28"/>
          <w:szCs w:val="28"/>
        </w:rPr>
        <w:t>Самсонюк</w:t>
      </w:r>
      <w:proofErr w:type="spellEnd"/>
      <w:r w:rsidRPr="00A56AF8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Управления образования г</w:t>
      </w:r>
      <w:proofErr w:type="gramStart"/>
      <w:r w:rsidRPr="00A56AF8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A56AF8">
        <w:rPr>
          <w:rFonts w:ascii="Times New Roman" w:eastAsia="Times New Roman" w:hAnsi="Times New Roman" w:cs="Times New Roman"/>
          <w:sz w:val="28"/>
          <w:szCs w:val="28"/>
        </w:rPr>
        <w:t xml:space="preserve">олгодонска, А.Н. Жукова – начальник Отдела культуры г.Волгодонска, </w:t>
      </w:r>
      <w:proofErr w:type="spellStart"/>
      <w:r w:rsidRPr="00A56AF8">
        <w:rPr>
          <w:rFonts w:ascii="Times New Roman" w:eastAsia="Times New Roman" w:hAnsi="Times New Roman" w:cs="Times New Roman"/>
          <w:sz w:val="28"/>
          <w:szCs w:val="28"/>
        </w:rPr>
        <w:t>Заговорина</w:t>
      </w:r>
      <w:proofErr w:type="spellEnd"/>
      <w:r w:rsidRPr="00A56AF8">
        <w:rPr>
          <w:rFonts w:ascii="Times New Roman" w:eastAsia="Times New Roman" w:hAnsi="Times New Roman" w:cs="Times New Roman"/>
          <w:sz w:val="28"/>
          <w:szCs w:val="28"/>
        </w:rPr>
        <w:t xml:space="preserve"> Г.П. - заместитель председателя Комитета по физической культуре и спорту города Волгодонска</w:t>
      </w:r>
      <w:r w:rsidR="00D95B2A" w:rsidRPr="00A56A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4AD4" w:rsidRPr="00A56AF8" w:rsidRDefault="008B1595" w:rsidP="007C4AD4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4AD4" w:rsidRPr="00A56AF8">
        <w:rPr>
          <w:rFonts w:ascii="Times New Roman" w:hAnsi="Times New Roman" w:cs="Times New Roman"/>
          <w:sz w:val="28"/>
          <w:szCs w:val="28"/>
        </w:rPr>
        <w:t>. О плане работы городской межведомственной комиссии по  социально-демографическим вопросам на 2022 год.</w:t>
      </w:r>
    </w:p>
    <w:p w:rsidR="007C4AD4" w:rsidRDefault="007C4AD4" w:rsidP="00105B3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F8">
        <w:rPr>
          <w:rFonts w:ascii="Times New Roman" w:hAnsi="Times New Roman" w:cs="Times New Roman"/>
          <w:sz w:val="28"/>
          <w:szCs w:val="28"/>
        </w:rPr>
        <w:t>Докладчик: И.Н. Авдеева – заместитель начальника Управления здравоохранения г</w:t>
      </w:r>
      <w:proofErr w:type="gramStart"/>
      <w:r w:rsidRPr="00A56AF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A56AF8">
        <w:rPr>
          <w:rFonts w:ascii="Times New Roman" w:hAnsi="Times New Roman" w:cs="Times New Roman"/>
          <w:sz w:val="28"/>
          <w:szCs w:val="28"/>
        </w:rPr>
        <w:t>олгодонска</w:t>
      </w:r>
      <w:r w:rsidR="00A56AF8">
        <w:rPr>
          <w:rFonts w:ascii="Times New Roman" w:hAnsi="Times New Roman" w:cs="Times New Roman"/>
          <w:sz w:val="28"/>
          <w:szCs w:val="28"/>
        </w:rPr>
        <w:t>.</w:t>
      </w:r>
    </w:p>
    <w:p w:rsidR="00105B3E" w:rsidRPr="00A56AF8" w:rsidRDefault="00105B3E" w:rsidP="00105B3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AD4" w:rsidRPr="00A56AF8" w:rsidRDefault="008B1595" w:rsidP="007C4AD4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7C4AD4" w:rsidRPr="00A56AF8">
        <w:rPr>
          <w:rFonts w:ascii="Times New Roman" w:hAnsi="Times New Roman" w:cs="Times New Roman"/>
          <w:sz w:val="28"/>
          <w:szCs w:val="28"/>
        </w:rPr>
        <w:t xml:space="preserve">. Об исполнении решений, принятых на предыдущих заседаниях комиссии. </w:t>
      </w:r>
    </w:p>
    <w:p w:rsidR="007C4AD4" w:rsidRDefault="007C4AD4" w:rsidP="00105B3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F8">
        <w:rPr>
          <w:rFonts w:ascii="Times New Roman" w:hAnsi="Times New Roman" w:cs="Times New Roman"/>
          <w:sz w:val="28"/>
          <w:szCs w:val="28"/>
        </w:rPr>
        <w:t xml:space="preserve">Докладчик: И.А. </w:t>
      </w:r>
      <w:proofErr w:type="spellStart"/>
      <w:r w:rsidRPr="00A56AF8">
        <w:rPr>
          <w:rFonts w:ascii="Times New Roman" w:hAnsi="Times New Roman" w:cs="Times New Roman"/>
          <w:sz w:val="28"/>
          <w:szCs w:val="28"/>
        </w:rPr>
        <w:t>Букатова</w:t>
      </w:r>
      <w:proofErr w:type="spellEnd"/>
      <w:r w:rsidRPr="00A56AF8">
        <w:rPr>
          <w:rFonts w:ascii="Times New Roman" w:hAnsi="Times New Roman" w:cs="Times New Roman"/>
          <w:sz w:val="28"/>
          <w:szCs w:val="28"/>
        </w:rPr>
        <w:t xml:space="preserve"> – главный специалист Управления здравоохранения г</w:t>
      </w:r>
      <w:proofErr w:type="gramStart"/>
      <w:r w:rsidRPr="00A56AF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A56AF8">
        <w:rPr>
          <w:rFonts w:ascii="Times New Roman" w:hAnsi="Times New Roman" w:cs="Times New Roman"/>
          <w:sz w:val="28"/>
          <w:szCs w:val="28"/>
        </w:rPr>
        <w:t>олгодонска</w:t>
      </w:r>
      <w:r w:rsidR="00A56AF8">
        <w:rPr>
          <w:rFonts w:ascii="Times New Roman" w:hAnsi="Times New Roman" w:cs="Times New Roman"/>
          <w:sz w:val="28"/>
          <w:szCs w:val="28"/>
        </w:rPr>
        <w:t>.</w:t>
      </w:r>
    </w:p>
    <w:p w:rsidR="00095B86" w:rsidRDefault="00095B86" w:rsidP="00095B86">
      <w:pPr>
        <w:widowControl w:val="0"/>
        <w:tabs>
          <w:tab w:val="left" w:pos="720"/>
        </w:tabs>
        <w:autoSpaceDE w:val="0"/>
        <w:ind w:left="360"/>
        <w:jc w:val="both"/>
        <w:rPr>
          <w:sz w:val="28"/>
          <w:szCs w:val="28"/>
        </w:rPr>
      </w:pPr>
    </w:p>
    <w:p w:rsidR="008B1595" w:rsidRPr="008B1595" w:rsidRDefault="00F3038A" w:rsidP="008B1595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59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1237F" w:rsidRPr="008B1595">
        <w:rPr>
          <w:rFonts w:ascii="Times New Roman" w:eastAsia="Times New Roman" w:hAnsi="Times New Roman" w:cs="Times New Roman"/>
          <w:sz w:val="28"/>
          <w:szCs w:val="28"/>
        </w:rPr>
        <w:t>СЛУШАЛИ:</w:t>
      </w:r>
      <w:r w:rsidR="008B1595" w:rsidRPr="008B1595">
        <w:rPr>
          <w:rFonts w:ascii="Times New Roman" w:eastAsia="Times New Roman" w:hAnsi="Times New Roman" w:cs="Times New Roman"/>
          <w:sz w:val="28"/>
          <w:szCs w:val="28"/>
        </w:rPr>
        <w:t xml:space="preserve"> Т.А. Михайлову</w:t>
      </w:r>
      <w:r w:rsidR="0061237F" w:rsidRPr="008B15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1595" w:rsidRPr="008B1595">
        <w:rPr>
          <w:rFonts w:ascii="Times New Roman" w:eastAsia="Times New Roman" w:hAnsi="Times New Roman" w:cs="Times New Roman"/>
          <w:sz w:val="28"/>
          <w:szCs w:val="28"/>
        </w:rPr>
        <w:t>о демографической ситуации в г</w:t>
      </w:r>
      <w:proofErr w:type="gramStart"/>
      <w:r w:rsidR="008B1595" w:rsidRPr="008B1595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="008B1595" w:rsidRPr="008B1595">
        <w:rPr>
          <w:rFonts w:ascii="Times New Roman" w:eastAsia="Times New Roman" w:hAnsi="Times New Roman" w:cs="Times New Roman"/>
          <w:sz w:val="28"/>
          <w:szCs w:val="28"/>
        </w:rPr>
        <w:t>олгодонске.</w:t>
      </w:r>
    </w:p>
    <w:p w:rsidR="008B1595" w:rsidRPr="00620C71" w:rsidRDefault="008B1595" w:rsidP="00620C71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ab/>
      </w:r>
      <w:r w:rsidRPr="00620C71">
        <w:rPr>
          <w:b w:val="0"/>
          <w:sz w:val="28"/>
          <w:szCs w:val="28"/>
        </w:rPr>
        <w:t xml:space="preserve">  За 11 месяцев 2021 года Отделом ЗАГС Администрации города Волгодонска зарегистрировано 5642 записи актов гражданского состояния, что на 866 записей (18,1%) больше, чем за 11 месяцев 2020 года (4776 записи).</w:t>
      </w:r>
    </w:p>
    <w:p w:rsidR="008B1595" w:rsidRPr="00A51F54" w:rsidRDefault="008B1595" w:rsidP="00620C71">
      <w:pPr>
        <w:widowControl w:val="0"/>
        <w:jc w:val="center"/>
        <w:rPr>
          <w:sz w:val="28"/>
          <w:szCs w:val="28"/>
        </w:rPr>
      </w:pPr>
      <w:r w:rsidRPr="00A51F54">
        <w:rPr>
          <w:sz w:val="28"/>
          <w:szCs w:val="28"/>
        </w:rPr>
        <w:t xml:space="preserve">Сравнительный анализ </w:t>
      </w:r>
      <w:r>
        <w:rPr>
          <w:sz w:val="28"/>
          <w:szCs w:val="28"/>
        </w:rPr>
        <w:t xml:space="preserve">основных </w:t>
      </w:r>
      <w:r w:rsidRPr="00A51F54">
        <w:rPr>
          <w:sz w:val="28"/>
          <w:szCs w:val="28"/>
        </w:rPr>
        <w:t xml:space="preserve">показателей по видам записей актов гражданского состояния за </w:t>
      </w:r>
      <w:r>
        <w:rPr>
          <w:sz w:val="28"/>
          <w:szCs w:val="28"/>
        </w:rPr>
        <w:t>11месяцев</w:t>
      </w:r>
      <w:r w:rsidRPr="00A51F54">
        <w:rPr>
          <w:sz w:val="28"/>
          <w:szCs w:val="28"/>
        </w:rPr>
        <w:t xml:space="preserve"> 2020-2021г.г.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1"/>
        <w:gridCol w:w="2681"/>
        <w:gridCol w:w="1971"/>
        <w:gridCol w:w="1984"/>
        <w:gridCol w:w="2282"/>
      </w:tblGrid>
      <w:tr w:rsidR="008B1595" w:rsidRPr="00A51F54" w:rsidTr="00BB39EF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95" w:rsidRPr="00A51F54" w:rsidRDefault="008B1595" w:rsidP="00BB39EF">
            <w:pPr>
              <w:tabs>
                <w:tab w:val="left" w:pos="709"/>
                <w:tab w:val="left" w:pos="851"/>
              </w:tabs>
              <w:jc w:val="both"/>
              <w:rPr>
                <w:b/>
                <w:i/>
                <w:sz w:val="28"/>
                <w:szCs w:val="28"/>
              </w:rPr>
            </w:pPr>
            <w:r w:rsidRPr="00A51F54">
              <w:rPr>
                <w:b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51F54">
              <w:rPr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A51F54">
              <w:rPr>
                <w:b/>
                <w:i/>
                <w:sz w:val="28"/>
                <w:szCs w:val="28"/>
              </w:rPr>
              <w:t>/</w:t>
            </w:r>
            <w:proofErr w:type="spellStart"/>
            <w:r w:rsidRPr="00A51F54">
              <w:rPr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95" w:rsidRPr="00A51F54" w:rsidRDefault="008B1595" w:rsidP="00BB39EF">
            <w:pPr>
              <w:tabs>
                <w:tab w:val="left" w:pos="709"/>
                <w:tab w:val="left" w:pos="851"/>
              </w:tabs>
              <w:jc w:val="center"/>
              <w:rPr>
                <w:b/>
                <w:i/>
                <w:sz w:val="28"/>
                <w:szCs w:val="28"/>
              </w:rPr>
            </w:pPr>
            <w:r w:rsidRPr="00A51F54">
              <w:rPr>
                <w:b/>
                <w:i/>
                <w:sz w:val="28"/>
                <w:szCs w:val="28"/>
              </w:rPr>
              <w:t>Наименование</w:t>
            </w:r>
          </w:p>
          <w:p w:rsidR="008B1595" w:rsidRPr="00A51F54" w:rsidRDefault="008B1595" w:rsidP="00BB39EF">
            <w:pPr>
              <w:tabs>
                <w:tab w:val="left" w:pos="709"/>
                <w:tab w:val="left" w:pos="851"/>
              </w:tabs>
              <w:jc w:val="center"/>
              <w:rPr>
                <w:b/>
                <w:i/>
                <w:sz w:val="28"/>
                <w:szCs w:val="28"/>
              </w:rPr>
            </w:pPr>
            <w:r w:rsidRPr="00A51F54">
              <w:rPr>
                <w:b/>
                <w:i/>
                <w:sz w:val="28"/>
                <w:szCs w:val="28"/>
              </w:rPr>
              <w:t>записи акта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95" w:rsidRPr="00A51F54" w:rsidRDefault="008B1595" w:rsidP="00BB39EF">
            <w:pPr>
              <w:tabs>
                <w:tab w:val="left" w:pos="709"/>
                <w:tab w:val="left" w:pos="851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 месяцев</w:t>
            </w:r>
            <w:r w:rsidRPr="00A51F54">
              <w:rPr>
                <w:b/>
                <w:i/>
                <w:sz w:val="28"/>
                <w:szCs w:val="28"/>
              </w:rPr>
              <w:t xml:space="preserve">  2021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95" w:rsidRPr="00A51F54" w:rsidRDefault="008B1595" w:rsidP="00BB39EF">
            <w:pPr>
              <w:tabs>
                <w:tab w:val="left" w:pos="709"/>
                <w:tab w:val="left" w:pos="851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 месяцев</w:t>
            </w:r>
            <w:r w:rsidRPr="00A51F54">
              <w:rPr>
                <w:b/>
                <w:i/>
                <w:sz w:val="28"/>
                <w:szCs w:val="28"/>
              </w:rPr>
              <w:t xml:space="preserve">  2020 года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95" w:rsidRPr="00A51F54" w:rsidRDefault="008B1595" w:rsidP="00BB39EF">
            <w:pPr>
              <w:tabs>
                <w:tab w:val="left" w:pos="709"/>
                <w:tab w:val="left" w:pos="851"/>
              </w:tabs>
              <w:ind w:left="176" w:hanging="176"/>
              <w:jc w:val="both"/>
              <w:rPr>
                <w:b/>
                <w:i/>
                <w:sz w:val="28"/>
                <w:szCs w:val="28"/>
              </w:rPr>
            </w:pPr>
            <w:r w:rsidRPr="00A51F54">
              <w:rPr>
                <w:b/>
                <w:i/>
                <w:sz w:val="28"/>
                <w:szCs w:val="28"/>
              </w:rPr>
              <w:t>Увеличение</w:t>
            </w:r>
            <w:proofErr w:type="gramStart"/>
            <w:r w:rsidRPr="00A51F54">
              <w:rPr>
                <w:b/>
                <w:i/>
                <w:sz w:val="28"/>
                <w:szCs w:val="28"/>
              </w:rPr>
              <w:t xml:space="preserve"> (+),</w:t>
            </w:r>
            <w:proofErr w:type="gramEnd"/>
          </w:p>
          <w:p w:rsidR="008B1595" w:rsidRPr="00A51F54" w:rsidRDefault="008B1595" w:rsidP="00BB39EF">
            <w:pPr>
              <w:tabs>
                <w:tab w:val="left" w:pos="709"/>
                <w:tab w:val="left" w:pos="851"/>
              </w:tabs>
              <w:jc w:val="center"/>
              <w:rPr>
                <w:b/>
                <w:i/>
                <w:sz w:val="28"/>
                <w:szCs w:val="28"/>
              </w:rPr>
            </w:pPr>
            <w:r w:rsidRPr="00A51F54">
              <w:rPr>
                <w:b/>
                <w:i/>
                <w:sz w:val="28"/>
                <w:szCs w:val="28"/>
              </w:rPr>
              <w:t>уменьшение</w:t>
            </w:r>
            <w:proofErr w:type="gramStart"/>
            <w:r w:rsidRPr="00A51F54">
              <w:rPr>
                <w:b/>
                <w:i/>
                <w:sz w:val="28"/>
                <w:szCs w:val="28"/>
              </w:rPr>
              <w:t xml:space="preserve"> (-) %</w:t>
            </w:r>
            <w:proofErr w:type="gramEnd"/>
          </w:p>
        </w:tc>
      </w:tr>
      <w:tr w:rsidR="008B1595" w:rsidRPr="00A51F54" w:rsidTr="00BB39EF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95" w:rsidRPr="00A51F54" w:rsidRDefault="008B1595" w:rsidP="00BB39EF">
            <w:pPr>
              <w:tabs>
                <w:tab w:val="left" w:pos="709"/>
                <w:tab w:val="left" w:pos="851"/>
              </w:tabs>
              <w:jc w:val="both"/>
              <w:rPr>
                <w:sz w:val="28"/>
                <w:szCs w:val="28"/>
              </w:rPr>
            </w:pPr>
            <w:r w:rsidRPr="00A51F54">
              <w:rPr>
                <w:sz w:val="28"/>
                <w:szCs w:val="28"/>
              </w:rPr>
              <w:t>1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95" w:rsidRPr="00A51F54" w:rsidRDefault="008B1595" w:rsidP="00BB39EF">
            <w:pPr>
              <w:tabs>
                <w:tab w:val="left" w:pos="709"/>
                <w:tab w:val="left" w:pos="851"/>
              </w:tabs>
              <w:jc w:val="both"/>
              <w:rPr>
                <w:sz w:val="28"/>
                <w:szCs w:val="28"/>
              </w:rPr>
            </w:pPr>
            <w:r w:rsidRPr="00A51F54">
              <w:rPr>
                <w:sz w:val="28"/>
                <w:szCs w:val="28"/>
              </w:rPr>
              <w:t>- о рождении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95" w:rsidRPr="00A51F54" w:rsidRDefault="008B1595" w:rsidP="00BB39EF">
            <w:pPr>
              <w:tabs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95" w:rsidRPr="00A51F54" w:rsidRDefault="008B1595" w:rsidP="00BB39EF">
            <w:pPr>
              <w:tabs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1257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95" w:rsidRPr="00A51F54" w:rsidRDefault="008B1595" w:rsidP="00BB39EF">
            <w:pPr>
              <w:tabs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+4,9%</w:t>
            </w:r>
          </w:p>
        </w:tc>
      </w:tr>
      <w:tr w:rsidR="008B1595" w:rsidRPr="00A51F54" w:rsidTr="00BB39EF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95" w:rsidRPr="00A51F54" w:rsidRDefault="008B1595" w:rsidP="00BB39EF">
            <w:pPr>
              <w:tabs>
                <w:tab w:val="left" w:pos="709"/>
                <w:tab w:val="left" w:pos="851"/>
              </w:tabs>
              <w:jc w:val="both"/>
              <w:rPr>
                <w:sz w:val="28"/>
                <w:szCs w:val="28"/>
              </w:rPr>
            </w:pPr>
            <w:r w:rsidRPr="00A51F54">
              <w:rPr>
                <w:sz w:val="28"/>
                <w:szCs w:val="28"/>
              </w:rPr>
              <w:t>2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95" w:rsidRPr="00A51F54" w:rsidRDefault="008B1595" w:rsidP="00BB39EF">
            <w:pPr>
              <w:tabs>
                <w:tab w:val="left" w:pos="709"/>
                <w:tab w:val="left" w:pos="851"/>
              </w:tabs>
              <w:jc w:val="both"/>
              <w:rPr>
                <w:sz w:val="28"/>
                <w:szCs w:val="28"/>
              </w:rPr>
            </w:pPr>
            <w:r w:rsidRPr="00A51F54">
              <w:rPr>
                <w:sz w:val="28"/>
                <w:szCs w:val="28"/>
              </w:rPr>
              <w:t>- о смерти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95" w:rsidRPr="00A51F54" w:rsidRDefault="008B1595" w:rsidP="00BB39EF">
            <w:pPr>
              <w:tabs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95" w:rsidRPr="00A51F54" w:rsidRDefault="008B1595" w:rsidP="00BB39EF">
            <w:pPr>
              <w:tabs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95" w:rsidRPr="00A51F54" w:rsidRDefault="008B1595" w:rsidP="00BB39EF">
            <w:pPr>
              <w:tabs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+23,4%</w:t>
            </w:r>
          </w:p>
        </w:tc>
      </w:tr>
      <w:tr w:rsidR="008B1595" w:rsidRPr="00A51F54" w:rsidTr="00BB39EF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95" w:rsidRPr="00A51F54" w:rsidRDefault="008B1595" w:rsidP="00BB39EF">
            <w:pPr>
              <w:tabs>
                <w:tab w:val="left" w:pos="709"/>
                <w:tab w:val="left" w:pos="851"/>
              </w:tabs>
              <w:jc w:val="both"/>
              <w:rPr>
                <w:sz w:val="28"/>
                <w:szCs w:val="28"/>
              </w:rPr>
            </w:pPr>
            <w:r w:rsidRPr="00A51F54">
              <w:rPr>
                <w:sz w:val="28"/>
                <w:szCs w:val="28"/>
              </w:rPr>
              <w:t>3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95" w:rsidRPr="00A51F54" w:rsidRDefault="008B1595" w:rsidP="00BB39EF">
            <w:pPr>
              <w:tabs>
                <w:tab w:val="left" w:pos="709"/>
                <w:tab w:val="left" w:pos="851"/>
              </w:tabs>
              <w:jc w:val="both"/>
              <w:rPr>
                <w:sz w:val="28"/>
                <w:szCs w:val="28"/>
              </w:rPr>
            </w:pPr>
            <w:r w:rsidRPr="00A51F54">
              <w:rPr>
                <w:sz w:val="28"/>
                <w:szCs w:val="28"/>
              </w:rPr>
              <w:t>- о заключении</w:t>
            </w:r>
          </w:p>
          <w:p w:rsidR="008B1595" w:rsidRPr="00A51F54" w:rsidRDefault="008B1595" w:rsidP="00BB39EF">
            <w:pPr>
              <w:tabs>
                <w:tab w:val="left" w:pos="709"/>
                <w:tab w:val="left" w:pos="851"/>
              </w:tabs>
              <w:jc w:val="both"/>
              <w:rPr>
                <w:sz w:val="28"/>
                <w:szCs w:val="28"/>
              </w:rPr>
            </w:pPr>
            <w:r w:rsidRPr="00A51F54">
              <w:rPr>
                <w:sz w:val="28"/>
                <w:szCs w:val="28"/>
              </w:rPr>
              <w:t xml:space="preserve"> брака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95" w:rsidRPr="00A51F54" w:rsidRDefault="008B1595" w:rsidP="00BB39EF">
            <w:pPr>
              <w:tabs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95" w:rsidRPr="00A51F54" w:rsidRDefault="008B1595" w:rsidP="00BB39EF">
            <w:pPr>
              <w:tabs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95" w:rsidRPr="00A51F54" w:rsidRDefault="008B1595" w:rsidP="00BB39EF">
            <w:pPr>
              <w:tabs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+29,5%</w:t>
            </w:r>
          </w:p>
        </w:tc>
      </w:tr>
      <w:tr w:rsidR="008B1595" w:rsidRPr="00A51F54" w:rsidTr="00BB39EF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95" w:rsidRPr="00A51F54" w:rsidRDefault="008B1595" w:rsidP="00BB39EF">
            <w:pPr>
              <w:tabs>
                <w:tab w:val="left" w:pos="709"/>
                <w:tab w:val="left" w:pos="851"/>
              </w:tabs>
              <w:jc w:val="both"/>
              <w:rPr>
                <w:sz w:val="28"/>
                <w:szCs w:val="28"/>
              </w:rPr>
            </w:pPr>
            <w:r w:rsidRPr="00A51F54">
              <w:rPr>
                <w:sz w:val="28"/>
                <w:szCs w:val="28"/>
              </w:rPr>
              <w:t>4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95" w:rsidRPr="00A51F54" w:rsidRDefault="008B1595" w:rsidP="00BB39EF">
            <w:pPr>
              <w:tabs>
                <w:tab w:val="left" w:pos="709"/>
                <w:tab w:val="left" w:pos="851"/>
              </w:tabs>
              <w:jc w:val="both"/>
              <w:rPr>
                <w:sz w:val="28"/>
                <w:szCs w:val="28"/>
              </w:rPr>
            </w:pPr>
            <w:r w:rsidRPr="00A51F54">
              <w:rPr>
                <w:sz w:val="28"/>
                <w:szCs w:val="28"/>
              </w:rPr>
              <w:t xml:space="preserve">- о расторжении </w:t>
            </w:r>
          </w:p>
          <w:p w:rsidR="008B1595" w:rsidRPr="00A51F54" w:rsidRDefault="008B1595" w:rsidP="00BB39EF">
            <w:pPr>
              <w:tabs>
                <w:tab w:val="left" w:pos="709"/>
                <w:tab w:val="left" w:pos="851"/>
              </w:tabs>
              <w:jc w:val="both"/>
              <w:rPr>
                <w:sz w:val="28"/>
                <w:szCs w:val="28"/>
              </w:rPr>
            </w:pPr>
            <w:r w:rsidRPr="00A51F54">
              <w:rPr>
                <w:sz w:val="28"/>
                <w:szCs w:val="28"/>
              </w:rPr>
              <w:t>брака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95" w:rsidRPr="00A51F54" w:rsidRDefault="008B1595" w:rsidP="00BB39EF">
            <w:pPr>
              <w:tabs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95" w:rsidRPr="00A51F54" w:rsidRDefault="008B1595" w:rsidP="00BB39EF">
            <w:pPr>
              <w:tabs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95" w:rsidRPr="00A51F54" w:rsidRDefault="008B1595" w:rsidP="00BB39EF">
            <w:pPr>
              <w:tabs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+17,4%</w:t>
            </w:r>
          </w:p>
        </w:tc>
      </w:tr>
    </w:tbl>
    <w:p w:rsidR="008B1595" w:rsidRPr="00A51F54" w:rsidRDefault="008B1595" w:rsidP="008B1595">
      <w:pPr>
        <w:tabs>
          <w:tab w:val="left" w:pos="8364"/>
        </w:tabs>
        <w:ind w:firstLine="720"/>
        <w:jc w:val="both"/>
        <w:rPr>
          <w:sz w:val="28"/>
          <w:szCs w:val="28"/>
        </w:rPr>
      </w:pPr>
      <w:proofErr w:type="gramStart"/>
      <w:r w:rsidRPr="00A51F54">
        <w:rPr>
          <w:sz w:val="28"/>
          <w:szCs w:val="28"/>
        </w:rPr>
        <w:t>Некоторые показатели в 202</w:t>
      </w:r>
      <w:r>
        <w:rPr>
          <w:sz w:val="28"/>
          <w:szCs w:val="28"/>
        </w:rPr>
        <w:t>1 году значительно выше,  чем в 2020 году</w:t>
      </w:r>
      <w:r w:rsidRPr="00A51F54">
        <w:rPr>
          <w:sz w:val="28"/>
          <w:szCs w:val="28"/>
        </w:rPr>
        <w:t>, что обусловлено ограничениями, связанными с распространением новой корон</w:t>
      </w:r>
      <w:r>
        <w:rPr>
          <w:sz w:val="28"/>
          <w:szCs w:val="28"/>
        </w:rPr>
        <w:t>а</w:t>
      </w:r>
      <w:r w:rsidRPr="00A51F54">
        <w:rPr>
          <w:sz w:val="28"/>
          <w:szCs w:val="28"/>
        </w:rPr>
        <w:t xml:space="preserve">вирусной инфекции, так как в апреле-мае 2020 года был ограничен прием по некоторым видам актовых записей, заявления направлялись </w:t>
      </w:r>
      <w:r>
        <w:rPr>
          <w:sz w:val="28"/>
          <w:szCs w:val="28"/>
        </w:rPr>
        <w:t xml:space="preserve">только </w:t>
      </w:r>
      <w:r w:rsidRPr="00A51F54">
        <w:rPr>
          <w:sz w:val="28"/>
          <w:szCs w:val="28"/>
        </w:rPr>
        <w:t xml:space="preserve">дистанционно через Единый портал государственных и муниципальных услуг, переносились торжественные регистрации заключения браков на более поздний период. </w:t>
      </w:r>
      <w:proofErr w:type="gramEnd"/>
    </w:p>
    <w:p w:rsidR="008B1595" w:rsidRDefault="008B1595" w:rsidP="008B1595">
      <w:pPr>
        <w:tabs>
          <w:tab w:val="left" w:pos="8364"/>
        </w:tabs>
        <w:ind w:firstLine="720"/>
        <w:jc w:val="both"/>
        <w:rPr>
          <w:sz w:val="28"/>
          <w:szCs w:val="28"/>
        </w:rPr>
      </w:pPr>
      <w:r w:rsidRPr="00A51F54">
        <w:rPr>
          <w:sz w:val="28"/>
          <w:szCs w:val="28"/>
        </w:rPr>
        <w:t>В 2021</w:t>
      </w:r>
      <w:r>
        <w:rPr>
          <w:sz w:val="28"/>
          <w:szCs w:val="28"/>
        </w:rPr>
        <w:t xml:space="preserve"> году</w:t>
      </w:r>
      <w:r w:rsidRPr="00A51F54">
        <w:rPr>
          <w:sz w:val="28"/>
          <w:szCs w:val="28"/>
        </w:rPr>
        <w:t xml:space="preserve"> произошло увеличение государственной регистрации рождения по сравнению с аналогичным периодом 2020 года на </w:t>
      </w:r>
      <w:r>
        <w:rPr>
          <w:sz w:val="28"/>
          <w:szCs w:val="28"/>
        </w:rPr>
        <w:t>62</w:t>
      </w:r>
      <w:r w:rsidRPr="00A51F54">
        <w:rPr>
          <w:sz w:val="28"/>
          <w:szCs w:val="28"/>
        </w:rPr>
        <w:t xml:space="preserve"> чел. (</w:t>
      </w:r>
      <w:r>
        <w:rPr>
          <w:sz w:val="28"/>
          <w:szCs w:val="28"/>
        </w:rPr>
        <w:t>4,9</w:t>
      </w:r>
      <w:r w:rsidRPr="00A51F54">
        <w:rPr>
          <w:sz w:val="28"/>
          <w:szCs w:val="28"/>
        </w:rPr>
        <w:t xml:space="preserve">%). С начала текущего года зарегистрировано рождение </w:t>
      </w:r>
      <w:r>
        <w:rPr>
          <w:sz w:val="28"/>
          <w:szCs w:val="28"/>
        </w:rPr>
        <w:t>1319</w:t>
      </w:r>
      <w:r w:rsidRPr="00A51F54">
        <w:rPr>
          <w:sz w:val="28"/>
          <w:szCs w:val="28"/>
        </w:rPr>
        <w:t xml:space="preserve"> детей, в том числе: </w:t>
      </w:r>
      <w:r>
        <w:rPr>
          <w:sz w:val="28"/>
          <w:szCs w:val="28"/>
        </w:rPr>
        <w:t>667</w:t>
      </w:r>
      <w:r w:rsidRPr="00A51F54">
        <w:rPr>
          <w:sz w:val="28"/>
          <w:szCs w:val="28"/>
        </w:rPr>
        <w:t xml:space="preserve"> мальчик</w:t>
      </w:r>
      <w:r>
        <w:rPr>
          <w:sz w:val="28"/>
          <w:szCs w:val="28"/>
        </w:rPr>
        <w:t>ов</w:t>
      </w:r>
      <w:r w:rsidRPr="00A51F54">
        <w:rPr>
          <w:sz w:val="28"/>
          <w:szCs w:val="28"/>
        </w:rPr>
        <w:t xml:space="preserve"> и </w:t>
      </w:r>
      <w:r>
        <w:rPr>
          <w:sz w:val="28"/>
          <w:szCs w:val="28"/>
        </w:rPr>
        <w:t>652</w:t>
      </w:r>
      <w:r w:rsidRPr="00A51F54">
        <w:rPr>
          <w:sz w:val="28"/>
          <w:szCs w:val="28"/>
        </w:rPr>
        <w:t xml:space="preserve"> девочк</w:t>
      </w:r>
      <w:r>
        <w:rPr>
          <w:sz w:val="28"/>
          <w:szCs w:val="28"/>
        </w:rPr>
        <w:t>и</w:t>
      </w:r>
      <w:r w:rsidRPr="00A51F54">
        <w:rPr>
          <w:sz w:val="28"/>
          <w:szCs w:val="28"/>
        </w:rPr>
        <w:t xml:space="preserve">. Из общего числа зарегистрированных рождений </w:t>
      </w:r>
      <w:r>
        <w:rPr>
          <w:sz w:val="28"/>
          <w:szCs w:val="28"/>
        </w:rPr>
        <w:t>9</w:t>
      </w:r>
      <w:r w:rsidRPr="00A51F54">
        <w:rPr>
          <w:sz w:val="28"/>
          <w:szCs w:val="28"/>
        </w:rPr>
        <w:t xml:space="preserve"> малышей родились у матерей, не достигших 18-летнего возраста</w:t>
      </w:r>
      <w:r>
        <w:rPr>
          <w:sz w:val="28"/>
          <w:szCs w:val="28"/>
        </w:rPr>
        <w:t>.</w:t>
      </w:r>
      <w:r w:rsidRPr="00A51F54">
        <w:rPr>
          <w:sz w:val="28"/>
          <w:szCs w:val="28"/>
        </w:rPr>
        <w:t xml:space="preserve"> </w:t>
      </w:r>
      <w:proofErr w:type="gramStart"/>
      <w:r w:rsidRPr="00A51F54">
        <w:rPr>
          <w:sz w:val="28"/>
          <w:szCs w:val="28"/>
        </w:rPr>
        <w:t xml:space="preserve">(Родители (один из родителей) </w:t>
      </w:r>
      <w:r>
        <w:rPr>
          <w:sz w:val="28"/>
          <w:szCs w:val="28"/>
        </w:rPr>
        <w:t>1107</w:t>
      </w:r>
      <w:r w:rsidRPr="00A51F54">
        <w:rPr>
          <w:sz w:val="28"/>
          <w:szCs w:val="28"/>
        </w:rPr>
        <w:t xml:space="preserve"> новорожденных малышей (83,</w:t>
      </w:r>
      <w:r>
        <w:rPr>
          <w:sz w:val="28"/>
          <w:szCs w:val="28"/>
        </w:rPr>
        <w:t>9</w:t>
      </w:r>
      <w:r w:rsidRPr="00A51F54">
        <w:rPr>
          <w:sz w:val="28"/>
          <w:szCs w:val="28"/>
        </w:rPr>
        <w:t xml:space="preserve">%) от общего количества по месту жительства зарегистрированы на территории города Волгодонска.  </w:t>
      </w:r>
      <w:proofErr w:type="gramEnd"/>
    </w:p>
    <w:p w:rsidR="008B1595" w:rsidRPr="00E116F6" w:rsidRDefault="008B1595" w:rsidP="008B1595">
      <w:pPr>
        <w:ind w:firstLine="720"/>
        <w:jc w:val="both"/>
        <w:rPr>
          <w:sz w:val="28"/>
          <w:szCs w:val="28"/>
        </w:rPr>
      </w:pPr>
      <w:proofErr w:type="gramStart"/>
      <w:r w:rsidRPr="00A51F54">
        <w:rPr>
          <w:sz w:val="28"/>
          <w:szCs w:val="28"/>
        </w:rPr>
        <w:t xml:space="preserve">Зарегистрировано </w:t>
      </w:r>
      <w:r>
        <w:rPr>
          <w:sz w:val="28"/>
          <w:szCs w:val="28"/>
        </w:rPr>
        <w:t>2470</w:t>
      </w:r>
      <w:r w:rsidRPr="00A51F54">
        <w:rPr>
          <w:sz w:val="28"/>
          <w:szCs w:val="28"/>
        </w:rPr>
        <w:t xml:space="preserve"> случаев смерти, что на 2</w:t>
      </w:r>
      <w:r>
        <w:rPr>
          <w:sz w:val="28"/>
          <w:szCs w:val="28"/>
        </w:rPr>
        <w:t>3,4</w:t>
      </w:r>
      <w:r w:rsidRPr="00A51F54">
        <w:rPr>
          <w:sz w:val="28"/>
          <w:szCs w:val="28"/>
        </w:rPr>
        <w:t>% больше, чем в 2020 год</w:t>
      </w:r>
      <w:r>
        <w:rPr>
          <w:sz w:val="28"/>
          <w:szCs w:val="28"/>
        </w:rPr>
        <w:t>у 2002</w:t>
      </w:r>
      <w:r w:rsidRPr="00A51F54">
        <w:rPr>
          <w:sz w:val="28"/>
          <w:szCs w:val="28"/>
        </w:rPr>
        <w:t xml:space="preserve"> чел.) Количество жителей города от общего числа умерших составляет </w:t>
      </w:r>
      <w:r>
        <w:rPr>
          <w:sz w:val="28"/>
          <w:szCs w:val="28"/>
        </w:rPr>
        <w:t>2369</w:t>
      </w:r>
      <w:r w:rsidRPr="00A51F54">
        <w:rPr>
          <w:sz w:val="28"/>
          <w:szCs w:val="28"/>
        </w:rPr>
        <w:t xml:space="preserve"> чел.  (9</w:t>
      </w:r>
      <w:r>
        <w:rPr>
          <w:sz w:val="28"/>
          <w:szCs w:val="28"/>
        </w:rPr>
        <w:t>5,9</w:t>
      </w:r>
      <w:r w:rsidRPr="00A51F54">
        <w:rPr>
          <w:sz w:val="28"/>
          <w:szCs w:val="28"/>
        </w:rPr>
        <w:t>%), остальные имели регистрацию за пределами города, не имели регистрации или с неизвестным местом жительства (неизвестные).</w:t>
      </w:r>
      <w:proofErr w:type="gramEnd"/>
      <w:r w:rsidRPr="00A51F54">
        <w:rPr>
          <w:sz w:val="28"/>
          <w:szCs w:val="28"/>
        </w:rPr>
        <w:t xml:space="preserve"> </w:t>
      </w:r>
      <w:r w:rsidRPr="00E116F6">
        <w:rPr>
          <w:sz w:val="28"/>
          <w:szCs w:val="28"/>
        </w:rPr>
        <w:t xml:space="preserve">Наибольшее количество случаев смерти пришлось на следующие месяцы: </w:t>
      </w:r>
      <w:r>
        <w:rPr>
          <w:sz w:val="28"/>
          <w:szCs w:val="28"/>
        </w:rPr>
        <w:t>август-285 чел., октябрь-295 чел., ноябрь-261 чел.</w:t>
      </w:r>
    </w:p>
    <w:p w:rsidR="008B1595" w:rsidRPr="00A51F54" w:rsidRDefault="008B1595" w:rsidP="008B1595">
      <w:pPr>
        <w:ind w:firstLine="720"/>
        <w:jc w:val="both"/>
        <w:rPr>
          <w:sz w:val="28"/>
          <w:szCs w:val="28"/>
        </w:rPr>
      </w:pPr>
      <w:r w:rsidRPr="00E116F6">
        <w:rPr>
          <w:sz w:val="28"/>
          <w:szCs w:val="28"/>
        </w:rPr>
        <w:t xml:space="preserve"> </w:t>
      </w:r>
      <w:r w:rsidRPr="00A51F54">
        <w:rPr>
          <w:sz w:val="28"/>
          <w:szCs w:val="28"/>
        </w:rPr>
        <w:t xml:space="preserve">Всего </w:t>
      </w:r>
      <w:r>
        <w:rPr>
          <w:sz w:val="28"/>
          <w:szCs w:val="28"/>
        </w:rPr>
        <w:t xml:space="preserve">в текущем году </w:t>
      </w:r>
      <w:r w:rsidRPr="00A51F54">
        <w:rPr>
          <w:sz w:val="28"/>
          <w:szCs w:val="28"/>
        </w:rPr>
        <w:t xml:space="preserve">заключили брак </w:t>
      </w:r>
      <w:r>
        <w:rPr>
          <w:sz w:val="28"/>
          <w:szCs w:val="28"/>
        </w:rPr>
        <w:t xml:space="preserve">864 </w:t>
      </w:r>
      <w:r w:rsidRPr="00A51F54">
        <w:rPr>
          <w:sz w:val="28"/>
          <w:szCs w:val="28"/>
        </w:rPr>
        <w:t>пар</w:t>
      </w:r>
      <w:r>
        <w:rPr>
          <w:sz w:val="28"/>
          <w:szCs w:val="28"/>
        </w:rPr>
        <w:t>ы</w:t>
      </w:r>
      <w:r w:rsidRPr="00A51F54">
        <w:rPr>
          <w:sz w:val="28"/>
          <w:szCs w:val="28"/>
        </w:rPr>
        <w:t xml:space="preserve"> новобрачных, что превышает показатель прошлого года на </w:t>
      </w:r>
      <w:r>
        <w:rPr>
          <w:sz w:val="28"/>
          <w:szCs w:val="28"/>
        </w:rPr>
        <w:t>29,5</w:t>
      </w:r>
      <w:r w:rsidRPr="00A51F54">
        <w:rPr>
          <w:sz w:val="28"/>
          <w:szCs w:val="28"/>
        </w:rPr>
        <w:t xml:space="preserve"> %. Вступили в брак в возрасте до 35 лет </w:t>
      </w:r>
      <w:r>
        <w:rPr>
          <w:sz w:val="28"/>
          <w:szCs w:val="28"/>
        </w:rPr>
        <w:t>535</w:t>
      </w:r>
      <w:r w:rsidRPr="00A51F54">
        <w:rPr>
          <w:sz w:val="28"/>
          <w:szCs w:val="28"/>
        </w:rPr>
        <w:t xml:space="preserve"> чел. (</w:t>
      </w:r>
      <w:r>
        <w:rPr>
          <w:sz w:val="28"/>
          <w:szCs w:val="28"/>
        </w:rPr>
        <w:t>31</w:t>
      </w:r>
      <w:r w:rsidRPr="00A51F54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A51F54">
        <w:rPr>
          <w:sz w:val="28"/>
          <w:szCs w:val="28"/>
        </w:rPr>
        <w:t xml:space="preserve">%). Впервые вступили в брак </w:t>
      </w:r>
      <w:r>
        <w:rPr>
          <w:sz w:val="28"/>
          <w:szCs w:val="28"/>
        </w:rPr>
        <w:t>557</w:t>
      </w:r>
      <w:r w:rsidRPr="00A51F54">
        <w:rPr>
          <w:sz w:val="28"/>
          <w:szCs w:val="28"/>
        </w:rPr>
        <w:t xml:space="preserve"> мужчин (64,</w:t>
      </w:r>
      <w:r>
        <w:rPr>
          <w:sz w:val="28"/>
          <w:szCs w:val="28"/>
        </w:rPr>
        <w:t>5</w:t>
      </w:r>
      <w:r w:rsidRPr="00A51F54">
        <w:rPr>
          <w:sz w:val="28"/>
          <w:szCs w:val="28"/>
        </w:rPr>
        <w:t xml:space="preserve">%) и </w:t>
      </w:r>
      <w:r>
        <w:rPr>
          <w:sz w:val="28"/>
          <w:szCs w:val="28"/>
        </w:rPr>
        <w:t>500</w:t>
      </w:r>
      <w:r w:rsidRPr="00A51F54">
        <w:rPr>
          <w:sz w:val="28"/>
          <w:szCs w:val="28"/>
        </w:rPr>
        <w:t xml:space="preserve"> </w:t>
      </w:r>
      <w:r w:rsidRPr="00A51F54">
        <w:rPr>
          <w:sz w:val="28"/>
          <w:szCs w:val="28"/>
        </w:rPr>
        <w:lastRenderedPageBreak/>
        <w:t>женщин (57,</w:t>
      </w:r>
      <w:r>
        <w:rPr>
          <w:sz w:val="28"/>
          <w:szCs w:val="28"/>
        </w:rPr>
        <w:t>9</w:t>
      </w:r>
      <w:r w:rsidRPr="00A51F54">
        <w:rPr>
          <w:sz w:val="28"/>
          <w:szCs w:val="28"/>
        </w:rPr>
        <w:t>%).</w:t>
      </w:r>
      <w:r w:rsidRPr="0088278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51F54">
        <w:rPr>
          <w:sz w:val="28"/>
          <w:szCs w:val="28"/>
        </w:rPr>
        <w:t xml:space="preserve">овторно заключили брак </w:t>
      </w:r>
      <w:r>
        <w:rPr>
          <w:sz w:val="28"/>
          <w:szCs w:val="28"/>
        </w:rPr>
        <w:t>35</w:t>
      </w:r>
      <w:r w:rsidRPr="00A51F54">
        <w:rPr>
          <w:sz w:val="28"/>
          <w:szCs w:val="28"/>
        </w:rPr>
        <w:t xml:space="preserve"> пар</w:t>
      </w:r>
      <w:r>
        <w:rPr>
          <w:sz w:val="28"/>
          <w:szCs w:val="28"/>
        </w:rPr>
        <w:t xml:space="preserve"> бывших супругов, з</w:t>
      </w:r>
      <w:r w:rsidRPr="00A51F54">
        <w:rPr>
          <w:sz w:val="28"/>
          <w:szCs w:val="28"/>
        </w:rPr>
        <w:t>аключен</w:t>
      </w:r>
      <w:r>
        <w:rPr>
          <w:sz w:val="28"/>
          <w:szCs w:val="28"/>
        </w:rPr>
        <w:t>о</w:t>
      </w:r>
      <w:r w:rsidRPr="00A51F54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A51F54">
        <w:rPr>
          <w:sz w:val="28"/>
          <w:szCs w:val="28"/>
        </w:rPr>
        <w:t xml:space="preserve"> брак</w:t>
      </w:r>
      <w:r>
        <w:rPr>
          <w:sz w:val="28"/>
          <w:szCs w:val="28"/>
        </w:rPr>
        <w:t>а</w:t>
      </w:r>
      <w:r w:rsidRPr="00A51F54">
        <w:rPr>
          <w:sz w:val="28"/>
          <w:szCs w:val="28"/>
        </w:rPr>
        <w:t xml:space="preserve"> с несовершеннолетн</w:t>
      </w:r>
      <w:r>
        <w:rPr>
          <w:sz w:val="28"/>
          <w:szCs w:val="28"/>
        </w:rPr>
        <w:t>ими</w:t>
      </w:r>
      <w:r w:rsidRPr="00A51F54">
        <w:rPr>
          <w:sz w:val="28"/>
          <w:szCs w:val="28"/>
        </w:rPr>
        <w:t>.</w:t>
      </w:r>
    </w:p>
    <w:p w:rsidR="008B1595" w:rsidRPr="00A51F54" w:rsidRDefault="008B1595" w:rsidP="008B1595">
      <w:pPr>
        <w:ind w:firstLine="708"/>
        <w:jc w:val="both"/>
        <w:rPr>
          <w:sz w:val="28"/>
          <w:szCs w:val="28"/>
        </w:rPr>
      </w:pPr>
      <w:r w:rsidRPr="00A51F54">
        <w:rPr>
          <w:sz w:val="28"/>
          <w:szCs w:val="28"/>
        </w:rPr>
        <w:t xml:space="preserve">С гражданами других государств зарегистрировано </w:t>
      </w:r>
      <w:r>
        <w:rPr>
          <w:sz w:val="28"/>
          <w:szCs w:val="28"/>
        </w:rPr>
        <w:t>33</w:t>
      </w:r>
      <w:r w:rsidRPr="00A51F54">
        <w:rPr>
          <w:sz w:val="28"/>
          <w:szCs w:val="28"/>
        </w:rPr>
        <w:t xml:space="preserve"> брак</w:t>
      </w:r>
      <w:r>
        <w:rPr>
          <w:sz w:val="28"/>
          <w:szCs w:val="28"/>
        </w:rPr>
        <w:t>а</w:t>
      </w:r>
      <w:r w:rsidRPr="00A51F54">
        <w:rPr>
          <w:sz w:val="28"/>
          <w:szCs w:val="28"/>
        </w:rPr>
        <w:t xml:space="preserve">, все с жителями ближнего зарубежья, в том числе с гражданами: Украины - </w:t>
      </w:r>
      <w:r>
        <w:rPr>
          <w:sz w:val="28"/>
          <w:szCs w:val="28"/>
        </w:rPr>
        <w:t>10</w:t>
      </w:r>
      <w:r w:rsidRPr="00A51F54">
        <w:rPr>
          <w:sz w:val="28"/>
          <w:szCs w:val="28"/>
        </w:rPr>
        <w:t xml:space="preserve">, Азербайджана - </w:t>
      </w:r>
      <w:r>
        <w:rPr>
          <w:sz w:val="28"/>
          <w:szCs w:val="28"/>
        </w:rPr>
        <w:t>8</w:t>
      </w:r>
      <w:r w:rsidRPr="00A51F54">
        <w:rPr>
          <w:sz w:val="28"/>
          <w:szCs w:val="28"/>
        </w:rPr>
        <w:t xml:space="preserve">, Таджикистана - </w:t>
      </w:r>
      <w:r>
        <w:rPr>
          <w:sz w:val="28"/>
          <w:szCs w:val="28"/>
        </w:rPr>
        <w:t>7</w:t>
      </w:r>
      <w:r w:rsidRPr="00A51F54">
        <w:rPr>
          <w:sz w:val="28"/>
          <w:szCs w:val="28"/>
        </w:rPr>
        <w:t xml:space="preserve">, Армении - 3, Беларуси - </w:t>
      </w:r>
      <w:r>
        <w:rPr>
          <w:sz w:val="28"/>
          <w:szCs w:val="28"/>
        </w:rPr>
        <w:t>2</w:t>
      </w:r>
      <w:r w:rsidRPr="00A51F54">
        <w:rPr>
          <w:sz w:val="28"/>
          <w:szCs w:val="28"/>
        </w:rPr>
        <w:t>, Казахстана - 1</w:t>
      </w:r>
      <w:r>
        <w:rPr>
          <w:sz w:val="28"/>
          <w:szCs w:val="28"/>
        </w:rPr>
        <w:t>, Узбекистана -1, Литовской республики - 1</w:t>
      </w:r>
      <w:r w:rsidRPr="00A51F54">
        <w:rPr>
          <w:sz w:val="28"/>
          <w:szCs w:val="28"/>
        </w:rPr>
        <w:t xml:space="preserve">. </w:t>
      </w:r>
    </w:p>
    <w:p w:rsidR="008B1595" w:rsidRPr="00A51F54" w:rsidRDefault="008B1595" w:rsidP="008B1595">
      <w:pPr>
        <w:ind w:firstLine="720"/>
        <w:jc w:val="both"/>
        <w:rPr>
          <w:sz w:val="28"/>
          <w:szCs w:val="28"/>
        </w:rPr>
      </w:pPr>
      <w:r w:rsidRPr="00A51F54">
        <w:rPr>
          <w:sz w:val="28"/>
          <w:szCs w:val="28"/>
        </w:rPr>
        <w:t xml:space="preserve">Составлено </w:t>
      </w:r>
      <w:r>
        <w:rPr>
          <w:sz w:val="28"/>
          <w:szCs w:val="28"/>
        </w:rPr>
        <w:t>688</w:t>
      </w:r>
      <w:r w:rsidRPr="00A51F54">
        <w:rPr>
          <w:sz w:val="28"/>
          <w:szCs w:val="28"/>
        </w:rPr>
        <w:t xml:space="preserve"> записей актов о расторжении брака, что </w:t>
      </w:r>
      <w:r>
        <w:rPr>
          <w:sz w:val="28"/>
          <w:szCs w:val="28"/>
        </w:rPr>
        <w:t>ниже</w:t>
      </w:r>
      <w:r w:rsidRPr="00A51F54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я</w:t>
      </w:r>
      <w:r w:rsidRPr="00A51F54">
        <w:rPr>
          <w:sz w:val="28"/>
          <w:szCs w:val="28"/>
        </w:rPr>
        <w:t xml:space="preserve"> прошлого года на </w:t>
      </w:r>
      <w:r>
        <w:rPr>
          <w:sz w:val="28"/>
          <w:szCs w:val="28"/>
        </w:rPr>
        <w:t>17</w:t>
      </w:r>
      <w:r w:rsidRPr="00A51F54">
        <w:rPr>
          <w:sz w:val="28"/>
          <w:szCs w:val="28"/>
        </w:rPr>
        <w:t>,4% (в 2020 год</w:t>
      </w:r>
      <w:r>
        <w:rPr>
          <w:sz w:val="28"/>
          <w:szCs w:val="28"/>
        </w:rPr>
        <w:t>у</w:t>
      </w:r>
      <w:r w:rsidRPr="00A51F54">
        <w:rPr>
          <w:sz w:val="28"/>
          <w:szCs w:val="28"/>
        </w:rPr>
        <w:t xml:space="preserve"> </w:t>
      </w:r>
      <w:r>
        <w:rPr>
          <w:sz w:val="28"/>
          <w:szCs w:val="28"/>
        </w:rPr>
        <w:t>586</w:t>
      </w:r>
      <w:r w:rsidRPr="00A51F54">
        <w:rPr>
          <w:sz w:val="28"/>
          <w:szCs w:val="28"/>
        </w:rPr>
        <w:t xml:space="preserve"> запи</w:t>
      </w:r>
      <w:r>
        <w:rPr>
          <w:sz w:val="28"/>
          <w:szCs w:val="28"/>
        </w:rPr>
        <w:t>сей</w:t>
      </w:r>
      <w:r w:rsidRPr="00A51F54">
        <w:rPr>
          <w:sz w:val="28"/>
          <w:szCs w:val="28"/>
        </w:rPr>
        <w:t xml:space="preserve">).  Основное количество браков расторгнуто по решению суда </w:t>
      </w:r>
      <w:r>
        <w:rPr>
          <w:sz w:val="28"/>
          <w:szCs w:val="28"/>
        </w:rPr>
        <w:t>556</w:t>
      </w:r>
      <w:r w:rsidRPr="00A51F54">
        <w:rPr>
          <w:sz w:val="28"/>
          <w:szCs w:val="28"/>
        </w:rPr>
        <w:t xml:space="preserve"> случ</w:t>
      </w:r>
      <w:r>
        <w:rPr>
          <w:sz w:val="28"/>
          <w:szCs w:val="28"/>
        </w:rPr>
        <w:t>аев</w:t>
      </w:r>
      <w:r w:rsidRPr="00A51F54">
        <w:rPr>
          <w:sz w:val="28"/>
          <w:szCs w:val="28"/>
        </w:rPr>
        <w:t xml:space="preserve"> (</w:t>
      </w:r>
      <w:r>
        <w:rPr>
          <w:sz w:val="28"/>
          <w:szCs w:val="28"/>
        </w:rPr>
        <w:t>80,8</w:t>
      </w:r>
      <w:r w:rsidRPr="00A51F54">
        <w:rPr>
          <w:sz w:val="28"/>
          <w:szCs w:val="28"/>
        </w:rPr>
        <w:t xml:space="preserve">%), по взаимному согласию расторгнуто </w:t>
      </w:r>
      <w:r>
        <w:rPr>
          <w:sz w:val="28"/>
          <w:szCs w:val="28"/>
        </w:rPr>
        <w:t>130</w:t>
      </w:r>
      <w:r w:rsidRPr="00A51F54">
        <w:rPr>
          <w:sz w:val="28"/>
          <w:szCs w:val="28"/>
        </w:rPr>
        <w:t xml:space="preserve"> брак</w:t>
      </w:r>
      <w:r>
        <w:rPr>
          <w:sz w:val="28"/>
          <w:szCs w:val="28"/>
        </w:rPr>
        <w:t xml:space="preserve">ов </w:t>
      </w:r>
      <w:r w:rsidRPr="00A51F54">
        <w:rPr>
          <w:sz w:val="28"/>
          <w:szCs w:val="28"/>
        </w:rPr>
        <w:t>(</w:t>
      </w:r>
      <w:r>
        <w:rPr>
          <w:sz w:val="28"/>
          <w:szCs w:val="28"/>
        </w:rPr>
        <w:t>18,9</w:t>
      </w:r>
      <w:r w:rsidRPr="00A51F54">
        <w:rPr>
          <w:sz w:val="28"/>
          <w:szCs w:val="28"/>
        </w:rPr>
        <w:t xml:space="preserve">%). Основным условием для расторжения брака по взаимному согласию является отсутствие совместных несовершеннолетних детей, имущественных споров, в основном это возрастные пары, утратившие супружеские чувства. </w:t>
      </w:r>
      <w:r>
        <w:rPr>
          <w:sz w:val="28"/>
          <w:szCs w:val="28"/>
        </w:rPr>
        <w:t>Два</w:t>
      </w:r>
      <w:r w:rsidRPr="00A51F54">
        <w:rPr>
          <w:sz w:val="28"/>
          <w:szCs w:val="28"/>
        </w:rPr>
        <w:t xml:space="preserve"> брак</w:t>
      </w:r>
      <w:r>
        <w:rPr>
          <w:sz w:val="28"/>
          <w:szCs w:val="28"/>
        </w:rPr>
        <w:t>а</w:t>
      </w:r>
      <w:r w:rsidRPr="00A51F54">
        <w:rPr>
          <w:sz w:val="28"/>
          <w:szCs w:val="28"/>
        </w:rPr>
        <w:t xml:space="preserve"> (0,3%) расторгнут</w:t>
      </w:r>
      <w:r>
        <w:rPr>
          <w:sz w:val="28"/>
          <w:szCs w:val="28"/>
        </w:rPr>
        <w:t>о</w:t>
      </w:r>
      <w:r w:rsidRPr="00A51F54">
        <w:rPr>
          <w:sz w:val="28"/>
          <w:szCs w:val="28"/>
        </w:rPr>
        <w:t xml:space="preserve"> по заявлению одного из супругов, по </w:t>
      </w:r>
      <w:proofErr w:type="gramStart"/>
      <w:r w:rsidRPr="00A51F54">
        <w:rPr>
          <w:sz w:val="28"/>
          <w:szCs w:val="28"/>
        </w:rPr>
        <w:t>причине</w:t>
      </w:r>
      <w:proofErr w:type="gramEnd"/>
      <w:r w:rsidRPr="00A51F54">
        <w:rPr>
          <w:sz w:val="28"/>
          <w:szCs w:val="28"/>
        </w:rPr>
        <w:t xml:space="preserve"> что второй супруг осужден на срок более трех лет. </w:t>
      </w:r>
    </w:p>
    <w:p w:rsidR="008B1595" w:rsidRDefault="008B1595" w:rsidP="008B1595">
      <w:pPr>
        <w:ind w:firstLine="720"/>
        <w:jc w:val="both"/>
        <w:rPr>
          <w:sz w:val="28"/>
          <w:szCs w:val="28"/>
        </w:rPr>
      </w:pPr>
      <w:r w:rsidRPr="00A51F54">
        <w:rPr>
          <w:sz w:val="28"/>
          <w:szCs w:val="28"/>
        </w:rPr>
        <w:t xml:space="preserve">С целью выявления причин развода, Отделом ЗАГС постоянно ведется добровольное анкетирование граждан, обратившихся с заявлением о расторжении брака. По результатам анкетирования установлено, что для 63,3 % респондентов важно существование института семьи и сохранение семейных традиций. Из общего количества опрошенных 70% считают свое решение продуманным, давно созревшим, 30% респондентов приняли решение в результате ссоры. Основными причинами расторжения брака являются: финансовые затруднения, утрата супружеских чувств, создание новой семьи, несовпадение жизненных интересов </w:t>
      </w:r>
      <w:r>
        <w:rPr>
          <w:sz w:val="28"/>
          <w:szCs w:val="28"/>
        </w:rPr>
        <w:t xml:space="preserve">и </w:t>
      </w:r>
      <w:r w:rsidRPr="00A51F54">
        <w:rPr>
          <w:sz w:val="28"/>
          <w:szCs w:val="28"/>
        </w:rPr>
        <w:t xml:space="preserve">отсутствие своего жилья. </w:t>
      </w:r>
    </w:p>
    <w:p w:rsidR="008B1595" w:rsidRPr="00A51F54" w:rsidRDefault="008B1595" w:rsidP="008B15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</w:t>
      </w:r>
      <w:proofErr w:type="gramStart"/>
      <w:r>
        <w:rPr>
          <w:sz w:val="28"/>
          <w:szCs w:val="28"/>
        </w:rPr>
        <w:t>граждан, обратившихся по вопросу расторжения брака часто встречаются</w:t>
      </w:r>
      <w:proofErr w:type="gramEnd"/>
      <w:r>
        <w:rPr>
          <w:sz w:val="28"/>
          <w:szCs w:val="28"/>
        </w:rPr>
        <w:t xml:space="preserve"> семьи, в которых один из супругов (оба супруга) работают в других городах вахтовым методом.</w:t>
      </w:r>
    </w:p>
    <w:p w:rsidR="008B1595" w:rsidRPr="00A51F54" w:rsidRDefault="008B1595" w:rsidP="008B1595">
      <w:pPr>
        <w:ind w:firstLine="720"/>
        <w:jc w:val="both"/>
        <w:rPr>
          <w:sz w:val="28"/>
          <w:szCs w:val="28"/>
        </w:rPr>
      </w:pPr>
      <w:r w:rsidRPr="00A51F54">
        <w:rPr>
          <w:sz w:val="28"/>
          <w:szCs w:val="28"/>
        </w:rPr>
        <w:t>В последнее время участились случаи обращений граждан по вопросу расторжения брака на основании решений судов</w:t>
      </w:r>
      <w:r>
        <w:rPr>
          <w:sz w:val="28"/>
          <w:szCs w:val="28"/>
        </w:rPr>
        <w:t>, оформленных в</w:t>
      </w:r>
      <w:r w:rsidRPr="00A51F54">
        <w:rPr>
          <w:sz w:val="28"/>
          <w:szCs w:val="28"/>
        </w:rPr>
        <w:t xml:space="preserve"> прошлы</w:t>
      </w:r>
      <w:r>
        <w:rPr>
          <w:sz w:val="28"/>
          <w:szCs w:val="28"/>
        </w:rPr>
        <w:t>е годы,</w:t>
      </w:r>
      <w:r w:rsidRPr="00A51F54">
        <w:rPr>
          <w:sz w:val="28"/>
          <w:szCs w:val="28"/>
        </w:rPr>
        <w:t xml:space="preserve"> для оформления свидетельства о расторжении брака и дальнейшего оформления пособия на детей из неполных семей.</w:t>
      </w:r>
    </w:p>
    <w:p w:rsidR="008B1595" w:rsidRPr="00A51F54" w:rsidRDefault="008B1595" w:rsidP="008B1595">
      <w:pPr>
        <w:ind w:firstLine="720"/>
        <w:jc w:val="both"/>
        <w:rPr>
          <w:sz w:val="28"/>
          <w:szCs w:val="28"/>
        </w:rPr>
      </w:pPr>
      <w:r w:rsidRPr="00A51F54">
        <w:rPr>
          <w:color w:val="000000"/>
          <w:sz w:val="28"/>
          <w:szCs w:val="28"/>
        </w:rPr>
        <w:t>В целях снижения количества неполных семей, организовано сотрудничество с психологической службой по предоставлению индивидуальных консультаций парам на безвозмездной основе. Специалистами оказывается психологическая помощь семьям, находящимся в конфликтной ситуации, а т</w:t>
      </w:r>
      <w:r w:rsidRPr="00A51F54">
        <w:rPr>
          <w:sz w:val="28"/>
          <w:szCs w:val="28"/>
        </w:rPr>
        <w:t xml:space="preserve">акже молодым парам по построению гармоничных отношений в семье. </w:t>
      </w:r>
    </w:p>
    <w:p w:rsidR="008B1595" w:rsidRPr="00A51F54" w:rsidRDefault="008B1595" w:rsidP="008B1595">
      <w:pPr>
        <w:ind w:firstLine="720"/>
        <w:jc w:val="both"/>
        <w:rPr>
          <w:sz w:val="28"/>
          <w:szCs w:val="28"/>
        </w:rPr>
      </w:pPr>
      <w:r w:rsidRPr="00A51F54">
        <w:rPr>
          <w:sz w:val="28"/>
          <w:szCs w:val="28"/>
        </w:rPr>
        <w:t>Отделом ЗАГС Администрации города Волгодонска постоянно, в соответствии с планом мероприятий на 202</w:t>
      </w:r>
      <w:r>
        <w:rPr>
          <w:sz w:val="28"/>
          <w:szCs w:val="28"/>
        </w:rPr>
        <w:t>1</w:t>
      </w:r>
      <w:r w:rsidRPr="00A51F54">
        <w:rPr>
          <w:sz w:val="28"/>
          <w:szCs w:val="28"/>
        </w:rPr>
        <w:t xml:space="preserve"> год ведется работа, направленная на укрепление семейных ценностей, положительное отношение к материнству. </w:t>
      </w:r>
    </w:p>
    <w:p w:rsidR="008B1595" w:rsidRPr="00A51F54" w:rsidRDefault="008B1595" w:rsidP="008B1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 w:rsidRPr="00A51F54">
        <w:rPr>
          <w:sz w:val="28"/>
          <w:szCs w:val="28"/>
        </w:rPr>
        <w:tab/>
        <w:t xml:space="preserve">При регистрации каждого новорожденного родителям вручается поздравление Губернатора Ростовской области </w:t>
      </w:r>
      <w:proofErr w:type="spellStart"/>
      <w:r w:rsidRPr="00A51F54">
        <w:rPr>
          <w:sz w:val="28"/>
          <w:szCs w:val="28"/>
        </w:rPr>
        <w:t>В.Ю.Голубева</w:t>
      </w:r>
      <w:proofErr w:type="spellEnd"/>
      <w:r w:rsidRPr="00A51F54">
        <w:rPr>
          <w:sz w:val="28"/>
          <w:szCs w:val="28"/>
        </w:rPr>
        <w:t xml:space="preserve">. Специалистами Отдела ежемесячно проводится акция «ЗАГС идет в роддом», акции проводятся бесконтактно, мамочкам новорожденных предоставляется раздаточный </w:t>
      </w:r>
      <w:r w:rsidRPr="00A51F54">
        <w:rPr>
          <w:sz w:val="28"/>
          <w:szCs w:val="28"/>
        </w:rPr>
        <w:lastRenderedPageBreak/>
        <w:t>материал с информацией о порядке регистрации рождения ребенка</w:t>
      </w:r>
      <w:r>
        <w:rPr>
          <w:sz w:val="28"/>
          <w:szCs w:val="28"/>
        </w:rPr>
        <w:t>, журнал «Донской семейный»</w:t>
      </w:r>
      <w:r w:rsidRPr="00A51F54">
        <w:rPr>
          <w:sz w:val="28"/>
          <w:szCs w:val="28"/>
        </w:rPr>
        <w:t xml:space="preserve">. </w:t>
      </w:r>
    </w:p>
    <w:p w:rsidR="008B1595" w:rsidRPr="00A51F54" w:rsidRDefault="008B1595" w:rsidP="008B1595">
      <w:pPr>
        <w:ind w:firstLine="720"/>
        <w:jc w:val="both"/>
        <w:rPr>
          <w:color w:val="000000"/>
          <w:sz w:val="28"/>
          <w:szCs w:val="28"/>
        </w:rPr>
      </w:pPr>
      <w:r w:rsidRPr="00A51F54">
        <w:rPr>
          <w:color w:val="000000"/>
          <w:sz w:val="28"/>
          <w:szCs w:val="28"/>
        </w:rPr>
        <w:t xml:space="preserve">Отделом ЗАГС ведется работа по </w:t>
      </w:r>
      <w:r w:rsidRPr="00A51F54">
        <w:rPr>
          <w:sz w:val="28"/>
          <w:szCs w:val="28"/>
        </w:rPr>
        <w:t>размещению достойных семей города на аллее золотых семей в сквере «Семьи, любви и верности»</w:t>
      </w:r>
      <w:r w:rsidRPr="00A51F54">
        <w:rPr>
          <w:color w:val="000000"/>
          <w:sz w:val="28"/>
          <w:szCs w:val="28"/>
        </w:rPr>
        <w:t xml:space="preserve"> возле памятника святым благоверным Петру и </w:t>
      </w:r>
      <w:proofErr w:type="spellStart"/>
      <w:r w:rsidRPr="00A51F54">
        <w:rPr>
          <w:color w:val="000000"/>
          <w:sz w:val="28"/>
          <w:szCs w:val="28"/>
        </w:rPr>
        <w:t>Февронии</w:t>
      </w:r>
      <w:proofErr w:type="spellEnd"/>
      <w:r w:rsidRPr="00A51F54">
        <w:rPr>
          <w:color w:val="000000"/>
          <w:sz w:val="28"/>
          <w:szCs w:val="28"/>
        </w:rPr>
        <w:t xml:space="preserve"> Муромским.</w:t>
      </w:r>
    </w:p>
    <w:p w:rsidR="008B1595" w:rsidRPr="00A51F54" w:rsidRDefault="008B1595" w:rsidP="008B1595">
      <w:pPr>
        <w:tabs>
          <w:tab w:val="left" w:pos="540"/>
        </w:tabs>
        <w:jc w:val="both"/>
        <w:rPr>
          <w:sz w:val="28"/>
          <w:szCs w:val="28"/>
        </w:rPr>
      </w:pPr>
      <w:r w:rsidRPr="00A51F5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51F54">
        <w:rPr>
          <w:sz w:val="28"/>
          <w:szCs w:val="28"/>
        </w:rPr>
        <w:t xml:space="preserve">Регулярно проводится чествование юбиляров семейной жизни. Для каждой </w:t>
      </w:r>
      <w:r>
        <w:rPr>
          <w:sz w:val="28"/>
          <w:szCs w:val="28"/>
        </w:rPr>
        <w:t>из 36 пар</w:t>
      </w:r>
      <w:r w:rsidRPr="00A51F54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подготовлен</w:t>
      </w:r>
      <w:r w:rsidRPr="00A51F54">
        <w:rPr>
          <w:sz w:val="28"/>
          <w:szCs w:val="28"/>
        </w:rPr>
        <w:t xml:space="preserve"> индивидуальный сценарий, в ходе мероприятия юбилярам вручается приветственный адрес Губернатора Ростовской области </w:t>
      </w:r>
      <w:proofErr w:type="spellStart"/>
      <w:r w:rsidRPr="00A51F54">
        <w:rPr>
          <w:sz w:val="28"/>
          <w:szCs w:val="28"/>
        </w:rPr>
        <w:t>В.Ю.Голубева</w:t>
      </w:r>
      <w:proofErr w:type="spellEnd"/>
      <w:r w:rsidRPr="00A51F54">
        <w:rPr>
          <w:sz w:val="28"/>
          <w:szCs w:val="28"/>
        </w:rPr>
        <w:t xml:space="preserve">. </w:t>
      </w:r>
    </w:p>
    <w:p w:rsidR="008B1595" w:rsidRPr="00A51F54" w:rsidRDefault="008B1595" w:rsidP="008B1595">
      <w:pPr>
        <w:ind w:firstLine="720"/>
        <w:jc w:val="both"/>
        <w:rPr>
          <w:sz w:val="28"/>
          <w:szCs w:val="28"/>
        </w:rPr>
      </w:pPr>
      <w:r w:rsidRPr="00A51F54">
        <w:rPr>
          <w:color w:val="000000"/>
          <w:sz w:val="28"/>
          <w:szCs w:val="28"/>
        </w:rPr>
        <w:t>В целях пропаганды семейных ценностей, информация о работе отдела, о юбилярах и награжденных семьях размещалась на официальном сайте Администрации города Волгодонска, в печатных СМИ</w:t>
      </w:r>
      <w:r w:rsidRPr="00A51F54">
        <w:rPr>
          <w:sz w:val="28"/>
          <w:szCs w:val="28"/>
        </w:rPr>
        <w:t>, на каналах местного телевидения.</w:t>
      </w:r>
    </w:p>
    <w:p w:rsidR="008B1595" w:rsidRPr="000C21C8" w:rsidRDefault="008B1595" w:rsidP="008B1595">
      <w:pPr>
        <w:jc w:val="both"/>
        <w:rPr>
          <w:sz w:val="28"/>
          <w:szCs w:val="28"/>
        </w:rPr>
      </w:pPr>
      <w:r w:rsidRPr="000C21C8">
        <w:rPr>
          <w:color w:val="FF0000"/>
          <w:sz w:val="28"/>
          <w:szCs w:val="28"/>
        </w:rPr>
        <w:t xml:space="preserve">   </w:t>
      </w:r>
      <w:r w:rsidRPr="000C21C8">
        <w:rPr>
          <w:color w:val="FF0000"/>
          <w:sz w:val="28"/>
          <w:szCs w:val="28"/>
        </w:rPr>
        <w:tab/>
      </w:r>
      <w:r w:rsidRPr="002D631D">
        <w:rPr>
          <w:sz w:val="28"/>
          <w:szCs w:val="28"/>
        </w:rPr>
        <w:t xml:space="preserve"> </w:t>
      </w:r>
      <w:r w:rsidRPr="000C21C8">
        <w:rPr>
          <w:sz w:val="28"/>
          <w:szCs w:val="28"/>
        </w:rPr>
        <w:t>Совместно с Департаментом труда и социального развития</w:t>
      </w:r>
      <w:r>
        <w:rPr>
          <w:sz w:val="28"/>
          <w:szCs w:val="28"/>
        </w:rPr>
        <w:t xml:space="preserve"> Администрации</w:t>
      </w:r>
      <w:r w:rsidRPr="000C21C8">
        <w:rPr>
          <w:sz w:val="28"/>
          <w:szCs w:val="28"/>
        </w:rPr>
        <w:t xml:space="preserve"> города </w:t>
      </w:r>
      <w:r>
        <w:rPr>
          <w:sz w:val="28"/>
          <w:szCs w:val="28"/>
        </w:rPr>
        <w:t xml:space="preserve">Волгодонска </w:t>
      </w:r>
      <w:r w:rsidRPr="000C21C8">
        <w:rPr>
          <w:sz w:val="28"/>
          <w:szCs w:val="28"/>
        </w:rPr>
        <w:t>ежемесячно велась работа по поздравлению ветеранов Великой Отечественной войны и тружеников тыла с юбилеями, начиная с 90-летия,  с вручением поздравлений  Президента РФ и Губернатора Ростовской области. За 2021 год поздравили  127  ветеранов  Великой Отечественной войны и тружеников тыла с юбилеями.</w:t>
      </w:r>
    </w:p>
    <w:p w:rsidR="008B1595" w:rsidRDefault="008B1595" w:rsidP="00105B3E">
      <w:pPr>
        <w:autoSpaceDE w:val="0"/>
        <w:ind w:firstLine="709"/>
        <w:jc w:val="both"/>
        <w:rPr>
          <w:sz w:val="28"/>
          <w:szCs w:val="28"/>
        </w:rPr>
      </w:pPr>
    </w:p>
    <w:p w:rsidR="00D80C92" w:rsidRPr="008B1595" w:rsidRDefault="00D80C92" w:rsidP="00D80C92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C92">
        <w:rPr>
          <w:rFonts w:ascii="Times New Roman" w:eastAsia="Times New Roman" w:hAnsi="Times New Roman" w:cs="Times New Roman"/>
          <w:sz w:val="28"/>
          <w:szCs w:val="28"/>
        </w:rPr>
        <w:t xml:space="preserve">РЕШИЛИ: Информацию </w:t>
      </w:r>
      <w:r w:rsidRPr="008B1595">
        <w:rPr>
          <w:rFonts w:ascii="Times New Roman" w:eastAsia="Times New Roman" w:hAnsi="Times New Roman" w:cs="Times New Roman"/>
          <w:sz w:val="28"/>
          <w:szCs w:val="28"/>
        </w:rPr>
        <w:t>Т.А. Михайлов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8B1595">
        <w:rPr>
          <w:rFonts w:ascii="Times New Roman" w:eastAsia="Times New Roman" w:hAnsi="Times New Roman" w:cs="Times New Roman"/>
          <w:sz w:val="28"/>
          <w:szCs w:val="28"/>
        </w:rPr>
        <w:t xml:space="preserve"> о демографи</w:t>
      </w:r>
      <w:r>
        <w:rPr>
          <w:rFonts w:ascii="Times New Roman" w:eastAsia="Times New Roman" w:hAnsi="Times New Roman" w:cs="Times New Roman"/>
          <w:sz w:val="28"/>
          <w:szCs w:val="28"/>
        </w:rPr>
        <w:t>ческой ситуации в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олгодонске принять к сведению.</w:t>
      </w:r>
    </w:p>
    <w:p w:rsidR="008B1595" w:rsidRDefault="008B1595" w:rsidP="00105B3E">
      <w:pPr>
        <w:autoSpaceDE w:val="0"/>
        <w:ind w:firstLine="709"/>
        <w:jc w:val="both"/>
        <w:rPr>
          <w:sz w:val="28"/>
          <w:szCs w:val="28"/>
        </w:rPr>
      </w:pPr>
    </w:p>
    <w:p w:rsidR="00D80C92" w:rsidRDefault="00D80C92" w:rsidP="00D80C92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C92">
        <w:rPr>
          <w:rFonts w:ascii="Times New Roman" w:eastAsia="Times New Roman" w:hAnsi="Times New Roman" w:cs="Times New Roman"/>
          <w:sz w:val="28"/>
          <w:szCs w:val="28"/>
        </w:rPr>
        <w:t>2. СЛУШАЛИ: Т.А. Михайлову</w:t>
      </w:r>
      <w:r w:rsidRPr="008B15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B1595">
        <w:rPr>
          <w:rFonts w:ascii="Times New Roman" w:eastAsia="Times New Roman" w:hAnsi="Times New Roman" w:cs="Times New Roman"/>
          <w:sz w:val="28"/>
          <w:szCs w:val="28"/>
        </w:rPr>
        <w:t xml:space="preserve"> статистике рождаемости первых, вторых и последующих детей в семьях г</w:t>
      </w:r>
      <w:proofErr w:type="gramStart"/>
      <w:r w:rsidRPr="008B1595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8B1595">
        <w:rPr>
          <w:rFonts w:ascii="Times New Roman" w:eastAsia="Times New Roman" w:hAnsi="Times New Roman" w:cs="Times New Roman"/>
          <w:sz w:val="28"/>
          <w:szCs w:val="28"/>
        </w:rPr>
        <w:t>олгодонска.</w:t>
      </w:r>
    </w:p>
    <w:p w:rsidR="00825528" w:rsidRPr="00825528" w:rsidRDefault="00825528" w:rsidP="00825528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ab/>
      </w:r>
      <w:r w:rsidRPr="00825528">
        <w:rPr>
          <w:b w:val="0"/>
          <w:sz w:val="28"/>
          <w:szCs w:val="28"/>
        </w:rPr>
        <w:t xml:space="preserve">  Важным направлением в преодолении демографического кризиса является увеличение количества семей с детьми. В целях реализации мер социальной поддержки материнства и детства, Отделом ЗАГС постоянно ведется мониторинг регистрации рождения первого ребенка в семье, третьего и более. Данная информация позволяет органам, осуществляющим выплаты семьям с детьми, определять количество потенциальных получателей выплат, а также контролировать полноту охвата семей с детьми, имеющих право на получение выплат.</w:t>
      </w:r>
    </w:p>
    <w:p w:rsidR="00825528" w:rsidRDefault="00825528" w:rsidP="00825528">
      <w:pPr>
        <w:tabs>
          <w:tab w:val="left" w:pos="8364"/>
        </w:tabs>
        <w:ind w:firstLine="720"/>
        <w:jc w:val="both"/>
        <w:rPr>
          <w:sz w:val="28"/>
          <w:szCs w:val="28"/>
        </w:rPr>
      </w:pPr>
      <w:r w:rsidRPr="00565CD7">
        <w:rPr>
          <w:sz w:val="28"/>
          <w:szCs w:val="28"/>
        </w:rPr>
        <w:t xml:space="preserve">В городских семьях за текущий период </w:t>
      </w:r>
      <w:r>
        <w:rPr>
          <w:sz w:val="28"/>
          <w:szCs w:val="28"/>
        </w:rPr>
        <w:t xml:space="preserve">январь-ноябрь </w:t>
      </w:r>
      <w:r w:rsidRPr="00565CD7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565CD7">
        <w:rPr>
          <w:sz w:val="28"/>
          <w:szCs w:val="28"/>
        </w:rPr>
        <w:t xml:space="preserve"> года родилось   </w:t>
      </w:r>
      <w:r>
        <w:rPr>
          <w:sz w:val="28"/>
          <w:szCs w:val="28"/>
        </w:rPr>
        <w:t>550</w:t>
      </w:r>
      <w:r w:rsidRPr="00565CD7">
        <w:rPr>
          <w:sz w:val="28"/>
          <w:szCs w:val="28"/>
        </w:rPr>
        <w:t xml:space="preserve"> мальчиков и </w:t>
      </w:r>
      <w:r>
        <w:rPr>
          <w:sz w:val="28"/>
          <w:szCs w:val="28"/>
        </w:rPr>
        <w:t>557</w:t>
      </w:r>
      <w:r w:rsidRPr="00565CD7">
        <w:rPr>
          <w:sz w:val="28"/>
          <w:szCs w:val="28"/>
        </w:rPr>
        <w:t xml:space="preserve"> девоч</w:t>
      </w:r>
      <w:r>
        <w:rPr>
          <w:sz w:val="28"/>
          <w:szCs w:val="28"/>
        </w:rPr>
        <w:t xml:space="preserve">ек. Пополнились первенцами 408 семей, </w:t>
      </w:r>
      <w:r w:rsidRPr="00565CD7">
        <w:rPr>
          <w:sz w:val="28"/>
          <w:szCs w:val="28"/>
        </w:rPr>
        <w:t xml:space="preserve">вторые по счету дети появились в </w:t>
      </w:r>
      <w:r>
        <w:rPr>
          <w:sz w:val="28"/>
          <w:szCs w:val="28"/>
        </w:rPr>
        <w:t>458</w:t>
      </w:r>
      <w:r w:rsidRPr="00565CD7">
        <w:rPr>
          <w:sz w:val="28"/>
          <w:szCs w:val="28"/>
        </w:rPr>
        <w:t xml:space="preserve"> семьях, третьи дети родились в </w:t>
      </w:r>
      <w:r>
        <w:rPr>
          <w:sz w:val="28"/>
          <w:szCs w:val="28"/>
        </w:rPr>
        <w:t>180</w:t>
      </w:r>
      <w:r w:rsidRPr="00565CD7">
        <w:rPr>
          <w:sz w:val="28"/>
          <w:szCs w:val="28"/>
        </w:rPr>
        <w:t xml:space="preserve"> семьях, </w:t>
      </w:r>
      <w:r>
        <w:rPr>
          <w:sz w:val="28"/>
          <w:szCs w:val="28"/>
        </w:rPr>
        <w:t>четвертые</w:t>
      </w:r>
      <w:r w:rsidRPr="00565CD7">
        <w:rPr>
          <w:sz w:val="28"/>
          <w:szCs w:val="28"/>
        </w:rPr>
        <w:t xml:space="preserve"> в </w:t>
      </w:r>
      <w:r>
        <w:rPr>
          <w:sz w:val="28"/>
          <w:szCs w:val="28"/>
        </w:rPr>
        <w:t>42</w:t>
      </w:r>
      <w:r w:rsidRPr="00565CD7">
        <w:rPr>
          <w:sz w:val="28"/>
          <w:szCs w:val="28"/>
        </w:rPr>
        <w:t xml:space="preserve"> семьях, </w:t>
      </w:r>
      <w:r>
        <w:rPr>
          <w:sz w:val="28"/>
          <w:szCs w:val="28"/>
        </w:rPr>
        <w:t xml:space="preserve">пятые дети - 11, 2 семьи пополнились шестым ребенком, 2- седьмым ребенком, 3 - восьмым ребенком, 1-девятым. </w:t>
      </w:r>
      <w:r w:rsidRPr="00565CD7">
        <w:rPr>
          <w:sz w:val="28"/>
          <w:szCs w:val="28"/>
        </w:rPr>
        <w:t xml:space="preserve">Зарегистрировано рождение </w:t>
      </w:r>
      <w:r>
        <w:rPr>
          <w:sz w:val="28"/>
          <w:szCs w:val="28"/>
        </w:rPr>
        <w:t xml:space="preserve">7 </w:t>
      </w:r>
      <w:r w:rsidRPr="00565CD7">
        <w:rPr>
          <w:sz w:val="28"/>
          <w:szCs w:val="28"/>
        </w:rPr>
        <w:t>двоен.</w:t>
      </w:r>
    </w:p>
    <w:p w:rsidR="00825528" w:rsidRPr="00A4785C" w:rsidRDefault="00825528" w:rsidP="00825528">
      <w:pPr>
        <w:ind w:firstLine="720"/>
        <w:jc w:val="both"/>
        <w:rPr>
          <w:sz w:val="28"/>
          <w:szCs w:val="28"/>
        </w:rPr>
      </w:pPr>
      <w:r w:rsidRPr="00A4785C">
        <w:rPr>
          <w:sz w:val="28"/>
          <w:szCs w:val="28"/>
        </w:rPr>
        <w:t xml:space="preserve">Родителями, не состоящими в браке на момент рождения ребенка, оформлено установление отцовства в отношении 169 детей, что составляет 12,82% от общего количества рожденных детей. Одновременно с установлением отцовства 147 пар родителей зарегистрировали заключение брака. По взаимному согласию оформлено 160 случаев установления отцовства, девять - на основании решения суда. </w:t>
      </w:r>
    </w:p>
    <w:p w:rsidR="00825528" w:rsidRPr="00A4785C" w:rsidRDefault="00825528" w:rsidP="00825528">
      <w:pPr>
        <w:ind w:firstLine="720"/>
        <w:jc w:val="both"/>
        <w:rPr>
          <w:sz w:val="28"/>
          <w:szCs w:val="28"/>
        </w:rPr>
      </w:pPr>
      <w:r w:rsidRPr="00A4785C">
        <w:rPr>
          <w:sz w:val="28"/>
          <w:szCs w:val="28"/>
        </w:rPr>
        <w:lastRenderedPageBreak/>
        <w:t xml:space="preserve">Количество усыновленных детей составило 14 чел, в том числе 6 малышей обрели новую семью. </w:t>
      </w:r>
    </w:p>
    <w:p w:rsidR="00825528" w:rsidRPr="00BB0574" w:rsidRDefault="00825528" w:rsidP="00825528">
      <w:pPr>
        <w:tabs>
          <w:tab w:val="left" w:pos="142"/>
          <w:tab w:val="left" w:pos="284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C21C8">
        <w:rPr>
          <w:color w:val="FF0000"/>
          <w:sz w:val="28"/>
          <w:szCs w:val="28"/>
        </w:rPr>
        <w:t xml:space="preserve"> </w:t>
      </w:r>
    </w:p>
    <w:p w:rsidR="00825528" w:rsidRPr="008B1595" w:rsidRDefault="00825528" w:rsidP="00825528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C92">
        <w:rPr>
          <w:rFonts w:ascii="Times New Roman" w:eastAsia="Times New Roman" w:hAnsi="Times New Roman" w:cs="Times New Roman"/>
          <w:sz w:val="28"/>
          <w:szCs w:val="28"/>
        </w:rPr>
        <w:t xml:space="preserve">РЕШИЛИ: Информацию </w:t>
      </w:r>
      <w:r w:rsidRPr="008B1595">
        <w:rPr>
          <w:rFonts w:ascii="Times New Roman" w:eastAsia="Times New Roman" w:hAnsi="Times New Roman" w:cs="Times New Roman"/>
          <w:sz w:val="28"/>
          <w:szCs w:val="28"/>
        </w:rPr>
        <w:t>Т.А. Михайлов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8B15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B1595">
        <w:rPr>
          <w:rFonts w:ascii="Times New Roman" w:eastAsia="Times New Roman" w:hAnsi="Times New Roman" w:cs="Times New Roman"/>
          <w:sz w:val="28"/>
          <w:szCs w:val="28"/>
        </w:rPr>
        <w:t xml:space="preserve"> статистике рождаемости первых, вторых и последующих детей в семьях г</w:t>
      </w:r>
      <w:proofErr w:type="gramStart"/>
      <w:r w:rsidRPr="008B1595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8B1595">
        <w:rPr>
          <w:rFonts w:ascii="Times New Roman" w:eastAsia="Times New Roman" w:hAnsi="Times New Roman" w:cs="Times New Roman"/>
          <w:sz w:val="28"/>
          <w:szCs w:val="28"/>
        </w:rPr>
        <w:t>олгодонска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принять к сведению.</w:t>
      </w:r>
    </w:p>
    <w:p w:rsidR="008B1595" w:rsidRDefault="008B1595" w:rsidP="00105B3E">
      <w:pPr>
        <w:autoSpaceDE w:val="0"/>
        <w:ind w:firstLine="709"/>
        <w:jc w:val="both"/>
        <w:rPr>
          <w:sz w:val="28"/>
          <w:szCs w:val="28"/>
        </w:rPr>
      </w:pPr>
    </w:p>
    <w:p w:rsidR="00105B3E" w:rsidRPr="009F68D3" w:rsidRDefault="006D36C1" w:rsidP="00105B3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3.СЛУШАЛИ: </w:t>
      </w:r>
      <w:r w:rsidR="00105B3E" w:rsidRPr="009F68D3">
        <w:rPr>
          <w:sz w:val="28"/>
          <w:szCs w:val="28"/>
        </w:rPr>
        <w:t xml:space="preserve">Т.А. </w:t>
      </w:r>
      <w:proofErr w:type="spellStart"/>
      <w:r w:rsidR="00105B3E" w:rsidRPr="009F68D3">
        <w:rPr>
          <w:sz w:val="28"/>
          <w:szCs w:val="28"/>
        </w:rPr>
        <w:t>Самсонюк</w:t>
      </w:r>
      <w:proofErr w:type="spellEnd"/>
      <w:r w:rsidR="00105B3E" w:rsidRPr="009F68D3">
        <w:rPr>
          <w:sz w:val="28"/>
          <w:szCs w:val="28"/>
        </w:rPr>
        <w:t>, А.Н. Жуков</w:t>
      </w:r>
      <w:r w:rsidR="005427A5" w:rsidRPr="009F68D3">
        <w:rPr>
          <w:sz w:val="28"/>
          <w:szCs w:val="28"/>
        </w:rPr>
        <w:t>у</w:t>
      </w:r>
      <w:r w:rsidR="00105B3E" w:rsidRPr="009F68D3">
        <w:rPr>
          <w:sz w:val="28"/>
          <w:szCs w:val="28"/>
        </w:rPr>
        <w:t xml:space="preserve">, </w:t>
      </w:r>
      <w:r w:rsidR="000D4188" w:rsidRPr="009F68D3">
        <w:rPr>
          <w:sz w:val="28"/>
          <w:szCs w:val="28"/>
        </w:rPr>
        <w:t xml:space="preserve">Г.П. </w:t>
      </w:r>
      <w:proofErr w:type="spellStart"/>
      <w:r w:rsidR="00105B3E" w:rsidRPr="009F68D3">
        <w:rPr>
          <w:sz w:val="28"/>
          <w:szCs w:val="28"/>
        </w:rPr>
        <w:t>Заговорин</w:t>
      </w:r>
      <w:r w:rsidR="005427A5" w:rsidRPr="009F68D3">
        <w:rPr>
          <w:sz w:val="28"/>
          <w:szCs w:val="28"/>
        </w:rPr>
        <w:t>у</w:t>
      </w:r>
      <w:proofErr w:type="spellEnd"/>
      <w:r w:rsidR="00105B3E" w:rsidRPr="009F68D3">
        <w:rPr>
          <w:sz w:val="28"/>
          <w:szCs w:val="28"/>
        </w:rPr>
        <w:t xml:space="preserve"> </w:t>
      </w:r>
      <w:r w:rsidR="004D4724" w:rsidRPr="009F68D3">
        <w:rPr>
          <w:sz w:val="28"/>
          <w:szCs w:val="28"/>
        </w:rPr>
        <w:t xml:space="preserve">о проведении мероприятий информационно-просветительского характера и других мероприятий, направленных на пропаганду здоровых семейных отношений,  повышение статуса </w:t>
      </w:r>
      <w:proofErr w:type="spellStart"/>
      <w:r w:rsidR="004D4724" w:rsidRPr="009F68D3">
        <w:rPr>
          <w:sz w:val="28"/>
          <w:szCs w:val="28"/>
        </w:rPr>
        <w:t>родительства</w:t>
      </w:r>
      <w:proofErr w:type="spellEnd"/>
      <w:r w:rsidR="004D4724" w:rsidRPr="009F68D3">
        <w:rPr>
          <w:sz w:val="28"/>
          <w:szCs w:val="28"/>
        </w:rPr>
        <w:t>, здорового образа жизни.</w:t>
      </w:r>
    </w:p>
    <w:p w:rsidR="00786E77" w:rsidRDefault="00105B3E" w:rsidP="00786E77">
      <w:pPr>
        <w:ind w:firstLine="709"/>
        <w:jc w:val="both"/>
        <w:rPr>
          <w:sz w:val="28"/>
          <w:szCs w:val="28"/>
        </w:rPr>
      </w:pPr>
      <w:proofErr w:type="gramStart"/>
      <w:r w:rsidRPr="00F804A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804A3">
        <w:rPr>
          <w:sz w:val="28"/>
          <w:szCs w:val="28"/>
        </w:rPr>
        <w:t>общеобразовательных</w:t>
      </w:r>
      <w:r w:rsidR="00721B62">
        <w:rPr>
          <w:sz w:val="28"/>
          <w:szCs w:val="28"/>
        </w:rPr>
        <w:t xml:space="preserve"> образовательных учреждениях</w:t>
      </w:r>
      <w:r w:rsidRPr="00F804A3">
        <w:rPr>
          <w:sz w:val="28"/>
          <w:szCs w:val="28"/>
        </w:rPr>
        <w:t xml:space="preserve"> с обучающимися</w:t>
      </w:r>
      <w:r w:rsidR="00B90BC8">
        <w:rPr>
          <w:sz w:val="28"/>
          <w:szCs w:val="28"/>
        </w:rPr>
        <w:t xml:space="preserve">, </w:t>
      </w:r>
      <w:r w:rsidR="002C37D9">
        <w:rPr>
          <w:sz w:val="28"/>
          <w:szCs w:val="28"/>
        </w:rPr>
        <w:t xml:space="preserve">а также </w:t>
      </w:r>
      <w:r w:rsidR="00B90BC8">
        <w:rPr>
          <w:sz w:val="28"/>
          <w:szCs w:val="28"/>
        </w:rPr>
        <w:t xml:space="preserve">родителями </w:t>
      </w:r>
      <w:r>
        <w:rPr>
          <w:sz w:val="28"/>
          <w:szCs w:val="28"/>
        </w:rPr>
        <w:t>на регулярной основе</w:t>
      </w:r>
      <w:r w:rsidRPr="00F804A3">
        <w:rPr>
          <w:sz w:val="28"/>
          <w:szCs w:val="28"/>
        </w:rPr>
        <w:t xml:space="preserve"> проводятся </w:t>
      </w:r>
      <w:r w:rsidR="00185C9F" w:rsidRPr="00F804A3">
        <w:rPr>
          <w:sz w:val="28"/>
          <w:szCs w:val="28"/>
        </w:rPr>
        <w:t>информационно-пропагандистские мероприятия</w:t>
      </w:r>
      <w:r w:rsidR="00185C9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90BC8">
        <w:rPr>
          <w:sz w:val="28"/>
          <w:szCs w:val="28"/>
        </w:rPr>
        <w:t xml:space="preserve">в том числе в дистанционном формате, </w:t>
      </w:r>
      <w:r>
        <w:rPr>
          <w:sz w:val="28"/>
          <w:szCs w:val="28"/>
        </w:rPr>
        <w:t xml:space="preserve">направленные на формирование </w:t>
      </w:r>
      <w:r w:rsidR="00E420C3">
        <w:rPr>
          <w:sz w:val="28"/>
          <w:szCs w:val="28"/>
        </w:rPr>
        <w:t>мотивации к</w:t>
      </w:r>
      <w:r w:rsidRPr="00F804A3">
        <w:rPr>
          <w:sz w:val="28"/>
          <w:szCs w:val="28"/>
        </w:rPr>
        <w:t xml:space="preserve"> </w:t>
      </w:r>
      <w:r w:rsidR="00B90BC8">
        <w:rPr>
          <w:sz w:val="28"/>
          <w:szCs w:val="28"/>
        </w:rPr>
        <w:t xml:space="preserve">ведению </w:t>
      </w:r>
      <w:r w:rsidRPr="00F804A3">
        <w:rPr>
          <w:sz w:val="28"/>
          <w:szCs w:val="28"/>
        </w:rPr>
        <w:t>здорово</w:t>
      </w:r>
      <w:r w:rsidR="00B90BC8">
        <w:rPr>
          <w:sz w:val="28"/>
          <w:szCs w:val="28"/>
        </w:rPr>
        <w:t>го</w:t>
      </w:r>
      <w:r w:rsidRPr="00F804A3">
        <w:rPr>
          <w:sz w:val="28"/>
          <w:szCs w:val="28"/>
        </w:rPr>
        <w:t xml:space="preserve"> образ</w:t>
      </w:r>
      <w:r w:rsidR="00B90BC8">
        <w:rPr>
          <w:sz w:val="28"/>
          <w:szCs w:val="28"/>
        </w:rPr>
        <w:t>а</w:t>
      </w:r>
      <w:r w:rsidRPr="00F804A3">
        <w:rPr>
          <w:sz w:val="28"/>
          <w:szCs w:val="28"/>
        </w:rPr>
        <w:t xml:space="preserve"> жизни</w:t>
      </w:r>
      <w:r w:rsidR="00185C9F">
        <w:rPr>
          <w:sz w:val="28"/>
          <w:szCs w:val="28"/>
        </w:rPr>
        <w:t xml:space="preserve">, </w:t>
      </w:r>
      <w:r w:rsidR="00185C9F" w:rsidRPr="00F804A3">
        <w:rPr>
          <w:sz w:val="28"/>
          <w:szCs w:val="28"/>
        </w:rPr>
        <w:t>соблюдени</w:t>
      </w:r>
      <w:r w:rsidR="00185C9F">
        <w:rPr>
          <w:sz w:val="28"/>
          <w:szCs w:val="28"/>
        </w:rPr>
        <w:t>е</w:t>
      </w:r>
      <w:r w:rsidR="00185C9F" w:rsidRPr="00F804A3">
        <w:rPr>
          <w:sz w:val="28"/>
          <w:szCs w:val="28"/>
        </w:rPr>
        <w:t xml:space="preserve"> санитарно-гигиенических норм и правил</w:t>
      </w:r>
      <w:r w:rsidR="00185C9F">
        <w:rPr>
          <w:sz w:val="28"/>
          <w:szCs w:val="28"/>
        </w:rPr>
        <w:t>,</w:t>
      </w:r>
      <w:r w:rsidR="00185C9F" w:rsidRPr="00F804A3">
        <w:rPr>
          <w:sz w:val="28"/>
          <w:szCs w:val="28"/>
        </w:rPr>
        <w:t xml:space="preserve"> </w:t>
      </w:r>
      <w:r w:rsidR="00B90BC8" w:rsidRPr="00F804A3">
        <w:rPr>
          <w:bCs/>
          <w:iCs/>
          <w:sz w:val="28"/>
          <w:szCs w:val="28"/>
        </w:rPr>
        <w:t>безопасного поведения на дорогах и  улицах, выполнению  ПДД  как главного  условия сохранения жизни себе и окружающим</w:t>
      </w:r>
      <w:r w:rsidR="00185C9F">
        <w:rPr>
          <w:sz w:val="28"/>
          <w:szCs w:val="28"/>
        </w:rPr>
        <w:t>.</w:t>
      </w:r>
      <w:proofErr w:type="gramEnd"/>
      <w:r w:rsidR="00786E77" w:rsidRPr="00786E77">
        <w:rPr>
          <w:sz w:val="28"/>
          <w:szCs w:val="28"/>
        </w:rPr>
        <w:t xml:space="preserve"> </w:t>
      </w:r>
      <w:proofErr w:type="gramStart"/>
      <w:r w:rsidR="00786E77">
        <w:rPr>
          <w:sz w:val="28"/>
          <w:szCs w:val="28"/>
        </w:rPr>
        <w:t xml:space="preserve">Ведется </w:t>
      </w:r>
      <w:r w:rsidR="00786E77" w:rsidRPr="00F804A3">
        <w:rPr>
          <w:sz w:val="28"/>
          <w:szCs w:val="28"/>
        </w:rPr>
        <w:t>работа по профилактике суицидов среди несовершеннолетних</w:t>
      </w:r>
      <w:r w:rsidR="00786E77">
        <w:rPr>
          <w:sz w:val="28"/>
          <w:szCs w:val="28"/>
        </w:rPr>
        <w:t xml:space="preserve">, </w:t>
      </w:r>
      <w:r w:rsidR="00786E77" w:rsidRPr="00F804A3">
        <w:rPr>
          <w:sz w:val="28"/>
          <w:szCs w:val="28"/>
        </w:rPr>
        <w:t>разраб</w:t>
      </w:r>
      <w:r w:rsidR="00786E77">
        <w:rPr>
          <w:sz w:val="28"/>
          <w:szCs w:val="28"/>
        </w:rPr>
        <w:t>о</w:t>
      </w:r>
      <w:r w:rsidR="00786E77" w:rsidRPr="00F804A3">
        <w:rPr>
          <w:sz w:val="28"/>
          <w:szCs w:val="28"/>
        </w:rPr>
        <w:t>таны и реализуются индивидуальные программы комплексного сопровождения</w:t>
      </w:r>
      <w:r w:rsidR="00786E77">
        <w:rPr>
          <w:sz w:val="28"/>
          <w:szCs w:val="28"/>
        </w:rPr>
        <w:t xml:space="preserve"> д</w:t>
      </w:r>
      <w:r w:rsidR="00786E77" w:rsidRPr="00F804A3">
        <w:rPr>
          <w:sz w:val="28"/>
          <w:szCs w:val="28"/>
        </w:rPr>
        <w:t>ля обучающихся группы суицидального риска.</w:t>
      </w:r>
      <w:proofErr w:type="gramEnd"/>
    </w:p>
    <w:p w:rsidR="00733085" w:rsidRPr="00F804A3" w:rsidRDefault="00733085" w:rsidP="00733085">
      <w:pPr>
        <w:ind w:firstLine="709"/>
        <w:jc w:val="both"/>
        <w:rPr>
          <w:sz w:val="28"/>
          <w:szCs w:val="28"/>
        </w:rPr>
      </w:pPr>
      <w:r w:rsidRPr="00A56AF8">
        <w:rPr>
          <w:sz w:val="28"/>
          <w:szCs w:val="28"/>
        </w:rPr>
        <w:t>Комитет</w:t>
      </w:r>
      <w:r>
        <w:rPr>
          <w:sz w:val="28"/>
          <w:szCs w:val="28"/>
        </w:rPr>
        <w:t>ом</w:t>
      </w:r>
      <w:r w:rsidRPr="00A56AF8">
        <w:rPr>
          <w:sz w:val="28"/>
          <w:szCs w:val="28"/>
        </w:rPr>
        <w:t xml:space="preserve"> по физической культуре и спорту города Волгодонска</w:t>
      </w:r>
      <w:r>
        <w:rPr>
          <w:sz w:val="28"/>
          <w:szCs w:val="28"/>
        </w:rPr>
        <w:t xml:space="preserve"> проводится </w:t>
      </w:r>
      <w:r w:rsidRPr="00F804A3">
        <w:rPr>
          <w:sz w:val="28"/>
          <w:szCs w:val="28"/>
        </w:rPr>
        <w:t xml:space="preserve">работа по </w:t>
      </w:r>
      <w:r>
        <w:rPr>
          <w:sz w:val="28"/>
          <w:szCs w:val="28"/>
        </w:rPr>
        <w:t>приобщению к</w:t>
      </w:r>
      <w:r w:rsidRPr="00F804A3">
        <w:rPr>
          <w:sz w:val="28"/>
          <w:szCs w:val="28"/>
        </w:rPr>
        <w:t xml:space="preserve"> физкультурно-спортивн</w:t>
      </w:r>
      <w:r>
        <w:rPr>
          <w:sz w:val="28"/>
          <w:szCs w:val="28"/>
        </w:rPr>
        <w:t>ой</w:t>
      </w:r>
      <w:r w:rsidRPr="00F804A3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</w:t>
      </w:r>
      <w:r w:rsidRPr="00F804A3">
        <w:rPr>
          <w:sz w:val="28"/>
          <w:szCs w:val="28"/>
        </w:rPr>
        <w:t xml:space="preserve"> несовершеннолетних. </w:t>
      </w:r>
    </w:p>
    <w:p w:rsidR="00105B3E" w:rsidRDefault="00105B3E" w:rsidP="00105B3E">
      <w:pPr>
        <w:ind w:firstLine="709"/>
        <w:jc w:val="both"/>
        <w:rPr>
          <w:sz w:val="28"/>
          <w:szCs w:val="28"/>
        </w:rPr>
      </w:pPr>
      <w:r w:rsidRPr="00F804A3">
        <w:rPr>
          <w:sz w:val="28"/>
          <w:szCs w:val="28"/>
        </w:rPr>
        <w:t>Отделом культуры г</w:t>
      </w:r>
      <w:proofErr w:type="gramStart"/>
      <w:r w:rsidRPr="00F804A3">
        <w:rPr>
          <w:sz w:val="28"/>
          <w:szCs w:val="28"/>
        </w:rPr>
        <w:t>.В</w:t>
      </w:r>
      <w:proofErr w:type="gramEnd"/>
      <w:r w:rsidRPr="00F804A3">
        <w:rPr>
          <w:sz w:val="28"/>
          <w:szCs w:val="28"/>
        </w:rPr>
        <w:t xml:space="preserve">олгодонска </w:t>
      </w:r>
      <w:r w:rsidR="00BE37CE">
        <w:rPr>
          <w:sz w:val="28"/>
          <w:szCs w:val="28"/>
        </w:rPr>
        <w:t xml:space="preserve">регулярно </w:t>
      </w:r>
      <w:r w:rsidR="00BE37CE" w:rsidRPr="00F804A3">
        <w:rPr>
          <w:sz w:val="28"/>
          <w:szCs w:val="28"/>
        </w:rPr>
        <w:t>пров</w:t>
      </w:r>
      <w:r w:rsidR="00BE37CE">
        <w:rPr>
          <w:sz w:val="28"/>
          <w:szCs w:val="28"/>
        </w:rPr>
        <w:t>одятся</w:t>
      </w:r>
      <w:r w:rsidR="00BE37CE" w:rsidRPr="00F804A3">
        <w:rPr>
          <w:sz w:val="28"/>
          <w:szCs w:val="28"/>
        </w:rPr>
        <w:t xml:space="preserve"> мероприятия</w:t>
      </w:r>
      <w:r w:rsidR="00FD5680">
        <w:rPr>
          <w:sz w:val="28"/>
          <w:szCs w:val="28"/>
        </w:rPr>
        <w:t xml:space="preserve">, направленные на </w:t>
      </w:r>
      <w:r w:rsidR="00BE37CE" w:rsidRPr="00F804A3">
        <w:rPr>
          <w:sz w:val="28"/>
          <w:szCs w:val="28"/>
        </w:rPr>
        <w:t>формировани</w:t>
      </w:r>
      <w:r w:rsidR="00FD5680">
        <w:rPr>
          <w:sz w:val="28"/>
          <w:szCs w:val="28"/>
        </w:rPr>
        <w:t>е</w:t>
      </w:r>
      <w:r w:rsidR="00BE37CE" w:rsidRPr="00F804A3">
        <w:rPr>
          <w:sz w:val="28"/>
          <w:szCs w:val="28"/>
        </w:rPr>
        <w:t xml:space="preserve"> здорового образа жизни, </w:t>
      </w:r>
      <w:r w:rsidR="00FD5680">
        <w:rPr>
          <w:sz w:val="28"/>
          <w:szCs w:val="28"/>
        </w:rPr>
        <w:t xml:space="preserve">профилактику </w:t>
      </w:r>
      <w:r w:rsidR="00BE37CE" w:rsidRPr="00F804A3">
        <w:rPr>
          <w:sz w:val="28"/>
          <w:szCs w:val="28"/>
        </w:rPr>
        <w:t>потребления алкоголя и табака, предупреждение и борьб</w:t>
      </w:r>
      <w:r w:rsidR="00767010">
        <w:rPr>
          <w:sz w:val="28"/>
          <w:szCs w:val="28"/>
        </w:rPr>
        <w:t>у</w:t>
      </w:r>
      <w:r w:rsidR="00BE37CE" w:rsidRPr="00F804A3">
        <w:rPr>
          <w:sz w:val="28"/>
          <w:szCs w:val="28"/>
        </w:rPr>
        <w:t xml:space="preserve"> с немедицинским потреблением наркотических средств и психотропных веществ</w:t>
      </w:r>
      <w:r w:rsidR="00FD5680">
        <w:rPr>
          <w:sz w:val="28"/>
          <w:szCs w:val="28"/>
        </w:rPr>
        <w:t xml:space="preserve"> </w:t>
      </w:r>
      <w:r w:rsidRPr="00F804A3">
        <w:rPr>
          <w:sz w:val="28"/>
          <w:szCs w:val="28"/>
        </w:rPr>
        <w:t xml:space="preserve">среди </w:t>
      </w:r>
      <w:r w:rsidR="00767010">
        <w:rPr>
          <w:sz w:val="28"/>
          <w:szCs w:val="28"/>
        </w:rPr>
        <w:t xml:space="preserve">населения.  </w:t>
      </w:r>
    </w:p>
    <w:p w:rsidR="005C2BBD" w:rsidRDefault="005C2BBD" w:rsidP="00105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городе Волгодонске п</w:t>
      </w:r>
      <w:r w:rsidRPr="00E626AE">
        <w:rPr>
          <w:sz w:val="28"/>
          <w:szCs w:val="28"/>
        </w:rPr>
        <w:t>роведен цикл мероприятий, посвященны</w:t>
      </w:r>
      <w:r>
        <w:rPr>
          <w:sz w:val="28"/>
          <w:szCs w:val="28"/>
        </w:rPr>
        <w:t>х</w:t>
      </w:r>
      <w:r w:rsidRPr="00E626AE">
        <w:rPr>
          <w:sz w:val="28"/>
          <w:szCs w:val="28"/>
        </w:rPr>
        <w:t xml:space="preserve"> </w:t>
      </w:r>
      <w:r w:rsidRPr="001862FF">
        <w:rPr>
          <w:sz w:val="28"/>
          <w:szCs w:val="28"/>
        </w:rPr>
        <w:t>Году первичной медико-санитарной помощи в Ростовской области</w:t>
      </w:r>
      <w:r>
        <w:rPr>
          <w:sz w:val="28"/>
          <w:szCs w:val="28"/>
        </w:rPr>
        <w:t>, здоровому образу жизни:</w:t>
      </w:r>
    </w:p>
    <w:p w:rsidR="00E626AE" w:rsidRDefault="00E626AE" w:rsidP="00E626AE">
      <w:pPr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Pr="001862FF">
        <w:rPr>
          <w:rFonts w:eastAsia="Calibri"/>
          <w:sz w:val="28"/>
          <w:szCs w:val="28"/>
          <w:lang w:eastAsia="ru-RU"/>
        </w:rPr>
        <w:t xml:space="preserve"> акци</w:t>
      </w:r>
      <w:r>
        <w:rPr>
          <w:rFonts w:eastAsia="Calibri"/>
          <w:sz w:val="28"/>
          <w:szCs w:val="28"/>
          <w:lang w:eastAsia="ru-RU"/>
        </w:rPr>
        <w:t>я</w:t>
      </w:r>
      <w:r w:rsidRPr="001862FF">
        <w:rPr>
          <w:rFonts w:eastAsia="Calibri"/>
          <w:sz w:val="28"/>
          <w:szCs w:val="28"/>
          <w:lang w:eastAsia="ru-RU"/>
        </w:rPr>
        <w:t xml:space="preserve"> «Помоги первым!», приуроченн</w:t>
      </w:r>
      <w:r>
        <w:rPr>
          <w:rFonts w:eastAsia="Calibri"/>
          <w:sz w:val="28"/>
          <w:szCs w:val="28"/>
          <w:lang w:eastAsia="ru-RU"/>
        </w:rPr>
        <w:t>ая</w:t>
      </w:r>
      <w:r w:rsidRPr="001862FF">
        <w:rPr>
          <w:rFonts w:eastAsia="Calibri"/>
          <w:sz w:val="28"/>
          <w:szCs w:val="28"/>
          <w:lang w:eastAsia="ru-RU"/>
        </w:rPr>
        <w:t xml:space="preserve">  </w:t>
      </w:r>
      <w:proofErr w:type="gramStart"/>
      <w:r w:rsidRPr="001862FF">
        <w:rPr>
          <w:rFonts w:eastAsia="Calibri"/>
          <w:sz w:val="28"/>
          <w:szCs w:val="28"/>
          <w:lang w:eastAsia="ru-RU"/>
        </w:rPr>
        <w:t>ко</w:t>
      </w:r>
      <w:proofErr w:type="gramEnd"/>
      <w:r w:rsidRPr="001862FF">
        <w:rPr>
          <w:rFonts w:eastAsia="Calibri"/>
          <w:sz w:val="28"/>
          <w:szCs w:val="28"/>
          <w:lang w:eastAsia="ru-RU"/>
        </w:rPr>
        <w:t xml:space="preserve"> Всемирному дню оказания первой медицинской помощи</w:t>
      </w:r>
      <w:r w:rsidRPr="00BD7EF7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 xml:space="preserve">транслировалась на </w:t>
      </w:r>
      <w:r w:rsidRPr="001862FF">
        <w:rPr>
          <w:rFonts w:eastAsia="Calibri"/>
          <w:sz w:val="28"/>
          <w:szCs w:val="28"/>
          <w:lang w:eastAsia="ru-RU"/>
        </w:rPr>
        <w:t xml:space="preserve">светодиодном экране на фасаде </w:t>
      </w:r>
      <w:r>
        <w:rPr>
          <w:rFonts w:eastAsia="Calibri"/>
          <w:sz w:val="28"/>
          <w:szCs w:val="28"/>
          <w:lang w:eastAsia="ru-RU"/>
        </w:rPr>
        <w:t>МАУК «</w:t>
      </w:r>
      <w:r w:rsidRPr="001862FF">
        <w:rPr>
          <w:rFonts w:eastAsia="Calibri"/>
          <w:sz w:val="28"/>
          <w:szCs w:val="28"/>
          <w:lang w:eastAsia="ru-RU"/>
        </w:rPr>
        <w:t>ДК им. Курчатова</w:t>
      </w:r>
      <w:r>
        <w:rPr>
          <w:rFonts w:eastAsia="Calibri"/>
          <w:sz w:val="28"/>
          <w:szCs w:val="28"/>
          <w:lang w:eastAsia="ru-RU"/>
        </w:rPr>
        <w:t>».</w:t>
      </w:r>
      <w:r w:rsidRPr="001862FF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>О</w:t>
      </w:r>
      <w:r w:rsidRPr="001862FF">
        <w:rPr>
          <w:rFonts w:eastAsia="Calibri"/>
          <w:sz w:val="28"/>
          <w:szCs w:val="28"/>
          <w:lang w:eastAsia="ru-RU"/>
        </w:rPr>
        <w:t>рганизован комплекс мероприятий, направленный на информирование граждан по вопросам оказания первой помощи пострадавшим. В социальных сетях размещён тематический тест, в котором подпи</w:t>
      </w:r>
      <w:r>
        <w:rPr>
          <w:rFonts w:eastAsia="Calibri"/>
          <w:sz w:val="28"/>
          <w:szCs w:val="28"/>
          <w:lang w:eastAsia="ru-RU"/>
        </w:rPr>
        <w:t>счики приняли активное участие;</w:t>
      </w:r>
    </w:p>
    <w:p w:rsidR="00E626AE" w:rsidRDefault="00E626AE" w:rsidP="00E626AE">
      <w:pPr>
        <w:jc w:val="both"/>
        <w:rPr>
          <w:rFonts w:eastAsia="Calibri"/>
          <w:sz w:val="28"/>
          <w:szCs w:val="28"/>
          <w:lang w:eastAsia="ru-RU"/>
        </w:rPr>
      </w:pPr>
      <w:proofErr w:type="gramStart"/>
      <w:r>
        <w:rPr>
          <w:rFonts w:eastAsia="Calibri"/>
          <w:sz w:val="28"/>
          <w:szCs w:val="28"/>
          <w:lang w:eastAsia="ru-RU"/>
        </w:rPr>
        <w:t>-</w:t>
      </w:r>
      <w:r w:rsidRPr="0097139B">
        <w:rPr>
          <w:rFonts w:eastAsia="Calibri"/>
          <w:sz w:val="28"/>
          <w:szCs w:val="28"/>
          <w:lang w:eastAsia="ru-RU"/>
        </w:rPr>
        <w:t xml:space="preserve"> день информации «Здоровья дар», час здоровья «Быть здоровым – быть счастливым», беседа «Вредная привычка – лишняя вещичка», викторина «Игра поможет здоровье умножить!».</w:t>
      </w:r>
      <w:proofErr w:type="gramEnd"/>
      <w:r w:rsidRPr="0097139B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 xml:space="preserve">Специалисты МУК «ЦБС» </w:t>
      </w:r>
      <w:r w:rsidRPr="0097139B">
        <w:rPr>
          <w:rFonts w:eastAsia="Calibri"/>
          <w:sz w:val="28"/>
          <w:szCs w:val="28"/>
          <w:lang w:eastAsia="ru-RU"/>
        </w:rPr>
        <w:t xml:space="preserve">информировали </w:t>
      </w:r>
      <w:r>
        <w:rPr>
          <w:rFonts w:eastAsia="Calibri"/>
          <w:sz w:val="28"/>
          <w:szCs w:val="28"/>
          <w:lang w:eastAsia="ru-RU"/>
        </w:rPr>
        <w:t>ч</w:t>
      </w:r>
      <w:r w:rsidRPr="0097139B">
        <w:rPr>
          <w:rFonts w:eastAsia="Calibri"/>
          <w:sz w:val="28"/>
          <w:szCs w:val="28"/>
          <w:lang w:eastAsia="ru-RU"/>
        </w:rPr>
        <w:t xml:space="preserve">итателей </w:t>
      </w:r>
      <w:r>
        <w:rPr>
          <w:rFonts w:eastAsia="Calibri"/>
          <w:sz w:val="28"/>
          <w:szCs w:val="28"/>
          <w:lang w:eastAsia="ru-RU"/>
        </w:rPr>
        <w:t xml:space="preserve">библиотек </w:t>
      </w:r>
      <w:r w:rsidRPr="0097139B">
        <w:rPr>
          <w:rFonts w:eastAsia="Calibri"/>
          <w:sz w:val="28"/>
          <w:szCs w:val="28"/>
          <w:lang w:eastAsia="ru-RU"/>
        </w:rPr>
        <w:t>о важности профилактических мер в период простуд и пандемии, детям рассказывали о вредных привычках, влияющих на здоровье, предлагали ответить на вопросы по гигие</w:t>
      </w:r>
      <w:r>
        <w:rPr>
          <w:rFonts w:eastAsia="Calibri"/>
          <w:sz w:val="28"/>
          <w:szCs w:val="28"/>
          <w:lang w:eastAsia="ru-RU"/>
        </w:rPr>
        <w:t>не, режиме дня, питанию, спорту</w:t>
      </w:r>
      <w:r w:rsidR="00E916D6">
        <w:rPr>
          <w:rFonts w:eastAsia="Calibri"/>
          <w:sz w:val="28"/>
          <w:szCs w:val="28"/>
          <w:lang w:eastAsia="ru-RU"/>
        </w:rPr>
        <w:t>;</w:t>
      </w:r>
    </w:p>
    <w:p w:rsidR="00E626AE" w:rsidRDefault="00E626AE" w:rsidP="00E626AE">
      <w:pPr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Pr="00F918D7">
        <w:rPr>
          <w:rFonts w:eastAsia="Calibri"/>
          <w:sz w:val="28"/>
          <w:szCs w:val="28"/>
          <w:lang w:eastAsia="ru-RU"/>
        </w:rPr>
        <w:t xml:space="preserve"> </w:t>
      </w:r>
      <w:proofErr w:type="spellStart"/>
      <w:r w:rsidRPr="00F918D7">
        <w:rPr>
          <w:rFonts w:eastAsia="Calibri"/>
          <w:sz w:val="28"/>
          <w:szCs w:val="28"/>
          <w:lang w:eastAsia="ru-RU"/>
        </w:rPr>
        <w:t>флэшмоб-акция</w:t>
      </w:r>
      <w:proofErr w:type="spellEnd"/>
      <w:r w:rsidRPr="00F918D7">
        <w:rPr>
          <w:rFonts w:eastAsia="Calibri"/>
          <w:sz w:val="28"/>
          <w:szCs w:val="28"/>
          <w:lang w:eastAsia="ru-RU"/>
        </w:rPr>
        <w:t xml:space="preserve"> «Будь в тренде! Живи </w:t>
      </w:r>
      <w:proofErr w:type="spellStart"/>
      <w:r w:rsidRPr="00F918D7">
        <w:rPr>
          <w:rFonts w:eastAsia="Calibri"/>
          <w:sz w:val="28"/>
          <w:szCs w:val="28"/>
          <w:lang w:eastAsia="ru-RU"/>
        </w:rPr>
        <w:t>здОрОво</w:t>
      </w:r>
      <w:proofErr w:type="spellEnd"/>
      <w:r w:rsidRPr="00F918D7">
        <w:rPr>
          <w:rFonts w:eastAsia="Calibri"/>
          <w:sz w:val="28"/>
          <w:szCs w:val="28"/>
          <w:lang w:eastAsia="ru-RU"/>
        </w:rPr>
        <w:t>!» на официальных страницах МАУК «ДК им</w:t>
      </w:r>
      <w:proofErr w:type="gramStart"/>
      <w:r w:rsidRPr="00F918D7">
        <w:rPr>
          <w:rFonts w:eastAsia="Calibri"/>
          <w:sz w:val="28"/>
          <w:szCs w:val="28"/>
          <w:lang w:eastAsia="ru-RU"/>
        </w:rPr>
        <w:t>.К</w:t>
      </w:r>
      <w:proofErr w:type="gramEnd"/>
      <w:r w:rsidRPr="00F918D7">
        <w:rPr>
          <w:rFonts w:eastAsia="Calibri"/>
          <w:sz w:val="28"/>
          <w:szCs w:val="28"/>
          <w:lang w:eastAsia="ru-RU"/>
        </w:rPr>
        <w:t xml:space="preserve">урчатова» в социальных сетях. Участники размещали свои </w:t>
      </w:r>
      <w:r w:rsidRPr="00F918D7">
        <w:rPr>
          <w:rFonts w:eastAsia="Calibri"/>
          <w:sz w:val="28"/>
          <w:szCs w:val="28"/>
          <w:lang w:eastAsia="ru-RU"/>
        </w:rPr>
        <w:lastRenderedPageBreak/>
        <w:t>фото и видео, в которых отображается тематика</w:t>
      </w:r>
      <w:r>
        <w:rPr>
          <w:rFonts w:eastAsia="Calibri"/>
          <w:sz w:val="28"/>
          <w:szCs w:val="28"/>
          <w:lang w:eastAsia="ru-RU"/>
        </w:rPr>
        <w:t xml:space="preserve"> акции с </w:t>
      </w:r>
      <w:proofErr w:type="spellStart"/>
      <w:r>
        <w:rPr>
          <w:rFonts w:eastAsia="Calibri"/>
          <w:sz w:val="28"/>
          <w:szCs w:val="28"/>
          <w:lang w:eastAsia="ru-RU"/>
        </w:rPr>
        <w:t>хэштегом</w:t>
      </w:r>
      <w:proofErr w:type="spellEnd"/>
      <w:r>
        <w:rPr>
          <w:rFonts w:eastAsia="Calibri"/>
          <w:sz w:val="28"/>
          <w:szCs w:val="28"/>
          <w:lang w:eastAsia="ru-RU"/>
        </w:rPr>
        <w:t xml:space="preserve"> # </w:t>
      </w:r>
      <w:proofErr w:type="spellStart"/>
      <w:r>
        <w:rPr>
          <w:rFonts w:eastAsia="Calibri"/>
          <w:sz w:val="28"/>
          <w:szCs w:val="28"/>
          <w:lang w:eastAsia="ru-RU"/>
        </w:rPr>
        <w:t>ЖивиздОрОво</w:t>
      </w:r>
      <w:proofErr w:type="spellEnd"/>
      <w:r>
        <w:rPr>
          <w:rFonts w:eastAsia="Calibri"/>
          <w:sz w:val="28"/>
          <w:szCs w:val="28"/>
          <w:lang w:eastAsia="ru-RU"/>
        </w:rPr>
        <w:t>;</w:t>
      </w:r>
    </w:p>
    <w:p w:rsidR="00E626AE" w:rsidRDefault="00E626AE" w:rsidP="00E626A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CE5A87">
        <w:rPr>
          <w:sz w:val="28"/>
          <w:szCs w:val="28"/>
          <w:lang w:eastAsia="ru-RU"/>
        </w:rPr>
        <w:t>киновечера  для детей, посещающих клубные формирования, в ходе которых осуществляется трансляция тематических фильмов и мультфильмов организации «Общее дело»</w:t>
      </w:r>
      <w:r>
        <w:rPr>
          <w:sz w:val="28"/>
          <w:szCs w:val="28"/>
          <w:lang w:eastAsia="ru-RU"/>
        </w:rPr>
        <w:t>,</w:t>
      </w:r>
      <w:r w:rsidRPr="00CE5A87">
        <w:t xml:space="preserve"> </w:t>
      </w:r>
      <w:r w:rsidRPr="00CE5A87">
        <w:rPr>
          <w:sz w:val="28"/>
          <w:szCs w:val="28"/>
          <w:lang w:eastAsia="ru-RU"/>
        </w:rPr>
        <w:t>направленны</w:t>
      </w:r>
      <w:r>
        <w:rPr>
          <w:sz w:val="28"/>
          <w:szCs w:val="28"/>
          <w:lang w:eastAsia="ru-RU"/>
        </w:rPr>
        <w:t>х</w:t>
      </w:r>
      <w:r w:rsidRPr="00CE5A87">
        <w:rPr>
          <w:sz w:val="28"/>
          <w:szCs w:val="28"/>
          <w:lang w:eastAsia="ru-RU"/>
        </w:rPr>
        <w:t xml:space="preserve"> на профилактику социально-негативных явлений: алкоголизм, </w:t>
      </w:r>
      <w:proofErr w:type="spellStart"/>
      <w:r w:rsidRPr="00CE5A87">
        <w:rPr>
          <w:sz w:val="28"/>
          <w:szCs w:val="28"/>
          <w:lang w:eastAsia="ru-RU"/>
        </w:rPr>
        <w:t>табакокурение</w:t>
      </w:r>
      <w:proofErr w:type="spellEnd"/>
      <w:r w:rsidRPr="00CE5A87">
        <w:rPr>
          <w:sz w:val="28"/>
          <w:szCs w:val="28"/>
          <w:lang w:eastAsia="ru-RU"/>
        </w:rPr>
        <w:t>, на</w:t>
      </w:r>
      <w:r>
        <w:rPr>
          <w:sz w:val="28"/>
          <w:szCs w:val="28"/>
          <w:lang w:eastAsia="ru-RU"/>
        </w:rPr>
        <w:t xml:space="preserve">ркомания, </w:t>
      </w:r>
      <w:proofErr w:type="spellStart"/>
      <w:r>
        <w:rPr>
          <w:sz w:val="28"/>
          <w:szCs w:val="28"/>
          <w:lang w:eastAsia="ru-RU"/>
        </w:rPr>
        <w:t>аддиктивное</w:t>
      </w:r>
      <w:proofErr w:type="spellEnd"/>
      <w:r>
        <w:rPr>
          <w:sz w:val="28"/>
          <w:szCs w:val="28"/>
          <w:lang w:eastAsia="ru-RU"/>
        </w:rPr>
        <w:t xml:space="preserve"> поведение;</w:t>
      </w:r>
    </w:p>
    <w:p w:rsidR="00E626AE" w:rsidRDefault="00E626AE" w:rsidP="00E626A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CE5A87">
        <w:rPr>
          <w:sz w:val="28"/>
          <w:szCs w:val="28"/>
          <w:lang w:eastAsia="ru-RU"/>
        </w:rPr>
        <w:t>тематически</w:t>
      </w:r>
      <w:r>
        <w:rPr>
          <w:sz w:val="28"/>
          <w:szCs w:val="28"/>
          <w:lang w:eastAsia="ru-RU"/>
        </w:rPr>
        <w:t>е</w:t>
      </w:r>
      <w:r w:rsidRPr="00CE5A87">
        <w:rPr>
          <w:sz w:val="28"/>
          <w:szCs w:val="28"/>
          <w:lang w:eastAsia="ru-RU"/>
        </w:rPr>
        <w:t xml:space="preserve"> круглы</w:t>
      </w:r>
      <w:r>
        <w:rPr>
          <w:sz w:val="28"/>
          <w:szCs w:val="28"/>
          <w:lang w:eastAsia="ru-RU"/>
        </w:rPr>
        <w:t>е</w:t>
      </w:r>
      <w:r w:rsidRPr="00CE5A87">
        <w:rPr>
          <w:sz w:val="28"/>
          <w:szCs w:val="28"/>
          <w:lang w:eastAsia="ru-RU"/>
        </w:rPr>
        <w:t xml:space="preserve"> стол</w:t>
      </w:r>
      <w:r>
        <w:rPr>
          <w:sz w:val="28"/>
          <w:szCs w:val="28"/>
          <w:lang w:eastAsia="ru-RU"/>
        </w:rPr>
        <w:t>ы по темам:</w:t>
      </w:r>
      <w:r w:rsidRPr="00CE5A87">
        <w:rPr>
          <w:sz w:val="28"/>
          <w:szCs w:val="28"/>
          <w:lang w:eastAsia="ru-RU"/>
        </w:rPr>
        <w:t xml:space="preserve"> «</w:t>
      </w:r>
      <w:proofErr w:type="spellStart"/>
      <w:r w:rsidRPr="00CE5A87">
        <w:rPr>
          <w:sz w:val="28"/>
          <w:szCs w:val="28"/>
          <w:lang w:eastAsia="ru-RU"/>
        </w:rPr>
        <w:t>Антисоциальные</w:t>
      </w:r>
      <w:proofErr w:type="spellEnd"/>
      <w:r w:rsidRPr="00CE5A87">
        <w:rPr>
          <w:sz w:val="28"/>
          <w:szCs w:val="28"/>
          <w:lang w:eastAsia="ru-RU"/>
        </w:rPr>
        <w:t xml:space="preserve"> явления и их профилактика в </w:t>
      </w:r>
      <w:proofErr w:type="spellStart"/>
      <w:r w:rsidRPr="00CE5A87">
        <w:rPr>
          <w:sz w:val="28"/>
          <w:szCs w:val="28"/>
          <w:lang w:eastAsia="ru-RU"/>
        </w:rPr>
        <w:t>подростково-молодёжной</w:t>
      </w:r>
      <w:proofErr w:type="spellEnd"/>
      <w:r w:rsidRPr="00CE5A87">
        <w:rPr>
          <w:sz w:val="28"/>
          <w:szCs w:val="28"/>
          <w:lang w:eastAsia="ru-RU"/>
        </w:rPr>
        <w:t xml:space="preserve"> среде», «</w:t>
      </w:r>
      <w:proofErr w:type="spellStart"/>
      <w:r w:rsidRPr="00CE5A87">
        <w:rPr>
          <w:sz w:val="28"/>
          <w:szCs w:val="28"/>
          <w:lang w:eastAsia="ru-RU"/>
        </w:rPr>
        <w:t>Антинаркотическое</w:t>
      </w:r>
      <w:proofErr w:type="spellEnd"/>
      <w:r w:rsidRPr="00CE5A87">
        <w:rPr>
          <w:sz w:val="28"/>
          <w:szCs w:val="28"/>
          <w:lang w:eastAsia="ru-RU"/>
        </w:rPr>
        <w:t xml:space="preserve"> воспитание», «Содействие в предупреждении антиобщественного, </w:t>
      </w:r>
      <w:proofErr w:type="spellStart"/>
      <w:r w:rsidRPr="00CE5A87">
        <w:rPr>
          <w:sz w:val="28"/>
          <w:szCs w:val="28"/>
          <w:lang w:eastAsia="ru-RU"/>
        </w:rPr>
        <w:t>антисоциального</w:t>
      </w:r>
      <w:proofErr w:type="spellEnd"/>
      <w:r w:rsidRPr="00CE5A87">
        <w:rPr>
          <w:sz w:val="28"/>
          <w:szCs w:val="28"/>
          <w:lang w:eastAsia="ru-RU"/>
        </w:rPr>
        <w:t xml:space="preserve"> поведения подростков» и «</w:t>
      </w:r>
      <w:r>
        <w:rPr>
          <w:sz w:val="28"/>
          <w:szCs w:val="28"/>
          <w:lang w:eastAsia="ru-RU"/>
        </w:rPr>
        <w:t>Алкоголь и ты – разбитые мечты»,</w:t>
      </w:r>
      <w:r w:rsidRPr="00CE5A8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 участием специалистов Наркологического диспансера, инспекторов МУ МВД России «</w:t>
      </w:r>
      <w:proofErr w:type="spellStart"/>
      <w:r>
        <w:rPr>
          <w:sz w:val="28"/>
          <w:szCs w:val="28"/>
          <w:lang w:eastAsia="ru-RU"/>
        </w:rPr>
        <w:t>Волгодонское</w:t>
      </w:r>
      <w:proofErr w:type="spellEnd"/>
      <w:r>
        <w:rPr>
          <w:sz w:val="28"/>
          <w:szCs w:val="28"/>
          <w:lang w:eastAsia="ru-RU"/>
        </w:rPr>
        <w:t>» (МАУК «</w:t>
      </w:r>
      <w:r w:rsidRPr="001862FF">
        <w:rPr>
          <w:sz w:val="28"/>
          <w:szCs w:val="28"/>
          <w:lang w:eastAsia="ru-RU"/>
        </w:rPr>
        <w:t>ДК им. Курчатова</w:t>
      </w:r>
      <w:r>
        <w:rPr>
          <w:sz w:val="28"/>
          <w:szCs w:val="28"/>
          <w:lang w:eastAsia="ru-RU"/>
        </w:rPr>
        <w:t>»);</w:t>
      </w:r>
    </w:p>
    <w:p w:rsidR="00E626AE" w:rsidRDefault="00E626AE" w:rsidP="00E626AE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lang w:eastAsia="ru-RU"/>
        </w:rPr>
        <w:t>-</w:t>
      </w:r>
      <w:r w:rsidRPr="00CE5A87">
        <w:rPr>
          <w:sz w:val="28"/>
          <w:szCs w:val="28"/>
          <w:lang w:eastAsia="ru-RU"/>
        </w:rPr>
        <w:t xml:space="preserve"> физкультминутк</w:t>
      </w:r>
      <w:r>
        <w:rPr>
          <w:sz w:val="28"/>
          <w:szCs w:val="28"/>
          <w:lang w:eastAsia="ru-RU"/>
        </w:rPr>
        <w:t>а</w:t>
      </w:r>
      <w:r w:rsidRPr="00CE5A87">
        <w:rPr>
          <w:sz w:val="28"/>
          <w:szCs w:val="28"/>
          <w:lang w:eastAsia="ru-RU"/>
        </w:rPr>
        <w:t xml:space="preserve"> «Выбирай движение. Выбир</w:t>
      </w:r>
      <w:r>
        <w:rPr>
          <w:sz w:val="28"/>
          <w:szCs w:val="28"/>
          <w:lang w:eastAsia="ru-RU"/>
        </w:rPr>
        <w:t xml:space="preserve">ай развитие», подготовленная </w:t>
      </w:r>
      <w:r w:rsidRPr="00CE5A87">
        <w:rPr>
          <w:sz w:val="28"/>
          <w:szCs w:val="28"/>
          <w:lang w:eastAsia="ru-RU"/>
        </w:rPr>
        <w:t>участник</w:t>
      </w:r>
      <w:r>
        <w:rPr>
          <w:sz w:val="28"/>
          <w:szCs w:val="28"/>
          <w:lang w:eastAsia="ru-RU"/>
        </w:rPr>
        <w:t>ами</w:t>
      </w:r>
      <w:r w:rsidRPr="00CE5A87">
        <w:rPr>
          <w:sz w:val="28"/>
          <w:szCs w:val="28"/>
          <w:lang w:eastAsia="ru-RU"/>
        </w:rPr>
        <w:t xml:space="preserve"> хореографических коллективов </w:t>
      </w:r>
      <w:r>
        <w:rPr>
          <w:sz w:val="28"/>
          <w:szCs w:val="28"/>
          <w:lang w:eastAsia="ru-RU"/>
        </w:rPr>
        <w:t>МАУК «</w:t>
      </w:r>
      <w:r w:rsidRPr="00D04068">
        <w:rPr>
          <w:sz w:val="28"/>
          <w:szCs w:val="28"/>
          <w:lang w:eastAsia="ru-RU"/>
        </w:rPr>
        <w:t>ДК им. Курчатова</w:t>
      </w:r>
      <w:r>
        <w:rPr>
          <w:sz w:val="28"/>
          <w:szCs w:val="28"/>
          <w:lang w:eastAsia="ru-RU"/>
        </w:rPr>
        <w:t>», в</w:t>
      </w:r>
      <w:r w:rsidRPr="00CE5A87">
        <w:rPr>
          <w:sz w:val="28"/>
          <w:szCs w:val="28"/>
          <w:lang w:eastAsia="ru-RU"/>
        </w:rPr>
        <w:t xml:space="preserve">идео мероприятия </w:t>
      </w:r>
      <w:r w:rsidRPr="00CE5A87">
        <w:rPr>
          <w:color w:val="000000"/>
          <w:sz w:val="28"/>
          <w:szCs w:val="28"/>
          <w:shd w:val="clear" w:color="auto" w:fill="FFFFFF"/>
          <w:lang w:eastAsia="ru-RU"/>
        </w:rPr>
        <w:t xml:space="preserve">было размещено </w:t>
      </w:r>
      <w:r>
        <w:rPr>
          <w:color w:val="000000"/>
          <w:sz w:val="28"/>
          <w:szCs w:val="28"/>
          <w:shd w:val="clear" w:color="auto" w:fill="FFFFFF"/>
          <w:lang w:eastAsia="ru-RU"/>
        </w:rPr>
        <w:t>в социальных сетях;</w:t>
      </w:r>
    </w:p>
    <w:p w:rsidR="00E626AE" w:rsidRDefault="00E626AE" w:rsidP="00E626AE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F36846">
        <w:rPr>
          <w:sz w:val="28"/>
          <w:szCs w:val="28"/>
          <w:lang w:eastAsia="ru-RU"/>
        </w:rPr>
        <w:t>спортивно-игровая программа «Смело! Дружно! С оптимизмом! За здоровый образ жизни!»</w:t>
      </w:r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(МАУК ДК «Октябрь»);</w:t>
      </w:r>
      <w:proofErr w:type="gramEnd"/>
    </w:p>
    <w:p w:rsidR="00E626AE" w:rsidRPr="00CE5A87" w:rsidRDefault="00E626AE" w:rsidP="00E626AE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D04068">
        <w:rPr>
          <w:color w:val="000000"/>
          <w:sz w:val="28"/>
          <w:szCs w:val="28"/>
          <w:shd w:val="clear" w:color="auto" w:fill="FFFFFF"/>
          <w:lang w:eastAsia="ru-RU"/>
        </w:rPr>
        <w:t xml:space="preserve">зелёные читальные залы «В здоровом теле, здоровый дух» и «Спортивная СРЕДА», день информации «Пройди вакцинацию, выбери здоровье!», беседы «Формула здоровья» и «Через книгу в мир спорта», обзоры «Как защититься от </w:t>
      </w:r>
      <w:proofErr w:type="spellStart"/>
      <w:r w:rsidRPr="00D04068">
        <w:rPr>
          <w:color w:val="000000"/>
          <w:sz w:val="28"/>
          <w:szCs w:val="28"/>
          <w:shd w:val="clear" w:color="auto" w:fill="FFFFFF"/>
          <w:lang w:eastAsia="ru-RU"/>
        </w:rPr>
        <w:t>коронавируса</w:t>
      </w:r>
      <w:proofErr w:type="spellEnd"/>
      <w:r w:rsidRPr="00D04068">
        <w:rPr>
          <w:color w:val="000000"/>
          <w:sz w:val="28"/>
          <w:szCs w:val="28"/>
          <w:shd w:val="clear" w:color="auto" w:fill="FFFFFF"/>
          <w:lang w:eastAsia="ru-RU"/>
        </w:rPr>
        <w:t>», «Йога – для всех и каждого» и «Через книгу в мир спорта» (</w:t>
      </w:r>
      <w:proofErr w:type="spellStart"/>
      <w:r w:rsidRPr="00D04068">
        <w:rPr>
          <w:color w:val="000000"/>
          <w:sz w:val="28"/>
          <w:szCs w:val="28"/>
          <w:shd w:val="clear" w:color="auto" w:fill="FFFFFF"/>
          <w:lang w:eastAsia="ru-RU"/>
        </w:rPr>
        <w:t>онлайн</w:t>
      </w:r>
      <w:proofErr w:type="spellEnd"/>
      <w:r w:rsidRPr="00D04068">
        <w:rPr>
          <w:color w:val="000000"/>
          <w:sz w:val="28"/>
          <w:szCs w:val="28"/>
          <w:shd w:val="clear" w:color="auto" w:fill="FFFFFF"/>
          <w:lang w:eastAsia="ru-RU"/>
        </w:rPr>
        <w:t>), ряд книжных выставок.</w:t>
      </w:r>
      <w:proofErr w:type="gramEnd"/>
      <w:r w:rsidRPr="00D04068">
        <w:rPr>
          <w:color w:val="000000"/>
          <w:sz w:val="28"/>
          <w:szCs w:val="28"/>
          <w:shd w:val="clear" w:color="auto" w:fill="FFFFFF"/>
          <w:lang w:eastAsia="ru-RU"/>
        </w:rPr>
        <w:t xml:space="preserve"> Читателям 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библиотек </w:t>
      </w:r>
      <w:r w:rsidRPr="00D04068">
        <w:rPr>
          <w:color w:val="000000"/>
          <w:sz w:val="28"/>
          <w:szCs w:val="28"/>
          <w:shd w:val="clear" w:color="auto" w:fill="FFFFFF"/>
          <w:lang w:eastAsia="ru-RU"/>
        </w:rPr>
        <w:t xml:space="preserve">рекомендовали книги о спорте, рассказывали о необходимости </w:t>
      </w:r>
      <w:r>
        <w:rPr>
          <w:color w:val="000000"/>
          <w:sz w:val="28"/>
          <w:szCs w:val="28"/>
          <w:shd w:val="clear" w:color="auto" w:fill="FFFFFF"/>
          <w:lang w:eastAsia="ru-RU"/>
        </w:rPr>
        <w:t>вакцинирования, приоритетах ЗОЖ (МУК «ЦБС»)</w:t>
      </w:r>
      <w:r w:rsidR="00E916D6">
        <w:rPr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E626AE" w:rsidRDefault="00E626AE" w:rsidP="00E626AE">
      <w:pPr>
        <w:pStyle w:val="22"/>
        <w:shd w:val="clear" w:color="auto" w:fill="auto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4AD4">
        <w:rPr>
          <w:sz w:val="28"/>
          <w:szCs w:val="28"/>
        </w:rPr>
        <w:t>дн</w:t>
      </w:r>
      <w:r>
        <w:rPr>
          <w:sz w:val="28"/>
          <w:szCs w:val="28"/>
        </w:rPr>
        <w:t>и</w:t>
      </w:r>
      <w:r w:rsidRPr="00DE4AD4">
        <w:rPr>
          <w:sz w:val="28"/>
          <w:szCs w:val="28"/>
        </w:rPr>
        <w:t xml:space="preserve"> информации «Правила гигиены и здоровья»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офлайн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), </w:t>
      </w:r>
      <w:r w:rsidRPr="00DE4AD4">
        <w:rPr>
          <w:sz w:val="28"/>
          <w:szCs w:val="28"/>
        </w:rPr>
        <w:t>«Всем, кто хочет быть здоров!»</w:t>
      </w:r>
      <w:r>
        <w:rPr>
          <w:sz w:val="28"/>
          <w:szCs w:val="28"/>
        </w:rPr>
        <w:t xml:space="preserve"> и «Наш путь – здоровый образ жизни», </w:t>
      </w:r>
      <w:r w:rsidRPr="00DE4AD4">
        <w:rPr>
          <w:sz w:val="28"/>
          <w:szCs w:val="28"/>
        </w:rPr>
        <w:t>час интересного сообщения</w:t>
      </w:r>
      <w:r>
        <w:rPr>
          <w:sz w:val="28"/>
          <w:szCs w:val="28"/>
        </w:rPr>
        <w:t xml:space="preserve"> </w:t>
      </w:r>
      <w:r w:rsidRPr="00DE4AD4">
        <w:rPr>
          <w:sz w:val="28"/>
          <w:szCs w:val="28"/>
        </w:rPr>
        <w:t>«Мудрость здоровой жизни», устный журнал «Твоё здоровье в твоих руках»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офлайн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>)</w:t>
      </w:r>
      <w:r w:rsidRPr="00DE4AD4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</w:t>
      </w:r>
      <w:r w:rsidRPr="00DD3265">
        <w:rPr>
          <w:sz w:val="28"/>
          <w:szCs w:val="28"/>
        </w:rPr>
        <w:t>игр</w:t>
      </w:r>
      <w:r>
        <w:rPr>
          <w:sz w:val="28"/>
          <w:szCs w:val="28"/>
        </w:rPr>
        <w:t>а</w:t>
      </w:r>
      <w:r w:rsidRPr="00DD3265">
        <w:rPr>
          <w:sz w:val="28"/>
          <w:szCs w:val="28"/>
        </w:rPr>
        <w:t>-викторин</w:t>
      </w:r>
      <w:r>
        <w:rPr>
          <w:sz w:val="28"/>
          <w:szCs w:val="28"/>
        </w:rPr>
        <w:t>а</w:t>
      </w:r>
      <w:r w:rsidRPr="00DD3265">
        <w:rPr>
          <w:sz w:val="28"/>
          <w:szCs w:val="28"/>
        </w:rPr>
        <w:t xml:space="preserve"> «Спорт и здоровье»</w:t>
      </w:r>
      <w:r>
        <w:rPr>
          <w:sz w:val="28"/>
          <w:szCs w:val="28"/>
        </w:rPr>
        <w:t xml:space="preserve">, </w:t>
      </w:r>
      <w:r w:rsidRPr="00DE4AD4">
        <w:rPr>
          <w:sz w:val="28"/>
          <w:szCs w:val="28"/>
        </w:rPr>
        <w:t xml:space="preserve">беседы «В поисках страны здоровья», «Спорт – выбор сильных», «Спортивный интерес» </w:t>
      </w:r>
      <w:r>
        <w:rPr>
          <w:sz w:val="28"/>
          <w:szCs w:val="28"/>
        </w:rPr>
        <w:t>и</w:t>
      </w:r>
      <w:r w:rsidRPr="00DE4AD4">
        <w:rPr>
          <w:sz w:val="28"/>
          <w:szCs w:val="28"/>
        </w:rPr>
        <w:t xml:space="preserve"> «7 шагов по профилактике коронавирусной инфекции»</w:t>
      </w:r>
      <w:r>
        <w:rPr>
          <w:sz w:val="28"/>
          <w:szCs w:val="28"/>
        </w:rPr>
        <w:t>.</w:t>
      </w:r>
      <w:r w:rsidRPr="00DE4AD4">
        <w:rPr>
          <w:sz w:val="28"/>
          <w:szCs w:val="28"/>
        </w:rPr>
        <w:t xml:space="preserve"> Читателям рассказыв</w:t>
      </w:r>
      <w:r>
        <w:rPr>
          <w:sz w:val="28"/>
          <w:szCs w:val="28"/>
        </w:rPr>
        <w:t>али</w:t>
      </w:r>
      <w:r w:rsidRPr="00DE4AD4">
        <w:rPr>
          <w:sz w:val="28"/>
          <w:szCs w:val="28"/>
        </w:rPr>
        <w:t xml:space="preserve"> не только о приоритетах здорового образа жизни, но и о профилактике инфекционных и неинфекционных заболеваний, необходимости следить за своим здоровьем и вовремя обращ</w:t>
      </w:r>
      <w:r>
        <w:rPr>
          <w:sz w:val="28"/>
          <w:szCs w:val="28"/>
        </w:rPr>
        <w:t>аться в медицинские учреждения;</w:t>
      </w:r>
    </w:p>
    <w:p w:rsidR="00E626AE" w:rsidRDefault="00E626AE" w:rsidP="00E626AE">
      <w:pPr>
        <w:pStyle w:val="22"/>
        <w:shd w:val="clear" w:color="auto" w:fill="auto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4068">
        <w:rPr>
          <w:sz w:val="28"/>
          <w:szCs w:val="28"/>
        </w:rPr>
        <w:t xml:space="preserve"> библиотека для детей №5 совместно с МОУ ДОД «Тополёк» реализовала проект «Великая ценность – здоровье», способствующий повышению интереса детей и род</w:t>
      </w:r>
      <w:r>
        <w:rPr>
          <w:sz w:val="28"/>
          <w:szCs w:val="28"/>
        </w:rPr>
        <w:t>ителей к здоровому образу жизни;</w:t>
      </w:r>
    </w:p>
    <w:p w:rsidR="00E626AE" w:rsidRDefault="00E626AE" w:rsidP="00E626AE">
      <w:pPr>
        <w:pStyle w:val="22"/>
        <w:shd w:val="clear" w:color="auto" w:fill="auto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библиотеке №9 им. В.В Карпенко прошла акция «Дон – волонтёр» при участии студентов </w:t>
      </w:r>
      <w:proofErr w:type="spellStart"/>
      <w:r>
        <w:rPr>
          <w:sz w:val="28"/>
          <w:szCs w:val="28"/>
        </w:rPr>
        <w:t>Волгодонского</w:t>
      </w:r>
      <w:proofErr w:type="spellEnd"/>
      <w:r>
        <w:rPr>
          <w:sz w:val="28"/>
          <w:szCs w:val="28"/>
        </w:rPr>
        <w:t xml:space="preserve"> медицинского колледжа. Раз в месяц в стенах библиотеки студенты-медики всем желающим измеряли давление и температуру, </w:t>
      </w:r>
      <w:r>
        <w:rPr>
          <w:color w:val="000000"/>
          <w:sz w:val="28"/>
          <w:szCs w:val="28"/>
          <w:shd w:val="clear" w:color="auto" w:fill="FFFFFF"/>
        </w:rPr>
        <w:t>беседовали о профилактике заболевания вирусными инфекциями и рекомендовали проводить плановую диспансеризацию в поликлиниках города.</w:t>
      </w:r>
      <w:r>
        <w:rPr>
          <w:sz w:val="28"/>
          <w:szCs w:val="28"/>
        </w:rPr>
        <w:t xml:space="preserve"> Розданы 104 памятки «Как проходит вакцинация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 xml:space="preserve">-19» и «Российские вакцины против </w:t>
      </w:r>
      <w:proofErr w:type="spellStart"/>
      <w:r>
        <w:rPr>
          <w:sz w:val="28"/>
          <w:szCs w:val="28"/>
        </w:rPr>
        <w:t>коронавируса</w:t>
      </w:r>
      <w:proofErr w:type="spellEnd"/>
      <w:r>
        <w:rPr>
          <w:sz w:val="28"/>
          <w:szCs w:val="28"/>
        </w:rPr>
        <w:t>»</w:t>
      </w:r>
      <w:r w:rsidRPr="00C622D2">
        <w:rPr>
          <w:rStyle w:val="a5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626AE" w:rsidRDefault="00E626AE" w:rsidP="00E626AE">
      <w:pPr>
        <w:ind w:firstLine="567"/>
        <w:jc w:val="both"/>
        <w:rPr>
          <w:sz w:val="28"/>
          <w:szCs w:val="28"/>
        </w:rPr>
      </w:pPr>
      <w:r w:rsidRPr="009A6A6B">
        <w:rPr>
          <w:sz w:val="28"/>
          <w:szCs w:val="28"/>
        </w:rPr>
        <w:lastRenderedPageBreak/>
        <w:t xml:space="preserve">Ко Дню отказа от курения в социальной сети </w:t>
      </w:r>
      <w:proofErr w:type="spellStart"/>
      <w:r w:rsidRPr="009A6A6B">
        <w:rPr>
          <w:sz w:val="28"/>
          <w:szCs w:val="28"/>
        </w:rPr>
        <w:t>ВКонтак</w:t>
      </w:r>
      <w:r>
        <w:rPr>
          <w:sz w:val="28"/>
          <w:szCs w:val="28"/>
        </w:rPr>
        <w:t>т</w:t>
      </w:r>
      <w:r w:rsidRPr="009A6A6B"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в группе Библиотеки Волгодонска опубликован обзор книг</w:t>
      </w:r>
      <w:r w:rsidRPr="005849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фонда центральной библиотеки, </w:t>
      </w:r>
      <w:r w:rsidRPr="009A6A6B">
        <w:rPr>
          <w:sz w:val="28"/>
          <w:szCs w:val="28"/>
        </w:rPr>
        <w:t>которые помогут отказаться от вредных привычек и начать вести здоровый образ жизни</w:t>
      </w:r>
      <w:r>
        <w:rPr>
          <w:sz w:val="28"/>
          <w:szCs w:val="28"/>
        </w:rPr>
        <w:t>.</w:t>
      </w:r>
    </w:p>
    <w:p w:rsidR="00E626AE" w:rsidRDefault="00E626AE" w:rsidP="00E626AE">
      <w:pPr>
        <w:pStyle w:val="22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 w:rsidRPr="00786FB0">
        <w:rPr>
          <w:color w:val="000000"/>
          <w:sz w:val="28"/>
          <w:szCs w:val="28"/>
          <w:lang w:eastAsia="ru-RU"/>
        </w:rPr>
        <w:t xml:space="preserve">К Международному Олимпийскому дню </w:t>
      </w:r>
      <w:r>
        <w:rPr>
          <w:color w:val="000000"/>
          <w:sz w:val="28"/>
          <w:szCs w:val="28"/>
          <w:lang w:eastAsia="ru-RU"/>
        </w:rPr>
        <w:t xml:space="preserve">проведены: </w:t>
      </w:r>
      <w:r w:rsidRPr="00786FB0">
        <w:rPr>
          <w:sz w:val="28"/>
          <w:szCs w:val="28"/>
        </w:rPr>
        <w:t xml:space="preserve">день информации «Не погаснет огонь олимпийский», день периодики «Вселенная спорта», час информации «О, спорт! Ты мир!», </w:t>
      </w:r>
      <w:r w:rsidRPr="00786FB0">
        <w:rPr>
          <w:color w:val="000000"/>
          <w:sz w:val="28"/>
          <w:szCs w:val="28"/>
        </w:rPr>
        <w:t xml:space="preserve">тематический час «Наши земляки – олимпийцы», </w:t>
      </w:r>
      <w:r w:rsidRPr="00786FB0">
        <w:rPr>
          <w:sz w:val="28"/>
          <w:szCs w:val="28"/>
        </w:rPr>
        <w:t>игра-викторина</w:t>
      </w:r>
      <w:r>
        <w:rPr>
          <w:sz w:val="28"/>
          <w:szCs w:val="28"/>
        </w:rPr>
        <w:t xml:space="preserve"> </w:t>
      </w:r>
      <w:r w:rsidRPr="00786FB0">
        <w:rPr>
          <w:sz w:val="28"/>
          <w:szCs w:val="28"/>
        </w:rPr>
        <w:t>«Талисманы Олимпийских игр»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офлайн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формат), беседы </w:t>
      </w:r>
      <w:r w:rsidRPr="00EA537A">
        <w:rPr>
          <w:sz w:val="28"/>
          <w:szCs w:val="28"/>
        </w:rPr>
        <w:t>«Из истории Олимпиад»</w:t>
      </w:r>
      <w:r>
        <w:rPr>
          <w:sz w:val="28"/>
          <w:szCs w:val="28"/>
        </w:rPr>
        <w:t xml:space="preserve"> и </w:t>
      </w:r>
      <w:r w:rsidRPr="00EA537A">
        <w:rPr>
          <w:sz w:val="28"/>
          <w:szCs w:val="28"/>
        </w:rPr>
        <w:t>«Мы верим твёрдо в героев спорта»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онлайн-обзоры</w:t>
      </w:r>
      <w:proofErr w:type="spellEnd"/>
      <w:r>
        <w:rPr>
          <w:sz w:val="28"/>
          <w:szCs w:val="28"/>
        </w:rPr>
        <w:t xml:space="preserve"> «Вселенная спорта» и «Спортивные достижения». </w:t>
      </w:r>
      <w:r w:rsidRPr="00EA537A">
        <w:rPr>
          <w:sz w:val="28"/>
          <w:szCs w:val="28"/>
        </w:rPr>
        <w:t>Читател</w:t>
      </w:r>
      <w:r>
        <w:rPr>
          <w:sz w:val="28"/>
          <w:szCs w:val="28"/>
        </w:rPr>
        <w:t>ям</w:t>
      </w:r>
      <w:r w:rsidRPr="00EA53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библиотек </w:t>
      </w:r>
      <w:r w:rsidRPr="00EA537A">
        <w:rPr>
          <w:sz w:val="28"/>
          <w:szCs w:val="28"/>
        </w:rPr>
        <w:t>и детям из приходящих лагерей рассказывали об истории праздника, о символах и традициях проведения Олимпийских игр, Олимпийских чемпионах Ростовской области, о пользе активного образа жизни, знакомили с книгами и периодическими изданиями из фондов библиотек</w:t>
      </w:r>
      <w:r>
        <w:rPr>
          <w:sz w:val="28"/>
          <w:szCs w:val="28"/>
        </w:rPr>
        <w:t xml:space="preserve"> (</w:t>
      </w:r>
      <w:r>
        <w:rPr>
          <w:kern w:val="2"/>
          <w:sz w:val="28"/>
          <w:szCs w:val="28"/>
        </w:rPr>
        <w:t>МУК «ЦБС»)</w:t>
      </w:r>
      <w:r>
        <w:rPr>
          <w:sz w:val="28"/>
          <w:szCs w:val="28"/>
        </w:rPr>
        <w:t xml:space="preserve">. </w:t>
      </w:r>
    </w:p>
    <w:p w:rsidR="00E626AE" w:rsidRDefault="00E626AE" w:rsidP="00E626AE">
      <w:pPr>
        <w:pStyle w:val="22"/>
        <w:shd w:val="clear" w:color="auto" w:fill="auto"/>
        <w:spacing w:before="0" w:line="240" w:lineRule="auto"/>
        <w:ind w:firstLine="567"/>
        <w:jc w:val="both"/>
      </w:pPr>
      <w:r w:rsidRPr="00786FB0">
        <w:rPr>
          <w:kern w:val="2"/>
          <w:sz w:val="28"/>
          <w:szCs w:val="28"/>
        </w:rPr>
        <w:t>К Международному дню борьбы с наркоманией</w:t>
      </w:r>
      <w:r>
        <w:rPr>
          <w:kern w:val="2"/>
          <w:sz w:val="28"/>
          <w:szCs w:val="28"/>
        </w:rPr>
        <w:t xml:space="preserve"> организован</w:t>
      </w:r>
      <w:r w:rsidRPr="00786FB0">
        <w:rPr>
          <w:kern w:val="2"/>
          <w:sz w:val="28"/>
          <w:szCs w:val="28"/>
        </w:rPr>
        <w:t xml:space="preserve"> з</w:t>
      </w:r>
      <w:r w:rsidRPr="00786FB0">
        <w:rPr>
          <w:bCs/>
          <w:color w:val="000000"/>
          <w:sz w:val="28"/>
          <w:szCs w:val="28"/>
        </w:rPr>
        <w:t>еленый читальный зал</w:t>
      </w:r>
      <w:r w:rsidRPr="00786FB0">
        <w:rPr>
          <w:color w:val="000000"/>
          <w:sz w:val="28"/>
          <w:szCs w:val="28"/>
        </w:rPr>
        <w:t xml:space="preserve"> «Обманчивая реальность»</w:t>
      </w:r>
      <w:r>
        <w:rPr>
          <w:color w:val="000000"/>
          <w:sz w:val="28"/>
          <w:szCs w:val="28"/>
        </w:rPr>
        <w:t>. Ч</w:t>
      </w:r>
      <w:r w:rsidRPr="0063568F">
        <w:rPr>
          <w:sz w:val="28"/>
          <w:szCs w:val="28"/>
        </w:rPr>
        <w:t xml:space="preserve">итателям </w:t>
      </w:r>
      <w:r>
        <w:rPr>
          <w:sz w:val="28"/>
          <w:szCs w:val="28"/>
        </w:rPr>
        <w:t xml:space="preserve">библиотеки </w:t>
      </w:r>
      <w:r w:rsidRPr="0063568F">
        <w:rPr>
          <w:sz w:val="28"/>
          <w:szCs w:val="28"/>
        </w:rPr>
        <w:t>рассказывали об истории Международного дня борьбы с наркоманией, о пользе здорового образа жизни, знакомили с отраслевой литературой из фонда библиотек</w:t>
      </w:r>
      <w:r>
        <w:rPr>
          <w:sz w:val="28"/>
          <w:szCs w:val="28"/>
        </w:rPr>
        <w:t>и</w:t>
      </w:r>
      <w:r w:rsidRPr="0063568F">
        <w:rPr>
          <w:sz w:val="28"/>
          <w:szCs w:val="28"/>
        </w:rPr>
        <w:t xml:space="preserve"> по данной теме</w:t>
      </w:r>
      <w:r>
        <w:rPr>
          <w:sz w:val="28"/>
          <w:szCs w:val="28"/>
        </w:rPr>
        <w:t xml:space="preserve">. </w:t>
      </w:r>
      <w:r w:rsidRPr="0063568F">
        <w:rPr>
          <w:sz w:val="28"/>
          <w:szCs w:val="28"/>
        </w:rPr>
        <w:t>Для членов клуба «Молодёжн</w:t>
      </w:r>
      <w:r>
        <w:rPr>
          <w:sz w:val="28"/>
          <w:szCs w:val="28"/>
        </w:rPr>
        <w:t>ый</w:t>
      </w:r>
      <w:r w:rsidRPr="0063568F">
        <w:rPr>
          <w:sz w:val="28"/>
          <w:szCs w:val="28"/>
        </w:rPr>
        <w:t xml:space="preserve"> многофункцио</w:t>
      </w:r>
      <w:r>
        <w:rPr>
          <w:sz w:val="28"/>
          <w:szCs w:val="28"/>
        </w:rPr>
        <w:t xml:space="preserve">нальный центр» была проведена </w:t>
      </w:r>
      <w:r>
        <w:rPr>
          <w:color w:val="000000"/>
          <w:sz w:val="28"/>
          <w:szCs w:val="28"/>
        </w:rPr>
        <w:t>п</w:t>
      </w:r>
      <w:r w:rsidRPr="00786FB0">
        <w:rPr>
          <w:sz w:val="28"/>
          <w:szCs w:val="28"/>
        </w:rPr>
        <w:t>рофилактическая беседа «Мы выбираем жизнь» с участием психолога И</w:t>
      </w:r>
      <w:r>
        <w:rPr>
          <w:sz w:val="28"/>
          <w:szCs w:val="28"/>
        </w:rPr>
        <w:t xml:space="preserve">риной </w:t>
      </w:r>
      <w:r w:rsidRPr="00786FB0">
        <w:rPr>
          <w:sz w:val="28"/>
          <w:szCs w:val="28"/>
        </w:rPr>
        <w:t>А</w:t>
      </w:r>
      <w:r>
        <w:rPr>
          <w:sz w:val="28"/>
          <w:szCs w:val="28"/>
        </w:rPr>
        <w:t>натольевной</w:t>
      </w:r>
      <w:r w:rsidRPr="00786FB0">
        <w:rPr>
          <w:sz w:val="28"/>
          <w:szCs w:val="28"/>
        </w:rPr>
        <w:t xml:space="preserve"> </w:t>
      </w:r>
      <w:proofErr w:type="spellStart"/>
      <w:r w:rsidRPr="00786FB0">
        <w:rPr>
          <w:sz w:val="28"/>
          <w:szCs w:val="28"/>
        </w:rPr>
        <w:t>Баклыковой</w:t>
      </w:r>
      <w:proofErr w:type="spellEnd"/>
      <w:r w:rsidRPr="00786FB0">
        <w:rPr>
          <w:sz w:val="28"/>
          <w:szCs w:val="28"/>
        </w:rPr>
        <w:t xml:space="preserve"> из </w:t>
      </w:r>
      <w:proofErr w:type="spellStart"/>
      <w:r w:rsidRPr="00786FB0">
        <w:rPr>
          <w:sz w:val="28"/>
          <w:szCs w:val="28"/>
          <w:lang w:eastAsia="ru-RU"/>
        </w:rPr>
        <w:t>Волгодонского</w:t>
      </w:r>
      <w:proofErr w:type="spellEnd"/>
      <w:r w:rsidRPr="00786FB0">
        <w:rPr>
          <w:sz w:val="28"/>
          <w:szCs w:val="28"/>
          <w:lang w:eastAsia="ru-RU"/>
        </w:rPr>
        <w:t xml:space="preserve"> филиала ГБУ РО Наркологический диспансер»</w:t>
      </w:r>
      <w:r>
        <w:rPr>
          <w:sz w:val="28"/>
          <w:szCs w:val="28"/>
          <w:lang w:eastAsia="ru-RU"/>
        </w:rPr>
        <w:t xml:space="preserve"> и подготовлена книжная </w:t>
      </w:r>
      <w:r w:rsidRPr="00DD3265">
        <w:rPr>
          <w:sz w:val="28"/>
          <w:szCs w:val="28"/>
          <w:lang w:eastAsia="ru-RU"/>
        </w:rPr>
        <w:t>выставка</w:t>
      </w:r>
      <w:r>
        <w:rPr>
          <w:sz w:val="28"/>
          <w:szCs w:val="28"/>
          <w:lang w:eastAsia="ru-RU"/>
        </w:rPr>
        <w:t xml:space="preserve"> (</w:t>
      </w:r>
      <w:r>
        <w:rPr>
          <w:kern w:val="2"/>
          <w:sz w:val="28"/>
          <w:szCs w:val="28"/>
        </w:rPr>
        <w:t>МУК «ЦБС»)</w:t>
      </w:r>
      <w:r w:rsidRPr="00DD3265">
        <w:rPr>
          <w:sz w:val="28"/>
          <w:szCs w:val="28"/>
        </w:rPr>
        <w:t>.</w:t>
      </w:r>
      <w:r w:rsidRPr="00DD3265">
        <w:t xml:space="preserve"> </w:t>
      </w:r>
    </w:p>
    <w:p w:rsidR="00E626AE" w:rsidRDefault="00E626AE" w:rsidP="00E626AE">
      <w:pPr>
        <w:ind w:firstLine="567"/>
        <w:jc w:val="both"/>
        <w:rPr>
          <w:sz w:val="28"/>
          <w:szCs w:val="28"/>
          <w:lang w:eastAsia="ru-RU"/>
        </w:rPr>
      </w:pPr>
      <w:bookmarkStart w:id="0" w:name="_GoBack"/>
      <w:bookmarkEnd w:id="0"/>
      <w:r w:rsidRPr="00CE5A87">
        <w:rPr>
          <w:sz w:val="28"/>
          <w:szCs w:val="28"/>
          <w:lang w:eastAsia="ru-RU"/>
        </w:rPr>
        <w:t xml:space="preserve">В рамках движения «Здоровое поколение» в течение года организованы концертные программы </w:t>
      </w:r>
      <w:proofErr w:type="spellStart"/>
      <w:r w:rsidRPr="00CE5A87">
        <w:rPr>
          <w:sz w:val="28"/>
          <w:szCs w:val="28"/>
          <w:lang w:eastAsia="ru-RU"/>
        </w:rPr>
        <w:t>рок-студии</w:t>
      </w:r>
      <w:proofErr w:type="spellEnd"/>
      <w:r w:rsidRPr="00CE5A87">
        <w:rPr>
          <w:sz w:val="28"/>
          <w:szCs w:val="28"/>
          <w:lang w:eastAsia="ru-RU"/>
        </w:rPr>
        <w:t xml:space="preserve"> «Равноденствие»</w:t>
      </w:r>
      <w:r>
        <w:rPr>
          <w:sz w:val="28"/>
          <w:szCs w:val="28"/>
          <w:lang w:eastAsia="ru-RU"/>
        </w:rPr>
        <w:t xml:space="preserve"> в МАУК «ДК им</w:t>
      </w:r>
      <w:proofErr w:type="gramStart"/>
      <w:r>
        <w:rPr>
          <w:sz w:val="28"/>
          <w:szCs w:val="28"/>
          <w:lang w:eastAsia="ru-RU"/>
        </w:rPr>
        <w:t>.К</w:t>
      </w:r>
      <w:proofErr w:type="gramEnd"/>
      <w:r>
        <w:rPr>
          <w:sz w:val="28"/>
          <w:szCs w:val="28"/>
          <w:lang w:eastAsia="ru-RU"/>
        </w:rPr>
        <w:t>урчатова»</w:t>
      </w:r>
      <w:r w:rsidRPr="00CE5A87">
        <w:rPr>
          <w:sz w:val="28"/>
          <w:szCs w:val="28"/>
          <w:lang w:eastAsia="ru-RU"/>
        </w:rPr>
        <w:t xml:space="preserve">. Участники студии – подростки и молодёжь города Волгодонска, своим творчеством доносят до зрителей, своих сверстников, идею о пользе трезвого, здорового образа жизни, о возможности реализации своих талантов, не прибегая к употреблению алкоголя, табака </w:t>
      </w:r>
      <w:r>
        <w:rPr>
          <w:sz w:val="28"/>
          <w:szCs w:val="28"/>
          <w:lang w:eastAsia="ru-RU"/>
        </w:rPr>
        <w:t>и других наркотических веществ.</w:t>
      </w:r>
    </w:p>
    <w:p w:rsidR="00E626AE" w:rsidRDefault="00E626AE" w:rsidP="00E626AE">
      <w:pPr>
        <w:ind w:firstLine="567"/>
        <w:jc w:val="both"/>
        <w:rPr>
          <w:sz w:val="28"/>
          <w:szCs w:val="28"/>
        </w:rPr>
      </w:pPr>
      <w:proofErr w:type="gramStart"/>
      <w:r w:rsidRPr="003350A4">
        <w:rPr>
          <w:sz w:val="28"/>
          <w:szCs w:val="28"/>
        </w:rPr>
        <w:t>В</w:t>
      </w:r>
      <w:proofErr w:type="gramEnd"/>
      <w:r w:rsidRPr="003350A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МУК</w:t>
      </w:r>
      <w:proofErr w:type="gramEnd"/>
      <w:r>
        <w:rPr>
          <w:sz w:val="28"/>
          <w:szCs w:val="28"/>
        </w:rPr>
        <w:t xml:space="preserve"> «ЦБС»</w:t>
      </w:r>
      <w:r w:rsidRPr="003350A4">
        <w:rPr>
          <w:sz w:val="28"/>
          <w:szCs w:val="28"/>
        </w:rPr>
        <w:t xml:space="preserve"> прове</w:t>
      </w:r>
      <w:r>
        <w:rPr>
          <w:sz w:val="28"/>
          <w:szCs w:val="28"/>
        </w:rPr>
        <w:t>ден цикл мероприятий:</w:t>
      </w:r>
    </w:p>
    <w:p w:rsidR="00E626AE" w:rsidRDefault="00E626AE" w:rsidP="00E626AE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 w:rsidRPr="003350A4">
        <w:rPr>
          <w:sz w:val="28"/>
          <w:szCs w:val="28"/>
        </w:rPr>
        <w:t xml:space="preserve"> фотоконкурс «Мама, папа, Я – читающая семья!»</w:t>
      </w:r>
      <w:r w:rsidRPr="003350A4">
        <w:rPr>
          <w:sz w:val="28"/>
          <w:szCs w:val="28"/>
          <w:shd w:val="clear" w:color="auto" w:fill="FFFFFF"/>
        </w:rPr>
        <w:t xml:space="preserve"> на тему «семейное чтение».</w:t>
      </w:r>
      <w:r w:rsidRPr="003350A4">
        <w:rPr>
          <w:sz w:val="28"/>
          <w:szCs w:val="28"/>
        </w:rPr>
        <w:t xml:space="preserve"> </w:t>
      </w:r>
      <w:r w:rsidRPr="003350A4">
        <w:rPr>
          <w:sz w:val="28"/>
          <w:szCs w:val="28"/>
          <w:shd w:val="clear" w:color="auto" w:fill="FFFFFF"/>
        </w:rPr>
        <w:t xml:space="preserve">Победители фотоконкурса  были определены по большинству набранных голосов в социальной сети </w:t>
      </w:r>
      <w:proofErr w:type="spellStart"/>
      <w:r w:rsidRPr="003350A4">
        <w:rPr>
          <w:sz w:val="28"/>
          <w:szCs w:val="28"/>
          <w:shd w:val="clear" w:color="auto" w:fill="FFFFFF"/>
        </w:rPr>
        <w:t>ВКонтакте</w:t>
      </w:r>
      <w:proofErr w:type="spellEnd"/>
      <w:r w:rsidRPr="003350A4">
        <w:rPr>
          <w:sz w:val="28"/>
          <w:szCs w:val="28"/>
          <w:shd w:val="clear" w:color="auto" w:fill="FFFFFF"/>
        </w:rPr>
        <w:t>. Победителям были вручены дипломы и подарочные</w:t>
      </w:r>
      <w:r>
        <w:rPr>
          <w:sz w:val="28"/>
          <w:szCs w:val="28"/>
          <w:shd w:val="clear" w:color="auto" w:fill="FFFFFF"/>
        </w:rPr>
        <w:t xml:space="preserve"> сертификаты детского магазина;</w:t>
      </w:r>
    </w:p>
    <w:p w:rsidR="00E626AE" w:rsidRDefault="00E626AE" w:rsidP="00E626A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б</w:t>
      </w:r>
      <w:r w:rsidRPr="003350A4">
        <w:rPr>
          <w:color w:val="000000"/>
          <w:sz w:val="28"/>
          <w:szCs w:val="28"/>
        </w:rPr>
        <w:t>иблиотек</w:t>
      </w:r>
      <w:r>
        <w:rPr>
          <w:color w:val="000000"/>
          <w:sz w:val="28"/>
          <w:szCs w:val="28"/>
        </w:rPr>
        <w:t>е</w:t>
      </w:r>
      <w:r w:rsidRPr="003350A4">
        <w:rPr>
          <w:color w:val="000000"/>
          <w:sz w:val="28"/>
          <w:szCs w:val="28"/>
        </w:rPr>
        <w:t xml:space="preserve"> №9 им.В.В. Карпенко </w:t>
      </w:r>
      <w:r>
        <w:rPr>
          <w:color w:val="000000"/>
          <w:sz w:val="28"/>
          <w:szCs w:val="28"/>
        </w:rPr>
        <w:t xml:space="preserve">проведён </w:t>
      </w:r>
      <w:r w:rsidRPr="003350A4">
        <w:rPr>
          <w:color w:val="000000"/>
          <w:sz w:val="28"/>
          <w:szCs w:val="28"/>
        </w:rPr>
        <w:t>день информации «Моя семья – моя крепость»</w:t>
      </w:r>
      <w:r>
        <w:rPr>
          <w:color w:val="000000"/>
          <w:sz w:val="28"/>
          <w:szCs w:val="28"/>
        </w:rPr>
        <w:t>;</w:t>
      </w:r>
    </w:p>
    <w:p w:rsidR="00E626AE" w:rsidRDefault="00E626AE" w:rsidP="00E626AE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- н</w:t>
      </w:r>
      <w:r w:rsidRPr="003350A4">
        <w:rPr>
          <w:sz w:val="28"/>
          <w:szCs w:val="28"/>
        </w:rPr>
        <w:t xml:space="preserve">а территории перед библиотекой №10 была организована работа зелёного читального зала </w:t>
      </w:r>
      <w:r w:rsidRPr="003350A4">
        <w:rPr>
          <w:color w:val="000000"/>
          <w:sz w:val="28"/>
          <w:szCs w:val="28"/>
        </w:rPr>
        <w:t>«Ветви семейного дерева»</w:t>
      </w:r>
      <w:r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E626AE" w:rsidRPr="003350A4" w:rsidRDefault="00E626AE" w:rsidP="00E626AE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-в</w:t>
      </w:r>
      <w:r w:rsidRPr="003350A4">
        <w:rPr>
          <w:color w:val="000000"/>
          <w:sz w:val="28"/>
          <w:szCs w:val="28"/>
          <w:shd w:val="clear" w:color="auto" w:fill="FFFFFF"/>
        </w:rPr>
        <w:t xml:space="preserve"> библиотеке №6 в </w:t>
      </w:r>
      <w:proofErr w:type="spellStart"/>
      <w:r w:rsidRPr="003350A4">
        <w:rPr>
          <w:color w:val="000000"/>
          <w:sz w:val="28"/>
          <w:szCs w:val="28"/>
          <w:shd w:val="clear" w:color="auto" w:fill="FFFFFF"/>
        </w:rPr>
        <w:t>офлайн</w:t>
      </w:r>
      <w:proofErr w:type="spellEnd"/>
      <w:r w:rsidRPr="003350A4">
        <w:rPr>
          <w:color w:val="000000"/>
          <w:sz w:val="28"/>
          <w:szCs w:val="28"/>
          <w:shd w:val="clear" w:color="auto" w:fill="FFFFFF"/>
        </w:rPr>
        <w:t xml:space="preserve"> формате в течение дня проводилась беседа «Образ семьи на страницах книг»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3350A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350A4">
        <w:rPr>
          <w:color w:val="000000"/>
          <w:sz w:val="28"/>
          <w:szCs w:val="28"/>
          <w:shd w:val="clear" w:color="auto" w:fill="FFFFFF"/>
        </w:rPr>
        <w:t>ВКонтакте</w:t>
      </w:r>
      <w:proofErr w:type="spellEnd"/>
      <w:r w:rsidRPr="003350A4">
        <w:rPr>
          <w:color w:val="000000"/>
          <w:sz w:val="28"/>
          <w:szCs w:val="28"/>
          <w:shd w:val="clear" w:color="auto" w:fill="FFFFFF"/>
        </w:rPr>
        <w:t xml:space="preserve"> на странице библиотеки был размещён мастер-класс </w:t>
      </w:r>
      <w:r w:rsidRPr="003350A4">
        <w:rPr>
          <w:sz w:val="28"/>
          <w:szCs w:val="28"/>
        </w:rPr>
        <w:t>«Раз ромашка, два ромашка…»</w:t>
      </w:r>
      <w:r w:rsidRPr="003350A4">
        <w:rPr>
          <w:bCs/>
          <w:sz w:val="28"/>
          <w:szCs w:val="28"/>
        </w:rPr>
        <w:t xml:space="preserve"> по созданию </w:t>
      </w:r>
      <w:r>
        <w:rPr>
          <w:bCs/>
          <w:sz w:val="28"/>
          <w:szCs w:val="28"/>
        </w:rPr>
        <w:t>ромашки из фетра</w:t>
      </w:r>
      <w:r>
        <w:rPr>
          <w:sz w:val="28"/>
          <w:szCs w:val="28"/>
        </w:rPr>
        <w:t>;</w:t>
      </w:r>
    </w:p>
    <w:p w:rsidR="00E626AE" w:rsidRPr="003350A4" w:rsidRDefault="00E626AE" w:rsidP="00E626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территории перед </w:t>
      </w:r>
      <w:r w:rsidRPr="003350A4">
        <w:rPr>
          <w:sz w:val="28"/>
          <w:szCs w:val="28"/>
        </w:rPr>
        <w:t>библиотек</w:t>
      </w:r>
      <w:r>
        <w:rPr>
          <w:sz w:val="28"/>
          <w:szCs w:val="28"/>
        </w:rPr>
        <w:t>ой для юношества</w:t>
      </w:r>
      <w:r w:rsidRPr="003350A4">
        <w:rPr>
          <w:sz w:val="28"/>
          <w:szCs w:val="28"/>
        </w:rPr>
        <w:t xml:space="preserve"> №3</w:t>
      </w:r>
      <w:r>
        <w:rPr>
          <w:sz w:val="28"/>
          <w:szCs w:val="28"/>
        </w:rPr>
        <w:t xml:space="preserve"> работал </w:t>
      </w:r>
      <w:r w:rsidRPr="003350A4">
        <w:rPr>
          <w:sz w:val="28"/>
          <w:szCs w:val="28"/>
        </w:rPr>
        <w:t xml:space="preserve">зеленый </w:t>
      </w:r>
      <w:r>
        <w:rPr>
          <w:sz w:val="28"/>
          <w:szCs w:val="28"/>
        </w:rPr>
        <w:t>ч</w:t>
      </w:r>
      <w:r w:rsidRPr="003350A4">
        <w:rPr>
          <w:sz w:val="28"/>
          <w:szCs w:val="28"/>
        </w:rPr>
        <w:t>итальный зал «Любви волшебные страницы»</w:t>
      </w:r>
      <w:r>
        <w:rPr>
          <w:sz w:val="28"/>
          <w:szCs w:val="28"/>
        </w:rPr>
        <w:t xml:space="preserve">. </w:t>
      </w:r>
    </w:p>
    <w:p w:rsidR="00786E77" w:rsidRPr="00F804A3" w:rsidRDefault="00786E77" w:rsidP="00105B3E">
      <w:pPr>
        <w:ind w:firstLine="709"/>
        <w:jc w:val="both"/>
        <w:rPr>
          <w:sz w:val="28"/>
          <w:szCs w:val="28"/>
        </w:rPr>
      </w:pPr>
    </w:p>
    <w:p w:rsidR="00733085" w:rsidRDefault="00733085" w:rsidP="00733085">
      <w:pPr>
        <w:pStyle w:val="ac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РЕШИЛИ: </w:t>
      </w:r>
    </w:p>
    <w:p w:rsidR="00733085" w:rsidRPr="00C95568" w:rsidRDefault="006D36C1" w:rsidP="004D4724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D4724">
        <w:rPr>
          <w:color w:val="000000"/>
          <w:sz w:val="28"/>
          <w:szCs w:val="28"/>
        </w:rPr>
        <w:t>.</w:t>
      </w:r>
      <w:r w:rsidR="00733085" w:rsidRPr="00C95568">
        <w:rPr>
          <w:color w:val="000000"/>
          <w:sz w:val="28"/>
          <w:szCs w:val="28"/>
        </w:rPr>
        <w:t xml:space="preserve">Информацию </w:t>
      </w:r>
      <w:r w:rsidR="004D4724" w:rsidRPr="00A56AF8">
        <w:rPr>
          <w:sz w:val="28"/>
          <w:szCs w:val="28"/>
        </w:rPr>
        <w:t xml:space="preserve">Т.А. </w:t>
      </w:r>
      <w:proofErr w:type="spellStart"/>
      <w:r w:rsidR="004D4724" w:rsidRPr="00A56AF8">
        <w:rPr>
          <w:sz w:val="28"/>
          <w:szCs w:val="28"/>
        </w:rPr>
        <w:t>Самсонюк</w:t>
      </w:r>
      <w:proofErr w:type="spellEnd"/>
      <w:r w:rsidR="004D4724" w:rsidRPr="00A56AF8">
        <w:rPr>
          <w:sz w:val="28"/>
          <w:szCs w:val="28"/>
        </w:rPr>
        <w:t>, А.Н. Жуков</w:t>
      </w:r>
      <w:r w:rsidR="004D4724">
        <w:rPr>
          <w:sz w:val="28"/>
          <w:szCs w:val="28"/>
        </w:rPr>
        <w:t>ой</w:t>
      </w:r>
      <w:r w:rsidR="004D4724" w:rsidRPr="00A56AF8">
        <w:rPr>
          <w:sz w:val="28"/>
          <w:szCs w:val="28"/>
        </w:rPr>
        <w:t xml:space="preserve">, </w:t>
      </w:r>
      <w:proofErr w:type="spellStart"/>
      <w:r w:rsidR="004D4724" w:rsidRPr="00A56AF8">
        <w:rPr>
          <w:sz w:val="28"/>
          <w:szCs w:val="28"/>
        </w:rPr>
        <w:t>Заговорин</w:t>
      </w:r>
      <w:r w:rsidR="004D4724">
        <w:rPr>
          <w:sz w:val="28"/>
          <w:szCs w:val="28"/>
        </w:rPr>
        <w:t>ой</w:t>
      </w:r>
      <w:proofErr w:type="spellEnd"/>
      <w:r w:rsidR="004D4724" w:rsidRPr="00A56AF8">
        <w:rPr>
          <w:sz w:val="28"/>
          <w:szCs w:val="28"/>
        </w:rPr>
        <w:t xml:space="preserve"> Г.П. </w:t>
      </w:r>
      <w:r w:rsidR="004D4724">
        <w:rPr>
          <w:sz w:val="28"/>
          <w:szCs w:val="28"/>
        </w:rPr>
        <w:t>о</w:t>
      </w:r>
      <w:r w:rsidR="004D4724" w:rsidRPr="001F62C8">
        <w:rPr>
          <w:sz w:val="28"/>
          <w:szCs w:val="28"/>
        </w:rPr>
        <w:t xml:space="preserve"> проведении мероприятий информационно-просветительского характера и других мероприятий, направленных на пропаганду здоровых семейных отношений,  повышение статуса </w:t>
      </w:r>
      <w:proofErr w:type="spellStart"/>
      <w:r w:rsidR="004D4724" w:rsidRPr="001F62C8">
        <w:rPr>
          <w:sz w:val="28"/>
          <w:szCs w:val="28"/>
        </w:rPr>
        <w:t>родительства</w:t>
      </w:r>
      <w:proofErr w:type="spellEnd"/>
      <w:r w:rsidR="004D4724" w:rsidRPr="001F62C8">
        <w:rPr>
          <w:sz w:val="28"/>
          <w:szCs w:val="28"/>
        </w:rPr>
        <w:t>, здорового образа жизни</w:t>
      </w:r>
      <w:r w:rsidR="004D4724">
        <w:rPr>
          <w:sz w:val="28"/>
          <w:szCs w:val="28"/>
        </w:rPr>
        <w:t xml:space="preserve"> </w:t>
      </w:r>
      <w:r w:rsidR="00733085">
        <w:rPr>
          <w:color w:val="000000"/>
          <w:sz w:val="28"/>
          <w:szCs w:val="28"/>
        </w:rPr>
        <w:t>п</w:t>
      </w:r>
      <w:r w:rsidR="00733085" w:rsidRPr="00C95568">
        <w:rPr>
          <w:color w:val="000000"/>
          <w:sz w:val="28"/>
          <w:szCs w:val="28"/>
        </w:rPr>
        <w:t xml:space="preserve">ринять к сведению. </w:t>
      </w:r>
    </w:p>
    <w:p w:rsidR="00733085" w:rsidRPr="0038606E" w:rsidRDefault="006D36C1" w:rsidP="00E47834">
      <w:pPr>
        <w:widowControl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22F69">
        <w:rPr>
          <w:sz w:val="28"/>
          <w:szCs w:val="28"/>
        </w:rPr>
        <w:t>.</w:t>
      </w:r>
      <w:r w:rsidR="00BA5DF6">
        <w:rPr>
          <w:sz w:val="28"/>
          <w:szCs w:val="28"/>
        </w:rPr>
        <w:t>1.</w:t>
      </w:r>
      <w:r w:rsidR="0046139D">
        <w:rPr>
          <w:sz w:val="28"/>
          <w:szCs w:val="28"/>
        </w:rPr>
        <w:t xml:space="preserve">   </w:t>
      </w:r>
      <w:r w:rsidR="00733085" w:rsidRPr="0038606E">
        <w:rPr>
          <w:sz w:val="28"/>
          <w:szCs w:val="28"/>
        </w:rPr>
        <w:t>Управлению образования г</w:t>
      </w:r>
      <w:proofErr w:type="gramStart"/>
      <w:r w:rsidR="00733085" w:rsidRPr="0038606E">
        <w:rPr>
          <w:sz w:val="28"/>
          <w:szCs w:val="28"/>
        </w:rPr>
        <w:t>.В</w:t>
      </w:r>
      <w:proofErr w:type="gramEnd"/>
      <w:r w:rsidR="00733085" w:rsidRPr="0038606E">
        <w:rPr>
          <w:sz w:val="28"/>
          <w:szCs w:val="28"/>
        </w:rPr>
        <w:t>олгодонска (</w:t>
      </w:r>
      <w:proofErr w:type="spellStart"/>
      <w:r w:rsidR="00733085" w:rsidRPr="0038606E">
        <w:rPr>
          <w:sz w:val="28"/>
          <w:szCs w:val="28"/>
        </w:rPr>
        <w:t>Самсонюк</w:t>
      </w:r>
      <w:proofErr w:type="spellEnd"/>
      <w:r w:rsidR="00733085" w:rsidRPr="0038606E">
        <w:rPr>
          <w:sz w:val="28"/>
          <w:szCs w:val="28"/>
        </w:rPr>
        <w:t xml:space="preserve"> Т.А.) продолжить </w:t>
      </w:r>
      <w:r w:rsidR="00BA5DF6">
        <w:rPr>
          <w:sz w:val="28"/>
          <w:szCs w:val="28"/>
        </w:rPr>
        <w:t xml:space="preserve">проведение </w:t>
      </w:r>
      <w:r w:rsidR="00BA5DF6" w:rsidRPr="0038606E">
        <w:rPr>
          <w:sz w:val="28"/>
          <w:szCs w:val="28"/>
        </w:rPr>
        <w:t>среди обучающихся общеобразовательных учреждений</w:t>
      </w:r>
      <w:r w:rsidR="00BA5DF6">
        <w:rPr>
          <w:sz w:val="28"/>
          <w:szCs w:val="28"/>
        </w:rPr>
        <w:t xml:space="preserve"> </w:t>
      </w:r>
      <w:r w:rsidR="00733085" w:rsidRPr="0038606E">
        <w:rPr>
          <w:sz w:val="28"/>
          <w:szCs w:val="28"/>
        </w:rPr>
        <w:t>мероприятий, направленных на</w:t>
      </w:r>
      <w:r w:rsidR="00733085">
        <w:rPr>
          <w:sz w:val="28"/>
          <w:szCs w:val="28"/>
        </w:rPr>
        <w:t xml:space="preserve"> </w:t>
      </w:r>
      <w:r w:rsidR="00BA5DF6">
        <w:rPr>
          <w:sz w:val="28"/>
          <w:szCs w:val="28"/>
        </w:rPr>
        <w:t>п</w:t>
      </w:r>
      <w:r w:rsidR="00BA5DF6" w:rsidRPr="0038606E">
        <w:rPr>
          <w:sz w:val="28"/>
          <w:szCs w:val="28"/>
        </w:rPr>
        <w:t>рофилактику суицидального поведения</w:t>
      </w:r>
      <w:r w:rsidR="00BA5DF6">
        <w:rPr>
          <w:sz w:val="28"/>
          <w:szCs w:val="28"/>
        </w:rPr>
        <w:t xml:space="preserve">, </w:t>
      </w:r>
      <w:r w:rsidR="00733085" w:rsidRPr="0038606E">
        <w:rPr>
          <w:sz w:val="28"/>
          <w:szCs w:val="28"/>
        </w:rPr>
        <w:t>безопасности дорожного движения; суицидального поведения;</w:t>
      </w:r>
      <w:r w:rsidR="00733085">
        <w:rPr>
          <w:sz w:val="28"/>
          <w:szCs w:val="28"/>
        </w:rPr>
        <w:t xml:space="preserve"> </w:t>
      </w:r>
      <w:r w:rsidR="00733085" w:rsidRPr="0038606E">
        <w:rPr>
          <w:sz w:val="28"/>
          <w:szCs w:val="28"/>
        </w:rPr>
        <w:t>упо</w:t>
      </w:r>
      <w:r w:rsidR="00733085">
        <w:rPr>
          <w:sz w:val="28"/>
          <w:szCs w:val="28"/>
        </w:rPr>
        <w:t xml:space="preserve">требления </w:t>
      </w:r>
      <w:proofErr w:type="spellStart"/>
      <w:r w:rsidR="00733085">
        <w:rPr>
          <w:sz w:val="28"/>
          <w:szCs w:val="28"/>
        </w:rPr>
        <w:t>психоактивных</w:t>
      </w:r>
      <w:proofErr w:type="spellEnd"/>
      <w:r w:rsidR="00733085">
        <w:rPr>
          <w:sz w:val="28"/>
          <w:szCs w:val="28"/>
        </w:rPr>
        <w:t xml:space="preserve"> веществ; </w:t>
      </w:r>
      <w:r w:rsidR="00733085" w:rsidRPr="0038606E">
        <w:rPr>
          <w:sz w:val="28"/>
          <w:szCs w:val="28"/>
        </w:rPr>
        <w:t>алкоголя и табака, наркотических средств и психотропных веществ.</w:t>
      </w:r>
    </w:p>
    <w:p w:rsidR="00733085" w:rsidRDefault="00733085" w:rsidP="00733085">
      <w:pPr>
        <w:widowControl w:val="0"/>
        <w:tabs>
          <w:tab w:val="left" w:pos="6300"/>
        </w:tabs>
        <w:snapToGrid w:val="0"/>
        <w:jc w:val="right"/>
        <w:rPr>
          <w:sz w:val="28"/>
          <w:szCs w:val="28"/>
        </w:rPr>
      </w:pPr>
      <w:r w:rsidRPr="0038606E">
        <w:rPr>
          <w:sz w:val="28"/>
          <w:szCs w:val="28"/>
        </w:rPr>
        <w:t xml:space="preserve">   Срок – </w:t>
      </w:r>
      <w:r w:rsidR="00D6577F">
        <w:rPr>
          <w:sz w:val="28"/>
          <w:szCs w:val="28"/>
        </w:rPr>
        <w:t>15</w:t>
      </w:r>
      <w:r w:rsidRPr="0038606E">
        <w:rPr>
          <w:sz w:val="28"/>
          <w:szCs w:val="28"/>
        </w:rPr>
        <w:t>.</w:t>
      </w:r>
      <w:r w:rsidR="00D6577F">
        <w:rPr>
          <w:sz w:val="28"/>
          <w:szCs w:val="28"/>
        </w:rPr>
        <w:t>03</w:t>
      </w:r>
      <w:r w:rsidRPr="0038606E">
        <w:rPr>
          <w:sz w:val="28"/>
          <w:szCs w:val="28"/>
        </w:rPr>
        <w:t>.202</w:t>
      </w:r>
      <w:r w:rsidR="00BA5DF6">
        <w:rPr>
          <w:sz w:val="28"/>
          <w:szCs w:val="28"/>
        </w:rPr>
        <w:t>2</w:t>
      </w:r>
    </w:p>
    <w:p w:rsidR="00D6577F" w:rsidRDefault="00D6577F" w:rsidP="00733085">
      <w:pPr>
        <w:widowControl w:val="0"/>
        <w:tabs>
          <w:tab w:val="left" w:pos="6300"/>
        </w:tabs>
        <w:snapToGrid w:val="0"/>
        <w:jc w:val="right"/>
        <w:rPr>
          <w:sz w:val="28"/>
          <w:szCs w:val="28"/>
        </w:rPr>
      </w:pPr>
    </w:p>
    <w:p w:rsidR="00D6577F" w:rsidRDefault="00D6577F" w:rsidP="006D36C1">
      <w:pPr>
        <w:widowControl w:val="0"/>
        <w:numPr>
          <w:ilvl w:val="1"/>
          <w:numId w:val="33"/>
        </w:numPr>
        <w:snapToGrid w:val="0"/>
        <w:ind w:left="0" w:firstLine="709"/>
        <w:jc w:val="both"/>
        <w:rPr>
          <w:sz w:val="28"/>
          <w:szCs w:val="28"/>
        </w:rPr>
      </w:pPr>
      <w:r w:rsidRPr="0087042B">
        <w:rPr>
          <w:sz w:val="28"/>
          <w:szCs w:val="28"/>
        </w:rPr>
        <w:t>Отдел</w:t>
      </w:r>
      <w:r>
        <w:rPr>
          <w:sz w:val="28"/>
          <w:szCs w:val="28"/>
        </w:rPr>
        <w:t>у</w:t>
      </w:r>
      <w:r w:rsidRPr="0087042B">
        <w:rPr>
          <w:sz w:val="28"/>
          <w:szCs w:val="28"/>
        </w:rPr>
        <w:t xml:space="preserve"> культуры г</w:t>
      </w:r>
      <w:proofErr w:type="gramStart"/>
      <w:r w:rsidRPr="0087042B">
        <w:rPr>
          <w:sz w:val="28"/>
          <w:szCs w:val="28"/>
        </w:rPr>
        <w:t>.В</w:t>
      </w:r>
      <w:proofErr w:type="gramEnd"/>
      <w:r w:rsidRPr="0087042B">
        <w:rPr>
          <w:sz w:val="28"/>
          <w:szCs w:val="28"/>
        </w:rPr>
        <w:t>олгодонска (Жукова</w:t>
      </w:r>
      <w:r w:rsidRPr="00AB507F">
        <w:rPr>
          <w:sz w:val="28"/>
          <w:szCs w:val="28"/>
        </w:rPr>
        <w:t xml:space="preserve"> </w:t>
      </w:r>
      <w:r w:rsidRPr="0087042B">
        <w:rPr>
          <w:sz w:val="28"/>
          <w:szCs w:val="28"/>
        </w:rPr>
        <w:t xml:space="preserve">А.Н.) </w:t>
      </w:r>
      <w:r>
        <w:rPr>
          <w:sz w:val="28"/>
          <w:szCs w:val="28"/>
        </w:rPr>
        <w:t xml:space="preserve">обеспечить  </w:t>
      </w:r>
      <w:r w:rsidRPr="0087042B">
        <w:rPr>
          <w:sz w:val="28"/>
          <w:szCs w:val="28"/>
        </w:rPr>
        <w:t>организ</w:t>
      </w:r>
      <w:r>
        <w:rPr>
          <w:sz w:val="28"/>
          <w:szCs w:val="28"/>
        </w:rPr>
        <w:t>ацию с</w:t>
      </w:r>
      <w:r w:rsidRPr="0087042B">
        <w:rPr>
          <w:sz w:val="28"/>
          <w:szCs w:val="28"/>
        </w:rPr>
        <w:t xml:space="preserve">реди населения г.Волгодонска мероприятий, направленных на пропаганду здоровых семейных отношений, семейных ценностей, повышение статуса </w:t>
      </w:r>
      <w:proofErr w:type="spellStart"/>
      <w:r w:rsidRPr="0087042B">
        <w:rPr>
          <w:sz w:val="28"/>
          <w:szCs w:val="28"/>
        </w:rPr>
        <w:t>родительства</w:t>
      </w:r>
      <w:proofErr w:type="spellEnd"/>
      <w:r w:rsidRPr="0087042B">
        <w:rPr>
          <w:sz w:val="28"/>
          <w:szCs w:val="28"/>
        </w:rPr>
        <w:t>, формирование в обществе позитивного образа семьи</w:t>
      </w:r>
      <w:r>
        <w:rPr>
          <w:sz w:val="28"/>
          <w:szCs w:val="28"/>
        </w:rPr>
        <w:t>.</w:t>
      </w:r>
    </w:p>
    <w:p w:rsidR="00D6577F" w:rsidRDefault="00D6577F" w:rsidP="00D6577F">
      <w:pPr>
        <w:widowControl w:val="0"/>
        <w:snapToGrid w:val="0"/>
        <w:ind w:left="78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38606E">
        <w:rPr>
          <w:sz w:val="28"/>
          <w:szCs w:val="28"/>
        </w:rPr>
        <w:t xml:space="preserve">Срок – </w:t>
      </w:r>
      <w:r>
        <w:rPr>
          <w:sz w:val="28"/>
          <w:szCs w:val="28"/>
        </w:rPr>
        <w:t>15</w:t>
      </w:r>
      <w:r w:rsidRPr="0038606E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38606E">
        <w:rPr>
          <w:sz w:val="28"/>
          <w:szCs w:val="28"/>
        </w:rPr>
        <w:t>.202</w:t>
      </w:r>
      <w:r>
        <w:rPr>
          <w:sz w:val="28"/>
          <w:szCs w:val="28"/>
        </w:rPr>
        <w:t>2</w:t>
      </w:r>
    </w:p>
    <w:p w:rsidR="00D6577F" w:rsidRDefault="00D6577F" w:rsidP="00D6577F">
      <w:pPr>
        <w:widowControl w:val="0"/>
        <w:snapToGrid w:val="0"/>
        <w:ind w:left="786"/>
        <w:jc w:val="center"/>
        <w:rPr>
          <w:sz w:val="28"/>
          <w:szCs w:val="28"/>
        </w:rPr>
      </w:pPr>
    </w:p>
    <w:p w:rsidR="00D6577F" w:rsidRDefault="00D6577F" w:rsidP="00BB39EF">
      <w:pPr>
        <w:widowControl w:val="0"/>
        <w:numPr>
          <w:ilvl w:val="1"/>
          <w:numId w:val="33"/>
        </w:numPr>
        <w:snapToGri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Волгодонской филиал ГБУ РО «Наркологический диспансер» (Т.А. Ткачева):</w:t>
      </w:r>
    </w:p>
    <w:p w:rsidR="00D6577F" w:rsidRDefault="00D6577F" w:rsidP="00BB39EF">
      <w:pPr>
        <w:widowControl w:val="0"/>
        <w:numPr>
          <w:ilvl w:val="2"/>
          <w:numId w:val="33"/>
        </w:numPr>
        <w:snapToGri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организацию помощи лицам, находящимся в алкогольной или наркотической зависимости, в амбулаторных и стационарных условиях.</w:t>
      </w:r>
    </w:p>
    <w:p w:rsidR="00D6577F" w:rsidRDefault="00D6577F" w:rsidP="00D6577F">
      <w:pPr>
        <w:widowControl w:val="0"/>
        <w:snapToGri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577F" w:rsidRDefault="00D6577F" w:rsidP="00D6577F">
      <w:pPr>
        <w:widowControl w:val="0"/>
        <w:snapToGrid w:val="0"/>
        <w:ind w:left="720"/>
        <w:jc w:val="right"/>
        <w:rPr>
          <w:sz w:val="28"/>
          <w:szCs w:val="28"/>
        </w:rPr>
      </w:pPr>
      <w:r w:rsidRPr="0038606E">
        <w:rPr>
          <w:sz w:val="28"/>
          <w:szCs w:val="28"/>
        </w:rPr>
        <w:t xml:space="preserve">Срок – </w:t>
      </w:r>
      <w:r>
        <w:rPr>
          <w:sz w:val="28"/>
          <w:szCs w:val="28"/>
        </w:rPr>
        <w:t>15</w:t>
      </w:r>
      <w:r w:rsidRPr="0038606E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38606E">
        <w:rPr>
          <w:sz w:val="28"/>
          <w:szCs w:val="28"/>
        </w:rPr>
        <w:t>.202</w:t>
      </w:r>
      <w:r>
        <w:rPr>
          <w:sz w:val="28"/>
          <w:szCs w:val="28"/>
        </w:rPr>
        <w:t>2</w:t>
      </w:r>
    </w:p>
    <w:p w:rsidR="00D6577F" w:rsidRDefault="00D6577F" w:rsidP="00D6577F">
      <w:pPr>
        <w:widowControl w:val="0"/>
        <w:snapToGrid w:val="0"/>
        <w:ind w:left="720"/>
        <w:jc w:val="right"/>
        <w:rPr>
          <w:sz w:val="28"/>
          <w:szCs w:val="28"/>
        </w:rPr>
      </w:pPr>
    </w:p>
    <w:p w:rsidR="00D6577F" w:rsidRDefault="00D6577F" w:rsidP="00BB39EF">
      <w:pPr>
        <w:widowControl w:val="0"/>
        <w:numPr>
          <w:ilvl w:val="2"/>
          <w:numId w:val="33"/>
        </w:numPr>
        <w:snapToGri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информацию о заболеваемости наркологической патологией в 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олгодонске и мерах профилактики, направленных на снижение потребления алкоголя, наркотических средств и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веществ.</w:t>
      </w:r>
    </w:p>
    <w:p w:rsidR="00D6577F" w:rsidRDefault="00D6577F" w:rsidP="00D6577F">
      <w:pPr>
        <w:widowControl w:val="0"/>
        <w:snapToGrid w:val="0"/>
        <w:ind w:left="720"/>
        <w:jc w:val="both"/>
        <w:rPr>
          <w:sz w:val="28"/>
          <w:szCs w:val="28"/>
        </w:rPr>
      </w:pPr>
    </w:p>
    <w:p w:rsidR="00D6577F" w:rsidRDefault="00D6577F" w:rsidP="00D6577F">
      <w:pPr>
        <w:widowControl w:val="0"/>
        <w:snapToGrid w:val="0"/>
        <w:ind w:left="720"/>
        <w:jc w:val="right"/>
        <w:rPr>
          <w:sz w:val="28"/>
          <w:szCs w:val="28"/>
        </w:rPr>
      </w:pPr>
      <w:r w:rsidRPr="0038606E">
        <w:rPr>
          <w:sz w:val="28"/>
          <w:szCs w:val="28"/>
        </w:rPr>
        <w:t xml:space="preserve">Срок – </w:t>
      </w:r>
      <w:r>
        <w:rPr>
          <w:sz w:val="28"/>
          <w:szCs w:val="28"/>
        </w:rPr>
        <w:t>01</w:t>
      </w:r>
      <w:r w:rsidRPr="0038606E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38606E">
        <w:rPr>
          <w:sz w:val="28"/>
          <w:szCs w:val="28"/>
        </w:rPr>
        <w:t>.202</w:t>
      </w:r>
      <w:r>
        <w:rPr>
          <w:sz w:val="28"/>
          <w:szCs w:val="28"/>
        </w:rPr>
        <w:t>2</w:t>
      </w:r>
    </w:p>
    <w:p w:rsidR="00D6577F" w:rsidRDefault="00D6577F" w:rsidP="00D6577F">
      <w:pPr>
        <w:widowControl w:val="0"/>
        <w:snapToGrid w:val="0"/>
        <w:ind w:left="720"/>
        <w:jc w:val="right"/>
        <w:rPr>
          <w:sz w:val="28"/>
          <w:szCs w:val="28"/>
        </w:rPr>
      </w:pPr>
    </w:p>
    <w:p w:rsidR="00D14413" w:rsidRDefault="00733085" w:rsidP="00BB39EF">
      <w:pPr>
        <w:widowControl w:val="0"/>
        <w:numPr>
          <w:ilvl w:val="1"/>
          <w:numId w:val="33"/>
        </w:numPr>
        <w:snapToGrid w:val="0"/>
        <w:ind w:left="0" w:firstLine="709"/>
        <w:jc w:val="both"/>
        <w:rPr>
          <w:sz w:val="28"/>
          <w:szCs w:val="28"/>
        </w:rPr>
      </w:pPr>
      <w:r w:rsidRPr="0038606E">
        <w:rPr>
          <w:sz w:val="28"/>
          <w:szCs w:val="28"/>
        </w:rPr>
        <w:t>Комитету по физической культуре и спорту города Волгодонска (</w:t>
      </w:r>
      <w:proofErr w:type="spellStart"/>
      <w:r w:rsidRPr="0038606E">
        <w:rPr>
          <w:sz w:val="28"/>
          <w:szCs w:val="28"/>
        </w:rPr>
        <w:t>Заговорина</w:t>
      </w:r>
      <w:proofErr w:type="spellEnd"/>
      <w:r w:rsidRPr="0038606E">
        <w:rPr>
          <w:sz w:val="28"/>
          <w:szCs w:val="28"/>
        </w:rPr>
        <w:t xml:space="preserve"> Г.П.)</w:t>
      </w:r>
      <w:r w:rsidR="00D14413">
        <w:rPr>
          <w:sz w:val="28"/>
          <w:szCs w:val="28"/>
        </w:rPr>
        <w:t>:</w:t>
      </w:r>
    </w:p>
    <w:p w:rsidR="00D14413" w:rsidRPr="00D14413" w:rsidRDefault="00BB39EF" w:rsidP="00E478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15F7">
        <w:rPr>
          <w:sz w:val="28"/>
          <w:szCs w:val="28"/>
        </w:rPr>
        <w:t>.</w:t>
      </w:r>
      <w:r w:rsidR="00524C74">
        <w:rPr>
          <w:sz w:val="28"/>
          <w:szCs w:val="28"/>
        </w:rPr>
        <w:t>4</w:t>
      </w:r>
      <w:r w:rsidR="002815F7">
        <w:rPr>
          <w:sz w:val="28"/>
          <w:szCs w:val="28"/>
        </w:rPr>
        <w:t xml:space="preserve">.1. </w:t>
      </w:r>
      <w:r w:rsidR="00AB507F">
        <w:rPr>
          <w:sz w:val="28"/>
          <w:szCs w:val="28"/>
        </w:rPr>
        <w:t xml:space="preserve">  </w:t>
      </w:r>
      <w:r w:rsidR="002815F7">
        <w:rPr>
          <w:sz w:val="28"/>
          <w:szCs w:val="28"/>
        </w:rPr>
        <w:t>Обеспечить с</w:t>
      </w:r>
      <w:r w:rsidR="00D14413" w:rsidRPr="00D14413">
        <w:rPr>
          <w:sz w:val="28"/>
          <w:szCs w:val="28"/>
        </w:rPr>
        <w:t>оздание для всех категорий и групп населения условий для занятий физической культурой и спортом, массовым спортом, в том числе  подготовк</w:t>
      </w:r>
      <w:r w:rsidR="002815F7">
        <w:rPr>
          <w:sz w:val="28"/>
          <w:szCs w:val="28"/>
        </w:rPr>
        <w:t>у</w:t>
      </w:r>
      <w:r w:rsidR="00D14413" w:rsidRPr="00D14413">
        <w:rPr>
          <w:sz w:val="28"/>
          <w:szCs w:val="28"/>
        </w:rPr>
        <w:t xml:space="preserve"> обеспеченности населения объектами спорта с целью увеличения доли населения, систематически занимающегося физической культурой и спортом. </w:t>
      </w:r>
    </w:p>
    <w:p w:rsidR="00D14413" w:rsidRPr="00D14413" w:rsidRDefault="00BB39EF" w:rsidP="00E478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15F7">
        <w:rPr>
          <w:sz w:val="28"/>
          <w:szCs w:val="28"/>
        </w:rPr>
        <w:t>.</w:t>
      </w:r>
      <w:r w:rsidR="00524C74">
        <w:rPr>
          <w:sz w:val="28"/>
          <w:szCs w:val="28"/>
        </w:rPr>
        <w:t>4</w:t>
      </w:r>
      <w:r w:rsidR="00D14413" w:rsidRPr="00D14413">
        <w:rPr>
          <w:sz w:val="28"/>
          <w:szCs w:val="28"/>
        </w:rPr>
        <w:t>.</w:t>
      </w:r>
      <w:r w:rsidR="002815F7">
        <w:rPr>
          <w:sz w:val="28"/>
          <w:szCs w:val="28"/>
        </w:rPr>
        <w:t xml:space="preserve">2. </w:t>
      </w:r>
      <w:r w:rsidR="00AB507F">
        <w:rPr>
          <w:sz w:val="28"/>
          <w:szCs w:val="28"/>
        </w:rPr>
        <w:t>О</w:t>
      </w:r>
      <w:r w:rsidR="00D14413" w:rsidRPr="00D14413">
        <w:rPr>
          <w:sz w:val="28"/>
          <w:szCs w:val="28"/>
        </w:rPr>
        <w:t>беспеч</w:t>
      </w:r>
      <w:r w:rsidR="002815F7">
        <w:rPr>
          <w:sz w:val="28"/>
          <w:szCs w:val="28"/>
        </w:rPr>
        <w:t>ить</w:t>
      </w:r>
      <w:r w:rsidR="00D14413" w:rsidRPr="00D14413">
        <w:rPr>
          <w:sz w:val="28"/>
          <w:szCs w:val="28"/>
        </w:rPr>
        <w:t xml:space="preserve"> услови</w:t>
      </w:r>
      <w:r w:rsidR="002815F7">
        <w:rPr>
          <w:sz w:val="28"/>
          <w:szCs w:val="28"/>
        </w:rPr>
        <w:t>я</w:t>
      </w:r>
      <w:r w:rsidR="00D14413" w:rsidRPr="00D14413">
        <w:rPr>
          <w:sz w:val="28"/>
          <w:szCs w:val="28"/>
        </w:rPr>
        <w:t xml:space="preserve"> для организации работы </w:t>
      </w:r>
      <w:r w:rsidR="002815F7">
        <w:rPr>
          <w:sz w:val="28"/>
          <w:szCs w:val="28"/>
        </w:rPr>
        <w:t xml:space="preserve">спортивных </w:t>
      </w:r>
      <w:r w:rsidR="00D14413" w:rsidRPr="00D14413">
        <w:rPr>
          <w:sz w:val="28"/>
          <w:szCs w:val="28"/>
        </w:rPr>
        <w:t xml:space="preserve">инструкторов по месту жительства  </w:t>
      </w:r>
      <w:r w:rsidR="002815F7">
        <w:rPr>
          <w:sz w:val="28"/>
          <w:szCs w:val="28"/>
        </w:rPr>
        <w:t xml:space="preserve">в </w:t>
      </w:r>
      <w:r w:rsidR="00D14413" w:rsidRPr="00D14413">
        <w:rPr>
          <w:sz w:val="28"/>
          <w:szCs w:val="28"/>
        </w:rPr>
        <w:t>микрорайон</w:t>
      </w:r>
      <w:r w:rsidR="002815F7">
        <w:rPr>
          <w:sz w:val="28"/>
          <w:szCs w:val="28"/>
        </w:rPr>
        <w:t>ах</w:t>
      </w:r>
      <w:r w:rsidR="00D14413" w:rsidRPr="00D14413">
        <w:rPr>
          <w:sz w:val="28"/>
          <w:szCs w:val="28"/>
        </w:rPr>
        <w:t xml:space="preserve"> города.</w:t>
      </w:r>
    </w:p>
    <w:p w:rsidR="00D14413" w:rsidRDefault="00D14413" w:rsidP="002815F7">
      <w:pPr>
        <w:ind w:left="426"/>
      </w:pPr>
    </w:p>
    <w:p w:rsidR="00733085" w:rsidRDefault="00733085" w:rsidP="00733085">
      <w:pPr>
        <w:widowControl w:val="0"/>
        <w:snapToGrid w:val="0"/>
        <w:ind w:left="426"/>
        <w:jc w:val="right"/>
        <w:rPr>
          <w:sz w:val="28"/>
          <w:szCs w:val="28"/>
        </w:rPr>
      </w:pPr>
      <w:r w:rsidRPr="000D4188">
        <w:rPr>
          <w:sz w:val="28"/>
          <w:szCs w:val="28"/>
        </w:rPr>
        <w:lastRenderedPageBreak/>
        <w:t xml:space="preserve">Срок – </w:t>
      </w:r>
      <w:r w:rsidR="000D4188">
        <w:rPr>
          <w:sz w:val="28"/>
          <w:szCs w:val="28"/>
        </w:rPr>
        <w:t>01</w:t>
      </w:r>
      <w:r w:rsidR="000D4188" w:rsidRPr="0038606E">
        <w:rPr>
          <w:sz w:val="28"/>
          <w:szCs w:val="28"/>
        </w:rPr>
        <w:t>.</w:t>
      </w:r>
      <w:r w:rsidR="000D4188">
        <w:rPr>
          <w:sz w:val="28"/>
          <w:szCs w:val="28"/>
        </w:rPr>
        <w:t>10</w:t>
      </w:r>
      <w:r w:rsidR="000D4188" w:rsidRPr="0038606E">
        <w:rPr>
          <w:sz w:val="28"/>
          <w:szCs w:val="28"/>
        </w:rPr>
        <w:t>.202</w:t>
      </w:r>
      <w:r w:rsidR="000D4188">
        <w:rPr>
          <w:sz w:val="28"/>
          <w:szCs w:val="28"/>
        </w:rPr>
        <w:t>2</w:t>
      </w:r>
    </w:p>
    <w:p w:rsidR="00D6577F" w:rsidRDefault="00D6577F" w:rsidP="00733085">
      <w:pPr>
        <w:widowControl w:val="0"/>
        <w:snapToGrid w:val="0"/>
        <w:ind w:left="426"/>
        <w:jc w:val="right"/>
        <w:rPr>
          <w:sz w:val="28"/>
          <w:szCs w:val="28"/>
        </w:rPr>
      </w:pPr>
    </w:p>
    <w:p w:rsidR="00D6577F" w:rsidRDefault="00BB39EF" w:rsidP="00BB39EF">
      <w:pPr>
        <w:widowControl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524C74">
        <w:rPr>
          <w:sz w:val="28"/>
          <w:szCs w:val="28"/>
        </w:rPr>
        <w:t xml:space="preserve">     </w:t>
      </w:r>
      <w:r w:rsidR="00D6577F" w:rsidRPr="00AA40F0">
        <w:rPr>
          <w:sz w:val="28"/>
          <w:szCs w:val="28"/>
        </w:rPr>
        <w:t>Д</w:t>
      </w:r>
      <w:r w:rsidR="00D6577F">
        <w:rPr>
          <w:sz w:val="28"/>
          <w:szCs w:val="28"/>
        </w:rPr>
        <w:t xml:space="preserve">епартаменту труда и социального развития </w:t>
      </w:r>
      <w:r w:rsidR="00D6577F" w:rsidRPr="00AA40F0">
        <w:rPr>
          <w:sz w:val="28"/>
          <w:szCs w:val="28"/>
        </w:rPr>
        <w:t>г</w:t>
      </w:r>
      <w:proofErr w:type="gramStart"/>
      <w:r w:rsidR="00D6577F" w:rsidRPr="00AA40F0">
        <w:rPr>
          <w:sz w:val="28"/>
          <w:szCs w:val="28"/>
        </w:rPr>
        <w:t>.</w:t>
      </w:r>
      <w:r w:rsidR="00D6577F">
        <w:rPr>
          <w:sz w:val="28"/>
          <w:szCs w:val="28"/>
        </w:rPr>
        <w:t>В</w:t>
      </w:r>
      <w:proofErr w:type="gramEnd"/>
      <w:r w:rsidR="00D6577F">
        <w:rPr>
          <w:sz w:val="28"/>
          <w:szCs w:val="28"/>
        </w:rPr>
        <w:t>олгодонска (</w:t>
      </w:r>
      <w:proofErr w:type="spellStart"/>
      <w:r w:rsidR="00D6577F">
        <w:rPr>
          <w:sz w:val="28"/>
          <w:szCs w:val="28"/>
        </w:rPr>
        <w:t>Пашко</w:t>
      </w:r>
      <w:proofErr w:type="spellEnd"/>
      <w:r w:rsidR="00D6577F">
        <w:rPr>
          <w:sz w:val="28"/>
          <w:szCs w:val="28"/>
        </w:rPr>
        <w:t xml:space="preserve"> А.А.):</w:t>
      </w:r>
    </w:p>
    <w:p w:rsidR="00D6577F" w:rsidRDefault="00BB39EF" w:rsidP="00D6577F">
      <w:pPr>
        <w:widowControl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6577F">
        <w:rPr>
          <w:sz w:val="28"/>
          <w:szCs w:val="28"/>
        </w:rPr>
        <w:t xml:space="preserve">.5.1. Организовать </w:t>
      </w:r>
      <w:r w:rsidR="00D6577F" w:rsidRPr="0038606E">
        <w:rPr>
          <w:sz w:val="28"/>
          <w:szCs w:val="28"/>
        </w:rPr>
        <w:t>проведени</w:t>
      </w:r>
      <w:r w:rsidR="00D6577F">
        <w:rPr>
          <w:sz w:val="28"/>
          <w:szCs w:val="28"/>
        </w:rPr>
        <w:t>е</w:t>
      </w:r>
      <w:r w:rsidR="00D6577F" w:rsidRPr="0038606E">
        <w:rPr>
          <w:sz w:val="28"/>
          <w:szCs w:val="28"/>
        </w:rPr>
        <w:t xml:space="preserve"> </w:t>
      </w:r>
      <w:r w:rsidR="00D6577F">
        <w:rPr>
          <w:sz w:val="28"/>
          <w:szCs w:val="28"/>
        </w:rPr>
        <w:t>среди населения г</w:t>
      </w:r>
      <w:proofErr w:type="gramStart"/>
      <w:r w:rsidR="00D6577F">
        <w:rPr>
          <w:sz w:val="28"/>
          <w:szCs w:val="28"/>
        </w:rPr>
        <w:t>.В</w:t>
      </w:r>
      <w:proofErr w:type="gramEnd"/>
      <w:r w:rsidR="00D6577F">
        <w:rPr>
          <w:sz w:val="28"/>
          <w:szCs w:val="28"/>
        </w:rPr>
        <w:t xml:space="preserve">олгодонска </w:t>
      </w:r>
      <w:r w:rsidR="00D6577F" w:rsidRPr="0038606E">
        <w:rPr>
          <w:sz w:val="28"/>
          <w:szCs w:val="28"/>
        </w:rPr>
        <w:t xml:space="preserve">мероприятий, направленных на </w:t>
      </w:r>
      <w:r w:rsidR="00D6577F" w:rsidRPr="00D269F0">
        <w:rPr>
          <w:bCs/>
          <w:sz w:val="28"/>
          <w:szCs w:val="28"/>
        </w:rPr>
        <w:t>повышение качества жизни пожилых людей и инвалидов</w:t>
      </w:r>
      <w:r w:rsidR="00D6577F">
        <w:rPr>
          <w:bCs/>
          <w:sz w:val="28"/>
          <w:szCs w:val="28"/>
        </w:rPr>
        <w:t xml:space="preserve">, </w:t>
      </w:r>
      <w:r w:rsidR="00D6577F" w:rsidRPr="00C844E5">
        <w:rPr>
          <w:rFonts w:eastAsia="Arial Unicode MS"/>
          <w:kern w:val="2"/>
          <w:sz w:val="28"/>
          <w:szCs w:val="28"/>
          <w:lang w:eastAsia="ar-SA"/>
        </w:rPr>
        <w:t>повышени</w:t>
      </w:r>
      <w:r w:rsidR="00D6577F">
        <w:rPr>
          <w:rFonts w:eastAsia="Arial Unicode MS"/>
          <w:kern w:val="2"/>
          <w:sz w:val="28"/>
          <w:szCs w:val="28"/>
          <w:lang w:eastAsia="ar-SA"/>
        </w:rPr>
        <w:t>е</w:t>
      </w:r>
      <w:r w:rsidR="00D6577F" w:rsidRPr="00C844E5">
        <w:rPr>
          <w:rFonts w:eastAsia="Arial Unicode MS"/>
          <w:kern w:val="2"/>
          <w:sz w:val="28"/>
          <w:szCs w:val="28"/>
          <w:lang w:eastAsia="ar-SA"/>
        </w:rPr>
        <w:t xml:space="preserve"> уровня рождаемости</w:t>
      </w:r>
      <w:r w:rsidR="00D6577F">
        <w:rPr>
          <w:sz w:val="28"/>
          <w:szCs w:val="28"/>
        </w:rPr>
        <w:t>.</w:t>
      </w:r>
    </w:p>
    <w:p w:rsidR="00D6577F" w:rsidRDefault="00D6577F" w:rsidP="00D6577F">
      <w:pPr>
        <w:widowControl w:val="0"/>
        <w:snapToGrid w:val="0"/>
        <w:ind w:left="720"/>
        <w:jc w:val="right"/>
        <w:rPr>
          <w:sz w:val="28"/>
          <w:szCs w:val="28"/>
        </w:rPr>
      </w:pPr>
      <w:r w:rsidRPr="0038606E">
        <w:rPr>
          <w:sz w:val="28"/>
          <w:szCs w:val="28"/>
        </w:rPr>
        <w:t xml:space="preserve">Срок – </w:t>
      </w:r>
      <w:r>
        <w:rPr>
          <w:sz w:val="28"/>
          <w:szCs w:val="28"/>
        </w:rPr>
        <w:t>01</w:t>
      </w:r>
      <w:r w:rsidRPr="0038606E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38606E">
        <w:rPr>
          <w:sz w:val="28"/>
          <w:szCs w:val="28"/>
        </w:rPr>
        <w:t>.202</w:t>
      </w:r>
      <w:r>
        <w:rPr>
          <w:sz w:val="28"/>
          <w:szCs w:val="28"/>
        </w:rPr>
        <w:t>2</w:t>
      </w:r>
    </w:p>
    <w:p w:rsidR="00524C74" w:rsidRDefault="00524C74" w:rsidP="00D6577F">
      <w:pPr>
        <w:widowControl w:val="0"/>
        <w:snapToGrid w:val="0"/>
        <w:ind w:left="720"/>
        <w:jc w:val="right"/>
        <w:rPr>
          <w:sz w:val="28"/>
          <w:szCs w:val="28"/>
        </w:rPr>
      </w:pPr>
    </w:p>
    <w:p w:rsidR="00D6577F" w:rsidRPr="00521DF4" w:rsidRDefault="00BB39EF" w:rsidP="00D657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6577F">
        <w:rPr>
          <w:sz w:val="28"/>
          <w:szCs w:val="28"/>
        </w:rPr>
        <w:t>.5.2. Обеспечить</w:t>
      </w:r>
      <w:r w:rsidR="00D6577F" w:rsidRPr="00521DF4">
        <w:rPr>
          <w:sz w:val="28"/>
          <w:szCs w:val="28"/>
        </w:rPr>
        <w:t xml:space="preserve"> открыти</w:t>
      </w:r>
      <w:r w:rsidR="00D6577F">
        <w:rPr>
          <w:sz w:val="28"/>
          <w:szCs w:val="28"/>
        </w:rPr>
        <w:t>е</w:t>
      </w:r>
      <w:r w:rsidR="00D6577F" w:rsidRPr="00521DF4">
        <w:rPr>
          <w:sz w:val="28"/>
          <w:szCs w:val="28"/>
        </w:rPr>
        <w:t xml:space="preserve"> социально-реабилитационного отделения дневного пребывания в </w:t>
      </w:r>
      <w:proofErr w:type="spellStart"/>
      <w:r w:rsidR="00D6577F" w:rsidRPr="00521DF4">
        <w:rPr>
          <w:sz w:val="28"/>
          <w:szCs w:val="28"/>
        </w:rPr>
        <w:t>полустационарной</w:t>
      </w:r>
      <w:proofErr w:type="spellEnd"/>
      <w:r w:rsidR="00D6577F" w:rsidRPr="00521DF4">
        <w:rPr>
          <w:sz w:val="28"/>
          <w:szCs w:val="28"/>
        </w:rPr>
        <w:t xml:space="preserve"> форме социального обслуживания  на базе МУ «</w:t>
      </w:r>
      <w:proofErr w:type="spellStart"/>
      <w:r w:rsidR="00D6577F" w:rsidRPr="00521DF4">
        <w:rPr>
          <w:sz w:val="28"/>
          <w:szCs w:val="28"/>
        </w:rPr>
        <w:t>ЦСОГПВиИ</w:t>
      </w:r>
      <w:proofErr w:type="spellEnd"/>
      <w:r w:rsidR="00D6577F" w:rsidRPr="00521DF4">
        <w:rPr>
          <w:sz w:val="28"/>
          <w:szCs w:val="28"/>
        </w:rPr>
        <w:t xml:space="preserve"> № 1 г</w:t>
      </w:r>
      <w:proofErr w:type="gramStart"/>
      <w:r w:rsidR="00D6577F" w:rsidRPr="00521DF4">
        <w:rPr>
          <w:sz w:val="28"/>
          <w:szCs w:val="28"/>
        </w:rPr>
        <w:t>.В</w:t>
      </w:r>
      <w:proofErr w:type="gramEnd"/>
      <w:r w:rsidR="00D6577F" w:rsidRPr="00521DF4">
        <w:rPr>
          <w:sz w:val="28"/>
          <w:szCs w:val="28"/>
        </w:rPr>
        <w:t>олгодонска»</w:t>
      </w:r>
    </w:p>
    <w:p w:rsidR="00D6577F" w:rsidRDefault="00D6577F" w:rsidP="00D6577F">
      <w:pPr>
        <w:widowControl w:val="0"/>
        <w:snapToGrid w:val="0"/>
        <w:ind w:left="720"/>
        <w:jc w:val="right"/>
        <w:rPr>
          <w:sz w:val="28"/>
          <w:szCs w:val="28"/>
        </w:rPr>
      </w:pPr>
      <w:r w:rsidRPr="0038606E">
        <w:rPr>
          <w:sz w:val="28"/>
          <w:szCs w:val="28"/>
        </w:rPr>
        <w:t xml:space="preserve">Срок – </w:t>
      </w:r>
      <w:r>
        <w:rPr>
          <w:sz w:val="28"/>
          <w:szCs w:val="28"/>
        </w:rPr>
        <w:t>01</w:t>
      </w:r>
      <w:r w:rsidRPr="0038606E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38606E">
        <w:rPr>
          <w:sz w:val="28"/>
          <w:szCs w:val="28"/>
        </w:rPr>
        <w:t>.202</w:t>
      </w:r>
      <w:r>
        <w:rPr>
          <w:sz w:val="28"/>
          <w:szCs w:val="28"/>
        </w:rPr>
        <w:t>2</w:t>
      </w:r>
    </w:p>
    <w:p w:rsidR="00D6577F" w:rsidRDefault="00D6577F" w:rsidP="00733085">
      <w:pPr>
        <w:widowControl w:val="0"/>
        <w:snapToGrid w:val="0"/>
        <w:ind w:left="426"/>
        <w:jc w:val="right"/>
        <w:rPr>
          <w:sz w:val="28"/>
          <w:szCs w:val="28"/>
        </w:rPr>
      </w:pPr>
    </w:p>
    <w:p w:rsidR="00E916D6" w:rsidRDefault="00964A7F" w:rsidP="00BB39EF">
      <w:pPr>
        <w:widowControl w:val="0"/>
        <w:numPr>
          <w:ilvl w:val="1"/>
          <w:numId w:val="34"/>
        </w:numPr>
        <w:snapToGrid w:val="0"/>
        <w:ind w:left="0" w:firstLine="709"/>
        <w:jc w:val="both"/>
        <w:rPr>
          <w:sz w:val="28"/>
          <w:szCs w:val="28"/>
        </w:rPr>
      </w:pPr>
      <w:r w:rsidRPr="00E31A50">
        <w:rPr>
          <w:sz w:val="28"/>
          <w:szCs w:val="28"/>
        </w:rPr>
        <w:t>Государственно</w:t>
      </w:r>
      <w:r>
        <w:rPr>
          <w:sz w:val="28"/>
          <w:szCs w:val="28"/>
        </w:rPr>
        <w:t>му</w:t>
      </w:r>
      <w:r w:rsidRPr="00E31A50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му</w:t>
      </w:r>
      <w:r w:rsidRPr="00E31A50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E31A50">
        <w:rPr>
          <w:sz w:val="28"/>
          <w:szCs w:val="28"/>
        </w:rPr>
        <w:t xml:space="preserve"> Ростовской области «Центр занятости населения города Волгодонска»</w:t>
      </w:r>
      <w:r>
        <w:rPr>
          <w:sz w:val="28"/>
          <w:szCs w:val="28"/>
        </w:rPr>
        <w:t xml:space="preserve"> (Мельникова А.С.):</w:t>
      </w:r>
    </w:p>
    <w:p w:rsidR="00964A7F" w:rsidRPr="00964A7F" w:rsidRDefault="00964A7F" w:rsidP="00BB39EF">
      <w:pPr>
        <w:pStyle w:val="ac"/>
        <w:numPr>
          <w:ilvl w:val="2"/>
          <w:numId w:val="34"/>
        </w:numPr>
        <w:suppressAutoHyphens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A7F">
        <w:rPr>
          <w:rFonts w:ascii="Times New Roman" w:eastAsia="Times New Roman" w:hAnsi="Times New Roman" w:cs="Times New Roman"/>
          <w:sz w:val="28"/>
          <w:szCs w:val="28"/>
        </w:rPr>
        <w:t>Обеспечить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«Содействие занятости» национального проекта «Д</w:t>
      </w:r>
      <w:r w:rsidRPr="00964A7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4A7F">
        <w:rPr>
          <w:rFonts w:ascii="Times New Roman" w:eastAsia="Times New Roman" w:hAnsi="Times New Roman" w:cs="Times New Roman"/>
          <w:sz w:val="28"/>
          <w:szCs w:val="28"/>
        </w:rPr>
        <w:t>мография».</w:t>
      </w:r>
    </w:p>
    <w:p w:rsidR="00AB507F" w:rsidRDefault="00AB507F" w:rsidP="00964A7F">
      <w:pPr>
        <w:widowControl w:val="0"/>
        <w:snapToGrid w:val="0"/>
        <w:ind w:left="11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964A7F" w:rsidRDefault="00AB507F" w:rsidP="00964A7F">
      <w:pPr>
        <w:widowControl w:val="0"/>
        <w:snapToGrid w:val="0"/>
        <w:ind w:left="11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38606E">
        <w:rPr>
          <w:sz w:val="28"/>
          <w:szCs w:val="28"/>
        </w:rPr>
        <w:t xml:space="preserve">Срок – </w:t>
      </w:r>
      <w:r>
        <w:rPr>
          <w:sz w:val="28"/>
          <w:szCs w:val="28"/>
        </w:rPr>
        <w:t>01</w:t>
      </w:r>
      <w:r w:rsidRPr="0038606E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38606E">
        <w:rPr>
          <w:sz w:val="28"/>
          <w:szCs w:val="28"/>
        </w:rPr>
        <w:t>.202</w:t>
      </w:r>
      <w:r>
        <w:rPr>
          <w:sz w:val="28"/>
          <w:szCs w:val="28"/>
        </w:rPr>
        <w:t>2</w:t>
      </w:r>
    </w:p>
    <w:p w:rsidR="00AB507F" w:rsidRDefault="00AB507F" w:rsidP="00964A7F">
      <w:pPr>
        <w:widowControl w:val="0"/>
        <w:snapToGrid w:val="0"/>
        <w:ind w:left="1146"/>
        <w:jc w:val="both"/>
        <w:rPr>
          <w:sz w:val="28"/>
          <w:szCs w:val="28"/>
        </w:rPr>
      </w:pPr>
    </w:p>
    <w:p w:rsidR="00D50314" w:rsidRDefault="00BB39EF" w:rsidP="00F0490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038A">
        <w:rPr>
          <w:rFonts w:ascii="Times New Roman" w:hAnsi="Times New Roman" w:cs="Times New Roman"/>
          <w:sz w:val="28"/>
          <w:szCs w:val="28"/>
        </w:rPr>
        <w:t>.</w:t>
      </w:r>
      <w:r w:rsidR="00F04900">
        <w:rPr>
          <w:rFonts w:ascii="Times New Roman" w:hAnsi="Times New Roman" w:cs="Times New Roman"/>
          <w:sz w:val="28"/>
          <w:szCs w:val="28"/>
        </w:rPr>
        <w:t xml:space="preserve"> </w:t>
      </w:r>
      <w:r w:rsidR="00D55DC6"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:rsidR="00D55DC6" w:rsidRPr="00A56AF8" w:rsidRDefault="00D55DC6" w:rsidP="00F3038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F8">
        <w:rPr>
          <w:rFonts w:ascii="Times New Roman" w:hAnsi="Times New Roman" w:cs="Times New Roman"/>
          <w:sz w:val="28"/>
          <w:szCs w:val="28"/>
        </w:rPr>
        <w:t>И.Н. Авдеев</w:t>
      </w:r>
      <w:r w:rsidR="00FF4F14">
        <w:rPr>
          <w:rFonts w:ascii="Times New Roman" w:hAnsi="Times New Roman" w:cs="Times New Roman"/>
          <w:sz w:val="28"/>
          <w:szCs w:val="28"/>
        </w:rPr>
        <w:t>у</w:t>
      </w:r>
      <w:r w:rsidRPr="00A56AF8">
        <w:rPr>
          <w:rFonts w:ascii="Times New Roman" w:hAnsi="Times New Roman" w:cs="Times New Roman"/>
          <w:sz w:val="28"/>
          <w:szCs w:val="28"/>
        </w:rPr>
        <w:t xml:space="preserve"> </w:t>
      </w:r>
      <w:r w:rsidR="00505D16">
        <w:rPr>
          <w:rFonts w:ascii="Times New Roman" w:hAnsi="Times New Roman" w:cs="Times New Roman"/>
          <w:sz w:val="28"/>
          <w:szCs w:val="28"/>
        </w:rPr>
        <w:t>о</w:t>
      </w:r>
      <w:r w:rsidRPr="00A56AF8">
        <w:rPr>
          <w:rFonts w:ascii="Times New Roman" w:hAnsi="Times New Roman" w:cs="Times New Roman"/>
          <w:sz w:val="28"/>
          <w:szCs w:val="28"/>
        </w:rPr>
        <w:t xml:space="preserve"> плане работы городской межведомственной комиссии по  социально-демографическим вопросам на 2022 год.</w:t>
      </w:r>
    </w:p>
    <w:p w:rsidR="009774E1" w:rsidRPr="00105B3E" w:rsidRDefault="009774E1" w:rsidP="00105B3E">
      <w:pPr>
        <w:pStyle w:val="ac"/>
        <w:tabs>
          <w:tab w:val="left" w:pos="720"/>
        </w:tabs>
        <w:ind w:left="993"/>
        <w:jc w:val="both"/>
        <w:rPr>
          <w:sz w:val="28"/>
          <w:szCs w:val="28"/>
        </w:rPr>
      </w:pPr>
    </w:p>
    <w:p w:rsidR="00AA40F0" w:rsidRDefault="00AA40F0" w:rsidP="00095B86">
      <w:pPr>
        <w:tabs>
          <w:tab w:val="left" w:pos="720"/>
        </w:tabs>
        <w:ind w:firstLine="993"/>
        <w:jc w:val="both"/>
      </w:pPr>
      <w:r>
        <w:rPr>
          <w:sz w:val="28"/>
          <w:szCs w:val="28"/>
        </w:rPr>
        <w:t xml:space="preserve">РЕШИЛИ: </w:t>
      </w:r>
    </w:p>
    <w:p w:rsidR="00D50314" w:rsidRPr="00545F5B" w:rsidRDefault="00BB39EF" w:rsidP="00D50314">
      <w:pPr>
        <w:pStyle w:val="ae"/>
        <w:suppressAutoHyphens w:val="0"/>
        <w:ind w:left="0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D50314">
        <w:rPr>
          <w:sz w:val="28"/>
          <w:szCs w:val="28"/>
        </w:rPr>
        <w:t>.1.</w:t>
      </w:r>
      <w:r w:rsidR="00D50314" w:rsidRPr="00545F5B">
        <w:rPr>
          <w:sz w:val="28"/>
          <w:szCs w:val="28"/>
        </w:rPr>
        <w:t>Членам комиссии план работы городской межведомственной комиссии по социально-демографическим вопросам на 202</w:t>
      </w:r>
      <w:r w:rsidR="00D50314">
        <w:rPr>
          <w:sz w:val="28"/>
          <w:szCs w:val="28"/>
        </w:rPr>
        <w:t>2</w:t>
      </w:r>
      <w:r w:rsidR="00D50314" w:rsidRPr="00545F5B">
        <w:rPr>
          <w:sz w:val="28"/>
          <w:szCs w:val="28"/>
        </w:rPr>
        <w:t xml:space="preserve"> год принять к исполнению.</w:t>
      </w:r>
    </w:p>
    <w:p w:rsidR="00AB507F" w:rsidRDefault="00AB507F" w:rsidP="00D50314">
      <w:pPr>
        <w:pStyle w:val="ac"/>
        <w:ind w:left="720"/>
        <w:jc w:val="right"/>
        <w:rPr>
          <w:rFonts w:ascii="Times New Roman" w:hAnsi="Times New Roman"/>
          <w:sz w:val="28"/>
          <w:szCs w:val="28"/>
        </w:rPr>
      </w:pPr>
    </w:p>
    <w:p w:rsidR="00D50314" w:rsidRPr="00545F5B" w:rsidRDefault="00D50314" w:rsidP="00D50314">
      <w:pPr>
        <w:pStyle w:val="ac"/>
        <w:ind w:left="720"/>
        <w:jc w:val="right"/>
        <w:rPr>
          <w:rFonts w:ascii="Times New Roman" w:hAnsi="Times New Roman"/>
          <w:sz w:val="28"/>
          <w:szCs w:val="28"/>
        </w:rPr>
      </w:pPr>
      <w:r w:rsidRPr="00545F5B">
        <w:rPr>
          <w:rFonts w:ascii="Times New Roman" w:hAnsi="Times New Roman"/>
          <w:sz w:val="28"/>
          <w:szCs w:val="28"/>
        </w:rPr>
        <w:t xml:space="preserve">Срок – </w:t>
      </w:r>
      <w:r w:rsidR="00D6577F">
        <w:rPr>
          <w:rFonts w:ascii="Times New Roman" w:hAnsi="Times New Roman"/>
          <w:sz w:val="28"/>
          <w:szCs w:val="28"/>
        </w:rPr>
        <w:t>ноябрь</w:t>
      </w:r>
      <w:r w:rsidRPr="00545F5B">
        <w:rPr>
          <w:rFonts w:ascii="Times New Roman" w:hAnsi="Times New Roman"/>
          <w:sz w:val="28"/>
          <w:szCs w:val="28"/>
        </w:rPr>
        <w:t xml:space="preserve"> 202</w:t>
      </w:r>
      <w:r w:rsidR="003670B9">
        <w:rPr>
          <w:rFonts w:ascii="Times New Roman" w:hAnsi="Times New Roman"/>
          <w:sz w:val="28"/>
          <w:szCs w:val="28"/>
        </w:rPr>
        <w:t>2</w:t>
      </w:r>
    </w:p>
    <w:p w:rsidR="00B755C4" w:rsidRPr="009F431F" w:rsidRDefault="00B755C4" w:rsidP="00B755C4">
      <w:pPr>
        <w:ind w:firstLine="709"/>
        <w:jc w:val="right"/>
        <w:rPr>
          <w:sz w:val="28"/>
          <w:szCs w:val="28"/>
        </w:rPr>
      </w:pPr>
    </w:p>
    <w:p w:rsidR="00F3038A" w:rsidRDefault="00BB39EF" w:rsidP="00F04900">
      <w:pPr>
        <w:pStyle w:val="ac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04900">
        <w:rPr>
          <w:rFonts w:ascii="Times New Roman" w:hAnsi="Times New Roman" w:cs="Times New Roman"/>
          <w:sz w:val="28"/>
          <w:szCs w:val="28"/>
        </w:rPr>
        <w:t>.</w:t>
      </w:r>
      <w:r w:rsidR="003670B9" w:rsidRPr="00E916D6">
        <w:rPr>
          <w:rFonts w:ascii="Times New Roman" w:hAnsi="Times New Roman" w:cs="Times New Roman"/>
          <w:sz w:val="28"/>
          <w:szCs w:val="28"/>
        </w:rPr>
        <w:t>С</w:t>
      </w:r>
      <w:r w:rsidR="00434573" w:rsidRPr="00E916D6">
        <w:rPr>
          <w:rFonts w:ascii="Times New Roman" w:hAnsi="Times New Roman" w:cs="Times New Roman"/>
          <w:sz w:val="28"/>
          <w:szCs w:val="28"/>
        </w:rPr>
        <w:t xml:space="preserve">ЛУШАЛИ: </w:t>
      </w:r>
    </w:p>
    <w:p w:rsidR="00434573" w:rsidRPr="002C37D9" w:rsidRDefault="00434573" w:rsidP="00F3038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7D9"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 w:rsidRPr="002C37D9">
        <w:rPr>
          <w:rFonts w:ascii="Times New Roman" w:hAnsi="Times New Roman" w:cs="Times New Roman"/>
          <w:sz w:val="28"/>
          <w:szCs w:val="28"/>
        </w:rPr>
        <w:t>Букатову</w:t>
      </w:r>
      <w:proofErr w:type="spellEnd"/>
      <w:r w:rsidRPr="002C37D9">
        <w:rPr>
          <w:rFonts w:ascii="Times New Roman" w:hAnsi="Times New Roman" w:cs="Times New Roman"/>
          <w:sz w:val="28"/>
          <w:szCs w:val="28"/>
        </w:rPr>
        <w:t xml:space="preserve"> об исполнении решений, принятых на предыдущих</w:t>
      </w:r>
      <w:r w:rsidR="002009F8" w:rsidRPr="002C37D9">
        <w:rPr>
          <w:rFonts w:ascii="Times New Roman" w:hAnsi="Times New Roman" w:cs="Times New Roman"/>
          <w:sz w:val="28"/>
          <w:szCs w:val="28"/>
        </w:rPr>
        <w:t xml:space="preserve"> заседаниях комиссии:</w:t>
      </w:r>
    </w:p>
    <w:p w:rsidR="0007729A" w:rsidRPr="009F68D3" w:rsidRDefault="0007729A" w:rsidP="002009F8">
      <w:pPr>
        <w:ind w:firstLine="426"/>
        <w:jc w:val="both"/>
        <w:rPr>
          <w:sz w:val="28"/>
          <w:szCs w:val="28"/>
        </w:rPr>
      </w:pPr>
      <w:r w:rsidRPr="009F68D3">
        <w:rPr>
          <w:sz w:val="28"/>
          <w:szCs w:val="28"/>
        </w:rPr>
        <w:t>А.Н. Жукову об организации тематических мероприятий, приуроченных к Международному дню семьи</w:t>
      </w:r>
      <w:r w:rsidR="002009F8" w:rsidRPr="009F68D3">
        <w:rPr>
          <w:sz w:val="28"/>
          <w:szCs w:val="28"/>
        </w:rPr>
        <w:t>, здоровому образу жизни, Всемирному дню трезвости, Международному дню защиты детей;</w:t>
      </w:r>
      <w:r w:rsidR="002009F8" w:rsidRPr="009F68D3">
        <w:rPr>
          <w:color w:val="000000"/>
          <w:sz w:val="28"/>
          <w:szCs w:val="28"/>
        </w:rPr>
        <w:t xml:space="preserve"> Всероссийскому дню семьи, любви и верности</w:t>
      </w:r>
      <w:r w:rsidR="002009F8" w:rsidRPr="009F68D3">
        <w:rPr>
          <w:sz w:val="28"/>
          <w:szCs w:val="28"/>
        </w:rPr>
        <w:t>:</w:t>
      </w:r>
    </w:p>
    <w:p w:rsidR="005C2BBD" w:rsidRPr="00E626AE" w:rsidRDefault="005C2BBD" w:rsidP="005C2BBD">
      <w:pPr>
        <w:ind w:firstLine="709"/>
        <w:jc w:val="both"/>
        <w:rPr>
          <w:sz w:val="28"/>
        </w:rPr>
      </w:pPr>
      <w:r w:rsidRPr="009F68D3">
        <w:rPr>
          <w:sz w:val="28"/>
          <w:szCs w:val="28"/>
        </w:rPr>
        <w:t>Отделом культуры г</w:t>
      </w:r>
      <w:proofErr w:type="gramStart"/>
      <w:r w:rsidRPr="009F68D3">
        <w:rPr>
          <w:sz w:val="28"/>
          <w:szCs w:val="28"/>
        </w:rPr>
        <w:t>.В</w:t>
      </w:r>
      <w:proofErr w:type="gramEnd"/>
      <w:r w:rsidRPr="009F68D3">
        <w:rPr>
          <w:sz w:val="28"/>
          <w:szCs w:val="28"/>
        </w:rPr>
        <w:t>олгодонска проведен цикл тематических</w:t>
      </w:r>
      <w:r>
        <w:rPr>
          <w:sz w:val="28"/>
          <w:szCs w:val="28"/>
        </w:rPr>
        <w:t xml:space="preserve"> </w:t>
      </w:r>
      <w:r w:rsidRPr="00E626AE">
        <w:rPr>
          <w:sz w:val="28"/>
        </w:rPr>
        <w:t>мероприятий, приуроче</w:t>
      </w:r>
      <w:r>
        <w:rPr>
          <w:sz w:val="28"/>
        </w:rPr>
        <w:t xml:space="preserve">нных к </w:t>
      </w:r>
      <w:r w:rsidRPr="002C37D9">
        <w:rPr>
          <w:sz w:val="28"/>
          <w:u w:val="single"/>
        </w:rPr>
        <w:t>Международному дню семьи</w:t>
      </w:r>
      <w:r>
        <w:rPr>
          <w:sz w:val="28"/>
        </w:rPr>
        <w:t>:</w:t>
      </w:r>
    </w:p>
    <w:p w:rsidR="005C2BBD" w:rsidRPr="00157DE2" w:rsidRDefault="005C2BBD" w:rsidP="005C2BBD">
      <w:pPr>
        <w:pStyle w:val="ac"/>
        <w:jc w:val="both"/>
        <w:rPr>
          <w:rFonts w:ascii="Times New Roman" w:hAnsi="Times New Roman" w:cs="Times New Roman"/>
          <w:sz w:val="28"/>
        </w:rPr>
      </w:pPr>
      <w:r w:rsidRPr="00157DE2">
        <w:rPr>
          <w:rFonts w:ascii="Times New Roman" w:hAnsi="Times New Roman" w:cs="Times New Roman"/>
          <w:sz w:val="28"/>
        </w:rPr>
        <w:t xml:space="preserve">- концертная программа «В кругу семьи» </w:t>
      </w:r>
      <w:r>
        <w:rPr>
          <w:rFonts w:ascii="Times New Roman" w:hAnsi="Times New Roman" w:cs="Times New Roman"/>
          <w:sz w:val="28"/>
        </w:rPr>
        <w:t>(«Центр</w:t>
      </w:r>
      <w:r w:rsidRPr="00F33FFB">
        <w:rPr>
          <w:rFonts w:ascii="Times New Roman" w:hAnsi="Times New Roman" w:cs="Times New Roman"/>
          <w:sz w:val="28"/>
        </w:rPr>
        <w:t xml:space="preserve"> культуры Дружбы народов</w:t>
      </w:r>
      <w:r>
        <w:rPr>
          <w:rFonts w:ascii="Times New Roman" w:hAnsi="Times New Roman" w:cs="Times New Roman"/>
          <w:sz w:val="28"/>
        </w:rPr>
        <w:t>»</w:t>
      </w:r>
      <w:r w:rsidRPr="00F33FFB">
        <w:rPr>
          <w:rFonts w:ascii="Times New Roman" w:hAnsi="Times New Roman" w:cs="Times New Roman"/>
          <w:sz w:val="28"/>
        </w:rPr>
        <w:t xml:space="preserve"> МАУК ДК «Октябрь»</w:t>
      </w:r>
      <w:r>
        <w:rPr>
          <w:rFonts w:ascii="Times New Roman" w:hAnsi="Times New Roman" w:cs="Times New Roman"/>
          <w:sz w:val="28"/>
        </w:rPr>
        <w:t>)</w:t>
      </w:r>
      <w:r w:rsidRPr="00157DE2">
        <w:rPr>
          <w:rFonts w:ascii="Times New Roman" w:hAnsi="Times New Roman" w:cs="Times New Roman"/>
          <w:sz w:val="28"/>
        </w:rPr>
        <w:t>;</w:t>
      </w:r>
    </w:p>
    <w:p w:rsidR="005C2BBD" w:rsidRPr="00157DE2" w:rsidRDefault="005C2BBD" w:rsidP="005C2BBD">
      <w:pPr>
        <w:pStyle w:val="ac"/>
        <w:jc w:val="both"/>
        <w:rPr>
          <w:rFonts w:ascii="Times New Roman" w:hAnsi="Times New Roman" w:cs="Times New Roman"/>
          <w:sz w:val="28"/>
        </w:rPr>
      </w:pPr>
      <w:r w:rsidRPr="00157DE2">
        <w:rPr>
          <w:rFonts w:ascii="Times New Roman" w:hAnsi="Times New Roman" w:cs="Times New Roman"/>
          <w:sz w:val="28"/>
        </w:rPr>
        <w:lastRenderedPageBreak/>
        <w:t>- фестиваль молодых семей</w:t>
      </w:r>
      <w:r>
        <w:rPr>
          <w:rFonts w:ascii="Times New Roman" w:hAnsi="Times New Roman" w:cs="Times New Roman"/>
          <w:sz w:val="28"/>
        </w:rPr>
        <w:t xml:space="preserve"> в</w:t>
      </w:r>
      <w:r w:rsidRPr="00157DE2">
        <w:rPr>
          <w:rFonts w:ascii="Times New Roman" w:hAnsi="Times New Roman" w:cs="Times New Roman"/>
          <w:sz w:val="28"/>
        </w:rPr>
        <w:t xml:space="preserve"> номинации Фотоконкурс</w:t>
      </w:r>
      <w:r w:rsidRPr="00275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«Семейный Волгодонск – 2021!» (сайт </w:t>
      </w:r>
      <w:r w:rsidRPr="00F33FFB">
        <w:rPr>
          <w:rFonts w:ascii="Times New Roman" w:hAnsi="Times New Roman" w:cs="Times New Roman"/>
          <w:sz w:val="28"/>
        </w:rPr>
        <w:t>МАУК ДК «Октябрь»</w:t>
      </w:r>
      <w:r>
        <w:rPr>
          <w:rFonts w:ascii="Times New Roman" w:hAnsi="Times New Roman" w:cs="Times New Roman"/>
          <w:sz w:val="28"/>
        </w:rPr>
        <w:t>);</w:t>
      </w:r>
    </w:p>
    <w:p w:rsidR="005C2BBD" w:rsidRPr="00157DE2" w:rsidRDefault="005C2BBD" w:rsidP="005C2BBD">
      <w:pPr>
        <w:pStyle w:val="ac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7538B">
        <w:rPr>
          <w:rFonts w:ascii="Times New Roman" w:hAnsi="Times New Roman" w:cs="Times New Roman"/>
          <w:sz w:val="28"/>
        </w:rPr>
        <w:t xml:space="preserve">художественный </w:t>
      </w:r>
      <w:proofErr w:type="spellStart"/>
      <w:r w:rsidRPr="0027538B">
        <w:rPr>
          <w:rFonts w:ascii="Times New Roman" w:hAnsi="Times New Roman" w:cs="Times New Roman"/>
          <w:sz w:val="28"/>
        </w:rPr>
        <w:t>онлайн-конкурс</w:t>
      </w:r>
      <w:proofErr w:type="spellEnd"/>
      <w:r w:rsidRPr="0027538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Pr="0027538B">
        <w:rPr>
          <w:rFonts w:ascii="Times New Roman" w:hAnsi="Times New Roman" w:cs="Times New Roman"/>
          <w:sz w:val="28"/>
        </w:rPr>
        <w:t>На рисунке я и моя семья</w:t>
      </w:r>
      <w:r>
        <w:rPr>
          <w:rFonts w:ascii="Times New Roman" w:hAnsi="Times New Roman" w:cs="Times New Roman"/>
          <w:sz w:val="28"/>
        </w:rPr>
        <w:t>», с</w:t>
      </w:r>
      <w:r w:rsidRPr="00225E25">
        <w:rPr>
          <w:rFonts w:ascii="Times New Roman" w:hAnsi="Times New Roman" w:cs="Times New Roman"/>
          <w:sz w:val="28"/>
        </w:rPr>
        <w:t xml:space="preserve"> целью укрепления авторитета семьи, базовых семейных понятий и повышения ценности семейного творчеств</w:t>
      </w:r>
      <w:r>
        <w:rPr>
          <w:rFonts w:ascii="Times New Roman" w:hAnsi="Times New Roman" w:cs="Times New Roman"/>
          <w:sz w:val="28"/>
        </w:rPr>
        <w:t>а (сайт МАУК «ДК им. Курчатова»);</w:t>
      </w:r>
    </w:p>
    <w:p w:rsidR="005C2BBD" w:rsidRDefault="005C2BBD" w:rsidP="005C2B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3350A4">
        <w:rPr>
          <w:sz w:val="28"/>
          <w:szCs w:val="28"/>
        </w:rPr>
        <w:t>фотоколлаж</w:t>
      </w:r>
      <w:proofErr w:type="spellEnd"/>
      <w:r w:rsidRPr="003350A4">
        <w:rPr>
          <w:sz w:val="28"/>
          <w:szCs w:val="28"/>
        </w:rPr>
        <w:t xml:space="preserve"> «Семья – это то, что с тобой навсегда» из рисунков и семейных фотографий читателей</w:t>
      </w:r>
      <w:r w:rsidRPr="00DB3156">
        <w:t xml:space="preserve"> </w:t>
      </w:r>
      <w:r w:rsidRPr="00DB315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DB3156">
        <w:rPr>
          <w:sz w:val="28"/>
          <w:szCs w:val="28"/>
        </w:rPr>
        <w:t>библиотек</w:t>
      </w:r>
      <w:r>
        <w:rPr>
          <w:sz w:val="28"/>
          <w:szCs w:val="28"/>
        </w:rPr>
        <w:t>а</w:t>
      </w:r>
      <w:r w:rsidRPr="00DB3156">
        <w:rPr>
          <w:sz w:val="28"/>
          <w:szCs w:val="28"/>
        </w:rPr>
        <w:t xml:space="preserve"> №9 им. В.В. Карпенко</w:t>
      </w:r>
      <w:r>
        <w:rPr>
          <w:sz w:val="28"/>
          <w:szCs w:val="28"/>
        </w:rPr>
        <w:t>);</w:t>
      </w:r>
    </w:p>
    <w:p w:rsidR="005C2BBD" w:rsidRDefault="005C2BBD" w:rsidP="005C2BBD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- </w:t>
      </w:r>
      <w:r w:rsidRPr="003350A4">
        <w:rPr>
          <w:sz w:val="28"/>
          <w:szCs w:val="28"/>
        </w:rPr>
        <w:t>тематический час «Моя любимая семья!»</w:t>
      </w:r>
      <w:r w:rsidRPr="00DB3156">
        <w:t xml:space="preserve"> </w:t>
      </w:r>
      <w:r>
        <w:rPr>
          <w:sz w:val="28"/>
          <w:szCs w:val="28"/>
        </w:rPr>
        <w:t>(</w:t>
      </w:r>
      <w:r w:rsidRPr="00DB3156">
        <w:rPr>
          <w:sz w:val="28"/>
          <w:szCs w:val="28"/>
        </w:rPr>
        <w:t>библиотек</w:t>
      </w:r>
      <w:r>
        <w:rPr>
          <w:sz w:val="28"/>
          <w:szCs w:val="28"/>
        </w:rPr>
        <w:t>а</w:t>
      </w:r>
      <w:r w:rsidRPr="00DB3156">
        <w:rPr>
          <w:sz w:val="28"/>
          <w:szCs w:val="28"/>
        </w:rPr>
        <w:t xml:space="preserve"> №12 в МОУ ДОД «Кораблик»</w:t>
      </w:r>
      <w:r>
        <w:rPr>
          <w:sz w:val="28"/>
          <w:szCs w:val="28"/>
        </w:rPr>
        <w:t>);</w:t>
      </w:r>
    </w:p>
    <w:p w:rsidR="005C2BBD" w:rsidRDefault="005C2BBD" w:rsidP="005C2B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50A4">
        <w:rPr>
          <w:sz w:val="28"/>
          <w:szCs w:val="28"/>
        </w:rPr>
        <w:t>викторина «Папа, мама, я – очень дружная семья»</w:t>
      </w:r>
      <w:r w:rsidRPr="00DB3156">
        <w:t xml:space="preserve"> </w:t>
      </w:r>
      <w:r w:rsidRPr="00DB315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DB3156">
        <w:rPr>
          <w:sz w:val="28"/>
          <w:szCs w:val="28"/>
        </w:rPr>
        <w:t>библиотек</w:t>
      </w:r>
      <w:r>
        <w:rPr>
          <w:sz w:val="28"/>
          <w:szCs w:val="28"/>
        </w:rPr>
        <w:t>а</w:t>
      </w:r>
      <w:r w:rsidRPr="00DB3156">
        <w:rPr>
          <w:sz w:val="28"/>
          <w:szCs w:val="28"/>
        </w:rPr>
        <w:t xml:space="preserve"> №6</w:t>
      </w:r>
      <w:r>
        <w:rPr>
          <w:sz w:val="28"/>
          <w:szCs w:val="28"/>
        </w:rPr>
        <w:t xml:space="preserve">); </w:t>
      </w:r>
    </w:p>
    <w:p w:rsidR="005C2BBD" w:rsidRDefault="005C2BBD" w:rsidP="005C2BB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350A4">
        <w:rPr>
          <w:sz w:val="28"/>
          <w:szCs w:val="28"/>
        </w:rPr>
        <w:t xml:space="preserve"> беседа-размышление «Всё начинается с семьи»</w:t>
      </w:r>
      <w:r w:rsidRPr="00DB315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3350A4">
        <w:rPr>
          <w:sz w:val="28"/>
          <w:szCs w:val="28"/>
        </w:rPr>
        <w:t xml:space="preserve"> отделе обслуживания центральной библиотеки</w:t>
      </w:r>
      <w:r>
        <w:rPr>
          <w:sz w:val="28"/>
          <w:szCs w:val="28"/>
        </w:rPr>
        <w:t>;</w:t>
      </w:r>
      <w:r w:rsidRPr="003350A4">
        <w:rPr>
          <w:sz w:val="28"/>
          <w:szCs w:val="28"/>
        </w:rPr>
        <w:t xml:space="preserve"> </w:t>
      </w:r>
    </w:p>
    <w:p w:rsidR="005C2BBD" w:rsidRDefault="005C2BBD" w:rsidP="005C2B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50A4">
        <w:rPr>
          <w:sz w:val="28"/>
          <w:szCs w:val="28"/>
        </w:rPr>
        <w:t>бесед</w:t>
      </w:r>
      <w:r>
        <w:rPr>
          <w:sz w:val="28"/>
          <w:szCs w:val="28"/>
        </w:rPr>
        <w:t xml:space="preserve">а </w:t>
      </w:r>
      <w:r w:rsidRPr="003350A4">
        <w:rPr>
          <w:sz w:val="28"/>
          <w:szCs w:val="28"/>
        </w:rPr>
        <w:t>«Семья – капелька России» с воспитанниками Детского компьютерного центра «Дебют» Станции юных техников</w:t>
      </w:r>
      <w:r w:rsidRPr="00DB3156">
        <w:t xml:space="preserve"> </w:t>
      </w:r>
      <w:r>
        <w:rPr>
          <w:sz w:val="28"/>
          <w:szCs w:val="28"/>
        </w:rPr>
        <w:t>(</w:t>
      </w:r>
      <w:r w:rsidRPr="00DB3156">
        <w:rPr>
          <w:sz w:val="28"/>
          <w:szCs w:val="28"/>
        </w:rPr>
        <w:t>библиотек</w:t>
      </w:r>
      <w:r>
        <w:rPr>
          <w:sz w:val="28"/>
          <w:szCs w:val="28"/>
        </w:rPr>
        <w:t>а для детей №11);</w:t>
      </w:r>
    </w:p>
    <w:p w:rsidR="005C2BBD" w:rsidRPr="003350A4" w:rsidRDefault="005C2BBD" w:rsidP="005C2B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50A4">
        <w:rPr>
          <w:sz w:val="28"/>
          <w:szCs w:val="28"/>
        </w:rPr>
        <w:t>беседа «Семья – начало всех начал»</w:t>
      </w:r>
      <w:r>
        <w:rPr>
          <w:sz w:val="28"/>
          <w:szCs w:val="28"/>
        </w:rPr>
        <w:t xml:space="preserve"> (</w:t>
      </w:r>
      <w:r w:rsidRPr="00DB3156">
        <w:rPr>
          <w:sz w:val="28"/>
          <w:szCs w:val="28"/>
        </w:rPr>
        <w:t>библиотек</w:t>
      </w:r>
      <w:r>
        <w:rPr>
          <w:sz w:val="28"/>
          <w:szCs w:val="28"/>
        </w:rPr>
        <w:t>а</w:t>
      </w:r>
      <w:r w:rsidRPr="00DB3156">
        <w:rPr>
          <w:sz w:val="28"/>
          <w:szCs w:val="28"/>
        </w:rPr>
        <w:t xml:space="preserve"> для детей №8</w:t>
      </w:r>
      <w:r>
        <w:rPr>
          <w:sz w:val="28"/>
          <w:szCs w:val="28"/>
        </w:rPr>
        <w:t>)</w:t>
      </w:r>
      <w:r w:rsidRPr="003350A4">
        <w:rPr>
          <w:sz w:val="28"/>
          <w:szCs w:val="28"/>
        </w:rPr>
        <w:t xml:space="preserve">. </w:t>
      </w:r>
    </w:p>
    <w:p w:rsidR="005C2BBD" w:rsidRDefault="005C2BBD" w:rsidP="005C2B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городе Волгодонске п</w:t>
      </w:r>
      <w:r w:rsidRPr="00E626AE">
        <w:rPr>
          <w:sz w:val="28"/>
          <w:szCs w:val="28"/>
        </w:rPr>
        <w:t>роведен цикл мероприятий, посвященны</w:t>
      </w:r>
      <w:r>
        <w:rPr>
          <w:sz w:val="28"/>
          <w:szCs w:val="28"/>
        </w:rPr>
        <w:t>х</w:t>
      </w:r>
      <w:r w:rsidRPr="00E626AE">
        <w:rPr>
          <w:sz w:val="28"/>
          <w:szCs w:val="28"/>
        </w:rPr>
        <w:t xml:space="preserve"> здоровому образу </w:t>
      </w:r>
      <w:r>
        <w:rPr>
          <w:sz w:val="28"/>
          <w:szCs w:val="28"/>
        </w:rPr>
        <w:t xml:space="preserve">жизни, </w:t>
      </w:r>
      <w:r w:rsidRPr="002C37D9">
        <w:rPr>
          <w:sz w:val="28"/>
          <w:szCs w:val="28"/>
          <w:u w:val="single"/>
        </w:rPr>
        <w:t>Всемирному дню трезвости</w:t>
      </w:r>
      <w:r>
        <w:rPr>
          <w:sz w:val="28"/>
          <w:szCs w:val="28"/>
        </w:rPr>
        <w:t>:</w:t>
      </w:r>
    </w:p>
    <w:p w:rsidR="005C2BBD" w:rsidRDefault="005C2BBD" w:rsidP="005C2BBD">
      <w:pPr>
        <w:jc w:val="both"/>
        <w:rPr>
          <w:sz w:val="28"/>
          <w:szCs w:val="28"/>
        </w:rPr>
      </w:pPr>
      <w:r>
        <w:rPr>
          <w:sz w:val="28"/>
          <w:szCs w:val="28"/>
        </w:rPr>
        <w:t>- ц</w:t>
      </w:r>
      <w:r w:rsidRPr="00512792">
        <w:rPr>
          <w:sz w:val="28"/>
          <w:szCs w:val="28"/>
        </w:rPr>
        <w:t>икл просветитель</w:t>
      </w:r>
      <w:r>
        <w:rPr>
          <w:sz w:val="28"/>
          <w:szCs w:val="28"/>
        </w:rPr>
        <w:t>ных</w:t>
      </w:r>
      <w:r w:rsidRPr="00512792">
        <w:rPr>
          <w:sz w:val="28"/>
          <w:szCs w:val="28"/>
        </w:rPr>
        <w:t xml:space="preserve"> </w:t>
      </w:r>
      <w:proofErr w:type="spellStart"/>
      <w:r w:rsidRPr="00512792">
        <w:rPr>
          <w:sz w:val="28"/>
          <w:szCs w:val="28"/>
        </w:rPr>
        <w:t>онлайн-мероприятий</w:t>
      </w:r>
      <w:proofErr w:type="spellEnd"/>
      <w:r w:rsidRPr="00512792">
        <w:rPr>
          <w:sz w:val="28"/>
          <w:szCs w:val="28"/>
        </w:rPr>
        <w:t xml:space="preserve"> </w:t>
      </w:r>
      <w:r>
        <w:rPr>
          <w:sz w:val="28"/>
          <w:szCs w:val="28"/>
        </w:rPr>
        <w:t>«Наше здоровье - в наших руках»</w:t>
      </w:r>
      <w:r w:rsidRPr="00BD7EF7">
        <w:rPr>
          <w:sz w:val="28"/>
          <w:szCs w:val="28"/>
        </w:rPr>
        <w:t xml:space="preserve"> </w:t>
      </w:r>
      <w:r>
        <w:rPr>
          <w:sz w:val="28"/>
          <w:szCs w:val="28"/>
        </w:rPr>
        <w:t>на светодиодном экране фасада МАУК «ДК им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урчатова».</w:t>
      </w:r>
      <w:r w:rsidRPr="00512792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Трансляция тематических</w:t>
      </w:r>
      <w:r w:rsidRPr="00512792">
        <w:rPr>
          <w:sz w:val="28"/>
          <w:szCs w:val="28"/>
        </w:rPr>
        <w:t xml:space="preserve"> видеоролик</w:t>
      </w:r>
      <w:r>
        <w:rPr>
          <w:sz w:val="28"/>
          <w:szCs w:val="28"/>
        </w:rPr>
        <w:t>ов</w:t>
      </w:r>
      <w:r w:rsidRPr="00512792">
        <w:rPr>
          <w:sz w:val="28"/>
          <w:szCs w:val="28"/>
        </w:rPr>
        <w:t xml:space="preserve"> с информацией профилактического характера, для сохранения жизни и здоровья жителей города. Темы </w:t>
      </w:r>
      <w:r>
        <w:rPr>
          <w:sz w:val="28"/>
          <w:szCs w:val="28"/>
        </w:rPr>
        <w:t xml:space="preserve">сюжетов </w:t>
      </w:r>
      <w:r w:rsidRPr="00512792">
        <w:rPr>
          <w:sz w:val="28"/>
          <w:szCs w:val="28"/>
        </w:rPr>
        <w:t>менялись ежемесячно</w:t>
      </w:r>
      <w:r>
        <w:rPr>
          <w:sz w:val="28"/>
          <w:szCs w:val="28"/>
        </w:rPr>
        <w:t xml:space="preserve">: </w:t>
      </w:r>
      <w:r w:rsidRPr="00512792">
        <w:rPr>
          <w:sz w:val="28"/>
          <w:szCs w:val="28"/>
        </w:rPr>
        <w:t>профилактик</w:t>
      </w:r>
      <w:r>
        <w:rPr>
          <w:sz w:val="28"/>
          <w:szCs w:val="28"/>
        </w:rPr>
        <w:t>а</w:t>
      </w:r>
      <w:r w:rsidRPr="00512792">
        <w:rPr>
          <w:sz w:val="28"/>
          <w:szCs w:val="28"/>
        </w:rPr>
        <w:t xml:space="preserve"> сезонных заболеваний, гигиен</w:t>
      </w:r>
      <w:r>
        <w:rPr>
          <w:sz w:val="28"/>
          <w:szCs w:val="28"/>
        </w:rPr>
        <w:t>а</w:t>
      </w:r>
      <w:r w:rsidRPr="00512792">
        <w:rPr>
          <w:sz w:val="28"/>
          <w:szCs w:val="28"/>
        </w:rPr>
        <w:t>, физкультур</w:t>
      </w:r>
      <w:r>
        <w:rPr>
          <w:sz w:val="28"/>
          <w:szCs w:val="28"/>
        </w:rPr>
        <w:t>а и спорт</w:t>
      </w:r>
      <w:r w:rsidRPr="00512792">
        <w:rPr>
          <w:sz w:val="28"/>
          <w:szCs w:val="28"/>
        </w:rPr>
        <w:t>, закаливани</w:t>
      </w:r>
      <w:r>
        <w:rPr>
          <w:sz w:val="28"/>
          <w:szCs w:val="28"/>
        </w:rPr>
        <w:t>е</w:t>
      </w:r>
      <w:r w:rsidRPr="00512792">
        <w:rPr>
          <w:sz w:val="28"/>
          <w:szCs w:val="28"/>
        </w:rPr>
        <w:t>, оказани</w:t>
      </w:r>
      <w:r>
        <w:rPr>
          <w:sz w:val="28"/>
          <w:szCs w:val="28"/>
        </w:rPr>
        <w:t>е</w:t>
      </w:r>
      <w:r w:rsidRPr="00512792">
        <w:rPr>
          <w:sz w:val="28"/>
          <w:szCs w:val="28"/>
        </w:rPr>
        <w:t xml:space="preserve"> первой доврачебной помощи, </w:t>
      </w:r>
      <w:proofErr w:type="spellStart"/>
      <w:r w:rsidRPr="00512792">
        <w:rPr>
          <w:sz w:val="28"/>
          <w:szCs w:val="28"/>
        </w:rPr>
        <w:t>психосоматик</w:t>
      </w:r>
      <w:r>
        <w:rPr>
          <w:sz w:val="28"/>
          <w:szCs w:val="28"/>
        </w:rPr>
        <w:t>а</w:t>
      </w:r>
      <w:proofErr w:type="spellEnd"/>
      <w:r w:rsidRPr="00512792">
        <w:rPr>
          <w:sz w:val="28"/>
          <w:szCs w:val="28"/>
        </w:rPr>
        <w:t xml:space="preserve">, </w:t>
      </w:r>
      <w:proofErr w:type="spellStart"/>
      <w:r w:rsidRPr="00512792">
        <w:rPr>
          <w:sz w:val="28"/>
          <w:szCs w:val="28"/>
        </w:rPr>
        <w:t>оздоравливающи</w:t>
      </w:r>
      <w:r>
        <w:rPr>
          <w:sz w:val="28"/>
          <w:szCs w:val="28"/>
        </w:rPr>
        <w:t>е</w:t>
      </w:r>
      <w:proofErr w:type="spellEnd"/>
      <w:r w:rsidRPr="00512792">
        <w:rPr>
          <w:sz w:val="28"/>
          <w:szCs w:val="28"/>
        </w:rPr>
        <w:t xml:space="preserve"> практик</w:t>
      </w:r>
      <w:r>
        <w:rPr>
          <w:sz w:val="28"/>
          <w:szCs w:val="28"/>
        </w:rPr>
        <w:t>и</w:t>
      </w:r>
      <w:r w:rsidRPr="00512792">
        <w:rPr>
          <w:sz w:val="28"/>
          <w:szCs w:val="28"/>
        </w:rPr>
        <w:t>, витамин</w:t>
      </w:r>
      <w:r>
        <w:rPr>
          <w:sz w:val="28"/>
          <w:szCs w:val="28"/>
        </w:rPr>
        <w:t>ы и др.;</w:t>
      </w:r>
    </w:p>
    <w:p w:rsidR="005C2BBD" w:rsidRDefault="005C2BBD" w:rsidP="005C2BB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862FF">
        <w:rPr>
          <w:sz w:val="28"/>
          <w:szCs w:val="28"/>
        </w:rPr>
        <w:t>игровая программа «Путешествие по королевству «Будь здоров» в виде театрализованного путешествия</w:t>
      </w:r>
      <w:r>
        <w:rPr>
          <w:sz w:val="28"/>
          <w:szCs w:val="28"/>
        </w:rPr>
        <w:t xml:space="preserve"> с</w:t>
      </w:r>
      <w:r w:rsidRPr="001862FF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ием</w:t>
      </w:r>
      <w:r w:rsidRPr="001862FF">
        <w:rPr>
          <w:sz w:val="28"/>
          <w:szCs w:val="28"/>
        </w:rPr>
        <w:t xml:space="preserve"> в разнообразных к</w:t>
      </w:r>
      <w:r>
        <w:rPr>
          <w:sz w:val="28"/>
          <w:szCs w:val="28"/>
        </w:rPr>
        <w:t xml:space="preserve">онкурсах, эстафетах, викторинах </w:t>
      </w:r>
      <w:r w:rsidRPr="00512792">
        <w:rPr>
          <w:sz w:val="28"/>
          <w:szCs w:val="28"/>
        </w:rPr>
        <w:t>для детей, посещающих приходящие лагеря города</w:t>
      </w:r>
      <w:r>
        <w:rPr>
          <w:sz w:val="28"/>
          <w:szCs w:val="28"/>
        </w:rPr>
        <w:t xml:space="preserve"> (</w:t>
      </w:r>
      <w:r w:rsidRPr="001D7E78">
        <w:rPr>
          <w:sz w:val="28"/>
          <w:szCs w:val="28"/>
        </w:rPr>
        <w:t>МАУК «ДК им</w:t>
      </w:r>
      <w:proofErr w:type="gramStart"/>
      <w:r w:rsidRPr="001D7E78">
        <w:rPr>
          <w:sz w:val="28"/>
          <w:szCs w:val="28"/>
        </w:rPr>
        <w:t>.К</w:t>
      </w:r>
      <w:proofErr w:type="gramEnd"/>
      <w:r w:rsidRPr="001D7E78">
        <w:rPr>
          <w:sz w:val="28"/>
          <w:szCs w:val="28"/>
        </w:rPr>
        <w:t>урчатова»</w:t>
      </w:r>
      <w:r w:rsidR="002C37D9">
        <w:rPr>
          <w:sz w:val="28"/>
          <w:szCs w:val="28"/>
        </w:rPr>
        <w:t>).</w:t>
      </w:r>
    </w:p>
    <w:p w:rsidR="005C2BBD" w:rsidRPr="00E916D6" w:rsidRDefault="005C2BBD" w:rsidP="005C2BBD">
      <w:pPr>
        <w:ind w:firstLine="567"/>
        <w:jc w:val="both"/>
        <w:rPr>
          <w:sz w:val="28"/>
          <w:szCs w:val="28"/>
        </w:rPr>
      </w:pPr>
      <w:r w:rsidRPr="00E916D6">
        <w:rPr>
          <w:sz w:val="28"/>
          <w:szCs w:val="28"/>
        </w:rPr>
        <w:t xml:space="preserve">Проведен цикл тематических мероприятий, приуроченных к </w:t>
      </w:r>
      <w:r w:rsidRPr="002C37D9">
        <w:rPr>
          <w:sz w:val="28"/>
          <w:szCs w:val="28"/>
          <w:u w:val="single"/>
        </w:rPr>
        <w:t>Международному дню защиты детей</w:t>
      </w:r>
      <w:r w:rsidRPr="00E916D6">
        <w:rPr>
          <w:sz w:val="28"/>
          <w:szCs w:val="28"/>
        </w:rPr>
        <w:t>:</w:t>
      </w:r>
    </w:p>
    <w:p w:rsidR="005C2BBD" w:rsidRPr="00C72188" w:rsidRDefault="005C2BBD" w:rsidP="005C2BBD">
      <w:pPr>
        <w:jc w:val="both"/>
        <w:rPr>
          <w:color w:val="000000"/>
          <w:sz w:val="28"/>
          <w:shd w:val="clear" w:color="auto" w:fill="FFFFFF"/>
          <w:lang w:eastAsia="ru-RU"/>
        </w:rPr>
      </w:pPr>
      <w:r w:rsidRPr="00E916D6">
        <w:rPr>
          <w:color w:val="000000"/>
          <w:sz w:val="28"/>
          <w:shd w:val="clear" w:color="auto" w:fill="FFFFFF"/>
          <w:lang w:eastAsia="ru-RU"/>
        </w:rPr>
        <w:t xml:space="preserve">- </w:t>
      </w:r>
      <w:proofErr w:type="spellStart"/>
      <w:r w:rsidRPr="00E916D6">
        <w:rPr>
          <w:color w:val="000000"/>
          <w:sz w:val="28"/>
          <w:shd w:val="clear" w:color="auto" w:fill="FFFFFF"/>
          <w:lang w:eastAsia="ru-RU"/>
        </w:rPr>
        <w:t>мульт-перформанс</w:t>
      </w:r>
      <w:proofErr w:type="spellEnd"/>
      <w:r w:rsidRPr="00E916D6">
        <w:rPr>
          <w:color w:val="000000"/>
          <w:sz w:val="28"/>
          <w:shd w:val="clear" w:color="auto" w:fill="FFFFFF"/>
          <w:lang w:eastAsia="ru-RU"/>
        </w:rPr>
        <w:t xml:space="preserve"> «Ожившие истории», в котором</w:t>
      </w:r>
      <w:r w:rsidRPr="00C72188">
        <w:rPr>
          <w:color w:val="000000"/>
          <w:sz w:val="28"/>
          <w:shd w:val="clear" w:color="auto" w:fill="FFFFFF"/>
          <w:lang w:eastAsia="ru-RU"/>
        </w:rPr>
        <w:t xml:space="preserve"> </w:t>
      </w:r>
      <w:r w:rsidR="002C37D9">
        <w:rPr>
          <w:color w:val="000000"/>
          <w:sz w:val="28"/>
          <w:shd w:val="clear" w:color="auto" w:fill="FFFFFF"/>
          <w:lang w:eastAsia="ru-RU"/>
        </w:rPr>
        <w:t>«</w:t>
      </w:r>
      <w:r w:rsidRPr="00C72188">
        <w:rPr>
          <w:color w:val="000000"/>
          <w:sz w:val="28"/>
          <w:shd w:val="clear" w:color="auto" w:fill="FFFFFF"/>
          <w:lang w:eastAsia="ru-RU"/>
        </w:rPr>
        <w:t>ожившие</w:t>
      </w:r>
      <w:r w:rsidR="002C37D9">
        <w:rPr>
          <w:color w:val="000000"/>
          <w:sz w:val="28"/>
          <w:shd w:val="clear" w:color="auto" w:fill="FFFFFF"/>
          <w:lang w:eastAsia="ru-RU"/>
        </w:rPr>
        <w:t>»</w:t>
      </w:r>
      <w:r w:rsidRPr="00C72188">
        <w:rPr>
          <w:color w:val="000000"/>
          <w:sz w:val="28"/>
          <w:shd w:val="clear" w:color="auto" w:fill="FFFFFF"/>
          <w:lang w:eastAsia="ru-RU"/>
        </w:rPr>
        <w:t xml:space="preserve"> персонажи приветствовали детей и провели с ними интерактивные </w:t>
      </w:r>
      <w:r>
        <w:rPr>
          <w:color w:val="000000"/>
          <w:sz w:val="28"/>
          <w:shd w:val="clear" w:color="auto" w:fill="FFFFFF"/>
          <w:lang w:eastAsia="ru-RU"/>
        </w:rPr>
        <w:t>игры</w:t>
      </w:r>
      <w:r w:rsidRPr="00C72188">
        <w:rPr>
          <w:color w:val="000000"/>
          <w:sz w:val="28"/>
          <w:shd w:val="clear" w:color="auto" w:fill="FFFFFF"/>
          <w:lang w:eastAsia="ru-RU"/>
        </w:rPr>
        <w:t>.</w:t>
      </w:r>
      <w:r>
        <w:rPr>
          <w:color w:val="000000"/>
          <w:sz w:val="28"/>
          <w:shd w:val="clear" w:color="auto" w:fill="FFFFFF"/>
          <w:lang w:eastAsia="ru-RU"/>
        </w:rPr>
        <w:t xml:space="preserve"> </w:t>
      </w:r>
      <w:r w:rsidRPr="00C72188">
        <w:rPr>
          <w:color w:val="000000"/>
          <w:sz w:val="28"/>
          <w:shd w:val="clear" w:color="auto" w:fill="FFFFFF"/>
          <w:lang w:eastAsia="ru-RU"/>
        </w:rPr>
        <w:t xml:space="preserve">По завершении программы состоялась </w:t>
      </w:r>
      <w:proofErr w:type="spellStart"/>
      <w:r w:rsidRPr="00C72188">
        <w:rPr>
          <w:color w:val="000000"/>
          <w:sz w:val="28"/>
          <w:shd w:val="clear" w:color="auto" w:fill="FFFFFF"/>
          <w:lang w:eastAsia="ru-RU"/>
        </w:rPr>
        <w:t>фотосессия</w:t>
      </w:r>
      <w:proofErr w:type="spellEnd"/>
      <w:r w:rsidRPr="00C72188">
        <w:rPr>
          <w:color w:val="000000"/>
          <w:sz w:val="28"/>
          <w:shd w:val="clear" w:color="auto" w:fill="FFFFFF"/>
          <w:lang w:eastAsia="ru-RU"/>
        </w:rPr>
        <w:t xml:space="preserve"> с персонажами</w:t>
      </w:r>
      <w:r>
        <w:rPr>
          <w:color w:val="000000"/>
          <w:sz w:val="28"/>
          <w:shd w:val="clear" w:color="auto" w:fill="FFFFFF"/>
          <w:lang w:eastAsia="ru-RU"/>
        </w:rPr>
        <w:t xml:space="preserve"> (МАУК «ДК им</w:t>
      </w:r>
      <w:proofErr w:type="gramStart"/>
      <w:r>
        <w:rPr>
          <w:color w:val="000000"/>
          <w:sz w:val="28"/>
          <w:shd w:val="clear" w:color="auto" w:fill="FFFFFF"/>
          <w:lang w:eastAsia="ru-RU"/>
        </w:rPr>
        <w:t>.К</w:t>
      </w:r>
      <w:proofErr w:type="gramEnd"/>
      <w:r>
        <w:rPr>
          <w:color w:val="000000"/>
          <w:sz w:val="28"/>
          <w:shd w:val="clear" w:color="auto" w:fill="FFFFFF"/>
          <w:lang w:eastAsia="ru-RU"/>
        </w:rPr>
        <w:t>урчатова»);</w:t>
      </w:r>
    </w:p>
    <w:p w:rsidR="005C2BBD" w:rsidRPr="00C72188" w:rsidRDefault="005C2BBD" w:rsidP="005C2BBD">
      <w:pPr>
        <w:jc w:val="both"/>
        <w:rPr>
          <w:color w:val="000000"/>
          <w:sz w:val="28"/>
          <w:shd w:val="clear" w:color="auto" w:fill="FFFFFF"/>
          <w:lang w:eastAsia="ru-RU"/>
        </w:rPr>
      </w:pPr>
      <w:r w:rsidRPr="00C72188">
        <w:rPr>
          <w:color w:val="000000"/>
          <w:sz w:val="28"/>
          <w:shd w:val="clear" w:color="auto" w:fill="FFFFFF"/>
          <w:lang w:eastAsia="ru-RU"/>
        </w:rPr>
        <w:t>- театрализованное представление «Сказка-пляс</w:t>
      </w:r>
      <w:r>
        <w:rPr>
          <w:color w:val="000000"/>
          <w:sz w:val="28"/>
          <w:shd w:val="clear" w:color="auto" w:fill="FFFFFF"/>
          <w:lang w:eastAsia="ru-RU"/>
        </w:rPr>
        <w:t>ка «Где ЛЮБОВЬ, там и РАДОСТЬ!»,</w:t>
      </w:r>
      <w:r w:rsidRPr="00C72188">
        <w:rPr>
          <w:color w:val="000000"/>
          <w:sz w:val="28"/>
          <w:shd w:val="clear" w:color="auto" w:fill="FFFFFF"/>
          <w:lang w:eastAsia="ru-RU"/>
        </w:rPr>
        <w:t xml:space="preserve"> посвящённое 20-летию ОХА </w:t>
      </w:r>
      <w:r w:rsidR="002C37D9">
        <w:rPr>
          <w:color w:val="000000"/>
          <w:sz w:val="28"/>
          <w:shd w:val="clear" w:color="auto" w:fill="FFFFFF"/>
          <w:lang w:eastAsia="ru-RU"/>
        </w:rPr>
        <w:t>«</w:t>
      </w:r>
      <w:r w:rsidRPr="00C72188">
        <w:rPr>
          <w:color w:val="000000"/>
          <w:sz w:val="28"/>
          <w:shd w:val="clear" w:color="auto" w:fill="FFFFFF"/>
          <w:lang w:eastAsia="ru-RU"/>
        </w:rPr>
        <w:t>Радость</w:t>
      </w:r>
      <w:r w:rsidR="002C37D9">
        <w:rPr>
          <w:color w:val="000000"/>
          <w:sz w:val="28"/>
          <w:shd w:val="clear" w:color="auto" w:fill="FFFFFF"/>
          <w:lang w:eastAsia="ru-RU"/>
        </w:rPr>
        <w:t>»</w:t>
      </w:r>
      <w:r w:rsidRPr="00C72188">
        <w:rPr>
          <w:color w:val="000000"/>
          <w:sz w:val="28"/>
          <w:shd w:val="clear" w:color="auto" w:fill="FFFFFF"/>
          <w:lang w:eastAsia="ru-RU"/>
        </w:rPr>
        <w:t xml:space="preserve">. Это яркая и поучительная сказка о том, что добро всегда побеждает зло, в которой приняли участие все составы ансамбля </w:t>
      </w:r>
      <w:r w:rsidR="002C37D9">
        <w:rPr>
          <w:color w:val="000000"/>
          <w:sz w:val="28"/>
          <w:shd w:val="clear" w:color="auto" w:fill="FFFFFF"/>
          <w:lang w:eastAsia="ru-RU"/>
        </w:rPr>
        <w:t>«</w:t>
      </w:r>
      <w:r w:rsidRPr="00C72188">
        <w:rPr>
          <w:color w:val="000000"/>
          <w:sz w:val="28"/>
          <w:shd w:val="clear" w:color="auto" w:fill="FFFFFF"/>
          <w:lang w:eastAsia="ru-RU"/>
        </w:rPr>
        <w:t>Радость</w:t>
      </w:r>
      <w:r w:rsidR="002C37D9">
        <w:rPr>
          <w:color w:val="000000"/>
          <w:sz w:val="28"/>
          <w:shd w:val="clear" w:color="auto" w:fill="FFFFFF"/>
          <w:lang w:eastAsia="ru-RU"/>
        </w:rPr>
        <w:t>»</w:t>
      </w:r>
      <w:r w:rsidRPr="00C72188">
        <w:rPr>
          <w:color w:val="000000"/>
          <w:sz w:val="28"/>
          <w:shd w:val="clear" w:color="auto" w:fill="FFFFFF"/>
          <w:lang w:eastAsia="ru-RU"/>
        </w:rPr>
        <w:t xml:space="preserve"> и артисты в роли сказочных персонажей</w:t>
      </w:r>
      <w:r w:rsidRPr="000E3DC9">
        <w:rPr>
          <w:color w:val="000000"/>
          <w:sz w:val="28"/>
          <w:shd w:val="clear" w:color="auto" w:fill="FFFFFF"/>
          <w:lang w:eastAsia="ru-RU"/>
        </w:rPr>
        <w:t xml:space="preserve"> </w:t>
      </w:r>
      <w:r>
        <w:rPr>
          <w:color w:val="000000"/>
          <w:sz w:val="28"/>
          <w:shd w:val="clear" w:color="auto" w:fill="FFFFFF"/>
          <w:lang w:eastAsia="ru-RU"/>
        </w:rPr>
        <w:t>(</w:t>
      </w:r>
      <w:r w:rsidRPr="00C72188">
        <w:rPr>
          <w:color w:val="000000"/>
          <w:sz w:val="28"/>
          <w:shd w:val="clear" w:color="auto" w:fill="FFFFFF"/>
          <w:lang w:eastAsia="ru-RU"/>
        </w:rPr>
        <w:t>МАУК «ДК им</w:t>
      </w:r>
      <w:proofErr w:type="gramStart"/>
      <w:r w:rsidRPr="00C72188">
        <w:rPr>
          <w:color w:val="000000"/>
          <w:sz w:val="28"/>
          <w:shd w:val="clear" w:color="auto" w:fill="FFFFFF"/>
          <w:lang w:eastAsia="ru-RU"/>
        </w:rPr>
        <w:t>.К</w:t>
      </w:r>
      <w:proofErr w:type="gramEnd"/>
      <w:r w:rsidRPr="00C72188">
        <w:rPr>
          <w:color w:val="000000"/>
          <w:sz w:val="28"/>
          <w:shd w:val="clear" w:color="auto" w:fill="FFFFFF"/>
          <w:lang w:eastAsia="ru-RU"/>
        </w:rPr>
        <w:t>урчатова»</w:t>
      </w:r>
      <w:r>
        <w:rPr>
          <w:color w:val="000000"/>
          <w:sz w:val="28"/>
          <w:shd w:val="clear" w:color="auto" w:fill="FFFFFF"/>
          <w:lang w:eastAsia="ru-RU"/>
        </w:rPr>
        <w:t>);</w:t>
      </w:r>
    </w:p>
    <w:p w:rsidR="005C2BBD" w:rsidRDefault="005C2BBD" w:rsidP="005C2BBD">
      <w:pPr>
        <w:jc w:val="both"/>
        <w:rPr>
          <w:color w:val="000000"/>
          <w:sz w:val="28"/>
          <w:shd w:val="clear" w:color="auto" w:fill="FFFFFF"/>
          <w:lang w:eastAsia="ru-RU"/>
        </w:rPr>
      </w:pPr>
      <w:r w:rsidRPr="00C72188">
        <w:rPr>
          <w:color w:val="000000"/>
          <w:sz w:val="28"/>
          <w:shd w:val="clear" w:color="auto" w:fill="FFFFFF"/>
          <w:lang w:eastAsia="ru-RU"/>
        </w:rPr>
        <w:t>-  праздник «Солнышко в ладошке» для</w:t>
      </w:r>
      <w:r>
        <w:rPr>
          <w:color w:val="000000"/>
          <w:sz w:val="28"/>
          <w:shd w:val="clear" w:color="auto" w:fill="FFFFFF"/>
          <w:lang w:eastAsia="ru-RU"/>
        </w:rPr>
        <w:t xml:space="preserve"> детей с особенностями в развитии,</w:t>
      </w:r>
      <w:r w:rsidRPr="00C72188">
        <w:rPr>
          <w:rFonts w:eastAsia="Calibri"/>
          <w:bCs/>
          <w:sz w:val="28"/>
          <w:szCs w:val="28"/>
        </w:rPr>
        <w:t xml:space="preserve"> занимающихся в МБУДО </w:t>
      </w:r>
      <w:r w:rsidR="002C37D9">
        <w:rPr>
          <w:rFonts w:eastAsia="Calibri"/>
          <w:bCs/>
          <w:sz w:val="28"/>
          <w:szCs w:val="28"/>
        </w:rPr>
        <w:t>«</w:t>
      </w:r>
      <w:r w:rsidRPr="00C72188">
        <w:rPr>
          <w:rFonts w:eastAsia="Calibri"/>
          <w:bCs/>
          <w:sz w:val="28"/>
          <w:szCs w:val="28"/>
        </w:rPr>
        <w:t xml:space="preserve">Центр </w:t>
      </w:r>
      <w:r w:rsidR="002C37D9">
        <w:rPr>
          <w:rFonts w:eastAsia="Calibri"/>
          <w:bCs/>
          <w:sz w:val="28"/>
          <w:szCs w:val="28"/>
        </w:rPr>
        <w:t>«</w:t>
      </w:r>
      <w:r w:rsidRPr="00C72188">
        <w:rPr>
          <w:rFonts w:eastAsia="Calibri"/>
          <w:bCs/>
          <w:sz w:val="28"/>
          <w:szCs w:val="28"/>
        </w:rPr>
        <w:t>Радуга</w:t>
      </w:r>
      <w:r w:rsidR="002C37D9">
        <w:rPr>
          <w:rFonts w:eastAsia="Calibri"/>
          <w:bCs/>
          <w:sz w:val="28"/>
          <w:szCs w:val="28"/>
        </w:rPr>
        <w:t>»</w:t>
      </w:r>
      <w:r w:rsidRPr="00C72188">
        <w:rPr>
          <w:color w:val="000000"/>
          <w:sz w:val="28"/>
          <w:shd w:val="clear" w:color="auto" w:fill="FFFFFF"/>
          <w:lang w:eastAsia="ru-RU"/>
        </w:rPr>
        <w:t>.  Это увлекательная программа с яркими персонажами, интересными играми и конкурсами, в которых каждый присутствующий ребёнок смог реализовать себя. По окончании игровой программы свои впечатления от праздника дети</w:t>
      </w:r>
      <w:r>
        <w:rPr>
          <w:color w:val="000000"/>
          <w:sz w:val="28"/>
          <w:shd w:val="clear" w:color="auto" w:fill="FFFFFF"/>
          <w:lang w:eastAsia="ru-RU"/>
        </w:rPr>
        <w:t xml:space="preserve"> выразили в рисунке на асфальте (</w:t>
      </w:r>
      <w:r w:rsidRPr="00C72188">
        <w:rPr>
          <w:color w:val="000000"/>
          <w:sz w:val="28"/>
          <w:shd w:val="clear" w:color="auto" w:fill="FFFFFF"/>
          <w:lang w:eastAsia="ru-RU"/>
        </w:rPr>
        <w:t>МАУК «ДК им</w:t>
      </w:r>
      <w:proofErr w:type="gramStart"/>
      <w:r w:rsidRPr="00C72188">
        <w:rPr>
          <w:color w:val="000000"/>
          <w:sz w:val="28"/>
          <w:shd w:val="clear" w:color="auto" w:fill="FFFFFF"/>
          <w:lang w:eastAsia="ru-RU"/>
        </w:rPr>
        <w:t>.К</w:t>
      </w:r>
      <w:proofErr w:type="gramEnd"/>
      <w:r w:rsidRPr="00C72188">
        <w:rPr>
          <w:color w:val="000000"/>
          <w:sz w:val="28"/>
          <w:shd w:val="clear" w:color="auto" w:fill="FFFFFF"/>
          <w:lang w:eastAsia="ru-RU"/>
        </w:rPr>
        <w:t>урчатова»</w:t>
      </w:r>
      <w:r>
        <w:rPr>
          <w:color w:val="000000"/>
          <w:sz w:val="28"/>
          <w:shd w:val="clear" w:color="auto" w:fill="FFFFFF"/>
          <w:lang w:eastAsia="ru-RU"/>
        </w:rPr>
        <w:t>);</w:t>
      </w:r>
    </w:p>
    <w:p w:rsidR="005C2BBD" w:rsidRPr="00C72188" w:rsidRDefault="005C2BBD" w:rsidP="005C2BBD">
      <w:pPr>
        <w:jc w:val="both"/>
        <w:rPr>
          <w:color w:val="000000"/>
          <w:sz w:val="28"/>
          <w:shd w:val="clear" w:color="auto" w:fill="FFFFFF"/>
          <w:lang w:eastAsia="ru-RU"/>
        </w:rPr>
      </w:pPr>
      <w:r>
        <w:rPr>
          <w:color w:val="000000"/>
          <w:sz w:val="28"/>
          <w:shd w:val="clear" w:color="auto" w:fill="FFFFFF"/>
          <w:lang w:eastAsia="ru-RU"/>
        </w:rPr>
        <w:lastRenderedPageBreak/>
        <w:t xml:space="preserve">- </w:t>
      </w:r>
      <w:r w:rsidRPr="008B350E">
        <w:rPr>
          <w:color w:val="000000"/>
          <w:sz w:val="28"/>
          <w:shd w:val="clear" w:color="auto" w:fill="FFFFFF"/>
          <w:lang w:eastAsia="ru-RU"/>
        </w:rPr>
        <w:t>ряд игровых программ на площадках микрорайонов</w:t>
      </w:r>
      <w:r w:rsidRPr="008B350E">
        <w:t xml:space="preserve"> </w:t>
      </w:r>
      <w:r w:rsidRPr="008B350E">
        <w:rPr>
          <w:color w:val="000000"/>
          <w:sz w:val="28"/>
          <w:shd w:val="clear" w:color="auto" w:fill="FFFFFF"/>
          <w:lang w:eastAsia="ru-RU"/>
        </w:rPr>
        <w:t xml:space="preserve">города Волгодонска с музыкальными номерами </w:t>
      </w:r>
      <w:r>
        <w:rPr>
          <w:color w:val="000000"/>
          <w:sz w:val="28"/>
          <w:shd w:val="clear" w:color="auto" w:fill="FFFFFF"/>
          <w:lang w:eastAsia="ru-RU"/>
        </w:rPr>
        <w:t>коллективов МАУК ДК «Октябрь»;</w:t>
      </w:r>
    </w:p>
    <w:p w:rsidR="005C2BBD" w:rsidRDefault="005C2BBD" w:rsidP="005C2B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50A4">
        <w:rPr>
          <w:sz w:val="28"/>
          <w:szCs w:val="28"/>
        </w:rPr>
        <w:t>сетевая акция «Предлагаем поиграть»</w:t>
      </w:r>
      <w:r w:rsidRPr="003350A4">
        <w:rPr>
          <w:i/>
          <w:sz w:val="28"/>
          <w:szCs w:val="28"/>
        </w:rPr>
        <w:t xml:space="preserve">, </w:t>
      </w:r>
      <w:r w:rsidRPr="003350A4">
        <w:rPr>
          <w:sz w:val="28"/>
          <w:szCs w:val="28"/>
        </w:rPr>
        <w:t xml:space="preserve">цель которой показать детям, как в летнее время можно провести досуг без </w:t>
      </w:r>
      <w:proofErr w:type="spellStart"/>
      <w:r w:rsidRPr="003350A4">
        <w:rPr>
          <w:sz w:val="28"/>
          <w:szCs w:val="28"/>
        </w:rPr>
        <w:t>гаджетов</w:t>
      </w:r>
      <w:proofErr w:type="spellEnd"/>
      <w:r w:rsidRPr="003350A4">
        <w:rPr>
          <w:sz w:val="28"/>
          <w:szCs w:val="28"/>
        </w:rPr>
        <w:t xml:space="preserve">. </w:t>
      </w:r>
      <w:proofErr w:type="gramStart"/>
      <w:r w:rsidRPr="003350A4">
        <w:rPr>
          <w:sz w:val="28"/>
          <w:szCs w:val="28"/>
        </w:rPr>
        <w:t xml:space="preserve">Участникам акции нужно было разместить в социальной сети </w:t>
      </w:r>
      <w:proofErr w:type="spellStart"/>
      <w:r w:rsidRPr="003350A4">
        <w:rPr>
          <w:sz w:val="28"/>
          <w:szCs w:val="28"/>
        </w:rPr>
        <w:t>ВКонтакте</w:t>
      </w:r>
      <w:proofErr w:type="spellEnd"/>
      <w:r w:rsidRPr="003350A4">
        <w:rPr>
          <w:sz w:val="28"/>
          <w:szCs w:val="28"/>
        </w:rPr>
        <w:t xml:space="preserve"> на личной странице фотографию, рисунок или видеоролик с изображением играющих детей в настольные, дворовые, спортивные, подвижные и т.д. игры, с описанием условий любимых настольных или уличных игр</w:t>
      </w:r>
      <w:r>
        <w:rPr>
          <w:sz w:val="28"/>
          <w:szCs w:val="28"/>
        </w:rPr>
        <w:t xml:space="preserve"> (библиотека для детей №8);</w:t>
      </w:r>
      <w:r w:rsidRPr="003350A4">
        <w:rPr>
          <w:sz w:val="28"/>
          <w:szCs w:val="28"/>
        </w:rPr>
        <w:t xml:space="preserve"> </w:t>
      </w:r>
      <w:proofErr w:type="gramEnd"/>
    </w:p>
    <w:p w:rsidR="005C2BBD" w:rsidRDefault="005C2BBD" w:rsidP="005C2B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50A4">
        <w:rPr>
          <w:sz w:val="28"/>
          <w:szCs w:val="28"/>
        </w:rPr>
        <w:t xml:space="preserve"> </w:t>
      </w:r>
      <w:proofErr w:type="spellStart"/>
      <w:r w:rsidRPr="003350A4">
        <w:rPr>
          <w:sz w:val="28"/>
          <w:szCs w:val="28"/>
        </w:rPr>
        <w:t>онлай</w:t>
      </w:r>
      <w:r>
        <w:rPr>
          <w:sz w:val="28"/>
          <w:szCs w:val="28"/>
        </w:rPr>
        <w:t>н-игротеку</w:t>
      </w:r>
      <w:proofErr w:type="spellEnd"/>
      <w:r>
        <w:rPr>
          <w:sz w:val="28"/>
          <w:szCs w:val="28"/>
        </w:rPr>
        <w:t xml:space="preserve"> «Счастливое детство»</w:t>
      </w:r>
      <w:r w:rsidRPr="000E3DC9">
        <w:rPr>
          <w:sz w:val="28"/>
          <w:szCs w:val="28"/>
        </w:rPr>
        <w:t xml:space="preserve"> </w:t>
      </w:r>
      <w:r w:rsidRPr="003350A4">
        <w:rPr>
          <w:sz w:val="28"/>
          <w:szCs w:val="28"/>
        </w:rPr>
        <w:t xml:space="preserve">на странице в социальной сети </w:t>
      </w:r>
      <w:r>
        <w:rPr>
          <w:sz w:val="28"/>
          <w:szCs w:val="28"/>
        </w:rPr>
        <w:t>(</w:t>
      </w:r>
      <w:r w:rsidRPr="003350A4">
        <w:rPr>
          <w:sz w:val="28"/>
          <w:szCs w:val="28"/>
        </w:rPr>
        <w:t>библиотека для юношества №3</w:t>
      </w:r>
      <w:r>
        <w:rPr>
          <w:sz w:val="28"/>
          <w:szCs w:val="28"/>
        </w:rPr>
        <w:t>);</w:t>
      </w:r>
    </w:p>
    <w:p w:rsidR="005C2BBD" w:rsidRDefault="005C2BBD" w:rsidP="005C2BB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интерактивная </w:t>
      </w:r>
      <w:r w:rsidRPr="003350A4">
        <w:rPr>
          <w:sz w:val="28"/>
          <w:szCs w:val="28"/>
        </w:rPr>
        <w:t>игров</w:t>
      </w:r>
      <w:r>
        <w:rPr>
          <w:sz w:val="28"/>
          <w:szCs w:val="28"/>
        </w:rPr>
        <w:t>ая</w:t>
      </w:r>
      <w:r w:rsidRPr="003350A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3350A4">
        <w:rPr>
          <w:sz w:val="28"/>
          <w:szCs w:val="28"/>
        </w:rPr>
        <w:t xml:space="preserve"> «Детство – пора чудесная!»</w:t>
      </w:r>
      <w:r w:rsidRPr="000E3DC9">
        <w:rPr>
          <w:sz w:val="28"/>
          <w:szCs w:val="28"/>
        </w:rPr>
        <w:t xml:space="preserve"> </w:t>
      </w:r>
      <w:r w:rsidRPr="003350A4">
        <w:rPr>
          <w:sz w:val="28"/>
          <w:szCs w:val="28"/>
        </w:rPr>
        <w:t>в МОУ ДОД «Кораблик»</w:t>
      </w:r>
      <w:r>
        <w:rPr>
          <w:sz w:val="28"/>
          <w:szCs w:val="28"/>
        </w:rPr>
        <w:t>,</w:t>
      </w:r>
      <w:r w:rsidRPr="003350A4">
        <w:rPr>
          <w:sz w:val="28"/>
          <w:szCs w:val="28"/>
        </w:rPr>
        <w:t xml:space="preserve">  по станциям «Историческая», «Музыкальная шкатулка», «Сказочная страна» и «Спортивная»</w:t>
      </w:r>
      <w:r w:rsidRPr="000E3DC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350A4">
        <w:rPr>
          <w:sz w:val="28"/>
          <w:szCs w:val="28"/>
        </w:rPr>
        <w:t>библиотек</w:t>
      </w:r>
      <w:r>
        <w:rPr>
          <w:sz w:val="28"/>
          <w:szCs w:val="28"/>
        </w:rPr>
        <w:t>а</w:t>
      </w:r>
      <w:r w:rsidRPr="003350A4">
        <w:rPr>
          <w:sz w:val="28"/>
          <w:szCs w:val="28"/>
        </w:rPr>
        <w:t xml:space="preserve"> №12</w:t>
      </w:r>
      <w:r>
        <w:rPr>
          <w:sz w:val="28"/>
          <w:szCs w:val="28"/>
        </w:rPr>
        <w:t>);</w:t>
      </w:r>
      <w:r w:rsidRPr="003350A4">
        <w:rPr>
          <w:sz w:val="28"/>
          <w:szCs w:val="28"/>
        </w:rPr>
        <w:t xml:space="preserve"> </w:t>
      </w:r>
      <w:proofErr w:type="gramEnd"/>
    </w:p>
    <w:p w:rsidR="005C2BBD" w:rsidRDefault="005C2BBD" w:rsidP="005C2B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3350A4">
        <w:rPr>
          <w:sz w:val="28"/>
          <w:szCs w:val="28"/>
        </w:rPr>
        <w:t>медиа-час</w:t>
      </w:r>
      <w:proofErr w:type="spellEnd"/>
      <w:r w:rsidRPr="003350A4">
        <w:rPr>
          <w:sz w:val="28"/>
          <w:szCs w:val="28"/>
        </w:rPr>
        <w:t xml:space="preserve"> «Яркие краски детства»</w:t>
      </w:r>
      <w:r w:rsidRPr="000E3DC9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3350A4">
        <w:rPr>
          <w:sz w:val="28"/>
          <w:szCs w:val="28"/>
        </w:rPr>
        <w:t>а странице центральной детской библиотеки в социальной сети</w:t>
      </w:r>
      <w:r>
        <w:rPr>
          <w:sz w:val="28"/>
          <w:szCs w:val="28"/>
        </w:rPr>
        <w:t>;</w:t>
      </w:r>
      <w:r w:rsidRPr="003350A4">
        <w:rPr>
          <w:sz w:val="28"/>
          <w:szCs w:val="28"/>
        </w:rPr>
        <w:t xml:space="preserve"> </w:t>
      </w:r>
    </w:p>
    <w:p w:rsidR="005C2BBD" w:rsidRPr="003350A4" w:rsidRDefault="005C2BBD" w:rsidP="005C2B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50A4">
        <w:rPr>
          <w:sz w:val="28"/>
          <w:szCs w:val="28"/>
        </w:rPr>
        <w:t>игра-викторина «Солнце в каждые ладошки» для ребят из приходящего лагеря МОУ СОШ №18</w:t>
      </w:r>
      <w:r w:rsidRPr="00B379AD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3350A4">
        <w:rPr>
          <w:sz w:val="28"/>
          <w:szCs w:val="28"/>
        </w:rPr>
        <w:t xml:space="preserve">а площадке перед библиотекой для детей №11. </w:t>
      </w:r>
    </w:p>
    <w:p w:rsidR="005C2BBD" w:rsidRPr="00222CE1" w:rsidRDefault="005C2BBD" w:rsidP="005C2BBD">
      <w:pPr>
        <w:ind w:firstLine="709"/>
        <w:jc w:val="both"/>
        <w:rPr>
          <w:color w:val="000000"/>
          <w:sz w:val="28"/>
          <w:lang w:eastAsia="ru-RU"/>
        </w:rPr>
      </w:pPr>
      <w:proofErr w:type="spellStart"/>
      <w:r>
        <w:rPr>
          <w:color w:val="000000"/>
          <w:sz w:val="28"/>
          <w:shd w:val="clear" w:color="auto" w:fill="FFFFFF"/>
          <w:lang w:eastAsia="ru-RU"/>
        </w:rPr>
        <w:t>Культурно-досуговыми</w:t>
      </w:r>
      <w:proofErr w:type="spellEnd"/>
      <w:r>
        <w:rPr>
          <w:color w:val="000000"/>
          <w:sz w:val="28"/>
          <w:shd w:val="clear" w:color="auto" w:fill="FFFFFF"/>
          <w:lang w:eastAsia="ru-RU"/>
        </w:rPr>
        <w:t xml:space="preserve"> учреждениями города </w:t>
      </w:r>
      <w:r w:rsidRPr="00222CE1">
        <w:rPr>
          <w:color w:val="000000"/>
          <w:sz w:val="28"/>
          <w:shd w:val="clear" w:color="auto" w:fill="FFFFFF"/>
          <w:lang w:eastAsia="ru-RU"/>
        </w:rPr>
        <w:t>пров</w:t>
      </w:r>
      <w:r>
        <w:rPr>
          <w:color w:val="000000"/>
          <w:sz w:val="28"/>
          <w:shd w:val="clear" w:color="auto" w:fill="FFFFFF"/>
          <w:lang w:eastAsia="ru-RU"/>
        </w:rPr>
        <w:t>еден</w:t>
      </w:r>
      <w:r w:rsidRPr="00222CE1">
        <w:rPr>
          <w:color w:val="000000"/>
          <w:sz w:val="28"/>
          <w:shd w:val="clear" w:color="auto" w:fill="FFFFFF"/>
          <w:lang w:eastAsia="ru-RU"/>
        </w:rPr>
        <w:t xml:space="preserve"> ряд мероприятий, посвящённых</w:t>
      </w:r>
      <w:r w:rsidRPr="00E916D6">
        <w:rPr>
          <w:sz w:val="28"/>
          <w:szCs w:val="28"/>
        </w:rPr>
        <w:t xml:space="preserve"> </w:t>
      </w:r>
      <w:r w:rsidRPr="002C37D9">
        <w:rPr>
          <w:sz w:val="28"/>
          <w:szCs w:val="28"/>
          <w:u w:val="single"/>
        </w:rPr>
        <w:t>Всероссийскому дню семьи, любви и верности</w:t>
      </w:r>
      <w:r w:rsidRPr="00222CE1">
        <w:rPr>
          <w:color w:val="000000"/>
          <w:sz w:val="28"/>
          <w:shd w:val="clear" w:color="auto" w:fill="FFFFFF"/>
          <w:lang w:eastAsia="ru-RU"/>
        </w:rPr>
        <w:t>:</w:t>
      </w:r>
    </w:p>
    <w:p w:rsidR="005C2BBD" w:rsidRPr="00222CE1" w:rsidRDefault="005C2BBD" w:rsidP="005C2BBD">
      <w:pPr>
        <w:jc w:val="both"/>
        <w:rPr>
          <w:color w:val="000000"/>
          <w:sz w:val="28"/>
          <w:shd w:val="clear" w:color="auto" w:fill="FFFFFF"/>
          <w:lang w:eastAsia="ru-RU"/>
        </w:rPr>
      </w:pPr>
      <w:r w:rsidRPr="00222CE1">
        <w:rPr>
          <w:color w:val="000000"/>
          <w:sz w:val="28"/>
          <w:shd w:val="clear" w:color="auto" w:fill="FFFFFF"/>
          <w:lang w:eastAsia="ru-RU"/>
        </w:rPr>
        <w:t xml:space="preserve">- мастер – класс «Открытка к празднику» в </w:t>
      </w:r>
      <w:proofErr w:type="spellStart"/>
      <w:r w:rsidRPr="00222CE1">
        <w:rPr>
          <w:color w:val="000000"/>
          <w:sz w:val="28"/>
          <w:shd w:val="clear" w:color="auto" w:fill="FFFFFF"/>
          <w:lang w:eastAsia="ru-RU"/>
        </w:rPr>
        <w:t>онлайн-формате</w:t>
      </w:r>
      <w:proofErr w:type="spellEnd"/>
      <w:r>
        <w:rPr>
          <w:color w:val="000000"/>
          <w:sz w:val="28"/>
          <w:shd w:val="clear" w:color="auto" w:fill="FFFFFF"/>
          <w:lang w:eastAsia="ru-RU"/>
        </w:rPr>
        <w:t xml:space="preserve"> на сайте МАУК «ДК им</w:t>
      </w:r>
      <w:proofErr w:type="gramStart"/>
      <w:r>
        <w:rPr>
          <w:color w:val="000000"/>
          <w:sz w:val="28"/>
          <w:shd w:val="clear" w:color="auto" w:fill="FFFFFF"/>
          <w:lang w:eastAsia="ru-RU"/>
        </w:rPr>
        <w:t>.К</w:t>
      </w:r>
      <w:proofErr w:type="gramEnd"/>
      <w:r>
        <w:rPr>
          <w:color w:val="000000"/>
          <w:sz w:val="28"/>
          <w:shd w:val="clear" w:color="auto" w:fill="FFFFFF"/>
          <w:lang w:eastAsia="ru-RU"/>
        </w:rPr>
        <w:t>урчатова»;</w:t>
      </w:r>
    </w:p>
    <w:p w:rsidR="005C2BBD" w:rsidRPr="00222CE1" w:rsidRDefault="005C2BBD" w:rsidP="005C2BBD">
      <w:pPr>
        <w:jc w:val="both"/>
        <w:rPr>
          <w:color w:val="000000"/>
          <w:sz w:val="28"/>
          <w:shd w:val="clear" w:color="auto" w:fill="FFFFFF"/>
          <w:lang w:eastAsia="ru-RU"/>
        </w:rPr>
      </w:pPr>
      <w:r w:rsidRPr="00222CE1">
        <w:rPr>
          <w:color w:val="000000"/>
          <w:sz w:val="28"/>
          <w:shd w:val="clear" w:color="auto" w:fill="FFFFFF"/>
          <w:lang w:eastAsia="ru-RU"/>
        </w:rPr>
        <w:t xml:space="preserve">- тематическая радиогазета об истории возникновения праздника, звучали песни о любви, семье. На светодиодном экране в течение дня транслировались праздничные заставки, а также </w:t>
      </w:r>
      <w:proofErr w:type="spellStart"/>
      <w:r w:rsidRPr="00222CE1">
        <w:rPr>
          <w:color w:val="000000"/>
          <w:sz w:val="28"/>
          <w:shd w:val="clear" w:color="auto" w:fill="FFFFFF"/>
          <w:lang w:eastAsia="ru-RU"/>
        </w:rPr>
        <w:t>онлайн-фотовыставка</w:t>
      </w:r>
      <w:proofErr w:type="spellEnd"/>
      <w:r w:rsidRPr="00222CE1">
        <w:rPr>
          <w:color w:val="000000"/>
          <w:sz w:val="28"/>
          <w:shd w:val="clear" w:color="auto" w:fill="FFFFFF"/>
          <w:lang w:eastAsia="ru-RU"/>
        </w:rPr>
        <w:t xml:space="preserve"> «Семейный альбом». Горожане приняли активное участие в подготовке </w:t>
      </w:r>
      <w:proofErr w:type="spellStart"/>
      <w:r w:rsidRPr="00222CE1">
        <w:rPr>
          <w:color w:val="000000"/>
          <w:sz w:val="28"/>
          <w:shd w:val="clear" w:color="auto" w:fill="FFFFFF"/>
          <w:lang w:eastAsia="ru-RU"/>
        </w:rPr>
        <w:t>онлайн-выставки</w:t>
      </w:r>
      <w:proofErr w:type="spellEnd"/>
      <w:r w:rsidRPr="00222CE1">
        <w:rPr>
          <w:color w:val="000000"/>
          <w:sz w:val="28"/>
          <w:shd w:val="clear" w:color="auto" w:fill="FFFFFF"/>
          <w:lang w:eastAsia="ru-RU"/>
        </w:rPr>
        <w:t>, прис</w:t>
      </w:r>
      <w:r>
        <w:rPr>
          <w:color w:val="000000"/>
          <w:sz w:val="28"/>
          <w:shd w:val="clear" w:color="auto" w:fill="FFFFFF"/>
          <w:lang w:eastAsia="ru-RU"/>
        </w:rPr>
        <w:t>ы</w:t>
      </w:r>
      <w:r w:rsidRPr="00222CE1">
        <w:rPr>
          <w:color w:val="000000"/>
          <w:sz w:val="28"/>
          <w:shd w:val="clear" w:color="auto" w:fill="FFFFFF"/>
          <w:lang w:eastAsia="ru-RU"/>
        </w:rPr>
        <w:t>лали семейны</w:t>
      </w:r>
      <w:r>
        <w:rPr>
          <w:color w:val="000000"/>
          <w:sz w:val="28"/>
          <w:shd w:val="clear" w:color="auto" w:fill="FFFFFF"/>
          <w:lang w:eastAsia="ru-RU"/>
        </w:rPr>
        <w:t>е</w:t>
      </w:r>
      <w:r w:rsidRPr="00222CE1">
        <w:rPr>
          <w:color w:val="000000"/>
          <w:sz w:val="28"/>
          <w:shd w:val="clear" w:color="auto" w:fill="FFFFFF"/>
          <w:lang w:eastAsia="ru-RU"/>
        </w:rPr>
        <w:t xml:space="preserve"> фото, которые  вошли в видеоролик</w:t>
      </w:r>
      <w:r>
        <w:rPr>
          <w:color w:val="000000"/>
          <w:sz w:val="28"/>
          <w:shd w:val="clear" w:color="auto" w:fill="FFFFFF"/>
          <w:lang w:eastAsia="ru-RU"/>
        </w:rPr>
        <w:t xml:space="preserve"> </w:t>
      </w:r>
      <w:r w:rsidRPr="0096104A">
        <w:rPr>
          <w:color w:val="000000"/>
          <w:sz w:val="28"/>
          <w:shd w:val="clear" w:color="auto" w:fill="FFFFFF"/>
          <w:lang w:eastAsia="ru-RU"/>
        </w:rPr>
        <w:t xml:space="preserve"> </w:t>
      </w:r>
      <w:r>
        <w:rPr>
          <w:color w:val="000000"/>
          <w:sz w:val="28"/>
          <w:shd w:val="clear" w:color="auto" w:fill="FFFFFF"/>
          <w:lang w:eastAsia="ru-RU"/>
        </w:rPr>
        <w:t>(</w:t>
      </w:r>
      <w:r w:rsidRPr="006414DE">
        <w:rPr>
          <w:color w:val="000000"/>
          <w:sz w:val="28"/>
          <w:shd w:val="clear" w:color="auto" w:fill="FFFFFF"/>
          <w:lang w:eastAsia="ru-RU"/>
        </w:rPr>
        <w:t>МАУК «ДК им</w:t>
      </w:r>
      <w:proofErr w:type="gramStart"/>
      <w:r w:rsidRPr="006414DE">
        <w:rPr>
          <w:color w:val="000000"/>
          <w:sz w:val="28"/>
          <w:shd w:val="clear" w:color="auto" w:fill="FFFFFF"/>
          <w:lang w:eastAsia="ru-RU"/>
        </w:rPr>
        <w:t>.К</w:t>
      </w:r>
      <w:proofErr w:type="gramEnd"/>
      <w:r w:rsidRPr="006414DE">
        <w:rPr>
          <w:color w:val="000000"/>
          <w:sz w:val="28"/>
          <w:shd w:val="clear" w:color="auto" w:fill="FFFFFF"/>
          <w:lang w:eastAsia="ru-RU"/>
        </w:rPr>
        <w:t>урчатова»</w:t>
      </w:r>
      <w:r>
        <w:rPr>
          <w:color w:val="000000"/>
          <w:sz w:val="28"/>
          <w:shd w:val="clear" w:color="auto" w:fill="FFFFFF"/>
          <w:lang w:eastAsia="ru-RU"/>
        </w:rPr>
        <w:t>);</w:t>
      </w:r>
    </w:p>
    <w:p w:rsidR="005C2BBD" w:rsidRDefault="005C2BBD" w:rsidP="005C2BBD">
      <w:pPr>
        <w:jc w:val="both"/>
        <w:rPr>
          <w:color w:val="000000"/>
          <w:sz w:val="28"/>
          <w:shd w:val="clear" w:color="auto" w:fill="FFFFFF"/>
          <w:lang w:eastAsia="ru-RU"/>
        </w:rPr>
      </w:pPr>
      <w:r w:rsidRPr="00222CE1">
        <w:rPr>
          <w:color w:val="000000"/>
          <w:sz w:val="28"/>
          <w:shd w:val="clear" w:color="auto" w:fill="FFFFFF"/>
          <w:lang w:eastAsia="ru-RU"/>
        </w:rPr>
        <w:t>- концерт, посвящённый Дню семьи, любви и верности</w:t>
      </w:r>
      <w:r w:rsidRPr="006C77F5">
        <w:rPr>
          <w:color w:val="000000"/>
          <w:sz w:val="28"/>
          <w:shd w:val="clear" w:color="auto" w:fill="FFFFFF"/>
          <w:lang w:eastAsia="ru-RU"/>
        </w:rPr>
        <w:t xml:space="preserve"> </w:t>
      </w:r>
      <w:r>
        <w:rPr>
          <w:color w:val="000000"/>
          <w:sz w:val="28"/>
          <w:shd w:val="clear" w:color="auto" w:fill="FFFFFF"/>
          <w:lang w:eastAsia="ru-RU"/>
        </w:rPr>
        <w:t xml:space="preserve">в </w:t>
      </w:r>
      <w:r w:rsidRPr="006414DE">
        <w:rPr>
          <w:color w:val="000000"/>
          <w:sz w:val="28"/>
          <w:shd w:val="clear" w:color="auto" w:fill="FFFFFF"/>
          <w:lang w:eastAsia="ru-RU"/>
        </w:rPr>
        <w:t>МАУК «ДК им</w:t>
      </w:r>
      <w:proofErr w:type="gramStart"/>
      <w:r w:rsidRPr="006414DE">
        <w:rPr>
          <w:color w:val="000000"/>
          <w:sz w:val="28"/>
          <w:shd w:val="clear" w:color="auto" w:fill="FFFFFF"/>
          <w:lang w:eastAsia="ru-RU"/>
        </w:rPr>
        <w:t>.К</w:t>
      </w:r>
      <w:proofErr w:type="gramEnd"/>
      <w:r w:rsidRPr="006414DE">
        <w:rPr>
          <w:color w:val="000000"/>
          <w:sz w:val="28"/>
          <w:shd w:val="clear" w:color="auto" w:fill="FFFFFF"/>
          <w:lang w:eastAsia="ru-RU"/>
        </w:rPr>
        <w:t>урчатова»</w:t>
      </w:r>
      <w:r w:rsidRPr="00222CE1">
        <w:rPr>
          <w:color w:val="000000"/>
          <w:sz w:val="28"/>
          <w:shd w:val="clear" w:color="auto" w:fill="FFFFFF"/>
          <w:lang w:eastAsia="ru-RU"/>
        </w:rPr>
        <w:t>.</w:t>
      </w:r>
      <w:r w:rsidR="002C37D9">
        <w:rPr>
          <w:color w:val="000000"/>
          <w:sz w:val="28"/>
          <w:shd w:val="clear" w:color="auto" w:fill="FFFFFF"/>
          <w:lang w:eastAsia="ru-RU"/>
        </w:rPr>
        <w:t xml:space="preserve"> </w:t>
      </w:r>
      <w:r w:rsidRPr="00222CE1">
        <w:rPr>
          <w:color w:val="000000"/>
          <w:sz w:val="28"/>
          <w:shd w:val="clear" w:color="auto" w:fill="FFFFFF"/>
          <w:lang w:eastAsia="ru-RU"/>
        </w:rPr>
        <w:t>В концертную программу вошли вокальные и хореографические номера о семье, любви, детстве, ромашках, лете в исполнении вокально-хореографических коллективов и сольных исполнителей. В ходе мероприятия состоялось чествование семей сотрудников</w:t>
      </w:r>
      <w:r>
        <w:rPr>
          <w:color w:val="000000"/>
          <w:sz w:val="28"/>
          <w:shd w:val="clear" w:color="auto" w:fill="FFFFFF"/>
          <w:lang w:eastAsia="ru-RU"/>
        </w:rPr>
        <w:t>,</w:t>
      </w:r>
      <w:r w:rsidRPr="00222CE1">
        <w:rPr>
          <w:color w:val="000000"/>
          <w:sz w:val="28"/>
          <w:shd w:val="clear" w:color="auto" w:fill="FFFFFF"/>
          <w:lang w:eastAsia="ru-RU"/>
        </w:rPr>
        <w:t xml:space="preserve"> </w:t>
      </w:r>
      <w:r>
        <w:rPr>
          <w:color w:val="000000"/>
          <w:sz w:val="28"/>
          <w:shd w:val="clear" w:color="auto" w:fill="FFFFFF"/>
          <w:lang w:eastAsia="ru-RU"/>
        </w:rPr>
        <w:t>д</w:t>
      </w:r>
      <w:r w:rsidRPr="00222CE1">
        <w:rPr>
          <w:color w:val="000000"/>
          <w:sz w:val="28"/>
          <w:shd w:val="clear" w:color="auto" w:fill="FFFFFF"/>
          <w:lang w:eastAsia="ru-RU"/>
        </w:rPr>
        <w:t xml:space="preserve">иректор поздравила всех с праздником и вручила именные памятные медали и дипломы семьям, представители которых работают в </w:t>
      </w:r>
      <w:r>
        <w:rPr>
          <w:color w:val="000000"/>
          <w:sz w:val="28"/>
          <w:shd w:val="clear" w:color="auto" w:fill="FFFFFF"/>
          <w:lang w:eastAsia="ru-RU"/>
        </w:rPr>
        <w:t>учреждении</w:t>
      </w:r>
      <w:r w:rsidRPr="00222CE1">
        <w:rPr>
          <w:color w:val="000000"/>
          <w:sz w:val="28"/>
          <w:shd w:val="clear" w:color="auto" w:fill="FFFFFF"/>
          <w:lang w:eastAsia="ru-RU"/>
        </w:rPr>
        <w:t>. Завершился праздник финальной песней «В семье», исполнили которую все участники концерта.</w:t>
      </w:r>
      <w:r w:rsidRPr="0096104A">
        <w:rPr>
          <w:color w:val="000000"/>
          <w:sz w:val="28"/>
          <w:shd w:val="clear" w:color="auto" w:fill="FFFFFF"/>
          <w:lang w:eastAsia="ru-RU"/>
        </w:rPr>
        <w:t xml:space="preserve"> </w:t>
      </w:r>
      <w:r w:rsidRPr="00222CE1">
        <w:rPr>
          <w:color w:val="000000"/>
          <w:sz w:val="28"/>
          <w:shd w:val="clear" w:color="auto" w:fill="FFFFFF"/>
          <w:lang w:eastAsia="ru-RU"/>
        </w:rPr>
        <w:t xml:space="preserve">В фойе работала выставка мастеров декоративно-прикладного творчества, все желающие могли сфотографироваться на фоне </w:t>
      </w:r>
      <w:proofErr w:type="gramStart"/>
      <w:r w:rsidRPr="00222CE1">
        <w:rPr>
          <w:color w:val="000000"/>
          <w:sz w:val="28"/>
          <w:shd w:val="clear" w:color="auto" w:fill="FFFFFF"/>
          <w:lang w:eastAsia="ru-RU"/>
        </w:rPr>
        <w:t>тематической</w:t>
      </w:r>
      <w:proofErr w:type="gramEnd"/>
      <w:r w:rsidRPr="00222CE1">
        <w:rPr>
          <w:color w:val="000000"/>
          <w:sz w:val="28"/>
          <w:shd w:val="clear" w:color="auto" w:fill="FFFFFF"/>
          <w:lang w:eastAsia="ru-RU"/>
        </w:rPr>
        <w:t xml:space="preserve"> </w:t>
      </w:r>
      <w:proofErr w:type="spellStart"/>
      <w:r w:rsidRPr="00222CE1">
        <w:rPr>
          <w:color w:val="000000"/>
          <w:sz w:val="28"/>
          <w:shd w:val="clear" w:color="auto" w:fill="FFFFFF"/>
          <w:lang w:eastAsia="ru-RU"/>
        </w:rPr>
        <w:t>фотозоны</w:t>
      </w:r>
      <w:proofErr w:type="spellEnd"/>
      <w:r w:rsidRPr="00222CE1">
        <w:rPr>
          <w:color w:val="000000"/>
          <w:sz w:val="28"/>
          <w:shd w:val="clear" w:color="auto" w:fill="FFFFFF"/>
          <w:lang w:eastAsia="ru-RU"/>
        </w:rPr>
        <w:t>. В галерее, ведущей в большой зал, была оформлена выставка работ художника Творческого объ</w:t>
      </w:r>
      <w:r>
        <w:rPr>
          <w:color w:val="000000"/>
          <w:sz w:val="28"/>
          <w:shd w:val="clear" w:color="auto" w:fill="FFFFFF"/>
          <w:lang w:eastAsia="ru-RU"/>
        </w:rPr>
        <w:t xml:space="preserve">единения «Лик» - Ирины </w:t>
      </w:r>
      <w:proofErr w:type="spellStart"/>
      <w:r>
        <w:rPr>
          <w:color w:val="000000"/>
          <w:sz w:val="28"/>
          <w:shd w:val="clear" w:color="auto" w:fill="FFFFFF"/>
          <w:lang w:eastAsia="ru-RU"/>
        </w:rPr>
        <w:t>Ярилиной</w:t>
      </w:r>
      <w:proofErr w:type="spellEnd"/>
      <w:proofErr w:type="gramStart"/>
      <w:r>
        <w:rPr>
          <w:color w:val="000000"/>
          <w:sz w:val="28"/>
          <w:shd w:val="clear" w:color="auto" w:fill="FFFFFF"/>
          <w:lang w:eastAsia="ru-RU"/>
        </w:rPr>
        <w:t xml:space="preserve"> ;</w:t>
      </w:r>
      <w:proofErr w:type="gramEnd"/>
    </w:p>
    <w:p w:rsidR="009F68D3" w:rsidRDefault="009F68D3" w:rsidP="009F68D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Pr="003350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библиотеке</w:t>
      </w:r>
      <w:r w:rsidRPr="003350A4">
        <w:rPr>
          <w:color w:val="000000"/>
          <w:sz w:val="28"/>
          <w:szCs w:val="28"/>
        </w:rPr>
        <w:t xml:space="preserve"> №12 </w:t>
      </w:r>
      <w:r>
        <w:rPr>
          <w:color w:val="000000"/>
          <w:sz w:val="28"/>
          <w:szCs w:val="28"/>
        </w:rPr>
        <w:t xml:space="preserve">в течение дня проведена </w:t>
      </w:r>
      <w:r w:rsidRPr="003350A4">
        <w:rPr>
          <w:color w:val="000000"/>
          <w:sz w:val="28"/>
          <w:szCs w:val="28"/>
        </w:rPr>
        <w:t xml:space="preserve">беседа </w:t>
      </w:r>
      <w:r w:rsidRPr="003350A4">
        <w:rPr>
          <w:sz w:val="28"/>
          <w:szCs w:val="28"/>
        </w:rPr>
        <w:t xml:space="preserve">«Петр и </w:t>
      </w:r>
      <w:proofErr w:type="spellStart"/>
      <w:r w:rsidRPr="003350A4">
        <w:rPr>
          <w:sz w:val="28"/>
          <w:szCs w:val="28"/>
        </w:rPr>
        <w:t>Февронья</w:t>
      </w:r>
      <w:proofErr w:type="spellEnd"/>
      <w:r w:rsidRPr="003350A4">
        <w:rPr>
          <w:sz w:val="28"/>
          <w:szCs w:val="28"/>
        </w:rPr>
        <w:t>: святая любовь», обзор «Книжная полка семьи: советы родителям» и выставка-просмотр «Семья</w:t>
      </w:r>
      <w:proofErr w:type="gramStart"/>
      <w:r w:rsidRPr="003350A4">
        <w:rPr>
          <w:sz w:val="28"/>
          <w:szCs w:val="28"/>
        </w:rPr>
        <w:t>… К</w:t>
      </w:r>
      <w:proofErr w:type="gramEnd"/>
      <w:r w:rsidRPr="003350A4">
        <w:rPr>
          <w:sz w:val="28"/>
          <w:szCs w:val="28"/>
        </w:rPr>
        <w:t>ак много в этом слове!»</w:t>
      </w:r>
      <w:r>
        <w:rPr>
          <w:sz w:val="28"/>
          <w:szCs w:val="28"/>
        </w:rPr>
        <w:t>;</w:t>
      </w:r>
    </w:p>
    <w:p w:rsidR="009F68D3" w:rsidRDefault="009F68D3" w:rsidP="009F68D3">
      <w:pPr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3350A4">
        <w:rPr>
          <w:sz w:val="28"/>
          <w:szCs w:val="28"/>
        </w:rPr>
        <w:t xml:space="preserve"> центральной библиотеке в течение дня проводилась беседа «С семьей по жизни» и обзор литературы «Семейный вопрос на страницах книг». </w:t>
      </w:r>
      <w:proofErr w:type="spellStart"/>
      <w:r w:rsidRPr="003350A4">
        <w:rPr>
          <w:sz w:val="28"/>
          <w:szCs w:val="28"/>
        </w:rPr>
        <w:t>ВКонтакте</w:t>
      </w:r>
      <w:proofErr w:type="spellEnd"/>
      <w:r w:rsidRPr="003350A4">
        <w:rPr>
          <w:sz w:val="28"/>
          <w:szCs w:val="28"/>
        </w:rPr>
        <w:t xml:space="preserve"> на странице Библиотеки Волгодонска опубликован виртуальный обзор «Как построить счастливую семью</w:t>
      </w:r>
      <w:r>
        <w:rPr>
          <w:sz w:val="28"/>
          <w:szCs w:val="28"/>
        </w:rPr>
        <w:t>;</w:t>
      </w:r>
    </w:p>
    <w:p w:rsidR="009F68D3" w:rsidRDefault="009F68D3" w:rsidP="009F68D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</w:t>
      </w:r>
      <w:r w:rsidRPr="003350A4">
        <w:rPr>
          <w:sz w:val="28"/>
          <w:szCs w:val="28"/>
        </w:rPr>
        <w:t xml:space="preserve"> библиотеке для детей №8 проводилась</w:t>
      </w:r>
      <w:r>
        <w:rPr>
          <w:sz w:val="28"/>
          <w:szCs w:val="28"/>
        </w:rPr>
        <w:t xml:space="preserve"> беседа «Счастливы вместе»;</w:t>
      </w:r>
    </w:p>
    <w:p w:rsidR="005C2BBD" w:rsidRPr="00222CE1" w:rsidRDefault="005C2BBD" w:rsidP="005C2BBD">
      <w:pPr>
        <w:pStyle w:val="ac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22CE1">
        <w:rPr>
          <w:rFonts w:ascii="Times New Roman" w:hAnsi="Times New Roman" w:cs="Times New Roman"/>
          <w:sz w:val="28"/>
        </w:rPr>
        <w:t xml:space="preserve">по традиции в </w:t>
      </w:r>
      <w:r w:rsidRPr="001D1242">
        <w:rPr>
          <w:rFonts w:ascii="Times New Roman" w:hAnsi="Times New Roman" w:cs="Times New Roman"/>
          <w:sz w:val="28"/>
        </w:rPr>
        <w:t>зале бракосочетаний</w:t>
      </w:r>
      <w:r w:rsidRPr="00222CE1">
        <w:rPr>
          <w:rFonts w:ascii="Times New Roman" w:hAnsi="Times New Roman" w:cs="Times New Roman"/>
          <w:sz w:val="28"/>
        </w:rPr>
        <w:t xml:space="preserve"> ЗАГС чествовали семейные пары, прожившие в мире и согласии </w:t>
      </w:r>
      <w:r>
        <w:rPr>
          <w:rFonts w:ascii="Times New Roman" w:hAnsi="Times New Roman" w:cs="Times New Roman"/>
          <w:sz w:val="28"/>
        </w:rPr>
        <w:t>50 и более лет</w:t>
      </w:r>
      <w:r w:rsidRPr="00222CE1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Коллектив</w:t>
      </w:r>
      <w:r w:rsidRPr="00222CE1">
        <w:rPr>
          <w:rFonts w:ascii="Times New Roman" w:hAnsi="Times New Roman" w:cs="Times New Roman"/>
          <w:sz w:val="28"/>
        </w:rPr>
        <w:t xml:space="preserve"> </w:t>
      </w:r>
      <w:r w:rsidRPr="001D1242">
        <w:rPr>
          <w:rFonts w:ascii="Times New Roman" w:hAnsi="Times New Roman" w:cs="Times New Roman"/>
          <w:sz w:val="28"/>
        </w:rPr>
        <w:t>МАУК ДК «Октябрь»</w:t>
      </w:r>
      <w:r>
        <w:rPr>
          <w:rFonts w:ascii="Times New Roman" w:hAnsi="Times New Roman" w:cs="Times New Roman"/>
          <w:sz w:val="28"/>
        </w:rPr>
        <w:t xml:space="preserve"> подг</w:t>
      </w:r>
      <w:r w:rsidR="009F68D3">
        <w:rPr>
          <w:rFonts w:ascii="Times New Roman" w:hAnsi="Times New Roman" w:cs="Times New Roman"/>
          <w:sz w:val="28"/>
        </w:rPr>
        <w:t>отовил программу и поздравления</w:t>
      </w:r>
    </w:p>
    <w:p w:rsidR="005C2BBD" w:rsidRPr="0007729A" w:rsidRDefault="005C2BBD" w:rsidP="002009F8">
      <w:pPr>
        <w:ind w:firstLine="426"/>
        <w:jc w:val="both"/>
        <w:rPr>
          <w:sz w:val="28"/>
          <w:szCs w:val="28"/>
        </w:rPr>
      </w:pPr>
    </w:p>
    <w:p w:rsidR="00524C74" w:rsidRDefault="00434573" w:rsidP="005C2BBD">
      <w:pPr>
        <w:pStyle w:val="ac"/>
        <w:widowControl w:val="0"/>
        <w:autoSpaceDE w:val="0"/>
        <w:ind w:right="-57"/>
        <w:jc w:val="both"/>
        <w:rPr>
          <w:rFonts w:ascii="Times New Roman" w:hAnsi="Times New Roman" w:cs="Times New Roman"/>
          <w:sz w:val="28"/>
        </w:rPr>
      </w:pPr>
      <w:r w:rsidRPr="005C2BBD">
        <w:rPr>
          <w:rFonts w:ascii="Times New Roman" w:hAnsi="Times New Roman" w:cs="Times New Roman"/>
          <w:sz w:val="28"/>
        </w:rPr>
        <w:t xml:space="preserve">РЕШИЛИ: </w:t>
      </w:r>
    </w:p>
    <w:p w:rsidR="00434573" w:rsidRDefault="005C2BBD" w:rsidP="00524C74">
      <w:pPr>
        <w:pStyle w:val="ac"/>
        <w:widowControl w:val="0"/>
        <w:autoSpaceDE w:val="0"/>
        <w:ind w:right="-5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434573" w:rsidRPr="005C2BBD">
        <w:rPr>
          <w:rFonts w:ascii="Times New Roman" w:hAnsi="Times New Roman" w:cs="Times New Roman"/>
          <w:sz w:val="28"/>
        </w:rPr>
        <w:t xml:space="preserve">нформацию </w:t>
      </w:r>
      <w:r w:rsidRPr="005C2BBD">
        <w:rPr>
          <w:rFonts w:ascii="Times New Roman" w:hAnsi="Times New Roman" w:cs="Times New Roman"/>
          <w:sz w:val="28"/>
        </w:rPr>
        <w:t>А.Н. Жуковой об организации тематических мероприятий, приуроченных к Международному дню семьи, здоровому образу жизни, Всемирному дню трезвости, Международному дню защиты детей</w:t>
      </w:r>
      <w:r>
        <w:rPr>
          <w:rFonts w:ascii="Times New Roman" w:hAnsi="Times New Roman" w:cs="Times New Roman"/>
          <w:sz w:val="28"/>
        </w:rPr>
        <w:t>,</w:t>
      </w:r>
      <w:r w:rsidRPr="005C2BBD">
        <w:rPr>
          <w:rFonts w:ascii="Times New Roman" w:hAnsi="Times New Roman" w:cs="Times New Roman"/>
          <w:sz w:val="28"/>
        </w:rPr>
        <w:t xml:space="preserve"> Всероссийскому дню семьи, любви и верности</w:t>
      </w:r>
      <w:r>
        <w:rPr>
          <w:rFonts w:ascii="Times New Roman" w:hAnsi="Times New Roman" w:cs="Times New Roman"/>
          <w:sz w:val="28"/>
        </w:rPr>
        <w:t xml:space="preserve"> – принять </w:t>
      </w:r>
      <w:r w:rsidR="00434573" w:rsidRPr="005C2BBD">
        <w:rPr>
          <w:rFonts w:ascii="Times New Roman" w:hAnsi="Times New Roman" w:cs="Times New Roman"/>
          <w:sz w:val="28"/>
        </w:rPr>
        <w:t>к сведению.</w:t>
      </w:r>
    </w:p>
    <w:p w:rsidR="007E0DBF" w:rsidRDefault="007E0DBF" w:rsidP="00524C74">
      <w:pPr>
        <w:pStyle w:val="ac"/>
        <w:widowControl w:val="0"/>
        <w:autoSpaceDE w:val="0"/>
        <w:ind w:right="-57" w:firstLine="709"/>
        <w:jc w:val="both"/>
        <w:rPr>
          <w:rFonts w:ascii="Times New Roman" w:hAnsi="Times New Roman" w:cs="Times New Roman"/>
          <w:sz w:val="28"/>
        </w:rPr>
      </w:pPr>
    </w:p>
    <w:p w:rsidR="007E0DBF" w:rsidRDefault="007E0DBF" w:rsidP="00524C74">
      <w:pPr>
        <w:pStyle w:val="ac"/>
        <w:widowControl w:val="0"/>
        <w:autoSpaceDE w:val="0"/>
        <w:ind w:right="-57" w:firstLine="709"/>
        <w:jc w:val="both"/>
        <w:rPr>
          <w:rFonts w:ascii="Times New Roman" w:hAnsi="Times New Roman" w:cs="Times New Roman"/>
          <w:sz w:val="28"/>
        </w:rPr>
      </w:pPr>
    </w:p>
    <w:p w:rsidR="0056730A" w:rsidRDefault="0056730A" w:rsidP="0056730A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С.Я. </w:t>
      </w:r>
      <w:proofErr w:type="spellStart"/>
      <w:r>
        <w:rPr>
          <w:sz w:val="28"/>
          <w:szCs w:val="28"/>
        </w:rPr>
        <w:t>Цыба</w:t>
      </w:r>
      <w:proofErr w:type="spellEnd"/>
    </w:p>
    <w:p w:rsidR="0056730A" w:rsidRDefault="0056730A" w:rsidP="0056730A">
      <w:pPr>
        <w:widowControl w:val="0"/>
        <w:autoSpaceDE w:val="0"/>
        <w:jc w:val="both"/>
        <w:rPr>
          <w:sz w:val="28"/>
          <w:szCs w:val="28"/>
        </w:rPr>
      </w:pPr>
    </w:p>
    <w:p w:rsidR="0056730A" w:rsidRDefault="0056730A" w:rsidP="0056730A">
      <w:pPr>
        <w:widowControl w:val="0"/>
        <w:autoSpaceDE w:val="0"/>
        <w:jc w:val="both"/>
      </w:pPr>
      <w:r>
        <w:rPr>
          <w:sz w:val="28"/>
          <w:szCs w:val="28"/>
        </w:rPr>
        <w:t xml:space="preserve">Секретарь комиссии                                                                            И.А. </w:t>
      </w:r>
      <w:proofErr w:type="spellStart"/>
      <w:r>
        <w:rPr>
          <w:sz w:val="28"/>
          <w:szCs w:val="28"/>
        </w:rPr>
        <w:t>Букатова</w:t>
      </w:r>
      <w:proofErr w:type="spellEnd"/>
    </w:p>
    <w:p w:rsidR="00AB507F" w:rsidRDefault="00AB507F" w:rsidP="00D53DAD"/>
    <w:p w:rsidR="00AB507F" w:rsidRDefault="00AB507F" w:rsidP="00D53DAD"/>
    <w:p w:rsidR="00AB507F" w:rsidRDefault="00AB507F" w:rsidP="00D53DAD"/>
    <w:p w:rsidR="00AB507F" w:rsidRDefault="00AB507F" w:rsidP="00D53DAD"/>
    <w:p w:rsidR="00E47834" w:rsidRDefault="00E47834" w:rsidP="00D53DAD"/>
    <w:p w:rsidR="00E47834" w:rsidRDefault="00E47834" w:rsidP="00D53DAD"/>
    <w:p w:rsidR="00E47834" w:rsidRDefault="00E47834" w:rsidP="00D53DAD"/>
    <w:p w:rsidR="00E47834" w:rsidRDefault="00E47834" w:rsidP="00D53DAD"/>
    <w:p w:rsidR="00E47834" w:rsidRDefault="00E47834" w:rsidP="00D53DAD"/>
    <w:p w:rsidR="00E47834" w:rsidRDefault="00E47834" w:rsidP="00D53DAD"/>
    <w:p w:rsidR="00E47834" w:rsidRDefault="00E47834" w:rsidP="00D53DAD"/>
    <w:p w:rsidR="00E47834" w:rsidRDefault="00E47834" w:rsidP="00D53DAD"/>
    <w:p w:rsidR="00E47834" w:rsidRDefault="00E47834" w:rsidP="00D53DAD"/>
    <w:p w:rsidR="00E47834" w:rsidRDefault="00E47834" w:rsidP="00D53DAD"/>
    <w:p w:rsidR="00E47834" w:rsidRDefault="00E47834" w:rsidP="00D53DAD"/>
    <w:p w:rsidR="00E47834" w:rsidRDefault="00E47834" w:rsidP="00D53DAD"/>
    <w:p w:rsidR="00E47834" w:rsidRDefault="00E47834" w:rsidP="00D53DAD"/>
    <w:p w:rsidR="00E47834" w:rsidRDefault="00E47834" w:rsidP="00D53DAD"/>
    <w:p w:rsidR="00E47834" w:rsidRDefault="00E47834" w:rsidP="00D53DAD"/>
    <w:p w:rsidR="00E47834" w:rsidRDefault="00E47834" w:rsidP="00D53DAD"/>
    <w:p w:rsidR="00E47834" w:rsidRDefault="00E47834" w:rsidP="00D53DAD"/>
    <w:p w:rsidR="00E47834" w:rsidRDefault="00E47834" w:rsidP="00D53DAD"/>
    <w:p w:rsidR="00E47834" w:rsidRDefault="00E47834" w:rsidP="00D53DAD"/>
    <w:p w:rsidR="00E47834" w:rsidRDefault="00E47834" w:rsidP="00D53DAD"/>
    <w:p w:rsidR="00E47834" w:rsidRDefault="00E47834" w:rsidP="00D53DAD"/>
    <w:p w:rsidR="00AB507F" w:rsidRDefault="00AB507F" w:rsidP="00D53DAD"/>
    <w:p w:rsidR="00AB507F" w:rsidRDefault="00AB507F" w:rsidP="00D53DAD"/>
    <w:p w:rsidR="00AB507F" w:rsidRDefault="00AB507F" w:rsidP="00D53DAD"/>
    <w:p w:rsidR="00AB507F" w:rsidRDefault="00AB507F" w:rsidP="00D53DAD"/>
    <w:p w:rsidR="00AB507F" w:rsidRDefault="00AB507F" w:rsidP="00D53DAD"/>
    <w:p w:rsidR="00AB507F" w:rsidRDefault="00AB507F" w:rsidP="00D53DAD"/>
    <w:p w:rsidR="00AB507F" w:rsidRDefault="00AB507F" w:rsidP="00D53DAD"/>
    <w:sectPr w:rsidR="00AB507F" w:rsidSect="00FE6015"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WenQuanYi Zen Hei Sharp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4" w:hanging="37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07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985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763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832" w:hanging="2160"/>
      </w:pPr>
      <w:rPr>
        <w:rFonts w:hint="default"/>
        <w:sz w:val="28"/>
        <w:szCs w:val="28"/>
      </w:rPr>
    </w:lvl>
  </w:abstractNum>
  <w:abstractNum w:abstractNumId="3">
    <w:nsid w:val="00000004"/>
    <w:multiLevelType w:val="multilevel"/>
    <w:tmpl w:val="00000004"/>
    <w:name w:val="WW8Num16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"/>
        </w:tabs>
        <w:ind w:left="1510" w:hanging="37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98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482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616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110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244" w:hanging="144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738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232" w:hanging="2160"/>
      </w:pPr>
      <w:rPr>
        <w:rFonts w:hint="default"/>
        <w:sz w:val="28"/>
        <w:szCs w:val="28"/>
      </w:rPr>
    </w:lvl>
  </w:abstractNum>
  <w:abstractNum w:abstractNumId="4">
    <w:nsid w:val="021810AF"/>
    <w:multiLevelType w:val="multilevel"/>
    <w:tmpl w:val="3EB63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48F1643"/>
    <w:multiLevelType w:val="hybridMultilevel"/>
    <w:tmpl w:val="3DAEB45C"/>
    <w:lvl w:ilvl="0" w:tplc="29F87D7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804A60"/>
    <w:multiLevelType w:val="hybridMultilevel"/>
    <w:tmpl w:val="F1362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55A65"/>
    <w:multiLevelType w:val="multilevel"/>
    <w:tmpl w:val="3014FB6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8">
    <w:nsid w:val="122F3C23"/>
    <w:multiLevelType w:val="hybridMultilevel"/>
    <w:tmpl w:val="CE9CD452"/>
    <w:lvl w:ilvl="0" w:tplc="7E4CC6A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E60737"/>
    <w:multiLevelType w:val="multilevel"/>
    <w:tmpl w:val="9A74D09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0">
    <w:nsid w:val="152F6F6B"/>
    <w:multiLevelType w:val="hybridMultilevel"/>
    <w:tmpl w:val="D9FE97B2"/>
    <w:lvl w:ilvl="0" w:tplc="9AE6DE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F93DBA"/>
    <w:multiLevelType w:val="hybridMultilevel"/>
    <w:tmpl w:val="338E1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4345CC"/>
    <w:multiLevelType w:val="multilevel"/>
    <w:tmpl w:val="D8EC90C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2D4D2773"/>
    <w:multiLevelType w:val="multilevel"/>
    <w:tmpl w:val="FB1AD17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39C03692"/>
    <w:multiLevelType w:val="multilevel"/>
    <w:tmpl w:val="574A1EE2"/>
    <w:lvl w:ilvl="0">
      <w:start w:val="1"/>
      <w:numFmt w:val="decimal"/>
      <w:lvlText w:val="4.2.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3C170A81"/>
    <w:multiLevelType w:val="multilevel"/>
    <w:tmpl w:val="50B6CA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6">
    <w:nsid w:val="3D507248"/>
    <w:multiLevelType w:val="multilevel"/>
    <w:tmpl w:val="F300EEC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3D71662B"/>
    <w:multiLevelType w:val="multilevel"/>
    <w:tmpl w:val="8CF659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>
    <w:nsid w:val="47402C47"/>
    <w:multiLevelType w:val="multilevel"/>
    <w:tmpl w:val="C5C0059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19">
    <w:nsid w:val="48F21EDC"/>
    <w:multiLevelType w:val="multilevel"/>
    <w:tmpl w:val="E61EC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C954594"/>
    <w:multiLevelType w:val="hybridMultilevel"/>
    <w:tmpl w:val="C240B5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10B69C1"/>
    <w:multiLevelType w:val="multilevel"/>
    <w:tmpl w:val="B9CA16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53D71476"/>
    <w:multiLevelType w:val="multilevel"/>
    <w:tmpl w:val="54DE49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3">
    <w:nsid w:val="57D832A7"/>
    <w:multiLevelType w:val="hybridMultilevel"/>
    <w:tmpl w:val="D65C489C"/>
    <w:lvl w:ilvl="0" w:tplc="2D2A16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8B30792"/>
    <w:multiLevelType w:val="hybridMultilevel"/>
    <w:tmpl w:val="2598BB5E"/>
    <w:lvl w:ilvl="0" w:tplc="3E98A6D8">
      <w:start w:val="1"/>
      <w:numFmt w:val="decimal"/>
      <w:lvlText w:val="%1."/>
      <w:lvlJc w:val="left"/>
      <w:pPr>
        <w:ind w:left="1830" w:hanging="11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D5E273E"/>
    <w:multiLevelType w:val="hybridMultilevel"/>
    <w:tmpl w:val="F1362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B4D1F"/>
    <w:multiLevelType w:val="multilevel"/>
    <w:tmpl w:val="9A74D09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7">
    <w:nsid w:val="6C3B7314"/>
    <w:multiLevelType w:val="multilevel"/>
    <w:tmpl w:val="7EFAAF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741D3D31"/>
    <w:multiLevelType w:val="hybridMultilevel"/>
    <w:tmpl w:val="E194A2D4"/>
    <w:lvl w:ilvl="0" w:tplc="B48614A8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0E651A"/>
    <w:multiLevelType w:val="hybridMultilevel"/>
    <w:tmpl w:val="F1362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417236"/>
    <w:multiLevelType w:val="hybridMultilevel"/>
    <w:tmpl w:val="F1362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5C0A3A"/>
    <w:multiLevelType w:val="multilevel"/>
    <w:tmpl w:val="0BEE10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2">
    <w:nsid w:val="7FF51FEF"/>
    <w:multiLevelType w:val="hybridMultilevel"/>
    <w:tmpl w:val="F1362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16"/>
  </w:num>
  <w:num w:numId="7">
    <w:abstractNumId w:val="24"/>
  </w:num>
  <w:num w:numId="8">
    <w:abstractNumId w:val="5"/>
  </w:num>
  <w:num w:numId="9">
    <w:abstractNumId w:val="25"/>
  </w:num>
  <w:num w:numId="10">
    <w:abstractNumId w:val="10"/>
  </w:num>
  <w:num w:numId="11">
    <w:abstractNumId w:val="6"/>
  </w:num>
  <w:num w:numId="12">
    <w:abstractNumId w:val="28"/>
  </w:num>
  <w:num w:numId="13">
    <w:abstractNumId w:val="29"/>
  </w:num>
  <w:num w:numId="14">
    <w:abstractNumId w:val="4"/>
  </w:num>
  <w:num w:numId="15">
    <w:abstractNumId w:val="32"/>
  </w:num>
  <w:num w:numId="16">
    <w:abstractNumId w:val="30"/>
  </w:num>
  <w:num w:numId="17">
    <w:abstractNumId w:val="18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3"/>
  </w:num>
  <w:num w:numId="21">
    <w:abstractNumId w:val="12"/>
  </w:num>
  <w:num w:numId="22">
    <w:abstractNumId w:val="7"/>
  </w:num>
  <w:num w:numId="23">
    <w:abstractNumId w:val="15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20"/>
  </w:num>
  <w:num w:numId="27">
    <w:abstractNumId w:val="9"/>
  </w:num>
  <w:num w:numId="28">
    <w:abstractNumId w:val="23"/>
  </w:num>
  <w:num w:numId="29">
    <w:abstractNumId w:val="27"/>
  </w:num>
  <w:num w:numId="30">
    <w:abstractNumId w:val="26"/>
  </w:num>
  <w:num w:numId="31">
    <w:abstractNumId w:val="21"/>
  </w:num>
  <w:num w:numId="32">
    <w:abstractNumId w:val="31"/>
  </w:num>
  <w:num w:numId="33">
    <w:abstractNumId w:val="17"/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1E2A58"/>
    <w:rsid w:val="000412B8"/>
    <w:rsid w:val="0005054D"/>
    <w:rsid w:val="000636C6"/>
    <w:rsid w:val="0007729A"/>
    <w:rsid w:val="00095B86"/>
    <w:rsid w:val="000A1855"/>
    <w:rsid w:val="000A47F5"/>
    <w:rsid w:val="000D4188"/>
    <w:rsid w:val="00105B3E"/>
    <w:rsid w:val="00135855"/>
    <w:rsid w:val="00166262"/>
    <w:rsid w:val="0018394C"/>
    <w:rsid w:val="00185C9F"/>
    <w:rsid w:val="001A6D29"/>
    <w:rsid w:val="001B7667"/>
    <w:rsid w:val="001C3F26"/>
    <w:rsid w:val="001E2A58"/>
    <w:rsid w:val="001E3698"/>
    <w:rsid w:val="001F2B32"/>
    <w:rsid w:val="002009F8"/>
    <w:rsid w:val="00210FF8"/>
    <w:rsid w:val="002213B5"/>
    <w:rsid w:val="00261865"/>
    <w:rsid w:val="002815F7"/>
    <w:rsid w:val="002C34F1"/>
    <w:rsid w:val="002C37D9"/>
    <w:rsid w:val="002D7EBF"/>
    <w:rsid w:val="002F2956"/>
    <w:rsid w:val="00311B1D"/>
    <w:rsid w:val="003670AD"/>
    <w:rsid w:val="003670B9"/>
    <w:rsid w:val="00373731"/>
    <w:rsid w:val="00374D9B"/>
    <w:rsid w:val="00381220"/>
    <w:rsid w:val="0038606E"/>
    <w:rsid w:val="003A6863"/>
    <w:rsid w:val="003B7576"/>
    <w:rsid w:val="003E5D17"/>
    <w:rsid w:val="004047F8"/>
    <w:rsid w:val="00434573"/>
    <w:rsid w:val="0046139D"/>
    <w:rsid w:val="00470735"/>
    <w:rsid w:val="00473FD2"/>
    <w:rsid w:val="00483897"/>
    <w:rsid w:val="0049090F"/>
    <w:rsid w:val="004C78D0"/>
    <w:rsid w:val="004D4724"/>
    <w:rsid w:val="004F1AA0"/>
    <w:rsid w:val="00505D16"/>
    <w:rsid w:val="005214FD"/>
    <w:rsid w:val="00524C74"/>
    <w:rsid w:val="005427A5"/>
    <w:rsid w:val="00545F5B"/>
    <w:rsid w:val="00546284"/>
    <w:rsid w:val="0056730A"/>
    <w:rsid w:val="005C2BBD"/>
    <w:rsid w:val="005C6D6C"/>
    <w:rsid w:val="005E75B3"/>
    <w:rsid w:val="0061237F"/>
    <w:rsid w:val="00616FDC"/>
    <w:rsid w:val="00620C71"/>
    <w:rsid w:val="00641876"/>
    <w:rsid w:val="006639D3"/>
    <w:rsid w:val="00663F3E"/>
    <w:rsid w:val="006D36C1"/>
    <w:rsid w:val="00721B62"/>
    <w:rsid w:val="00731600"/>
    <w:rsid w:val="00733085"/>
    <w:rsid w:val="007472A2"/>
    <w:rsid w:val="0075580E"/>
    <w:rsid w:val="00765558"/>
    <w:rsid w:val="00767010"/>
    <w:rsid w:val="00786E77"/>
    <w:rsid w:val="007C4AD4"/>
    <w:rsid w:val="007D04D5"/>
    <w:rsid w:val="007E0DBF"/>
    <w:rsid w:val="0080159E"/>
    <w:rsid w:val="00822789"/>
    <w:rsid w:val="00825528"/>
    <w:rsid w:val="008310D4"/>
    <w:rsid w:val="00856A70"/>
    <w:rsid w:val="0087042B"/>
    <w:rsid w:val="0087326C"/>
    <w:rsid w:val="008A54BA"/>
    <w:rsid w:val="008B1595"/>
    <w:rsid w:val="008F4CE1"/>
    <w:rsid w:val="008F6D0F"/>
    <w:rsid w:val="00952722"/>
    <w:rsid w:val="00964A7F"/>
    <w:rsid w:val="00976195"/>
    <w:rsid w:val="009774E1"/>
    <w:rsid w:val="00986368"/>
    <w:rsid w:val="009C638A"/>
    <w:rsid w:val="009D47D3"/>
    <w:rsid w:val="009F431F"/>
    <w:rsid w:val="009F68D3"/>
    <w:rsid w:val="00A22F69"/>
    <w:rsid w:val="00A3285B"/>
    <w:rsid w:val="00A362B4"/>
    <w:rsid w:val="00A56AF8"/>
    <w:rsid w:val="00A9549C"/>
    <w:rsid w:val="00AA40F0"/>
    <w:rsid w:val="00AB507F"/>
    <w:rsid w:val="00B11320"/>
    <w:rsid w:val="00B31A59"/>
    <w:rsid w:val="00B356AC"/>
    <w:rsid w:val="00B755C4"/>
    <w:rsid w:val="00B90BC8"/>
    <w:rsid w:val="00BA5DF6"/>
    <w:rsid w:val="00BB1318"/>
    <w:rsid w:val="00BB39EF"/>
    <w:rsid w:val="00BE37CE"/>
    <w:rsid w:val="00BF345A"/>
    <w:rsid w:val="00C0668C"/>
    <w:rsid w:val="00C13C53"/>
    <w:rsid w:val="00C37747"/>
    <w:rsid w:val="00C95568"/>
    <w:rsid w:val="00D01CBA"/>
    <w:rsid w:val="00D11553"/>
    <w:rsid w:val="00D11A6A"/>
    <w:rsid w:val="00D14413"/>
    <w:rsid w:val="00D27D6D"/>
    <w:rsid w:val="00D37DD6"/>
    <w:rsid w:val="00D41684"/>
    <w:rsid w:val="00D4207C"/>
    <w:rsid w:val="00D50314"/>
    <w:rsid w:val="00D526A3"/>
    <w:rsid w:val="00D52A3C"/>
    <w:rsid w:val="00D53DAD"/>
    <w:rsid w:val="00D54DE7"/>
    <w:rsid w:val="00D55DC6"/>
    <w:rsid w:val="00D6577F"/>
    <w:rsid w:val="00D80C92"/>
    <w:rsid w:val="00D83110"/>
    <w:rsid w:val="00D906C1"/>
    <w:rsid w:val="00D95B2A"/>
    <w:rsid w:val="00DF03FF"/>
    <w:rsid w:val="00E013AA"/>
    <w:rsid w:val="00E33A66"/>
    <w:rsid w:val="00E41AE9"/>
    <w:rsid w:val="00E420C3"/>
    <w:rsid w:val="00E47834"/>
    <w:rsid w:val="00E626AE"/>
    <w:rsid w:val="00E75E24"/>
    <w:rsid w:val="00E877F3"/>
    <w:rsid w:val="00E916D6"/>
    <w:rsid w:val="00F04900"/>
    <w:rsid w:val="00F3038A"/>
    <w:rsid w:val="00F804A3"/>
    <w:rsid w:val="00F86CA0"/>
    <w:rsid w:val="00FB20C3"/>
    <w:rsid w:val="00FD5680"/>
    <w:rsid w:val="00FD66E7"/>
    <w:rsid w:val="00FE6015"/>
    <w:rsid w:val="00FF4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sz w:val="28"/>
      <w:szCs w:val="28"/>
    </w:rPr>
  </w:style>
  <w:style w:type="character" w:customStyle="1" w:styleId="WW8Num2z1">
    <w:name w:val="WW8Num2z1"/>
    <w:rPr>
      <w:rFonts w:cs="Times New Roman"/>
      <w:sz w:val="28"/>
      <w:szCs w:val="28"/>
      <w:lang w:val="ru-RU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Calibri" w:hAnsi="Times New Roman" w:cs="Times New Roman" w:hint="default"/>
      <w:sz w:val="28"/>
      <w:szCs w:val="28"/>
      <w:lang w:val="ru-RU" w:eastAsia="en-US"/>
    </w:rPr>
  </w:style>
  <w:style w:type="character" w:customStyle="1" w:styleId="WW8Num4z0">
    <w:name w:val="WW8Num4z0"/>
    <w:rPr>
      <w:rFonts w:hint="default"/>
      <w:sz w:val="28"/>
      <w:szCs w:val="28"/>
    </w:rPr>
  </w:style>
  <w:style w:type="character" w:customStyle="1" w:styleId="2">
    <w:name w:val="Основной шрифт абзаца2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  <w:b/>
    </w:rPr>
  </w:style>
  <w:style w:type="character" w:customStyle="1" w:styleId="WW8Num8z1">
    <w:name w:val="WW8Num8z1"/>
    <w:rPr>
      <w:rFonts w:hint="default"/>
      <w:b w:val="0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  <w:rPr>
      <w:rFonts w:hint="default"/>
      <w:b w:val="0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  <w:sz w:val="28"/>
      <w:szCs w:val="28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ascii="Times New Roman" w:hAnsi="Times New Roman" w:cs="Times New Roman" w:hint="default"/>
      <w:sz w:val="28"/>
      <w:szCs w:val="28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b w:val="0"/>
    </w:rPr>
  </w:style>
  <w:style w:type="character" w:customStyle="1" w:styleId="WW8Num27z1">
    <w:name w:val="WW8Num27z1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rPr>
      <w:sz w:val="26"/>
    </w:rPr>
  </w:style>
  <w:style w:type="character" w:styleId="a5">
    <w:name w:val="Hyperlink"/>
    <w:rPr>
      <w:color w:val="0000FF"/>
      <w:u w:val="single"/>
    </w:rPr>
  </w:style>
  <w:style w:type="character" w:customStyle="1" w:styleId="11">
    <w:name w:val="Заголовок 1 Знак"/>
    <w:rPr>
      <w:b/>
      <w:sz w:val="28"/>
    </w:rPr>
  </w:style>
  <w:style w:type="character" w:customStyle="1" w:styleId="30">
    <w:name w:val="Заголовок 3 Знак"/>
    <w:rPr>
      <w:sz w:val="28"/>
    </w:rPr>
  </w:style>
  <w:style w:type="character" w:customStyle="1" w:styleId="a6">
    <w:name w:val="Без интервала Знак"/>
    <w:aliases w:val="Мой Знак"/>
    <w:uiPriority w:val="1"/>
    <w:rPr>
      <w:rFonts w:ascii="Calibri" w:eastAsia="Calibri" w:hAnsi="Calibri" w:cs="Calibri"/>
      <w:sz w:val="22"/>
      <w:szCs w:val="22"/>
      <w:lang w:bidi="ar-SA"/>
    </w:rPr>
  </w:style>
  <w:style w:type="character" w:styleId="a7">
    <w:name w:val="Emphasis"/>
    <w:qFormat/>
    <w:rPr>
      <w:i/>
      <w:iCs/>
    </w:rPr>
  </w:style>
  <w:style w:type="character" w:customStyle="1" w:styleId="FontStyle16">
    <w:name w:val="Font Style1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rPr>
      <w:rFonts w:ascii="Times New Roman" w:hAnsi="Times New Roman" w:cs="Times New Roman"/>
      <w:sz w:val="24"/>
      <w:szCs w:val="24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9">
    <w:name w:val="Body Text"/>
    <w:basedOn w:val="a"/>
    <w:rPr>
      <w:sz w:val="26"/>
      <w:szCs w:val="20"/>
    </w:r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Lohit Devanagari"/>
    </w:rPr>
  </w:style>
  <w:style w:type="paragraph" w:customStyle="1" w:styleId="12">
    <w:name w:val="Заголовок1"/>
    <w:basedOn w:val="a"/>
    <w:next w:val="a9"/>
    <w:pPr>
      <w:keepNext/>
      <w:spacing w:before="240" w:after="120"/>
    </w:pPr>
    <w:rPr>
      <w:rFonts w:ascii="Liberation Sans" w:eastAsia="Tahoma" w:hAnsi="Liberation Sans" w:cs="Lohit Devanagari"/>
      <w:sz w:val="28"/>
      <w:szCs w:val="28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Lohit Devanagari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Lohit Devanagari"/>
    </w:rPr>
  </w:style>
  <w:style w:type="paragraph" w:styleId="ac">
    <w:name w:val="No Spacing"/>
    <w:aliases w:val="Мой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styleId="af">
    <w:name w:val="Normal (Web)"/>
    <w:basedOn w:val="a"/>
    <w:uiPriority w:val="99"/>
    <w:pPr>
      <w:spacing w:before="280" w:after="280"/>
    </w:pPr>
  </w:style>
  <w:style w:type="paragraph" w:styleId="af0">
    <w:name w:val="header"/>
    <w:basedOn w:val="a"/>
    <w:link w:val="af1"/>
    <w:rPr>
      <w:rFonts w:ascii="Calibri" w:eastAsia="Calibri" w:hAnsi="Calibri" w:cs="Calibri"/>
      <w:sz w:val="22"/>
      <w:szCs w:val="22"/>
    </w:rPr>
  </w:style>
  <w:style w:type="paragraph" w:customStyle="1" w:styleId="ListParagraph">
    <w:name w:val="List Paragraph"/>
    <w:basedOn w:val="a"/>
    <w:pPr>
      <w:spacing w:after="200"/>
      <w:ind w:left="720"/>
      <w:contextualSpacing/>
    </w:pPr>
  </w:style>
  <w:style w:type="paragraph" w:customStyle="1" w:styleId="NoSpacing">
    <w:name w:val="No Spacing"/>
    <w:pPr>
      <w:suppressAutoHyphens/>
      <w:ind w:firstLine="709"/>
    </w:pPr>
    <w:rPr>
      <w:color w:val="00000A"/>
      <w:sz w:val="28"/>
      <w:lang w:eastAsia="zh-CN"/>
    </w:rPr>
  </w:style>
  <w:style w:type="paragraph" w:customStyle="1" w:styleId="15">
    <w:name w:val="Основной текст1"/>
    <w:basedOn w:val="a"/>
    <w:pPr>
      <w:widowControl w:val="0"/>
      <w:shd w:val="clear" w:color="auto" w:fill="FFFFFF"/>
      <w:spacing w:before="240" w:line="317" w:lineRule="exact"/>
      <w:jc w:val="both"/>
    </w:pPr>
    <w:rPr>
      <w:sz w:val="26"/>
      <w:szCs w:val="26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Default">
    <w:name w:val="Default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msonormalcxspmiddlecxsplast">
    <w:name w:val="msonormalcxspmiddlecxsplast"/>
    <w:basedOn w:val="a"/>
    <w:pPr>
      <w:spacing w:before="280" w:after="280"/>
    </w:p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zh-CN"/>
    </w:rPr>
  </w:style>
  <w:style w:type="paragraph" w:customStyle="1" w:styleId="msonormalbullet2gif">
    <w:name w:val="msonormalbullet2.gif"/>
    <w:basedOn w:val="a"/>
    <w:rsid w:val="00DF03F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extendedtext-short">
    <w:name w:val="extendedtext-short"/>
    <w:basedOn w:val="a0"/>
    <w:rsid w:val="00AA40F0"/>
  </w:style>
  <w:style w:type="character" w:customStyle="1" w:styleId="af1">
    <w:name w:val="Верхний колонтитул Знак"/>
    <w:basedOn w:val="a0"/>
    <w:link w:val="af0"/>
    <w:rsid w:val="005E75B3"/>
    <w:rPr>
      <w:rFonts w:ascii="Calibri" w:eastAsia="Calibri" w:hAnsi="Calibri" w:cs="Calibri"/>
      <w:sz w:val="22"/>
      <w:szCs w:val="22"/>
      <w:lang w:eastAsia="zh-CN"/>
    </w:rPr>
  </w:style>
  <w:style w:type="character" w:customStyle="1" w:styleId="af2">
    <w:name w:val="Название Знак"/>
    <w:link w:val="af3"/>
    <w:rsid w:val="005E75B3"/>
    <w:rPr>
      <w:rFonts w:ascii="Calibri Light" w:hAnsi="Calibri Light"/>
      <w:b/>
      <w:bCs/>
      <w:kern w:val="1"/>
      <w:sz w:val="32"/>
      <w:szCs w:val="32"/>
    </w:rPr>
  </w:style>
  <w:style w:type="paragraph" w:styleId="af3">
    <w:name w:val="Title"/>
    <w:basedOn w:val="a"/>
    <w:link w:val="af2"/>
    <w:qFormat/>
    <w:rsid w:val="005E75B3"/>
    <w:pPr>
      <w:suppressAutoHyphens w:val="0"/>
      <w:jc w:val="center"/>
    </w:pPr>
    <w:rPr>
      <w:rFonts w:ascii="Calibri Light" w:hAnsi="Calibri Light"/>
      <w:b/>
      <w:bCs/>
      <w:kern w:val="1"/>
      <w:sz w:val="32"/>
      <w:szCs w:val="32"/>
      <w:lang/>
    </w:rPr>
  </w:style>
  <w:style w:type="character" w:customStyle="1" w:styleId="16">
    <w:name w:val="Название Знак1"/>
    <w:basedOn w:val="a0"/>
    <w:link w:val="af3"/>
    <w:uiPriority w:val="10"/>
    <w:rsid w:val="005E75B3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customStyle="1" w:styleId="c0">
    <w:name w:val="c0"/>
    <w:rsid w:val="005E75B3"/>
  </w:style>
  <w:style w:type="paragraph" w:customStyle="1" w:styleId="c7">
    <w:name w:val="c7"/>
    <w:basedOn w:val="a"/>
    <w:rsid w:val="005E75B3"/>
    <w:pPr>
      <w:suppressAutoHyphens w:val="0"/>
      <w:spacing w:before="100" w:beforeAutospacing="1" w:after="100" w:afterAutospacing="1"/>
    </w:pPr>
    <w:rPr>
      <w:lang w:eastAsia="ru-RU"/>
    </w:rPr>
  </w:style>
  <w:style w:type="table" w:styleId="af4">
    <w:name w:val="Table Grid"/>
    <w:basedOn w:val="a1"/>
    <w:uiPriority w:val="59"/>
    <w:rsid w:val="00D4168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D416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41684"/>
    <w:rPr>
      <w:rFonts w:ascii="Courier New" w:hAnsi="Courier New" w:cs="Courier New"/>
    </w:rPr>
  </w:style>
  <w:style w:type="character" w:customStyle="1" w:styleId="21">
    <w:name w:val="Основной текст (2)_"/>
    <w:link w:val="22"/>
    <w:rsid w:val="00E626AE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626AE"/>
    <w:pPr>
      <w:widowControl w:val="0"/>
      <w:shd w:val="clear" w:color="auto" w:fill="FFFFFF"/>
      <w:suppressAutoHyphens w:val="0"/>
      <w:spacing w:before="300" w:line="310" w:lineRule="exact"/>
      <w:jc w:val="right"/>
    </w:pPr>
    <w:rPr>
      <w:sz w:val="26"/>
      <w:szCs w:val="26"/>
      <w:lang/>
    </w:rPr>
  </w:style>
  <w:style w:type="paragraph" w:customStyle="1" w:styleId="ConsPlusTitle">
    <w:name w:val="ConsPlusTitle"/>
    <w:rsid w:val="007E0DB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4140</Words>
  <Characters>23600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27685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pavlichenko</dc:creator>
  <cp:lastModifiedBy>borichevskaia_ms</cp:lastModifiedBy>
  <cp:revision>2</cp:revision>
  <cp:lastPrinted>2021-12-02T11:35:00Z</cp:lastPrinted>
  <dcterms:created xsi:type="dcterms:W3CDTF">2022-02-16T13:49:00Z</dcterms:created>
  <dcterms:modified xsi:type="dcterms:W3CDTF">2022-02-16T13:49:00Z</dcterms:modified>
</cp:coreProperties>
</file>