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55" w:rsidRDefault="00064D55" w:rsidP="002B0003">
      <w:pPr>
        <w:shd w:val="clear" w:color="auto" w:fill="F6F6F6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B000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центрах «Мой бизнес» Ростовской области стартовал прием заявок на бесплатные услуги для донских предпринимателей</w:t>
      </w:r>
      <w:r w:rsidR="00F73F58" w:rsidRPr="002B000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 </w:t>
      </w:r>
      <w:proofErr w:type="spellStart"/>
      <w:r w:rsidR="00F73F58" w:rsidRPr="002B000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самозанятых</w:t>
      </w:r>
      <w:proofErr w:type="spellEnd"/>
    </w:p>
    <w:p w:rsidR="002B0003" w:rsidRPr="002B0003" w:rsidRDefault="002B0003" w:rsidP="002B0003">
      <w:pPr>
        <w:shd w:val="clear" w:color="auto" w:fill="F6F6F6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73F58" w:rsidRPr="002B0003" w:rsidRDefault="00064D55" w:rsidP="00064D55">
      <w:pPr>
        <w:pStyle w:val="a3"/>
        <w:shd w:val="clear" w:color="auto" w:fill="F6F6F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003">
        <w:rPr>
          <w:color w:val="000000"/>
          <w:sz w:val="28"/>
          <w:szCs w:val="28"/>
        </w:rPr>
        <w:t>В центрах «Мой бизнес» Ростовской области стартовал прием заявок от субъектов малого и среднего предпринимательства</w:t>
      </w:r>
      <w:r w:rsidR="00A153DF" w:rsidRPr="002B0003">
        <w:rPr>
          <w:color w:val="000000"/>
          <w:sz w:val="28"/>
          <w:szCs w:val="28"/>
        </w:rPr>
        <w:t xml:space="preserve"> и самозанятых</w:t>
      </w:r>
      <w:r w:rsidRPr="002B0003">
        <w:rPr>
          <w:color w:val="000000"/>
          <w:sz w:val="28"/>
          <w:szCs w:val="28"/>
        </w:rPr>
        <w:t xml:space="preserve"> на получение бесплатных комплексных услуг.</w:t>
      </w:r>
    </w:p>
    <w:p w:rsidR="00F73F58" w:rsidRPr="002B0003" w:rsidRDefault="00064D55" w:rsidP="00064D55">
      <w:pPr>
        <w:pStyle w:val="a3"/>
        <w:shd w:val="clear" w:color="auto" w:fill="F6F6F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003">
        <w:rPr>
          <w:color w:val="000000"/>
          <w:sz w:val="28"/>
          <w:szCs w:val="28"/>
        </w:rPr>
        <w:t xml:space="preserve"> Среди них – создание бренд-бука, оформление витрины, подготовка фот</w:t>
      </w:r>
      <w:proofErr w:type="gramStart"/>
      <w:r w:rsidRPr="002B0003">
        <w:rPr>
          <w:color w:val="000000"/>
          <w:sz w:val="28"/>
          <w:szCs w:val="28"/>
        </w:rPr>
        <w:t>о-</w:t>
      </w:r>
      <w:proofErr w:type="gramEnd"/>
      <w:r w:rsidRPr="002B0003">
        <w:rPr>
          <w:color w:val="000000"/>
          <w:sz w:val="28"/>
          <w:szCs w:val="28"/>
        </w:rPr>
        <w:t xml:space="preserve"> и видеоконтента, осуществление электронного документооборота, размещение на торговых онлайн-площадках и другие. </w:t>
      </w:r>
    </w:p>
    <w:p w:rsidR="00F73F58" w:rsidRPr="002B0003" w:rsidRDefault="00064D55" w:rsidP="00064D55">
      <w:pPr>
        <w:pStyle w:val="a3"/>
        <w:shd w:val="clear" w:color="auto" w:fill="F6F6F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003">
        <w:rPr>
          <w:color w:val="000000"/>
          <w:sz w:val="28"/>
          <w:szCs w:val="28"/>
        </w:rPr>
        <w:t>Всего бизнесу на выбор доступно одна из 1</w:t>
      </w:r>
      <w:r w:rsidR="00F73F58" w:rsidRPr="002B0003">
        <w:rPr>
          <w:color w:val="000000"/>
          <w:sz w:val="28"/>
          <w:szCs w:val="28"/>
        </w:rPr>
        <w:t>2</w:t>
      </w:r>
      <w:r w:rsidRPr="002B0003">
        <w:rPr>
          <w:color w:val="000000"/>
          <w:sz w:val="28"/>
          <w:szCs w:val="28"/>
        </w:rPr>
        <w:t xml:space="preserve"> бесплатных комплексных услуг по 4 направлениям: «Продвижение», «Цифровизация», «Маркетплейсы» и «Документы для общепита и гостиничного бизнеса». Получить услуги можно, подав всего одну заявку.</w:t>
      </w:r>
    </w:p>
    <w:p w:rsidR="00F73F58" w:rsidRPr="002B0003" w:rsidRDefault="00F73F58" w:rsidP="00F73F58">
      <w:pPr>
        <w:pStyle w:val="a3"/>
        <w:shd w:val="clear" w:color="auto" w:fill="F6F6F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003">
        <w:rPr>
          <w:color w:val="000000"/>
          <w:sz w:val="28"/>
          <w:szCs w:val="28"/>
          <w:shd w:val="clear" w:color="auto" w:fill="F6F6F6"/>
        </w:rPr>
        <w:t>Для самозанятых на выбор доступен один из 4 комплексов услуг – «Создание фото-контента», «Создание видеоролика», «Разработка фирменного стиля бренда» и «Очная (оффлайн) маркетинговая консультация».</w:t>
      </w:r>
      <w:r w:rsidR="00064D55" w:rsidRPr="002B0003">
        <w:rPr>
          <w:color w:val="000000"/>
          <w:sz w:val="28"/>
          <w:szCs w:val="28"/>
        </w:rPr>
        <w:t> </w:t>
      </w:r>
    </w:p>
    <w:p w:rsidR="00064D55" w:rsidRPr="002B0003" w:rsidRDefault="00064D55" w:rsidP="00F73F58">
      <w:pPr>
        <w:pStyle w:val="a3"/>
        <w:shd w:val="clear" w:color="auto" w:fill="F6F6F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6F6F6"/>
        </w:rPr>
      </w:pPr>
      <w:r w:rsidRPr="002B0003">
        <w:rPr>
          <w:color w:val="000000"/>
          <w:sz w:val="28"/>
          <w:szCs w:val="28"/>
        </w:rPr>
        <w:t xml:space="preserve">- Безвозмездные комплексные услуги впервые были запущены в донских центрах «Мой бизнес» в середине 2021 года в ответ на запросы предпринимателей, которые поступают на телефон «горячей линии» и в социальных сетях.  Более 2,5 тысяч субъектов МСП уже воспользовались данным видом господдержки. </w:t>
      </w:r>
      <w:r w:rsidR="00F73F58" w:rsidRPr="002B0003">
        <w:rPr>
          <w:color w:val="000000"/>
          <w:sz w:val="28"/>
          <w:szCs w:val="28"/>
          <w:shd w:val="clear" w:color="auto" w:fill="F6F6F6"/>
        </w:rPr>
        <w:t xml:space="preserve">В 2021 году бесплатными услугами по маркетинговому продвижению смогли воспользоваться более 480 </w:t>
      </w:r>
      <w:proofErr w:type="gramStart"/>
      <w:r w:rsidR="00F73F58" w:rsidRPr="002B0003">
        <w:rPr>
          <w:color w:val="000000"/>
          <w:sz w:val="28"/>
          <w:szCs w:val="28"/>
          <w:shd w:val="clear" w:color="auto" w:fill="F6F6F6"/>
        </w:rPr>
        <w:t>донских</w:t>
      </w:r>
      <w:proofErr w:type="gramEnd"/>
      <w:r w:rsidR="00F73F58" w:rsidRPr="002B0003">
        <w:rPr>
          <w:color w:val="000000"/>
          <w:sz w:val="28"/>
          <w:szCs w:val="28"/>
          <w:shd w:val="clear" w:color="auto" w:fill="F6F6F6"/>
        </w:rPr>
        <w:t xml:space="preserve"> самозанятых.  </w:t>
      </w:r>
      <w:r w:rsidRPr="002B0003">
        <w:rPr>
          <w:color w:val="000000"/>
          <w:sz w:val="28"/>
          <w:szCs w:val="28"/>
        </w:rPr>
        <w:t xml:space="preserve">Наиболее востребованными оказались услуги, связанные с электронной цифровой подписью, применением онлайн-касс и созданием профессионального </w:t>
      </w:r>
      <w:proofErr w:type="spellStart"/>
      <w:r w:rsidRPr="002B0003">
        <w:rPr>
          <w:color w:val="000000"/>
          <w:sz w:val="28"/>
          <w:szCs w:val="28"/>
        </w:rPr>
        <w:t>фотоконтента</w:t>
      </w:r>
      <w:proofErr w:type="spellEnd"/>
      <w:r w:rsidRPr="002B0003">
        <w:rPr>
          <w:color w:val="000000"/>
          <w:sz w:val="28"/>
          <w:szCs w:val="28"/>
        </w:rPr>
        <w:t>, - рассказала Яна Куринова, директор АНО МФК «РРАПП» - оператора центров «Мой бизнес» Ростовской области. </w:t>
      </w:r>
    </w:p>
    <w:p w:rsidR="00064D55" w:rsidRPr="002B0003" w:rsidRDefault="00064D55" w:rsidP="00064D55">
      <w:pPr>
        <w:pStyle w:val="a3"/>
        <w:shd w:val="clear" w:color="auto" w:fill="F6F6F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003">
        <w:rPr>
          <w:color w:val="000000"/>
          <w:sz w:val="28"/>
          <w:szCs w:val="28"/>
        </w:rPr>
        <w:t>Услуги предоставляются бесплатно в рамках реализации нацпроекта по поддержке малого и среднего предпринимательства и при содействии Правительства Ростовской области и министерства экономического развития региона. Отмечается, что для оказания услуг привлекаются профессионалы из каждой отрасли.</w:t>
      </w:r>
    </w:p>
    <w:p w:rsidR="00064D55" w:rsidRPr="002B0003" w:rsidRDefault="00064D55" w:rsidP="00297153">
      <w:pPr>
        <w:pStyle w:val="a3"/>
        <w:shd w:val="clear" w:color="auto" w:fill="F6F6F6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B0003">
        <w:rPr>
          <w:color w:val="000000"/>
          <w:sz w:val="28"/>
          <w:szCs w:val="28"/>
        </w:rPr>
        <w:t>Получить консультацию по полному перечню безвозмездных комплексных услуг и условиям подачи заявки можно в г</w:t>
      </w:r>
      <w:proofErr w:type="gramStart"/>
      <w:r w:rsidRPr="002B0003">
        <w:rPr>
          <w:color w:val="000000"/>
          <w:sz w:val="28"/>
          <w:szCs w:val="28"/>
        </w:rPr>
        <w:t>.В</w:t>
      </w:r>
      <w:proofErr w:type="gramEnd"/>
      <w:r w:rsidRPr="002B0003">
        <w:rPr>
          <w:color w:val="000000"/>
          <w:sz w:val="28"/>
          <w:szCs w:val="28"/>
        </w:rPr>
        <w:t>олгодонске</w:t>
      </w:r>
      <w:r w:rsidR="00A153DF" w:rsidRPr="002B0003">
        <w:rPr>
          <w:color w:val="000000"/>
          <w:sz w:val="28"/>
          <w:szCs w:val="28"/>
        </w:rPr>
        <w:t xml:space="preserve"> по адресу ул.Морская 102а или по телефону: 8(8639)299-039,8(928)160-68-06</w:t>
      </w:r>
      <w:r w:rsidR="00F73F58" w:rsidRPr="002B0003">
        <w:rPr>
          <w:color w:val="000000"/>
          <w:sz w:val="28"/>
          <w:szCs w:val="28"/>
        </w:rPr>
        <w:t>, также</w:t>
      </w:r>
      <w:r w:rsidR="00A153DF" w:rsidRPr="002B0003">
        <w:rPr>
          <w:color w:val="000000"/>
          <w:sz w:val="28"/>
          <w:szCs w:val="28"/>
        </w:rPr>
        <w:t xml:space="preserve"> по телефону «горячей линии»</w:t>
      </w:r>
      <w:r w:rsidRPr="002B0003">
        <w:rPr>
          <w:color w:val="000000"/>
          <w:sz w:val="28"/>
          <w:szCs w:val="28"/>
        </w:rPr>
        <w:t>: </w:t>
      </w:r>
      <w:hyperlink r:id="rId4" w:history="1">
        <w:r w:rsidRPr="002B0003">
          <w:rPr>
            <w:rStyle w:val="a4"/>
            <w:color w:val="E74C3C"/>
            <w:sz w:val="28"/>
            <w:szCs w:val="28"/>
          </w:rPr>
          <w:t>8(804)333-32-31</w:t>
        </w:r>
      </w:hyperlink>
      <w:r w:rsidRPr="002B0003">
        <w:rPr>
          <w:color w:val="000000"/>
          <w:sz w:val="28"/>
          <w:szCs w:val="28"/>
        </w:rPr>
        <w:t>,</w:t>
      </w:r>
      <w:r w:rsidR="00297153" w:rsidRPr="002B0003">
        <w:rPr>
          <w:color w:val="000000"/>
          <w:sz w:val="28"/>
          <w:szCs w:val="28"/>
        </w:rPr>
        <w:t xml:space="preserve"> </w:t>
      </w:r>
      <w:r w:rsidR="00A153DF" w:rsidRPr="002B0003">
        <w:rPr>
          <w:color w:val="000000"/>
          <w:sz w:val="28"/>
          <w:szCs w:val="28"/>
        </w:rPr>
        <w:t>и</w:t>
      </w:r>
      <w:r w:rsidRPr="002B0003">
        <w:rPr>
          <w:color w:val="000000"/>
          <w:sz w:val="28"/>
          <w:szCs w:val="28"/>
        </w:rPr>
        <w:t xml:space="preserve"> в социальны</w:t>
      </w:r>
      <w:r w:rsidR="00297153" w:rsidRPr="002B0003">
        <w:rPr>
          <w:color w:val="000000"/>
          <w:sz w:val="28"/>
          <w:szCs w:val="28"/>
        </w:rPr>
        <w:t xml:space="preserve">е </w:t>
      </w:r>
      <w:r w:rsidRPr="002B0003">
        <w:rPr>
          <w:color w:val="000000"/>
          <w:sz w:val="28"/>
          <w:szCs w:val="28"/>
        </w:rPr>
        <w:t>сети: </w:t>
      </w:r>
      <w:hyperlink r:id="rId5" w:history="1">
        <w:r w:rsidRPr="002B0003">
          <w:rPr>
            <w:rStyle w:val="a4"/>
            <w:color w:val="E74C3C"/>
            <w:sz w:val="28"/>
            <w:szCs w:val="28"/>
          </w:rPr>
          <w:t>ВКонтакте</w:t>
        </w:r>
      </w:hyperlink>
      <w:r w:rsidRPr="002B0003">
        <w:rPr>
          <w:color w:val="000000"/>
          <w:sz w:val="28"/>
          <w:szCs w:val="28"/>
        </w:rPr>
        <w:t> </w:t>
      </w:r>
      <w:r w:rsidR="00297153" w:rsidRPr="002B0003">
        <w:rPr>
          <w:color w:val="000000"/>
          <w:sz w:val="28"/>
          <w:szCs w:val="28"/>
        </w:rPr>
        <w:t xml:space="preserve"> </w:t>
      </w:r>
      <w:hyperlink r:id="rId6" w:history="1">
        <w:r w:rsidR="00297153" w:rsidRPr="002B0003">
          <w:rPr>
            <w:rStyle w:val="a4"/>
            <w:sz w:val="28"/>
            <w:szCs w:val="28"/>
          </w:rPr>
          <w:t>https://vk.com/mb_volgodonsk</w:t>
        </w:r>
      </w:hyperlink>
      <w:r w:rsidR="00A153DF" w:rsidRPr="002B0003">
        <w:rPr>
          <w:color w:val="000000"/>
          <w:sz w:val="28"/>
          <w:szCs w:val="28"/>
        </w:rPr>
        <w:t>,</w:t>
      </w:r>
      <w:r w:rsidRPr="002B0003">
        <w:rPr>
          <w:color w:val="000000"/>
          <w:sz w:val="28"/>
          <w:szCs w:val="28"/>
        </w:rPr>
        <w:t>и </w:t>
      </w:r>
      <w:hyperlink r:id="rId7" w:history="1">
        <w:r w:rsidRPr="002B0003">
          <w:rPr>
            <w:rStyle w:val="a4"/>
            <w:color w:val="E74C3C"/>
            <w:sz w:val="28"/>
            <w:szCs w:val="28"/>
          </w:rPr>
          <w:t>Telegram-канале</w:t>
        </w:r>
      </w:hyperlink>
      <w:r w:rsidR="00A153DF" w:rsidRPr="002B0003">
        <w:rPr>
          <w:color w:val="000000"/>
          <w:sz w:val="28"/>
          <w:szCs w:val="28"/>
        </w:rPr>
        <w:t xml:space="preserve"> </w:t>
      </w:r>
      <w:hyperlink r:id="rId8" w:history="1">
        <w:r w:rsidR="002B0003" w:rsidRPr="002B0003">
          <w:rPr>
            <w:rStyle w:val="a4"/>
            <w:sz w:val="28"/>
            <w:szCs w:val="28"/>
          </w:rPr>
          <w:t>https://t.me/mb_volgodonsk</w:t>
        </w:r>
      </w:hyperlink>
      <w:r w:rsidR="002B0003" w:rsidRPr="002B0003">
        <w:rPr>
          <w:color w:val="000000"/>
          <w:sz w:val="28"/>
          <w:szCs w:val="28"/>
        </w:rPr>
        <w:t>.</w:t>
      </w:r>
    </w:p>
    <w:p w:rsidR="002B0003" w:rsidRPr="002B0003" w:rsidRDefault="002B0003" w:rsidP="00297153">
      <w:pPr>
        <w:pStyle w:val="a3"/>
        <w:shd w:val="clear" w:color="auto" w:fill="F6F6F6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2B0003" w:rsidRPr="002B0003" w:rsidRDefault="002B0003" w:rsidP="002B0003">
      <w:pPr>
        <w:spacing w:before="120"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0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 ДЛЯ СУБЪЕКТОВ МСП</w:t>
      </w:r>
    </w:p>
    <w:p w:rsidR="002B0003" w:rsidRPr="002B0003" w:rsidRDefault="002B0003" w:rsidP="002B0003">
      <w:pPr>
        <w:spacing w:before="120"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0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Комплексная услуга по формированию </w:t>
      </w:r>
      <w:proofErr w:type="spellStart"/>
      <w:r w:rsidRPr="002B0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брендбука</w:t>
      </w:r>
      <w:proofErr w:type="spellEnd"/>
      <w:r w:rsidRPr="002B0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2B0003" w:rsidRPr="002B0003" w:rsidRDefault="002B0003" w:rsidP="002B0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консультация по составлению концепции </w:t>
      </w:r>
      <w:proofErr w:type="spellStart"/>
      <w:r w:rsidRPr="002B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брендбука</w:t>
      </w:r>
      <w:proofErr w:type="spellEnd"/>
    </w:p>
    <w:p w:rsidR="002B0003" w:rsidRPr="002B0003" w:rsidRDefault="002B0003" w:rsidP="002B0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нового или доработка существующего логотипа</w:t>
      </w:r>
    </w:p>
    <w:p w:rsidR="002B0003" w:rsidRPr="002B0003" w:rsidRDefault="002B0003" w:rsidP="002B0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фирменных цветов и шрифтов</w:t>
      </w:r>
    </w:p>
    <w:p w:rsidR="002B0003" w:rsidRPr="002B0003" w:rsidRDefault="002B0003" w:rsidP="002B0003">
      <w:pPr>
        <w:spacing w:before="120"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0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2. Комплексная услуга по созданию </w:t>
      </w:r>
      <w:proofErr w:type="spellStart"/>
      <w:r w:rsidRPr="002B0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фото-контента</w:t>
      </w:r>
      <w:proofErr w:type="spellEnd"/>
      <w:r w:rsidRPr="002B0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B0003" w:rsidRPr="002B0003" w:rsidRDefault="002B0003" w:rsidP="002B0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работа фотографа в </w:t>
      </w:r>
      <w:proofErr w:type="spellStart"/>
      <w:r w:rsidRPr="002B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фотостудии</w:t>
      </w:r>
      <w:proofErr w:type="spellEnd"/>
      <w:r w:rsidRPr="002B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Исполнителя не более 40 минут </w:t>
      </w:r>
    </w:p>
    <w:p w:rsidR="002B0003" w:rsidRPr="002B0003" w:rsidRDefault="002B0003" w:rsidP="002B0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фотосъемка не более 20 фотографий</w:t>
      </w:r>
      <w:r w:rsidRPr="002B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2B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цветокоррекция</w:t>
      </w:r>
      <w:proofErr w:type="spellEnd"/>
      <w:r w:rsidRPr="002B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ретушь не более 10 фотографий</w:t>
      </w:r>
    </w:p>
    <w:p w:rsidR="002B0003" w:rsidRPr="002B0003" w:rsidRDefault="002B0003" w:rsidP="002B0003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0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3. Комплексная услуга по продвижению продукции и услуг субъекта МСП:</w:t>
      </w:r>
    </w:p>
    <w:p w:rsidR="002B0003" w:rsidRPr="002B0003" w:rsidRDefault="002B0003" w:rsidP="002B0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консультация по вопросам маркетингового продвижения деятельности субъекта МСП</w:t>
      </w:r>
    </w:p>
    <w:p w:rsidR="002B0003" w:rsidRPr="002B0003" w:rsidRDefault="002B0003" w:rsidP="002B0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разработка оригинал-макетов печатной и/или сувенирной продукции в количестве не более 3 шт. на основании предоставленных МСП материалов</w:t>
      </w:r>
    </w:p>
    <w:p w:rsidR="002B0003" w:rsidRPr="002B0003" w:rsidRDefault="002B0003" w:rsidP="002B0003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0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4. Комплексная услуга по оформлению витрины:</w:t>
      </w:r>
    </w:p>
    <w:p w:rsidR="002B0003" w:rsidRPr="002B0003" w:rsidRDefault="002B0003" w:rsidP="002B0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консультация по вопросам оформления витрины (</w:t>
      </w:r>
      <w:proofErr w:type="spellStart"/>
      <w:r w:rsidRPr="002B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2B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2B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оффлайн</w:t>
      </w:r>
      <w:proofErr w:type="spellEnd"/>
      <w:r w:rsidRPr="002B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встреча до 2-х часов по запросу получателя услуги)</w:t>
      </w:r>
      <w:r w:rsidRPr="002B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разработка проектного решения для оформления витрины (</w:t>
      </w:r>
      <w:proofErr w:type="spellStart"/>
      <w:r w:rsidRPr="002B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референсы</w:t>
      </w:r>
      <w:proofErr w:type="spellEnd"/>
      <w:r w:rsidRPr="002B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решения по оформлению на фото)</w:t>
      </w:r>
    </w:p>
    <w:p w:rsidR="002B0003" w:rsidRPr="002B0003" w:rsidRDefault="002B0003" w:rsidP="002B0003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0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7. </w:t>
      </w:r>
      <w:r w:rsidRPr="002B0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Комплексная услуга по изготовлению полиграфической продукции для развития бизнеса:</w:t>
      </w:r>
    </w:p>
    <w:p w:rsidR="002B0003" w:rsidRPr="002B0003" w:rsidRDefault="002B0003" w:rsidP="002B0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00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дизайн макета рекламной листовки или визитки в количестве 1 штуки</w:t>
      </w:r>
      <w:r w:rsidRPr="002B00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2B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печатной продукции</w:t>
      </w:r>
      <w:r w:rsidRPr="002B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разработанным оригинал-макетам</w:t>
      </w:r>
      <w:r w:rsidRPr="002B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0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полноцветная</w:t>
      </w:r>
      <w:proofErr w:type="spellEnd"/>
      <w:r w:rsidRPr="002B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 односторонней листовки в количестве 500 шт.  (</w:t>
      </w:r>
      <w:r w:rsidRPr="002B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 мелованная 130гр/м</w:t>
      </w:r>
      <w:proofErr w:type="gramStart"/>
      <w:r w:rsidRPr="002B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2B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B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А5), или визитки в количестве 1000 шт. (картон офсетный 300 </w:t>
      </w:r>
      <w:proofErr w:type="spellStart"/>
      <w:r w:rsidRPr="002B0003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spellEnd"/>
      <w:r w:rsidRPr="002B0003">
        <w:rPr>
          <w:rFonts w:ascii="Times New Roman" w:eastAsia="Times New Roman" w:hAnsi="Times New Roman" w:cs="Times New Roman"/>
          <w:sz w:val="28"/>
          <w:szCs w:val="28"/>
          <w:lang w:eastAsia="ru-RU"/>
        </w:rPr>
        <w:t>/м2)</w:t>
      </w:r>
    </w:p>
    <w:p w:rsidR="002B0003" w:rsidRPr="002B0003" w:rsidRDefault="002B0003" w:rsidP="002B0003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0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8. Комплексная услуга по разработке презентационных материалов:</w:t>
      </w:r>
    </w:p>
    <w:p w:rsidR="002B0003" w:rsidRPr="002B0003" w:rsidRDefault="002B0003" w:rsidP="002B0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презентационных материалов рекламного характера в формате презентации, каталога и др. на основании предоставленных МСП материалов не более 5 страниц</w:t>
      </w:r>
      <w:r w:rsidRPr="002B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распечатка разработанных презентационных материалов не более 4 штук</w:t>
      </w:r>
    </w:p>
    <w:p w:rsidR="002B0003" w:rsidRPr="002B0003" w:rsidRDefault="002B0003" w:rsidP="002B00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0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9. Комплексная услуга по подготовке документов для классификации коллективных средств    размещения:</w:t>
      </w:r>
    </w:p>
    <w:p w:rsidR="002B0003" w:rsidRPr="002B0003" w:rsidRDefault="002B0003" w:rsidP="002B0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консультация по вопросам классификации коллективных средств размещения</w:t>
      </w:r>
    </w:p>
    <w:p w:rsidR="002B0003" w:rsidRPr="002B0003" w:rsidRDefault="002B0003" w:rsidP="002B0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необходимых документов для классификации коллективных средств размещения</w:t>
      </w:r>
    </w:p>
    <w:p w:rsidR="002B0003" w:rsidRPr="002B0003" w:rsidRDefault="002B0003" w:rsidP="002B00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0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10. Комплексная услуга по подготовке документов для предприятий общественного питания:</w:t>
      </w:r>
    </w:p>
    <w:p w:rsidR="002B0003" w:rsidRPr="002B0003" w:rsidRDefault="002B0003" w:rsidP="002B0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консультация по вопросам запуска точки общественного питания</w:t>
      </w:r>
    </w:p>
    <w:p w:rsidR="002B0003" w:rsidRPr="002B0003" w:rsidRDefault="002B0003" w:rsidP="002B0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консультация по вопросам получения необходимых лицензий </w:t>
      </w:r>
    </w:p>
    <w:p w:rsidR="002B0003" w:rsidRPr="002B0003" w:rsidRDefault="002B0003" w:rsidP="002B0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необходимых документов для работы предприятий общественного питания</w:t>
      </w:r>
    </w:p>
    <w:p w:rsidR="002B0003" w:rsidRPr="002B0003" w:rsidRDefault="002B0003" w:rsidP="002B00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0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11. Комплексная услуга по выявлению налоговых рисков:</w:t>
      </w:r>
    </w:p>
    <w:p w:rsidR="002B0003" w:rsidRPr="002B0003" w:rsidRDefault="002B0003" w:rsidP="002B0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консультация по вопросам налогообложения и экспресс-аудит компании (требуется выписка банковских счетов)</w:t>
      </w:r>
    </w:p>
    <w:p w:rsidR="002B0003" w:rsidRPr="002B0003" w:rsidRDefault="002B0003" w:rsidP="002B00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подготовка документов для подачи в фискальные органы и банки в связи с блокировкой расчетных счетов, а также в связи с выявлением недостоверных данных ЕГРЮЛ, доначисления налогов и </w:t>
      </w:r>
      <w:proofErr w:type="spellStart"/>
      <w:proofErr w:type="gramStart"/>
      <w:r w:rsidRPr="002B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2B0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B0003" w:rsidRPr="002B0003" w:rsidRDefault="002B0003" w:rsidP="002B00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0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Комплексная услуга по размещению на электронных торговых площадках:</w:t>
      </w:r>
    </w:p>
    <w:p w:rsidR="002B0003" w:rsidRPr="002B0003" w:rsidRDefault="002B0003" w:rsidP="002B000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00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консультация по вопросам размещения на электронных торговых площадках: </w:t>
      </w:r>
      <w:proofErr w:type="spellStart"/>
      <w:r w:rsidRPr="002B00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Wildberries</w:t>
      </w:r>
      <w:proofErr w:type="spellEnd"/>
      <w:r w:rsidRPr="002B00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B00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Ozon</w:t>
      </w:r>
      <w:proofErr w:type="spellEnd"/>
      <w:r w:rsidRPr="002B00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B00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Яндекс</w:t>
      </w:r>
      <w:proofErr w:type="gramStart"/>
      <w:r w:rsidRPr="002B00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.М</w:t>
      </w:r>
      <w:proofErr w:type="gramEnd"/>
      <w:r w:rsidRPr="002B00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аркет</w:t>
      </w:r>
      <w:proofErr w:type="spellEnd"/>
    </w:p>
    <w:p w:rsidR="002B0003" w:rsidRPr="002B0003" w:rsidRDefault="002B0003" w:rsidP="002B000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00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подбор одной ЭТП, регистрация личного кабинета получателя услуги</w:t>
      </w:r>
    </w:p>
    <w:p w:rsidR="002B0003" w:rsidRPr="002B0003" w:rsidRDefault="002B0003" w:rsidP="002B000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00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обучение размещению товара на ЭТП</w:t>
      </w:r>
    </w:p>
    <w:p w:rsidR="002B0003" w:rsidRPr="002B0003" w:rsidRDefault="002B0003" w:rsidP="002B000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00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2B00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по упаковке</w:t>
      </w:r>
      <w:proofErr w:type="gramEnd"/>
      <w:r w:rsidRPr="002B00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маркировке товара, а также подготовке документов для отгрузки</w:t>
      </w:r>
    </w:p>
    <w:p w:rsidR="002B0003" w:rsidRPr="002B0003" w:rsidRDefault="002B0003" w:rsidP="002B000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00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предоставление </w:t>
      </w:r>
      <w:proofErr w:type="spellStart"/>
      <w:proofErr w:type="gramStart"/>
      <w:r w:rsidRPr="002B00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чек-листов</w:t>
      </w:r>
      <w:proofErr w:type="spellEnd"/>
      <w:proofErr w:type="gramEnd"/>
      <w:r w:rsidRPr="002B00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proofErr w:type="spellStart"/>
      <w:r w:rsidRPr="002B00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видеопрезентаций</w:t>
      </w:r>
      <w:proofErr w:type="spellEnd"/>
      <w:r w:rsidRPr="002B00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проведенным обучениям.</w:t>
      </w:r>
    </w:p>
    <w:p w:rsidR="002B0003" w:rsidRPr="002B0003" w:rsidRDefault="002B0003" w:rsidP="002B000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B000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УСЛУГИ ДЛЯ САМОЗАНЯТЫХ ФЛ И ИП НА «НПД»</w:t>
      </w:r>
    </w:p>
    <w:p w:rsidR="002B0003" w:rsidRPr="002B0003" w:rsidRDefault="002B0003" w:rsidP="002B000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B0003" w:rsidRPr="002B0003" w:rsidRDefault="002B0003" w:rsidP="002B0003">
      <w:pPr>
        <w:pStyle w:val="a5"/>
        <w:widowControl w:val="0"/>
        <w:autoSpaceDE w:val="0"/>
        <w:autoSpaceDN w:val="0"/>
        <w:snapToGri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B0003" w:rsidRPr="002B0003" w:rsidRDefault="002B0003" w:rsidP="002B0003">
      <w:pPr>
        <w:widowControl w:val="0"/>
        <w:autoSpaceDE w:val="0"/>
        <w:autoSpaceDN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0003">
        <w:rPr>
          <w:rFonts w:ascii="Times New Roman" w:hAnsi="Times New Roman" w:cs="Times New Roman"/>
          <w:b/>
          <w:bCs/>
          <w:sz w:val="28"/>
          <w:szCs w:val="28"/>
        </w:rPr>
        <w:t xml:space="preserve">1. Создание </w:t>
      </w:r>
      <w:proofErr w:type="spellStart"/>
      <w:r w:rsidRPr="002B0003">
        <w:rPr>
          <w:rFonts w:ascii="Times New Roman" w:hAnsi="Times New Roman" w:cs="Times New Roman"/>
          <w:b/>
          <w:bCs/>
          <w:sz w:val="28"/>
          <w:szCs w:val="28"/>
        </w:rPr>
        <w:t>фото-контента</w:t>
      </w:r>
      <w:proofErr w:type="spellEnd"/>
    </w:p>
    <w:p w:rsidR="002B0003" w:rsidRPr="002B0003" w:rsidRDefault="002B0003" w:rsidP="002B000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003">
        <w:rPr>
          <w:rFonts w:ascii="Times New Roman" w:hAnsi="Times New Roman" w:cs="Times New Roman"/>
          <w:sz w:val="28"/>
          <w:szCs w:val="28"/>
        </w:rPr>
        <w:t>- работа фотографа до 2-х часов</w:t>
      </w:r>
    </w:p>
    <w:p w:rsidR="002B0003" w:rsidRPr="002B0003" w:rsidRDefault="002B0003" w:rsidP="002B000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003">
        <w:rPr>
          <w:rFonts w:ascii="Times New Roman" w:hAnsi="Times New Roman" w:cs="Times New Roman"/>
          <w:sz w:val="28"/>
          <w:szCs w:val="28"/>
        </w:rPr>
        <w:t xml:space="preserve">- аренда любого зала </w:t>
      </w:r>
      <w:proofErr w:type="spellStart"/>
      <w:r w:rsidRPr="002B0003">
        <w:rPr>
          <w:rFonts w:ascii="Times New Roman" w:hAnsi="Times New Roman" w:cs="Times New Roman"/>
          <w:sz w:val="28"/>
          <w:szCs w:val="28"/>
        </w:rPr>
        <w:t>фотостудии</w:t>
      </w:r>
      <w:proofErr w:type="spellEnd"/>
      <w:r w:rsidRPr="002B0003">
        <w:rPr>
          <w:rFonts w:ascii="Times New Roman" w:hAnsi="Times New Roman" w:cs="Times New Roman"/>
          <w:sz w:val="28"/>
          <w:szCs w:val="28"/>
        </w:rPr>
        <w:t xml:space="preserve"> с оборудованием или выезд на территорию получателя услуг</w:t>
      </w:r>
    </w:p>
    <w:p w:rsidR="002B0003" w:rsidRPr="002B0003" w:rsidRDefault="002B0003" w:rsidP="002B000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003">
        <w:rPr>
          <w:rFonts w:ascii="Times New Roman" w:hAnsi="Times New Roman" w:cs="Times New Roman"/>
          <w:sz w:val="28"/>
          <w:szCs w:val="28"/>
        </w:rPr>
        <w:t>- до 50 фотографий</w:t>
      </w:r>
    </w:p>
    <w:p w:rsidR="002B0003" w:rsidRPr="002B0003" w:rsidRDefault="002B0003" w:rsidP="002B000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003">
        <w:rPr>
          <w:rFonts w:ascii="Times New Roman" w:hAnsi="Times New Roman" w:cs="Times New Roman"/>
          <w:sz w:val="28"/>
          <w:szCs w:val="28"/>
        </w:rPr>
        <w:t>- съемка до 2-х часов</w:t>
      </w:r>
    </w:p>
    <w:p w:rsidR="002B0003" w:rsidRPr="002B0003" w:rsidRDefault="002B0003" w:rsidP="002B0003">
      <w:pPr>
        <w:snapToGri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00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B0003">
        <w:rPr>
          <w:rFonts w:ascii="Times New Roman" w:hAnsi="Times New Roman" w:cs="Times New Roman"/>
          <w:sz w:val="28"/>
          <w:szCs w:val="28"/>
        </w:rPr>
        <w:t>цветокоррекция</w:t>
      </w:r>
      <w:proofErr w:type="spellEnd"/>
      <w:r w:rsidRPr="002B00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B0003">
        <w:rPr>
          <w:rFonts w:ascii="Times New Roman" w:hAnsi="Times New Roman" w:cs="Times New Roman"/>
          <w:sz w:val="28"/>
          <w:szCs w:val="28"/>
        </w:rPr>
        <w:t>светокоррекция</w:t>
      </w:r>
      <w:proofErr w:type="spellEnd"/>
      <w:r w:rsidRPr="002B0003">
        <w:rPr>
          <w:rFonts w:ascii="Times New Roman" w:hAnsi="Times New Roman" w:cs="Times New Roman"/>
          <w:sz w:val="28"/>
          <w:szCs w:val="28"/>
        </w:rPr>
        <w:t>, кадрирование и ретушь всех фото</w:t>
      </w:r>
    </w:p>
    <w:p w:rsidR="002B0003" w:rsidRPr="002B0003" w:rsidRDefault="002B0003" w:rsidP="002B0003">
      <w:pPr>
        <w:widowControl w:val="0"/>
        <w:autoSpaceDE w:val="0"/>
        <w:autoSpaceDN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0003">
        <w:rPr>
          <w:rFonts w:ascii="Times New Roman" w:hAnsi="Times New Roman" w:cs="Times New Roman"/>
          <w:b/>
          <w:bCs/>
          <w:sz w:val="28"/>
          <w:szCs w:val="28"/>
        </w:rPr>
        <w:t>2. Создание видеоролика в г</w:t>
      </w:r>
      <w:proofErr w:type="gramStart"/>
      <w:r w:rsidRPr="002B0003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2B0003">
        <w:rPr>
          <w:rFonts w:ascii="Times New Roman" w:hAnsi="Times New Roman" w:cs="Times New Roman"/>
          <w:b/>
          <w:bCs/>
          <w:sz w:val="28"/>
          <w:szCs w:val="28"/>
        </w:rPr>
        <w:t>остов-на-Дону</w:t>
      </w:r>
    </w:p>
    <w:p w:rsidR="002B0003" w:rsidRPr="002B0003" w:rsidRDefault="002B0003" w:rsidP="002B000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003">
        <w:rPr>
          <w:rFonts w:ascii="Times New Roman" w:hAnsi="Times New Roman" w:cs="Times New Roman"/>
          <w:sz w:val="28"/>
          <w:szCs w:val="28"/>
        </w:rPr>
        <w:t>- длительность от 30 сек. до 1 минуты (в зависимости от запроса получателя услуги)</w:t>
      </w:r>
    </w:p>
    <w:p w:rsidR="002B0003" w:rsidRPr="002B0003" w:rsidRDefault="002B0003" w:rsidP="002B000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003">
        <w:rPr>
          <w:rFonts w:ascii="Times New Roman" w:hAnsi="Times New Roman" w:cs="Times New Roman"/>
          <w:sz w:val="28"/>
          <w:szCs w:val="28"/>
        </w:rPr>
        <w:t xml:space="preserve">- съемка в </w:t>
      </w:r>
      <w:proofErr w:type="spellStart"/>
      <w:r w:rsidRPr="002B0003">
        <w:rPr>
          <w:rFonts w:ascii="Times New Roman" w:hAnsi="Times New Roman" w:cs="Times New Roman"/>
          <w:sz w:val="28"/>
          <w:szCs w:val="28"/>
        </w:rPr>
        <w:t>фотостудии</w:t>
      </w:r>
      <w:proofErr w:type="spellEnd"/>
      <w:r w:rsidRPr="002B0003">
        <w:rPr>
          <w:rFonts w:ascii="Times New Roman" w:hAnsi="Times New Roman" w:cs="Times New Roman"/>
          <w:sz w:val="28"/>
          <w:szCs w:val="28"/>
        </w:rPr>
        <w:t xml:space="preserve"> либо на территории получателя услуг</w:t>
      </w:r>
    </w:p>
    <w:p w:rsidR="002B0003" w:rsidRPr="002B0003" w:rsidRDefault="002B0003" w:rsidP="002B000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003">
        <w:rPr>
          <w:rFonts w:ascii="Times New Roman" w:hAnsi="Times New Roman" w:cs="Times New Roman"/>
          <w:sz w:val="28"/>
          <w:szCs w:val="28"/>
        </w:rPr>
        <w:t>- длительность видеосъемки до 2-х часов</w:t>
      </w:r>
    </w:p>
    <w:p w:rsidR="002B0003" w:rsidRPr="002B0003" w:rsidRDefault="002B0003" w:rsidP="002B0003">
      <w:pPr>
        <w:snapToGri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003">
        <w:rPr>
          <w:rFonts w:ascii="Times New Roman" w:hAnsi="Times New Roman" w:cs="Times New Roman"/>
          <w:sz w:val="28"/>
          <w:szCs w:val="28"/>
        </w:rPr>
        <w:t xml:space="preserve">- ролик является обзорным/ ознакомительным (входит </w:t>
      </w:r>
      <w:proofErr w:type="spellStart"/>
      <w:r w:rsidRPr="002B0003">
        <w:rPr>
          <w:rFonts w:ascii="Times New Roman" w:hAnsi="Times New Roman" w:cs="Times New Roman"/>
          <w:sz w:val="28"/>
          <w:szCs w:val="28"/>
        </w:rPr>
        <w:t>свет</w:t>
      </w:r>
      <w:proofErr w:type="gramStart"/>
      <w:r w:rsidRPr="002B000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B000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B00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B0003">
        <w:rPr>
          <w:rFonts w:ascii="Times New Roman" w:hAnsi="Times New Roman" w:cs="Times New Roman"/>
          <w:sz w:val="28"/>
          <w:szCs w:val="28"/>
        </w:rPr>
        <w:t>цветокоррекция</w:t>
      </w:r>
      <w:proofErr w:type="spellEnd"/>
      <w:r w:rsidRPr="002B0003">
        <w:rPr>
          <w:rFonts w:ascii="Times New Roman" w:hAnsi="Times New Roman" w:cs="Times New Roman"/>
          <w:sz w:val="28"/>
          <w:szCs w:val="28"/>
        </w:rPr>
        <w:t>, линейный монтаж, кадрирование, составление видеоряда)</w:t>
      </w:r>
    </w:p>
    <w:p w:rsidR="002B0003" w:rsidRPr="002B0003" w:rsidRDefault="002B0003" w:rsidP="002B0003">
      <w:pPr>
        <w:widowControl w:val="0"/>
        <w:autoSpaceDE w:val="0"/>
        <w:autoSpaceDN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0003">
        <w:rPr>
          <w:rFonts w:ascii="Times New Roman" w:hAnsi="Times New Roman" w:cs="Times New Roman"/>
          <w:b/>
          <w:bCs/>
          <w:sz w:val="28"/>
          <w:szCs w:val="28"/>
        </w:rPr>
        <w:t xml:space="preserve">3. Разработка фирменного стиля бренда </w:t>
      </w:r>
    </w:p>
    <w:p w:rsidR="002B0003" w:rsidRPr="002B0003" w:rsidRDefault="002B0003" w:rsidP="002B000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003">
        <w:rPr>
          <w:rFonts w:ascii="Times New Roman" w:hAnsi="Times New Roman" w:cs="Times New Roman"/>
          <w:sz w:val="28"/>
          <w:szCs w:val="28"/>
        </w:rPr>
        <w:t>- разработка фирменного логотипа бренда</w:t>
      </w:r>
    </w:p>
    <w:p w:rsidR="002B0003" w:rsidRPr="002B0003" w:rsidRDefault="002B0003" w:rsidP="002B000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003">
        <w:rPr>
          <w:rFonts w:ascii="Times New Roman" w:hAnsi="Times New Roman" w:cs="Times New Roman"/>
          <w:sz w:val="28"/>
          <w:szCs w:val="28"/>
        </w:rPr>
        <w:t>- подбор цветовой палитры в сопровождении дизайнера</w:t>
      </w:r>
    </w:p>
    <w:p w:rsidR="002B0003" w:rsidRPr="002B0003" w:rsidRDefault="002B0003" w:rsidP="002B000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003">
        <w:rPr>
          <w:rFonts w:ascii="Times New Roman" w:hAnsi="Times New Roman" w:cs="Times New Roman"/>
          <w:sz w:val="28"/>
          <w:szCs w:val="28"/>
        </w:rPr>
        <w:t>- разработка уникальных фирменных элементов бренда</w:t>
      </w:r>
    </w:p>
    <w:p w:rsidR="002B0003" w:rsidRPr="002B0003" w:rsidRDefault="002B0003" w:rsidP="002B000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003">
        <w:rPr>
          <w:rFonts w:ascii="Times New Roman" w:hAnsi="Times New Roman" w:cs="Times New Roman"/>
          <w:sz w:val="28"/>
          <w:szCs w:val="28"/>
        </w:rPr>
        <w:t xml:space="preserve">- по выбору получателя услуги разработка 1 (одного) печатного макета </w:t>
      </w:r>
      <w:proofErr w:type="spellStart"/>
      <w:r w:rsidRPr="002B0003">
        <w:rPr>
          <w:rFonts w:ascii="Times New Roman" w:hAnsi="Times New Roman" w:cs="Times New Roman"/>
          <w:sz w:val="28"/>
          <w:szCs w:val="28"/>
        </w:rPr>
        <w:t>флаера</w:t>
      </w:r>
      <w:proofErr w:type="spellEnd"/>
      <w:r w:rsidRPr="002B0003">
        <w:rPr>
          <w:rFonts w:ascii="Times New Roman" w:hAnsi="Times New Roman" w:cs="Times New Roman"/>
          <w:sz w:val="28"/>
          <w:szCs w:val="28"/>
        </w:rPr>
        <w:t>/этикетки/визитки/</w:t>
      </w:r>
      <w:proofErr w:type="spellStart"/>
      <w:r w:rsidRPr="002B0003">
        <w:rPr>
          <w:rFonts w:ascii="Times New Roman" w:hAnsi="Times New Roman" w:cs="Times New Roman"/>
          <w:sz w:val="28"/>
          <w:szCs w:val="28"/>
        </w:rPr>
        <w:t>банера</w:t>
      </w:r>
      <w:proofErr w:type="spellEnd"/>
      <w:r w:rsidRPr="002B0003">
        <w:rPr>
          <w:rFonts w:ascii="Times New Roman" w:hAnsi="Times New Roman" w:cs="Times New Roman"/>
          <w:sz w:val="28"/>
          <w:szCs w:val="28"/>
        </w:rPr>
        <w:t xml:space="preserve"> (для сайта или печати)</w:t>
      </w:r>
    </w:p>
    <w:p w:rsidR="002B0003" w:rsidRPr="002B0003" w:rsidRDefault="002B0003" w:rsidP="002B000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003" w:rsidRPr="002B0003" w:rsidRDefault="002B0003" w:rsidP="002B0003">
      <w:pPr>
        <w:widowControl w:val="0"/>
        <w:autoSpaceDE w:val="0"/>
        <w:autoSpaceDN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0003">
        <w:rPr>
          <w:rFonts w:ascii="Times New Roman" w:hAnsi="Times New Roman" w:cs="Times New Roman"/>
          <w:b/>
          <w:bCs/>
          <w:sz w:val="28"/>
          <w:szCs w:val="28"/>
        </w:rPr>
        <w:t>4. Очная (</w:t>
      </w:r>
      <w:proofErr w:type="spellStart"/>
      <w:r w:rsidRPr="002B0003">
        <w:rPr>
          <w:rFonts w:ascii="Times New Roman" w:hAnsi="Times New Roman" w:cs="Times New Roman"/>
          <w:b/>
          <w:bCs/>
          <w:sz w:val="28"/>
          <w:szCs w:val="28"/>
        </w:rPr>
        <w:t>оффлайн</w:t>
      </w:r>
      <w:proofErr w:type="spellEnd"/>
      <w:r w:rsidRPr="002B0003">
        <w:rPr>
          <w:rFonts w:ascii="Times New Roman" w:hAnsi="Times New Roman" w:cs="Times New Roman"/>
          <w:b/>
          <w:bCs/>
          <w:sz w:val="28"/>
          <w:szCs w:val="28"/>
        </w:rPr>
        <w:t>) маркетинговая консультация</w:t>
      </w:r>
    </w:p>
    <w:p w:rsidR="002B0003" w:rsidRPr="002B0003" w:rsidRDefault="002B0003" w:rsidP="002B000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003">
        <w:rPr>
          <w:rFonts w:ascii="Times New Roman" w:hAnsi="Times New Roman" w:cs="Times New Roman"/>
          <w:sz w:val="28"/>
          <w:szCs w:val="28"/>
        </w:rPr>
        <w:t>- длительность до 2 часов</w:t>
      </w:r>
    </w:p>
    <w:p w:rsidR="002B0003" w:rsidRPr="002B0003" w:rsidRDefault="002B0003" w:rsidP="002B000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003">
        <w:rPr>
          <w:rFonts w:ascii="Times New Roman" w:hAnsi="Times New Roman" w:cs="Times New Roman"/>
          <w:sz w:val="28"/>
          <w:szCs w:val="28"/>
        </w:rPr>
        <w:t>- выявление запроса получателя услуг</w:t>
      </w:r>
    </w:p>
    <w:p w:rsidR="002B0003" w:rsidRPr="002B0003" w:rsidRDefault="002B0003" w:rsidP="002B000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003">
        <w:rPr>
          <w:rFonts w:ascii="Times New Roman" w:hAnsi="Times New Roman" w:cs="Times New Roman"/>
          <w:sz w:val="28"/>
          <w:szCs w:val="28"/>
        </w:rPr>
        <w:t>- выявление основной услуги</w:t>
      </w:r>
    </w:p>
    <w:p w:rsidR="002B0003" w:rsidRPr="002B0003" w:rsidRDefault="002B0003" w:rsidP="002B000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003">
        <w:rPr>
          <w:rFonts w:ascii="Times New Roman" w:hAnsi="Times New Roman" w:cs="Times New Roman"/>
          <w:sz w:val="28"/>
          <w:szCs w:val="28"/>
        </w:rPr>
        <w:lastRenderedPageBreak/>
        <w:t>- предоставление списка гипотез</w:t>
      </w:r>
    </w:p>
    <w:p w:rsidR="002B0003" w:rsidRPr="002B0003" w:rsidRDefault="002B0003" w:rsidP="002B000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003">
        <w:rPr>
          <w:rFonts w:ascii="Times New Roman" w:hAnsi="Times New Roman" w:cs="Times New Roman"/>
          <w:sz w:val="28"/>
          <w:szCs w:val="28"/>
        </w:rPr>
        <w:t>- разработка плана действий</w:t>
      </w:r>
    </w:p>
    <w:p w:rsidR="002B0003" w:rsidRPr="002B0003" w:rsidRDefault="002B0003" w:rsidP="002B000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003">
        <w:rPr>
          <w:rFonts w:ascii="Times New Roman" w:hAnsi="Times New Roman" w:cs="Times New Roman"/>
          <w:sz w:val="28"/>
          <w:szCs w:val="28"/>
        </w:rPr>
        <w:t xml:space="preserve">- выявление </w:t>
      </w:r>
      <w:proofErr w:type="spellStart"/>
      <w:r w:rsidRPr="002B0003">
        <w:rPr>
          <w:rFonts w:ascii="Times New Roman" w:hAnsi="Times New Roman" w:cs="Times New Roman"/>
          <w:sz w:val="28"/>
          <w:szCs w:val="28"/>
        </w:rPr>
        <w:t>лид</w:t>
      </w:r>
      <w:proofErr w:type="spellEnd"/>
      <w:r w:rsidRPr="002B0003">
        <w:rPr>
          <w:rFonts w:ascii="Times New Roman" w:hAnsi="Times New Roman" w:cs="Times New Roman"/>
          <w:sz w:val="28"/>
          <w:szCs w:val="28"/>
        </w:rPr>
        <w:t xml:space="preserve"> магнита, </w:t>
      </w:r>
      <w:proofErr w:type="spellStart"/>
      <w:r w:rsidRPr="002B0003">
        <w:rPr>
          <w:rFonts w:ascii="Times New Roman" w:hAnsi="Times New Roman" w:cs="Times New Roman"/>
          <w:sz w:val="28"/>
          <w:szCs w:val="28"/>
        </w:rPr>
        <w:t>трипвайера</w:t>
      </w:r>
      <w:proofErr w:type="spellEnd"/>
    </w:p>
    <w:p w:rsidR="002B0003" w:rsidRPr="002B0003" w:rsidRDefault="002B0003" w:rsidP="002B000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003">
        <w:rPr>
          <w:rFonts w:ascii="Times New Roman" w:hAnsi="Times New Roman" w:cs="Times New Roman"/>
          <w:sz w:val="28"/>
          <w:szCs w:val="28"/>
        </w:rPr>
        <w:t>- аудит предыдущих рекламных кампаний</w:t>
      </w:r>
    </w:p>
    <w:p w:rsidR="002B0003" w:rsidRPr="002B0003" w:rsidRDefault="002B0003" w:rsidP="002B000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003">
        <w:rPr>
          <w:rFonts w:ascii="Times New Roman" w:hAnsi="Times New Roman" w:cs="Times New Roman"/>
          <w:sz w:val="28"/>
          <w:szCs w:val="28"/>
        </w:rPr>
        <w:t xml:space="preserve">- предоставление инструментов и инструкций по запуску и ведению </w:t>
      </w:r>
      <w:proofErr w:type="spellStart"/>
      <w:r w:rsidRPr="002B0003">
        <w:rPr>
          <w:rFonts w:ascii="Times New Roman" w:hAnsi="Times New Roman" w:cs="Times New Roman"/>
          <w:sz w:val="28"/>
          <w:szCs w:val="28"/>
        </w:rPr>
        <w:t>аккаунтов</w:t>
      </w:r>
      <w:proofErr w:type="spellEnd"/>
      <w:r w:rsidRPr="002B0003">
        <w:rPr>
          <w:rFonts w:ascii="Times New Roman" w:hAnsi="Times New Roman" w:cs="Times New Roman"/>
          <w:sz w:val="28"/>
          <w:szCs w:val="28"/>
        </w:rPr>
        <w:t xml:space="preserve"> в социальных сетях </w:t>
      </w:r>
    </w:p>
    <w:p w:rsidR="002B0003" w:rsidRPr="002B0003" w:rsidRDefault="002B0003" w:rsidP="002B0003">
      <w:pPr>
        <w:snapToGri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003">
        <w:rPr>
          <w:rFonts w:ascii="Times New Roman" w:hAnsi="Times New Roman" w:cs="Times New Roman"/>
          <w:sz w:val="28"/>
          <w:szCs w:val="28"/>
        </w:rPr>
        <w:t xml:space="preserve">- разработка фирменного оформления </w:t>
      </w:r>
      <w:proofErr w:type="spellStart"/>
      <w:r w:rsidRPr="002B0003">
        <w:rPr>
          <w:rFonts w:ascii="Times New Roman" w:hAnsi="Times New Roman" w:cs="Times New Roman"/>
          <w:sz w:val="28"/>
          <w:szCs w:val="28"/>
        </w:rPr>
        <w:t>аккаунта</w:t>
      </w:r>
      <w:proofErr w:type="spellEnd"/>
      <w:r w:rsidRPr="002B0003">
        <w:rPr>
          <w:rFonts w:ascii="Times New Roman" w:hAnsi="Times New Roman" w:cs="Times New Roman"/>
          <w:sz w:val="28"/>
          <w:szCs w:val="28"/>
        </w:rPr>
        <w:t xml:space="preserve"> (5 актуальных иконок, визуальное оформление шапки </w:t>
      </w:r>
      <w:proofErr w:type="spellStart"/>
      <w:r w:rsidRPr="002B0003">
        <w:rPr>
          <w:rFonts w:ascii="Times New Roman" w:hAnsi="Times New Roman" w:cs="Times New Roman"/>
          <w:sz w:val="28"/>
          <w:szCs w:val="28"/>
        </w:rPr>
        <w:t>аккаунта</w:t>
      </w:r>
      <w:proofErr w:type="spellEnd"/>
      <w:r w:rsidRPr="002B0003">
        <w:rPr>
          <w:rFonts w:ascii="Times New Roman" w:hAnsi="Times New Roman" w:cs="Times New Roman"/>
          <w:sz w:val="28"/>
          <w:szCs w:val="28"/>
        </w:rPr>
        <w:t>)</w:t>
      </w:r>
    </w:p>
    <w:p w:rsidR="002B0003" w:rsidRPr="002B0003" w:rsidRDefault="002B0003" w:rsidP="002B0003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B0003" w:rsidRPr="002B0003" w:rsidRDefault="002B0003" w:rsidP="002B000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B0003">
        <w:rPr>
          <w:rFonts w:ascii="Times New Roman" w:hAnsi="Times New Roman"/>
          <w:sz w:val="28"/>
          <w:szCs w:val="28"/>
        </w:rPr>
        <w:t xml:space="preserve">* Из вышеуказанного перечня Услуг необходимо выбрать только одну Услугу, сделав отметку в пустом поле. </w:t>
      </w:r>
    </w:p>
    <w:p w:rsidR="002B0003" w:rsidRPr="002B0003" w:rsidRDefault="002B0003" w:rsidP="00297153">
      <w:pPr>
        <w:pStyle w:val="a3"/>
        <w:shd w:val="clear" w:color="auto" w:fill="F6F6F6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064D55" w:rsidRPr="002B0003" w:rsidRDefault="00064D55">
      <w:pPr>
        <w:rPr>
          <w:rFonts w:ascii="Times New Roman" w:hAnsi="Times New Roman" w:cs="Times New Roman"/>
          <w:sz w:val="28"/>
          <w:szCs w:val="28"/>
        </w:rPr>
      </w:pPr>
    </w:p>
    <w:sectPr w:rsidR="00064D55" w:rsidRPr="002B0003" w:rsidSect="009E6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472"/>
    <w:rsid w:val="00064D55"/>
    <w:rsid w:val="00297153"/>
    <w:rsid w:val="002B0003"/>
    <w:rsid w:val="002D6639"/>
    <w:rsid w:val="009E6991"/>
    <w:rsid w:val="00A153DF"/>
    <w:rsid w:val="00C82472"/>
    <w:rsid w:val="00F7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91"/>
  </w:style>
  <w:style w:type="paragraph" w:styleId="1">
    <w:name w:val="heading 1"/>
    <w:basedOn w:val="a"/>
    <w:link w:val="10"/>
    <w:uiPriority w:val="9"/>
    <w:qFormat/>
    <w:rsid w:val="00064D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D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4D5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53DF"/>
    <w:rPr>
      <w:color w:val="605E5C"/>
      <w:shd w:val="clear" w:color="auto" w:fill="E1DFDD"/>
    </w:rPr>
  </w:style>
  <w:style w:type="paragraph" w:styleId="a5">
    <w:name w:val="List Paragraph"/>
    <w:aliases w:val="Цветной список - Акцент 11,Подзаголовок 1 ФЦПФ,Абзац списка 2,название,Маркер,Bullet List,FooterText,numbered,Paragraphe de liste1,lp1,ТЗ список,Абзац списка литеральный,Булет1,1Булет,it_List1,ПС - Нумерованный"/>
    <w:basedOn w:val="a"/>
    <w:link w:val="a6"/>
    <w:uiPriority w:val="34"/>
    <w:qFormat/>
    <w:rsid w:val="002B00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Цветной список - Акцент 11 Знак,Подзаголовок 1 ФЦПФ Знак,Абзац списка 2 Знак,название Знак,Маркер Знак,Bullet List Знак,FooterText Знак,numbered Знак,Paragraphe de liste1 Знак,lp1 Знак,ТЗ список Знак,Абзац списка литеральный Знак"/>
    <w:link w:val="a5"/>
    <w:uiPriority w:val="34"/>
    <w:locked/>
    <w:rsid w:val="002B000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mb_volgodon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mbrost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mb_volgodonsk" TargetMode="External"/><Relationship Id="rId5" Type="http://schemas.openxmlformats.org/officeDocument/2006/relationships/hyperlink" Target="https://vk.com/mb_rostov" TargetMode="External"/><Relationship Id="rId10" Type="http://schemas.openxmlformats.org/officeDocument/2006/relationships/theme" Target="theme/theme1.xml"/><Relationship Id="rId4" Type="http://schemas.openxmlformats.org/officeDocument/2006/relationships/hyperlink" Target="tel:8(804)333-32-3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merkusheva</cp:lastModifiedBy>
  <cp:revision>2</cp:revision>
  <dcterms:created xsi:type="dcterms:W3CDTF">2022-04-04T08:14:00Z</dcterms:created>
  <dcterms:modified xsi:type="dcterms:W3CDTF">2022-04-04T08:14:00Z</dcterms:modified>
</cp:coreProperties>
</file>