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FF4" w:rsidRDefault="009737EB">
      <w:pPr>
        <w:spacing w:line="288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Администрация города Волгодонска</w:t>
      </w:r>
    </w:p>
    <w:p w:rsidR="00257FF4" w:rsidRDefault="00257FF4">
      <w:pPr>
        <w:spacing w:line="288" w:lineRule="auto"/>
        <w:rPr>
          <w:rFonts w:eastAsia="Calibri"/>
          <w:sz w:val="24"/>
          <w:szCs w:val="24"/>
          <w:lang w:eastAsia="en-US"/>
        </w:rPr>
      </w:pPr>
    </w:p>
    <w:p w:rsidR="00257FF4" w:rsidRDefault="009737EB">
      <w:pPr>
        <w:widowControl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ПОВЕСТКА </w:t>
      </w:r>
    </w:p>
    <w:p w:rsidR="00257FF4" w:rsidRDefault="009737EB">
      <w:pPr>
        <w:jc w:val="center"/>
        <w:rPr>
          <w:b/>
        </w:rPr>
      </w:pPr>
      <w:r>
        <w:rPr>
          <w:b/>
        </w:rPr>
        <w:t xml:space="preserve">заседания городской межведомственной комиссии по предупреждению гибели </w:t>
      </w:r>
      <w:bookmarkStart w:id="0" w:name="_GoBack"/>
      <w:bookmarkEnd w:id="0"/>
      <w:r>
        <w:rPr>
          <w:b/>
        </w:rPr>
        <w:t>несовершеннолетних при пожарах</w:t>
      </w:r>
    </w:p>
    <w:p w:rsidR="00257FF4" w:rsidRDefault="00257FF4">
      <w:pPr>
        <w:widowControl w:val="0"/>
        <w:jc w:val="center"/>
        <w:rPr>
          <w:sz w:val="24"/>
          <w:szCs w:val="24"/>
        </w:rPr>
      </w:pPr>
    </w:p>
    <w:p w:rsidR="00257FF4" w:rsidRDefault="00257FF4">
      <w:pPr>
        <w:pStyle w:val="a9"/>
        <w:widowControl w:val="0"/>
        <w:jc w:val="center"/>
        <w:rPr>
          <w:b/>
          <w:sz w:val="24"/>
          <w:szCs w:val="24"/>
        </w:rPr>
      </w:pPr>
    </w:p>
    <w:p w:rsidR="00257FF4" w:rsidRDefault="009737EB" w:rsidP="00412527">
      <w:pPr>
        <w:pStyle w:val="aa"/>
        <w:spacing w:after="0" w:line="240" w:lineRule="auto"/>
        <w:rPr>
          <w:szCs w:val="28"/>
        </w:rPr>
      </w:pPr>
      <w:r>
        <w:rPr>
          <w:szCs w:val="28"/>
        </w:rPr>
        <w:t>Дата:</w:t>
      </w:r>
      <w:r>
        <w:rPr>
          <w:szCs w:val="28"/>
        </w:rPr>
        <w:tab/>
        <w:t xml:space="preserve"> </w:t>
      </w:r>
      <w:r w:rsidR="00AD39B8">
        <w:rPr>
          <w:b/>
          <w:szCs w:val="28"/>
          <w:u w:val="single"/>
        </w:rPr>
        <w:t>30.03.2022</w:t>
      </w:r>
      <w:r>
        <w:rPr>
          <w:b/>
          <w:szCs w:val="28"/>
          <w:u w:val="single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>
        <w:rPr>
          <w:szCs w:val="28"/>
        </w:rPr>
        <w:tab/>
      </w:r>
      <w:r>
        <w:rPr>
          <w:szCs w:val="28"/>
        </w:rPr>
        <w:tab/>
        <w:t xml:space="preserve">Место проведения: </w:t>
      </w:r>
    </w:p>
    <w:p w:rsidR="00257FF4" w:rsidRDefault="009737EB" w:rsidP="005A7A68">
      <w:pPr>
        <w:pStyle w:val="aa"/>
        <w:spacing w:after="0" w:line="240" w:lineRule="auto"/>
        <w:jc w:val="left"/>
        <w:rPr>
          <w:szCs w:val="28"/>
        </w:rPr>
      </w:pPr>
      <w:r>
        <w:rPr>
          <w:szCs w:val="28"/>
        </w:rPr>
        <w:t xml:space="preserve">Время проведения: </w:t>
      </w:r>
      <w:r w:rsidR="00AD39B8">
        <w:rPr>
          <w:b/>
          <w:szCs w:val="28"/>
          <w:u w:val="single"/>
        </w:rPr>
        <w:t>16</w:t>
      </w:r>
      <w:r>
        <w:rPr>
          <w:b/>
          <w:szCs w:val="28"/>
          <w:u w:val="single"/>
        </w:rPr>
        <w:t>.00</w:t>
      </w:r>
      <w:r>
        <w:rPr>
          <w:szCs w:val="28"/>
        </w:rPr>
        <w:t xml:space="preserve">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кабинет</w:t>
      </w:r>
      <w:r w:rsidR="005A7A68">
        <w:rPr>
          <w:szCs w:val="28"/>
        </w:rPr>
        <w:t xml:space="preserve"> </w:t>
      </w:r>
      <w:r>
        <w:rPr>
          <w:szCs w:val="28"/>
        </w:rPr>
        <w:t xml:space="preserve">№5                                                                                </w:t>
      </w:r>
      <w:r>
        <w:rPr>
          <w:szCs w:val="28"/>
        </w:rPr>
        <w:tab/>
        <w:t xml:space="preserve">                                                                                 Администрации </w:t>
      </w:r>
    </w:p>
    <w:p w:rsidR="00257FF4" w:rsidRDefault="009737EB" w:rsidP="00412527">
      <w:pPr>
        <w:pStyle w:val="aa"/>
        <w:spacing w:after="0" w:line="240" w:lineRule="auto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                                                                                           города Волгодонска</w:t>
      </w:r>
      <w:r>
        <w:rPr>
          <w:rFonts w:eastAsia="Times New Roman"/>
          <w:szCs w:val="28"/>
          <w:lang w:eastAsia="ru-RU"/>
        </w:rPr>
        <w:t xml:space="preserve"> </w:t>
      </w:r>
    </w:p>
    <w:p w:rsidR="00257FF4" w:rsidRDefault="009737EB" w:rsidP="00412527">
      <w:pPr>
        <w:pStyle w:val="aa"/>
        <w:tabs>
          <w:tab w:val="left" w:pos="6240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                                        ул. Советская, 2</w:t>
      </w:r>
    </w:p>
    <w:p w:rsidR="00257FF4" w:rsidRDefault="009737EB" w:rsidP="00412527">
      <w:pPr>
        <w:pStyle w:val="aa"/>
        <w:tabs>
          <w:tab w:val="left" w:pos="6240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                                        (дистанционно)</w:t>
      </w:r>
    </w:p>
    <w:p w:rsidR="00257FF4" w:rsidRDefault="00257FF4">
      <w:pPr>
        <w:pStyle w:val="aa"/>
        <w:tabs>
          <w:tab w:val="left" w:pos="6240"/>
        </w:tabs>
        <w:rPr>
          <w:rFonts w:eastAsia="Times New Roman"/>
          <w:sz w:val="24"/>
          <w:szCs w:val="24"/>
          <w:lang w:eastAsia="ru-RU"/>
        </w:rPr>
      </w:pPr>
    </w:p>
    <w:p w:rsidR="00257FF4" w:rsidRDefault="009737EB">
      <w:pPr>
        <w:ind w:firstLine="709"/>
        <w:jc w:val="both"/>
      </w:pPr>
      <w:r>
        <w:t>1.</w:t>
      </w:r>
      <w:r>
        <w:rPr>
          <w:b/>
          <w:sz w:val="24"/>
          <w:szCs w:val="24"/>
        </w:rPr>
        <w:t xml:space="preserve"> </w:t>
      </w:r>
      <w:r w:rsidR="005E4E58">
        <w:t xml:space="preserve">О проведении рейдовых мероприятий профилактической и  разъяснительной направленности с родителями и детьми по противопожарной безопасности, комиссионных адресных обходов мест проживания семей, находящихся в социально опасном положении, трудной жизненной ситуации, многодетных и неполных семей, в целях </w:t>
      </w:r>
      <w:proofErr w:type="gramStart"/>
      <w:r w:rsidR="005E4E58">
        <w:t>выявления фактов нарушения требований пожарной безопасности</w:t>
      </w:r>
      <w:proofErr w:type="gramEnd"/>
      <w:r w:rsidR="005E4E58">
        <w:t>.</w:t>
      </w:r>
    </w:p>
    <w:p w:rsidR="009737EB" w:rsidRDefault="009737EB" w:rsidP="009737EB">
      <w:pPr>
        <w:pStyle w:val="aa"/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Докладчики: </w:t>
      </w:r>
    </w:p>
    <w:p w:rsidR="009737EB" w:rsidRDefault="009737EB" w:rsidP="009737EB">
      <w:pPr>
        <w:pStyle w:val="aa"/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1) начальник МКУ «Управление ГОЧС города Волгодонска»  О.Л. </w:t>
      </w:r>
      <w:proofErr w:type="spellStart"/>
      <w:r>
        <w:rPr>
          <w:szCs w:val="28"/>
        </w:rPr>
        <w:t>Растегаев</w:t>
      </w:r>
      <w:proofErr w:type="spellEnd"/>
      <w:r>
        <w:rPr>
          <w:szCs w:val="28"/>
        </w:rPr>
        <w:t>.</w:t>
      </w:r>
    </w:p>
    <w:p w:rsidR="009737EB" w:rsidRDefault="009737EB" w:rsidP="009737EB">
      <w:pPr>
        <w:pStyle w:val="aa"/>
        <w:spacing w:after="0" w:line="240" w:lineRule="auto"/>
        <w:ind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2) начальник ОНД и </w:t>
      </w:r>
      <w:proofErr w:type="gramStart"/>
      <w:r>
        <w:rPr>
          <w:bCs/>
          <w:color w:val="000000"/>
          <w:szCs w:val="28"/>
        </w:rPr>
        <w:t>ПР</w:t>
      </w:r>
      <w:proofErr w:type="gramEnd"/>
      <w:r>
        <w:rPr>
          <w:bCs/>
          <w:color w:val="000000"/>
          <w:szCs w:val="28"/>
        </w:rPr>
        <w:t xml:space="preserve"> по г. Волгодонску ГУ МЧС по Ростовской области Д.С. Авдеев</w:t>
      </w:r>
    </w:p>
    <w:p w:rsidR="00D55D32" w:rsidRDefault="00D55D32" w:rsidP="009737EB">
      <w:pPr>
        <w:ind w:firstLine="709"/>
        <w:jc w:val="both"/>
      </w:pPr>
    </w:p>
    <w:p w:rsidR="00257FF4" w:rsidRDefault="009737EB" w:rsidP="009737EB">
      <w:pPr>
        <w:ind w:firstLine="709"/>
        <w:jc w:val="both"/>
      </w:pPr>
      <w:r>
        <w:t xml:space="preserve">2. </w:t>
      </w:r>
      <w:r w:rsidR="00D55D32">
        <w:t xml:space="preserve">Об организации пропагандистской кампании в средствах массовой </w:t>
      </w:r>
      <w:r w:rsidR="00ED5417">
        <w:t>коммуника</w:t>
      </w:r>
      <w:r w:rsidR="00CB0F96">
        <w:t>ции, направленной на соблюдение</w:t>
      </w:r>
      <w:r w:rsidR="00D55D32">
        <w:t xml:space="preserve"> мер пожарной безопасности в быту, недопустимость оставления детей без присмотра и исключении возможности возникновения пожара из-за детской шалости с огнем.</w:t>
      </w:r>
    </w:p>
    <w:p w:rsidR="00257FF4" w:rsidRDefault="009737EB" w:rsidP="009737EB">
      <w:pPr>
        <w:pStyle w:val="aa"/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Докладчики: </w:t>
      </w:r>
    </w:p>
    <w:p w:rsidR="00257FF4" w:rsidRDefault="009737EB" w:rsidP="009737EB">
      <w:pPr>
        <w:pStyle w:val="aa"/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1) начальник МКУ «Управление ГОЧС города Волгодонска»  О.Л. </w:t>
      </w:r>
      <w:proofErr w:type="spellStart"/>
      <w:r>
        <w:rPr>
          <w:szCs w:val="28"/>
        </w:rPr>
        <w:t>Растегаев</w:t>
      </w:r>
      <w:proofErr w:type="spellEnd"/>
      <w:r>
        <w:rPr>
          <w:szCs w:val="28"/>
        </w:rPr>
        <w:t>.</w:t>
      </w:r>
    </w:p>
    <w:p w:rsidR="00257FF4" w:rsidRDefault="009737EB" w:rsidP="009737EB">
      <w:pPr>
        <w:pStyle w:val="aa"/>
        <w:spacing w:after="0" w:line="240" w:lineRule="auto"/>
        <w:ind w:firstLine="709"/>
        <w:rPr>
          <w:szCs w:val="28"/>
        </w:rPr>
      </w:pPr>
      <w:r>
        <w:rPr>
          <w:bCs/>
          <w:color w:val="000000"/>
          <w:szCs w:val="28"/>
        </w:rPr>
        <w:t xml:space="preserve">2) начальник ОНД и </w:t>
      </w:r>
      <w:proofErr w:type="gramStart"/>
      <w:r>
        <w:rPr>
          <w:bCs/>
          <w:color w:val="000000"/>
          <w:szCs w:val="28"/>
        </w:rPr>
        <w:t>ПР</w:t>
      </w:r>
      <w:proofErr w:type="gramEnd"/>
      <w:r>
        <w:rPr>
          <w:bCs/>
          <w:color w:val="000000"/>
          <w:szCs w:val="28"/>
        </w:rPr>
        <w:t xml:space="preserve"> по г. Волгодонску ГУ МЧС по Ростовской области Д.С. Авдеев</w:t>
      </w:r>
    </w:p>
    <w:p w:rsidR="00257FF4" w:rsidRDefault="00257FF4"/>
    <w:p w:rsidR="00257FF4" w:rsidRDefault="00257FF4">
      <w:pPr>
        <w:rPr>
          <w:sz w:val="24"/>
          <w:szCs w:val="24"/>
        </w:rPr>
      </w:pPr>
    </w:p>
    <w:p w:rsidR="00257FF4" w:rsidRDefault="009737EB">
      <w:r>
        <w:t>Председатель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5D32">
        <w:t xml:space="preserve">А.А. </w:t>
      </w:r>
      <w:proofErr w:type="spellStart"/>
      <w:r w:rsidR="00D55D32">
        <w:t>Пашко</w:t>
      </w:r>
      <w:proofErr w:type="spellEnd"/>
    </w:p>
    <w:sectPr w:rsidR="00257FF4" w:rsidSect="00257FF4">
      <w:pgSz w:w="11906" w:h="16838"/>
      <w:pgMar w:top="709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257FF4"/>
    <w:rsid w:val="00070C5A"/>
    <w:rsid w:val="00123A3F"/>
    <w:rsid w:val="001C3367"/>
    <w:rsid w:val="00257FF4"/>
    <w:rsid w:val="00396FE7"/>
    <w:rsid w:val="003A01B6"/>
    <w:rsid w:val="003E176D"/>
    <w:rsid w:val="00412527"/>
    <w:rsid w:val="005A7A68"/>
    <w:rsid w:val="005E4E58"/>
    <w:rsid w:val="00614AAE"/>
    <w:rsid w:val="00807A97"/>
    <w:rsid w:val="009015EF"/>
    <w:rsid w:val="009737EB"/>
    <w:rsid w:val="00AD39B8"/>
    <w:rsid w:val="00B326DD"/>
    <w:rsid w:val="00B93865"/>
    <w:rsid w:val="00CB0F96"/>
    <w:rsid w:val="00D55D32"/>
    <w:rsid w:val="00D95371"/>
    <w:rsid w:val="00ED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343272"/>
    <w:rPr>
      <w:color w:val="0000FF"/>
      <w:u w:val="single"/>
    </w:rPr>
  </w:style>
  <w:style w:type="character" w:customStyle="1" w:styleId="a3">
    <w:name w:val="Текст Знак"/>
    <w:basedOn w:val="a0"/>
    <w:qFormat/>
    <w:rsid w:val="00B3126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99606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uiPriority w:val="1"/>
    <w:qFormat/>
    <w:rsid w:val="00F00C42"/>
    <w:rPr>
      <w:rFonts w:ascii="Calibri" w:eastAsia="Calibri" w:hAnsi="Calibri" w:cs="Times New Roman"/>
    </w:rPr>
  </w:style>
  <w:style w:type="paragraph" w:customStyle="1" w:styleId="a5">
    <w:name w:val="Заголовок"/>
    <w:basedOn w:val="a"/>
    <w:next w:val="a6"/>
    <w:qFormat/>
    <w:rsid w:val="00257FF4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6">
    <w:name w:val="Body Text"/>
    <w:basedOn w:val="a"/>
    <w:rsid w:val="00257FF4"/>
    <w:pPr>
      <w:spacing w:after="140" w:line="276" w:lineRule="auto"/>
    </w:pPr>
  </w:style>
  <w:style w:type="paragraph" w:styleId="a7">
    <w:name w:val="List"/>
    <w:basedOn w:val="a6"/>
    <w:rsid w:val="00257FF4"/>
    <w:rPr>
      <w:rFonts w:cs="Arial"/>
    </w:rPr>
  </w:style>
  <w:style w:type="paragraph" w:customStyle="1" w:styleId="Caption">
    <w:name w:val="Caption"/>
    <w:basedOn w:val="a"/>
    <w:qFormat/>
    <w:rsid w:val="00257FF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257FF4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135DE9"/>
    <w:pPr>
      <w:ind w:left="720"/>
      <w:contextualSpacing/>
    </w:pPr>
  </w:style>
  <w:style w:type="paragraph" w:styleId="aa">
    <w:name w:val="No Spacing"/>
    <w:qFormat/>
    <w:rsid w:val="00257FF4"/>
    <w:pPr>
      <w:spacing w:after="200" w:line="276" w:lineRule="auto"/>
      <w:jc w:val="both"/>
    </w:pPr>
    <w:rPr>
      <w:rFonts w:ascii="Times New Roman" w:hAnsi="Times New Roman" w:cs="Times New Roman"/>
      <w:sz w:val="28"/>
    </w:rPr>
  </w:style>
  <w:style w:type="paragraph" w:styleId="ab">
    <w:name w:val="Plain Text"/>
    <w:basedOn w:val="a"/>
    <w:qFormat/>
    <w:rsid w:val="00B31266"/>
    <w:rPr>
      <w:rFonts w:ascii="Courier New" w:hAnsi="Courier New"/>
      <w:sz w:val="20"/>
      <w:szCs w:val="20"/>
    </w:rPr>
  </w:style>
  <w:style w:type="paragraph" w:styleId="HTML0">
    <w:name w:val="HTML Preformatted"/>
    <w:basedOn w:val="a"/>
    <w:uiPriority w:val="99"/>
    <w:semiHidden/>
    <w:unhideWhenUsed/>
    <w:qFormat/>
    <w:rsid w:val="00996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qFormat/>
    <w:rsid w:val="00CE2C22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table" w:styleId="ac">
    <w:name w:val="Table Grid"/>
    <w:basedOn w:val="a1"/>
    <w:uiPriority w:val="59"/>
    <w:rsid w:val="006E7E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F69A3-933D-4682-9425-93F99DF4B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1709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ulchenko</dc:creator>
  <dc:description/>
  <cp:lastModifiedBy>Серебрякова</cp:lastModifiedBy>
  <cp:revision>396</cp:revision>
  <cp:lastPrinted>2021-05-12T07:45:00Z</cp:lastPrinted>
  <dcterms:created xsi:type="dcterms:W3CDTF">2013-01-24T08:06:00Z</dcterms:created>
  <dcterms:modified xsi:type="dcterms:W3CDTF">2022-04-01T07:31:00Z</dcterms:modified>
  <dc:language>ru-RU</dc:language>
</cp:coreProperties>
</file>