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39" w:rsidRPr="00286FD1" w:rsidRDefault="005C2039" w:rsidP="005C2039">
      <w:pPr>
        <w:keepNext/>
        <w:tabs>
          <w:tab w:val="left" w:pos="9072"/>
        </w:tabs>
        <w:ind w:right="283"/>
        <w:jc w:val="center"/>
        <w:outlineLvl w:val="2"/>
        <w:rPr>
          <w:bCs/>
          <w:color w:val="000000" w:themeColor="text1"/>
        </w:rPr>
      </w:pPr>
      <w:r w:rsidRPr="00286FD1">
        <w:rPr>
          <w:bCs/>
          <w:color w:val="000000" w:themeColor="text1"/>
        </w:rPr>
        <w:t>АДМИНИСТРАЦИЯ</w:t>
      </w:r>
    </w:p>
    <w:p w:rsidR="005C2039" w:rsidRPr="00286FD1" w:rsidRDefault="005C2039" w:rsidP="005C2039">
      <w:pPr>
        <w:tabs>
          <w:tab w:val="left" w:pos="9072"/>
        </w:tabs>
        <w:ind w:right="283"/>
        <w:jc w:val="center"/>
        <w:rPr>
          <w:color w:val="000000" w:themeColor="text1"/>
        </w:rPr>
      </w:pPr>
      <w:r w:rsidRPr="00286FD1">
        <w:rPr>
          <w:color w:val="000000" w:themeColor="text1"/>
        </w:rPr>
        <w:t>города Волгодонска Ростовской области</w:t>
      </w:r>
    </w:p>
    <w:p w:rsidR="005C2039" w:rsidRPr="00286FD1" w:rsidRDefault="005C2039" w:rsidP="005C2039">
      <w:pPr>
        <w:tabs>
          <w:tab w:val="left" w:pos="9356"/>
        </w:tabs>
        <w:jc w:val="center"/>
        <w:rPr>
          <w:color w:val="000000" w:themeColor="text1"/>
        </w:rPr>
      </w:pPr>
    </w:p>
    <w:p w:rsidR="007A19B5" w:rsidRPr="00B25F8D" w:rsidRDefault="007A19B5" w:rsidP="0090650D">
      <w:pPr>
        <w:jc w:val="center"/>
      </w:pPr>
      <w:r w:rsidRPr="00B25F8D">
        <w:t>ПРОТОКОЛ</w:t>
      </w:r>
    </w:p>
    <w:p w:rsidR="004566E4" w:rsidRPr="00B25F8D" w:rsidRDefault="004566E4" w:rsidP="0090650D">
      <w:pPr>
        <w:jc w:val="center"/>
      </w:pPr>
    </w:p>
    <w:p w:rsidR="007A19B5" w:rsidRPr="00B25F8D" w:rsidRDefault="007A19B5" w:rsidP="004566E4">
      <w:pPr>
        <w:jc w:val="center"/>
      </w:pPr>
      <w:r w:rsidRPr="00B25F8D">
        <w:t>заседания комиссии по предупреждению и ликвидации чрезвычайных ситуаций и обеспечению пожарной безопасности города Волгодонска</w:t>
      </w:r>
    </w:p>
    <w:p w:rsidR="003261C5" w:rsidRPr="00B25F8D" w:rsidRDefault="003261C5" w:rsidP="004566E4"/>
    <w:p w:rsidR="0089285A" w:rsidRPr="00B25F8D" w:rsidRDefault="00F43534" w:rsidP="0089285A">
      <w:r>
        <w:t>2</w:t>
      </w:r>
      <w:r w:rsidR="00631812">
        <w:t>9</w:t>
      </w:r>
      <w:r>
        <w:t xml:space="preserve"> апреля</w:t>
      </w:r>
      <w:r w:rsidR="0089285A" w:rsidRPr="00B25F8D">
        <w:t xml:space="preserve"> 20</w:t>
      </w:r>
      <w:r w:rsidR="00BD5217">
        <w:t>2</w:t>
      </w:r>
      <w:r w:rsidR="00684C66">
        <w:t>2</w:t>
      </w:r>
      <w:r w:rsidR="007D774D" w:rsidRPr="00B25F8D">
        <w:t xml:space="preserve"> года</w:t>
      </w:r>
      <w:r w:rsidR="00FD6758" w:rsidRPr="00B25F8D">
        <w:t xml:space="preserve">            </w:t>
      </w:r>
      <w:r w:rsidR="005A2670">
        <w:t xml:space="preserve">     </w:t>
      </w:r>
      <w:r w:rsidR="00FD6758" w:rsidRPr="00B25F8D">
        <w:t xml:space="preserve">                                                                  </w:t>
      </w:r>
      <w:r w:rsidR="00DA5889" w:rsidRPr="00B25F8D">
        <w:t xml:space="preserve">   </w:t>
      </w:r>
      <w:r w:rsidR="00FD6758" w:rsidRPr="00B25F8D">
        <w:t xml:space="preserve">      </w:t>
      </w:r>
      <w:r w:rsidR="000F1960">
        <w:t xml:space="preserve">                 </w:t>
      </w:r>
      <w:r w:rsidR="00FD6758" w:rsidRPr="00B25F8D">
        <w:t xml:space="preserve"> </w:t>
      </w:r>
      <w:r w:rsidR="00F30014">
        <w:t xml:space="preserve">  </w:t>
      </w:r>
      <w:r w:rsidR="00FD6758" w:rsidRPr="00B25F8D">
        <w:t xml:space="preserve">   </w:t>
      </w:r>
      <w:r w:rsidR="0020675D" w:rsidRPr="00B25F8D">
        <w:t xml:space="preserve">   </w:t>
      </w:r>
      <w:r w:rsidR="00FD6758" w:rsidRPr="00B25F8D">
        <w:t xml:space="preserve"> </w:t>
      </w:r>
      <w:r w:rsidR="0089285A" w:rsidRPr="00B25F8D">
        <w:t xml:space="preserve">№ </w:t>
      </w:r>
      <w:r w:rsidR="00684C66">
        <w:t>3</w:t>
      </w:r>
    </w:p>
    <w:p w:rsidR="00252A3A" w:rsidRPr="00B25F8D" w:rsidRDefault="00252A3A" w:rsidP="007A19B5">
      <w:pPr>
        <w:jc w:val="center"/>
      </w:pPr>
    </w:p>
    <w:p w:rsidR="002C1488" w:rsidRPr="00B25F8D" w:rsidRDefault="00C63BB2" w:rsidP="00604D49">
      <w:pPr>
        <w:ind w:left="2268" w:hanging="2268"/>
        <w:jc w:val="both"/>
      </w:pPr>
      <w:r>
        <w:t>Зам. п</w:t>
      </w:r>
      <w:r w:rsidR="00ED1DEF" w:rsidRPr="00B25F8D">
        <w:t>редседател</w:t>
      </w:r>
      <w:r>
        <w:t>я</w:t>
      </w:r>
      <w:r w:rsidR="00DA5889" w:rsidRPr="00B25F8D">
        <w:t>:</w:t>
      </w:r>
      <w:r>
        <w:t xml:space="preserve">         В.И. Кулеша</w:t>
      </w:r>
      <w:r w:rsidR="00604D49" w:rsidRPr="00B25F8D">
        <w:t xml:space="preserve"> </w:t>
      </w:r>
      <w:r w:rsidR="00701282">
        <w:t>–</w:t>
      </w:r>
      <w:r w:rsidR="00604D49" w:rsidRPr="00B25F8D">
        <w:t xml:space="preserve"> </w:t>
      </w:r>
      <w:r>
        <w:t xml:space="preserve">и.о. </w:t>
      </w:r>
      <w:r w:rsidR="00517E09" w:rsidRPr="00B25F8D">
        <w:t>глав</w:t>
      </w:r>
      <w:r>
        <w:t>ы</w:t>
      </w:r>
      <w:r w:rsidR="00517E09" w:rsidRPr="00B25F8D">
        <w:t xml:space="preserve"> Ад</w:t>
      </w:r>
      <w:r w:rsidR="00604D49" w:rsidRPr="00B25F8D">
        <w:t xml:space="preserve">министрации города Волгодонска </w:t>
      </w:r>
    </w:p>
    <w:p w:rsidR="00B25F8D" w:rsidRPr="00B25F8D" w:rsidRDefault="00ED1DEF" w:rsidP="005E7E56">
      <w:pPr>
        <w:ind w:left="2410" w:hanging="2410"/>
        <w:jc w:val="both"/>
      </w:pPr>
      <w:r w:rsidRPr="00B25F8D">
        <w:t>Секретарь</w:t>
      </w:r>
      <w:r w:rsidR="00DA5889" w:rsidRPr="00B25F8D">
        <w:t>:</w:t>
      </w:r>
      <w:r w:rsidR="001F3148" w:rsidRPr="00B25F8D">
        <w:t xml:space="preserve">          </w:t>
      </w:r>
      <w:r w:rsidR="00F30014">
        <w:t xml:space="preserve">    </w:t>
      </w:r>
      <w:r w:rsidR="00B25F8D" w:rsidRPr="00B25F8D">
        <w:t xml:space="preserve">Т.В. Федорова – ведущий специалист ГО МКУ «Управление ГОЧС </w:t>
      </w:r>
      <w:r w:rsidR="005E7E56">
        <w:t xml:space="preserve">  </w:t>
      </w:r>
      <w:r w:rsidR="00B25F8D" w:rsidRPr="00B25F8D">
        <w:t xml:space="preserve">города  Волгодонска» </w:t>
      </w:r>
    </w:p>
    <w:p w:rsidR="003261C5" w:rsidRPr="00B25F8D" w:rsidRDefault="00C56674" w:rsidP="001F3148">
      <w:pPr>
        <w:ind w:left="2410" w:hanging="2410"/>
        <w:jc w:val="both"/>
      </w:pPr>
      <w:r w:rsidRPr="00B25F8D">
        <w:t>Присутствовали:</w:t>
      </w:r>
      <w:r w:rsidRPr="00B25F8D">
        <w:tab/>
      </w:r>
      <w:r w:rsidR="003261C5" w:rsidRPr="00B25F8D">
        <w:t>члены КЧС и ПБ города</w:t>
      </w:r>
      <w:r w:rsidR="00701282">
        <w:t xml:space="preserve"> – </w:t>
      </w:r>
      <w:r w:rsidR="00684C66">
        <w:t>__</w:t>
      </w:r>
      <w:r w:rsidR="00701282">
        <w:t xml:space="preserve"> чел.</w:t>
      </w:r>
      <w:r w:rsidR="003261C5" w:rsidRPr="00B25F8D">
        <w:t>, приглашенные</w:t>
      </w:r>
      <w:r w:rsidR="00604D49" w:rsidRPr="00B25F8D">
        <w:t xml:space="preserve"> </w:t>
      </w:r>
      <w:r w:rsidR="004566E4" w:rsidRPr="00B25F8D">
        <w:t>–</w:t>
      </w:r>
      <w:r w:rsidR="00604D49" w:rsidRPr="00B25F8D">
        <w:t xml:space="preserve"> </w:t>
      </w:r>
      <w:r w:rsidR="00684C66">
        <w:t>_</w:t>
      </w:r>
      <w:r w:rsidR="004566E4" w:rsidRPr="00B25F8D">
        <w:t xml:space="preserve"> чел</w:t>
      </w:r>
      <w:r w:rsidR="00634347" w:rsidRPr="00B25F8D">
        <w:t xml:space="preserve"> (список </w:t>
      </w:r>
      <w:r w:rsidR="00DA5889" w:rsidRPr="00B25F8D">
        <w:t xml:space="preserve">     </w:t>
      </w:r>
      <w:r w:rsidR="001F3148" w:rsidRPr="00B25F8D">
        <w:t xml:space="preserve">   </w:t>
      </w:r>
      <w:r w:rsidR="00634347" w:rsidRPr="00B25F8D">
        <w:t>прилагается)</w:t>
      </w:r>
      <w:r w:rsidR="004566E4" w:rsidRPr="00B25F8D">
        <w:t>.</w:t>
      </w:r>
    </w:p>
    <w:p w:rsidR="003261C5" w:rsidRPr="00B25F8D" w:rsidRDefault="003261C5" w:rsidP="00256B5E">
      <w:pPr>
        <w:jc w:val="both"/>
        <w:rPr>
          <w:rStyle w:val="af3"/>
        </w:rPr>
      </w:pPr>
    </w:p>
    <w:p w:rsidR="003261C5" w:rsidRPr="00B25F8D" w:rsidRDefault="005466D4" w:rsidP="00451417">
      <w:pPr>
        <w:spacing w:line="276" w:lineRule="auto"/>
        <w:jc w:val="center"/>
      </w:pPr>
      <w:r w:rsidRPr="00B25F8D">
        <w:t>ПОВЕСТКА ДНЯ</w:t>
      </w:r>
      <w:r w:rsidR="003261C5" w:rsidRPr="00B25F8D">
        <w:t>:</w:t>
      </w:r>
    </w:p>
    <w:p w:rsidR="00C119D8" w:rsidRDefault="005A2670" w:rsidP="00C119D8">
      <w:pPr>
        <w:ind w:left="-32" w:firstLine="741"/>
        <w:jc w:val="both"/>
      </w:pPr>
      <w:r w:rsidRPr="00E81001">
        <w:t xml:space="preserve">1 </w:t>
      </w:r>
      <w:r w:rsidR="00C119D8">
        <w:t>О  привлечении сил и средств городского звена областной подсистемы единой государственной системы предупреждения  и ликвидации чрезвычайных ситуаций  к организации и проведению мероприятий по предотвращению и ликвидации чрезвычайных ситуаций на водных объектах, о мерах по подготовке к летнему купальному сезону 2022 г.</w:t>
      </w:r>
      <w:r w:rsidRPr="00E81001">
        <w:t xml:space="preserve">  </w:t>
      </w:r>
    </w:p>
    <w:p w:rsidR="005A2670" w:rsidRPr="00E81001" w:rsidRDefault="005A2670" w:rsidP="00C119D8">
      <w:pPr>
        <w:ind w:left="-32" w:firstLine="741"/>
        <w:jc w:val="both"/>
      </w:pPr>
      <w:r w:rsidRPr="00E81001">
        <w:t>2 Об обеспечении пожарной безопасности объектов летнего оздоровительного       отдыха и учреждений социальной защиты населения, здравоохранения и                   образования с круглосуточным  пребыванием людей на территории города Волгодонска.</w:t>
      </w:r>
    </w:p>
    <w:p w:rsidR="00124DBF" w:rsidRDefault="00124DBF" w:rsidP="00684C66">
      <w:pPr>
        <w:ind w:left="-32"/>
        <w:jc w:val="both"/>
      </w:pPr>
      <w:r w:rsidRPr="00E81001">
        <w:t xml:space="preserve">            </w:t>
      </w:r>
      <w:r w:rsidR="00684C66">
        <w:t>3</w:t>
      </w:r>
      <w:r w:rsidRPr="00E81001">
        <w:t xml:space="preserve"> О состоянии источников наружного противопожарного водоснабжения на территории города Волгодонска по  результатам весеннего осмотра.</w:t>
      </w:r>
    </w:p>
    <w:p w:rsidR="009C59F7" w:rsidRPr="00E81001" w:rsidRDefault="009C59F7" w:rsidP="00684C66">
      <w:pPr>
        <w:ind w:left="-32"/>
        <w:jc w:val="both"/>
      </w:pPr>
      <w:r>
        <w:t xml:space="preserve">            4 О внесении корректировки в состав межведомственной группы по контролю за выполнением комплекса противопожарных мероприятий муниципального образования «Город Волгодонск».</w:t>
      </w:r>
    </w:p>
    <w:p w:rsidR="00BD5217" w:rsidRPr="00E81001" w:rsidRDefault="00BD5217" w:rsidP="00F43534">
      <w:pPr>
        <w:jc w:val="both"/>
      </w:pPr>
    </w:p>
    <w:p w:rsidR="00B6277B" w:rsidRPr="00E81001" w:rsidRDefault="00B6277B" w:rsidP="00B6277B">
      <w:pPr>
        <w:pStyle w:val="af0"/>
        <w:ind w:firstLine="709"/>
        <w:jc w:val="both"/>
        <w:rPr>
          <w:rFonts w:ascii="Times New Roman" w:hAnsi="Times New Roman"/>
          <w:sz w:val="24"/>
          <w:szCs w:val="24"/>
        </w:rPr>
      </w:pPr>
      <w:r w:rsidRPr="00E81001">
        <w:rPr>
          <w:rFonts w:ascii="Times New Roman" w:hAnsi="Times New Roman"/>
          <w:sz w:val="24"/>
          <w:szCs w:val="24"/>
        </w:rPr>
        <w:t>1</w:t>
      </w:r>
      <w:r w:rsidR="00C05783" w:rsidRPr="00E81001">
        <w:rPr>
          <w:rFonts w:ascii="Times New Roman" w:hAnsi="Times New Roman"/>
          <w:sz w:val="24"/>
          <w:szCs w:val="24"/>
        </w:rPr>
        <w:t>.</w:t>
      </w:r>
      <w:r w:rsidRPr="00E81001">
        <w:rPr>
          <w:rFonts w:ascii="Times New Roman" w:hAnsi="Times New Roman"/>
          <w:sz w:val="24"/>
          <w:szCs w:val="24"/>
        </w:rPr>
        <w:t xml:space="preserve"> СЛУШАЛИ: </w:t>
      </w:r>
    </w:p>
    <w:p w:rsidR="00F43534" w:rsidRPr="00C63BB2" w:rsidRDefault="00C63BB2" w:rsidP="00C63BB2">
      <w:pPr>
        <w:ind w:left="-32" w:firstLine="741"/>
        <w:jc w:val="both"/>
        <w:rPr>
          <w:color w:val="000000" w:themeColor="text1"/>
        </w:rPr>
      </w:pPr>
      <w:r>
        <w:t>-</w:t>
      </w:r>
      <w:r w:rsidR="00A718DB" w:rsidRPr="001D68A4">
        <w:t> </w:t>
      </w:r>
      <w:r w:rsidR="00A718DB">
        <w:t>Мелихов</w:t>
      </w:r>
      <w:r>
        <w:t>а</w:t>
      </w:r>
      <w:r w:rsidR="00A718DB">
        <w:t xml:space="preserve"> Дмитри</w:t>
      </w:r>
      <w:r>
        <w:t>я</w:t>
      </w:r>
      <w:r w:rsidR="00A718DB">
        <w:t xml:space="preserve"> Васильевич</w:t>
      </w:r>
      <w:r>
        <w:t>а</w:t>
      </w:r>
      <w:r w:rsidR="00A718DB" w:rsidRPr="001D68A4">
        <w:t xml:space="preserve"> – начальник</w:t>
      </w:r>
      <w:r>
        <w:t>а</w:t>
      </w:r>
      <w:r w:rsidR="00A718DB" w:rsidRPr="001D68A4">
        <w:t xml:space="preserve"> отдела гражданской обороны, защиты населения и территорий муниципального казенного учреждения «Упра</w:t>
      </w:r>
      <w:r>
        <w:t>вление ГОЧС города Волгодонска</w:t>
      </w:r>
      <w:r w:rsidRPr="00C63BB2">
        <w:rPr>
          <w:color w:val="000000" w:themeColor="text1"/>
        </w:rPr>
        <w:t xml:space="preserve">» </w:t>
      </w:r>
      <w:r w:rsidR="00D57991" w:rsidRPr="00C63BB2">
        <w:rPr>
          <w:color w:val="000000" w:themeColor="text1"/>
        </w:rPr>
        <w:t xml:space="preserve">- </w:t>
      </w:r>
      <w:r w:rsidR="00B80111" w:rsidRPr="00C63BB2">
        <w:rPr>
          <w:color w:val="000000" w:themeColor="text1"/>
        </w:rPr>
        <w:t>о</w:t>
      </w:r>
      <w:r w:rsidR="00F43534" w:rsidRPr="00C63BB2">
        <w:rPr>
          <w:color w:val="000000" w:themeColor="text1"/>
        </w:rPr>
        <w:t xml:space="preserve">  привлечении сил и средств </w:t>
      </w:r>
      <w:r w:rsidR="00A718DB" w:rsidRPr="00C63BB2">
        <w:rPr>
          <w:color w:val="000000" w:themeColor="text1"/>
        </w:rPr>
        <w:t xml:space="preserve">городского звена областной подсистемы единой государственной системы предупреждения  и ликвидации чрезвычайных ситуаций  </w:t>
      </w:r>
      <w:r w:rsidR="00F43534" w:rsidRPr="00C63BB2">
        <w:rPr>
          <w:color w:val="000000" w:themeColor="text1"/>
        </w:rPr>
        <w:t>к организации и проведению мероприятий по предотвращению и ликвидации чрезвычайных ситуаций на водных объектах, о мерах по подготовке к летнему купальному сезону 202</w:t>
      </w:r>
      <w:r w:rsidR="00D86B2C" w:rsidRPr="00C63BB2">
        <w:rPr>
          <w:color w:val="000000" w:themeColor="text1"/>
        </w:rPr>
        <w:t>2</w:t>
      </w:r>
      <w:r w:rsidR="00F43534" w:rsidRPr="00C63BB2">
        <w:rPr>
          <w:color w:val="000000" w:themeColor="text1"/>
        </w:rPr>
        <w:t xml:space="preserve"> г.</w:t>
      </w:r>
      <w:r w:rsidR="00A67AF2" w:rsidRPr="00C63BB2">
        <w:rPr>
          <w:color w:val="000000" w:themeColor="text1"/>
        </w:rPr>
        <w:t>;</w:t>
      </w:r>
    </w:p>
    <w:p w:rsidR="00D86B2C" w:rsidRPr="00E81001" w:rsidRDefault="00D86B2C" w:rsidP="00F43534">
      <w:pPr>
        <w:ind w:left="-32"/>
        <w:jc w:val="both"/>
      </w:pPr>
      <w:r>
        <w:t xml:space="preserve">           - </w:t>
      </w:r>
      <w:r w:rsidRPr="00614BD8">
        <w:t>Маркулес</w:t>
      </w:r>
      <w:r>
        <w:t>а</w:t>
      </w:r>
      <w:r w:rsidRPr="00614BD8">
        <w:t xml:space="preserve"> Алексе</w:t>
      </w:r>
      <w:r>
        <w:t>я</w:t>
      </w:r>
      <w:r w:rsidRPr="00614BD8">
        <w:t xml:space="preserve"> Михайлович</w:t>
      </w:r>
      <w:r>
        <w:t>а</w:t>
      </w:r>
      <w:r w:rsidRPr="00614BD8">
        <w:t xml:space="preserve"> - директор</w:t>
      </w:r>
      <w:r>
        <w:t>а</w:t>
      </w:r>
      <w:r w:rsidRPr="00614BD8">
        <w:t xml:space="preserve"> МКУ «Департамент строительства и го</w:t>
      </w:r>
      <w:r>
        <w:t xml:space="preserve">родского хозяйства» - </w:t>
      </w:r>
      <w:r w:rsidRPr="00614BD8">
        <w:t>о подготовке к летнему купальному сезону 2022 года, оборудовани</w:t>
      </w:r>
      <w:r w:rsidR="0040771E">
        <w:t>ю мест массового отдыха на воде;</w:t>
      </w:r>
    </w:p>
    <w:p w:rsidR="00940C59" w:rsidRPr="00E81001" w:rsidRDefault="00940C59" w:rsidP="00940C59">
      <w:pPr>
        <w:ind w:left="-32"/>
        <w:jc w:val="both"/>
      </w:pPr>
      <w:r w:rsidRPr="00E81001">
        <w:t xml:space="preserve">           - </w:t>
      </w:r>
      <w:r w:rsidR="00F36033">
        <w:t>Гегедюш</w:t>
      </w:r>
      <w:r w:rsidR="00071071">
        <w:t>а</w:t>
      </w:r>
      <w:r w:rsidR="00F36033">
        <w:t xml:space="preserve"> Виталия Валерь</w:t>
      </w:r>
      <w:r w:rsidR="00C63BB2">
        <w:t>е</w:t>
      </w:r>
      <w:r w:rsidR="00F36033">
        <w:t>вича</w:t>
      </w:r>
      <w:r w:rsidR="00C119D8">
        <w:t xml:space="preserve"> </w:t>
      </w:r>
      <w:r w:rsidRPr="00E81001">
        <w:t xml:space="preserve">- начальника </w:t>
      </w:r>
      <w:r w:rsidR="00DF7051">
        <w:t xml:space="preserve">Волгодонского участка Центра ГИМС ГУ МЧС России по Ростовой области </w:t>
      </w:r>
      <w:r w:rsidRPr="00E81001">
        <w:t xml:space="preserve"> - об открытии пляжей на территории МО «Город Волгодонск» к летнему купальному сезону 202</w:t>
      </w:r>
      <w:r w:rsidR="00D86B2C">
        <w:t>2</w:t>
      </w:r>
      <w:r w:rsidR="0040771E">
        <w:t xml:space="preserve"> г.</w:t>
      </w:r>
    </w:p>
    <w:p w:rsidR="00A00371" w:rsidRPr="00E81001" w:rsidRDefault="001D2599" w:rsidP="0083151E">
      <w:pPr>
        <w:ind w:left="-32"/>
        <w:jc w:val="both"/>
      </w:pPr>
      <w:r w:rsidRPr="00E81001">
        <w:t xml:space="preserve">          </w:t>
      </w:r>
      <w:r w:rsidR="0079186E" w:rsidRPr="00E81001">
        <w:t xml:space="preserve"> </w:t>
      </w:r>
      <w:r w:rsidR="005466D4" w:rsidRPr="00E81001">
        <w:t>РЕШИЛИ:</w:t>
      </w:r>
    </w:p>
    <w:p w:rsidR="00663D58" w:rsidRPr="00E81001" w:rsidRDefault="00663D58" w:rsidP="005A2670">
      <w:pPr>
        <w:spacing w:line="276" w:lineRule="auto"/>
        <w:ind w:firstLine="599"/>
        <w:jc w:val="both"/>
      </w:pPr>
      <w:r w:rsidRPr="00E81001">
        <w:t>1.1 Принять информацию к сведению.</w:t>
      </w:r>
    </w:p>
    <w:p w:rsidR="00201C62" w:rsidRPr="00E81001" w:rsidRDefault="00C31131" w:rsidP="007B479D">
      <w:pPr>
        <w:ind w:right="141"/>
        <w:jc w:val="both"/>
      </w:pPr>
      <w:r w:rsidRPr="00E81001">
        <w:t xml:space="preserve">          </w:t>
      </w:r>
      <w:r w:rsidR="0079186E" w:rsidRPr="00E81001">
        <w:t xml:space="preserve"> </w:t>
      </w:r>
      <w:r w:rsidR="00663D58" w:rsidRPr="00E81001">
        <w:t>1.2 У</w:t>
      </w:r>
      <w:r w:rsidR="00ED094C" w:rsidRPr="00E81001">
        <w:t>тверди</w:t>
      </w:r>
      <w:r w:rsidR="00ED759D" w:rsidRPr="00E81001">
        <w:t>ть решение</w:t>
      </w:r>
      <w:r w:rsidR="00835B16" w:rsidRPr="00E81001">
        <w:t xml:space="preserve"> КЧС и ПБ города</w:t>
      </w:r>
      <w:r w:rsidR="007F0E3C" w:rsidRPr="00E81001">
        <w:t xml:space="preserve"> от </w:t>
      </w:r>
      <w:r w:rsidR="00F43534" w:rsidRPr="00E81001">
        <w:t>2</w:t>
      </w:r>
      <w:r w:rsidR="00AB019B">
        <w:t>9</w:t>
      </w:r>
      <w:r w:rsidR="007F0E3C" w:rsidRPr="00E81001">
        <w:t>.0</w:t>
      </w:r>
      <w:r w:rsidR="00F43534" w:rsidRPr="00E81001">
        <w:t>4</w:t>
      </w:r>
      <w:r w:rsidR="00ED094C" w:rsidRPr="00E81001">
        <w:t>.20</w:t>
      </w:r>
      <w:r w:rsidR="00BD5217" w:rsidRPr="00E81001">
        <w:t>2</w:t>
      </w:r>
      <w:r w:rsidR="00D86B2C">
        <w:t>2</w:t>
      </w:r>
      <w:r w:rsidR="00663D58" w:rsidRPr="00E81001">
        <w:t xml:space="preserve"> </w:t>
      </w:r>
      <w:r w:rsidR="00BA461C" w:rsidRPr="00E81001">
        <w:t xml:space="preserve">№ </w:t>
      </w:r>
      <w:r w:rsidR="00D86B2C">
        <w:t>5</w:t>
      </w:r>
      <w:r w:rsidR="00BD5217" w:rsidRPr="00E81001">
        <w:t xml:space="preserve"> </w:t>
      </w:r>
      <w:r w:rsidR="00927111" w:rsidRPr="00E81001">
        <w:t>«</w:t>
      </w:r>
      <w:r w:rsidR="007B479D">
        <w:t>О  привлечении сил и средств городского звена областной подсистемы единой государственной системы предупреждения  и ликвидации чрезвычайных ситуаций  к организации и проведению мероприятий по предотвращению и ликвидации чрезвычайных ситуаций на водных объектах, о мерах по подготовке к летнему купальному сезону 2022 г.</w:t>
      </w:r>
      <w:r w:rsidR="00B26801" w:rsidRPr="00E81001">
        <w:t>»</w:t>
      </w:r>
      <w:r w:rsidR="00855181" w:rsidRPr="00E81001">
        <w:t xml:space="preserve"> (те</w:t>
      </w:r>
      <w:r w:rsidR="00D2254B" w:rsidRPr="00E81001">
        <w:t>к</w:t>
      </w:r>
      <w:r w:rsidR="00855181" w:rsidRPr="00E81001">
        <w:t>ст решения прилагается)</w:t>
      </w:r>
      <w:r w:rsidR="00927111" w:rsidRPr="00E81001">
        <w:t>.</w:t>
      </w:r>
    </w:p>
    <w:p w:rsidR="005A2670" w:rsidRPr="00E81001" w:rsidRDefault="005A2670" w:rsidP="007B479D">
      <w:pPr>
        <w:spacing w:line="276" w:lineRule="auto"/>
        <w:ind w:firstLine="599"/>
        <w:jc w:val="both"/>
      </w:pPr>
    </w:p>
    <w:p w:rsidR="0020001E" w:rsidRPr="00E81001" w:rsidRDefault="0020001E" w:rsidP="005A2670">
      <w:pPr>
        <w:spacing w:line="276" w:lineRule="auto"/>
        <w:ind w:firstLine="599"/>
        <w:jc w:val="both"/>
      </w:pPr>
      <w:r w:rsidRPr="00E81001">
        <w:t>2. СЛУШАЛИ:</w:t>
      </w:r>
    </w:p>
    <w:p w:rsidR="00960C31" w:rsidRPr="00E81001" w:rsidRDefault="00960C31" w:rsidP="00D57991">
      <w:pPr>
        <w:pStyle w:val="ad"/>
        <w:ind w:left="0" w:firstLine="709"/>
        <w:jc w:val="both"/>
        <w:rPr>
          <w:sz w:val="24"/>
          <w:szCs w:val="24"/>
        </w:rPr>
      </w:pPr>
      <w:r w:rsidRPr="00E81001">
        <w:rPr>
          <w:sz w:val="24"/>
          <w:szCs w:val="24"/>
        </w:rPr>
        <w:t xml:space="preserve">- </w:t>
      </w:r>
      <w:r w:rsidR="00145D0C" w:rsidRPr="00E81001">
        <w:rPr>
          <w:sz w:val="24"/>
          <w:szCs w:val="24"/>
        </w:rPr>
        <w:t xml:space="preserve">Авдеева Дениса Сергеевича - начальника отдела надзорной деятельности и профилактической работы по г. Волгодонску управления надзорной деятельности и </w:t>
      </w:r>
      <w:r w:rsidR="00145D0C" w:rsidRPr="00E81001">
        <w:rPr>
          <w:sz w:val="24"/>
          <w:szCs w:val="24"/>
        </w:rPr>
        <w:lastRenderedPageBreak/>
        <w:t>профилактической работы Главного управления МЧС России по Ростовской области - об обеспечении пожарной безопасности объектов летнего оздоровительного отдыха и учреждений социальной защиты населения, здравоохранения и образования с круглосуточным  пребыванием людей на территории города Волгодонска</w:t>
      </w:r>
      <w:r w:rsidR="004E3684">
        <w:rPr>
          <w:sz w:val="24"/>
          <w:szCs w:val="24"/>
        </w:rPr>
        <w:t>. О принимаемых мерах по недопущению выжигания сухой растительности</w:t>
      </w:r>
      <w:r w:rsidR="00A67AF2" w:rsidRPr="00E81001">
        <w:rPr>
          <w:sz w:val="24"/>
          <w:szCs w:val="24"/>
        </w:rPr>
        <w:t>;</w:t>
      </w:r>
      <w:r w:rsidRPr="00E81001">
        <w:rPr>
          <w:sz w:val="24"/>
          <w:szCs w:val="24"/>
        </w:rPr>
        <w:t xml:space="preserve">  </w:t>
      </w:r>
    </w:p>
    <w:p w:rsidR="00940C59" w:rsidRPr="00E81001" w:rsidRDefault="00940C59" w:rsidP="00940C59">
      <w:pPr>
        <w:tabs>
          <w:tab w:val="left" w:pos="2835"/>
        </w:tabs>
        <w:ind w:firstLine="720"/>
        <w:jc w:val="both"/>
      </w:pPr>
      <w:r w:rsidRPr="00E81001">
        <w:t>- Самсонюк Татьяну Анатольевну - начальника Управления образования города Волгодонска - о мерах по обеспечению пожарной безопасности и предотвращению гибели людей на подведомственных объектах летнего оздоровительного отдыха</w:t>
      </w:r>
      <w:r w:rsidR="00A67AF2" w:rsidRPr="00E81001">
        <w:t>;</w:t>
      </w:r>
    </w:p>
    <w:p w:rsidR="00940C59" w:rsidRPr="00E81001" w:rsidRDefault="00940C59" w:rsidP="00940C59">
      <w:pPr>
        <w:tabs>
          <w:tab w:val="left" w:pos="2835"/>
        </w:tabs>
        <w:ind w:firstLine="720"/>
        <w:jc w:val="both"/>
      </w:pPr>
      <w:r w:rsidRPr="00E81001">
        <w:t xml:space="preserve">- </w:t>
      </w:r>
      <w:r w:rsidR="00D86B2C" w:rsidRPr="00614BD8">
        <w:t>Алифиренко Ольг</w:t>
      </w:r>
      <w:r w:rsidR="00D86B2C">
        <w:t>у</w:t>
      </w:r>
      <w:r w:rsidR="00D86B2C" w:rsidRPr="00614BD8">
        <w:t xml:space="preserve"> Вячеславовн</w:t>
      </w:r>
      <w:r w:rsidR="00D86B2C">
        <w:t>у</w:t>
      </w:r>
      <w:r w:rsidR="00D86B2C" w:rsidRPr="00614BD8">
        <w:t xml:space="preserve"> </w:t>
      </w:r>
      <w:r w:rsidRPr="00E81001">
        <w:t>- главного специалиста – ответственного секретаря КДН и ЗП - о проведении профилактических мероприятий по обеспечению пожарной безопасности и предотвращению гибели детей в неблагополучных семьях</w:t>
      </w:r>
      <w:r w:rsidR="00A67AF2" w:rsidRPr="00E81001">
        <w:t>;</w:t>
      </w:r>
    </w:p>
    <w:p w:rsidR="00940C59" w:rsidRPr="00E81001" w:rsidRDefault="00940C59" w:rsidP="00940C59">
      <w:pPr>
        <w:tabs>
          <w:tab w:val="left" w:pos="2835"/>
        </w:tabs>
        <w:ind w:firstLine="720"/>
        <w:jc w:val="both"/>
      </w:pPr>
      <w:r w:rsidRPr="00E81001">
        <w:t>- Крутову Марину Владимировну –</w:t>
      </w:r>
      <w:r w:rsidR="006F5C47">
        <w:t xml:space="preserve"> председателя </w:t>
      </w:r>
      <w:r w:rsidR="006F5C47">
        <w:rPr>
          <w:color w:val="000000"/>
        </w:rPr>
        <w:t>Волгодонского городского отделения Ростовского областного отделения Общероссийской общественной организации «Всероссийское добровольное пожарное общество»</w:t>
      </w:r>
      <w:r w:rsidR="006F5C47">
        <w:t xml:space="preserve">  </w:t>
      </w:r>
      <w:r w:rsidRPr="00E81001">
        <w:t>- о проведении профилактических мероприятий по обеспечению пожарной безопасности и предотвращению гибели детей</w:t>
      </w:r>
      <w:r w:rsidR="00A67AF2" w:rsidRPr="00E81001">
        <w:t>;</w:t>
      </w:r>
    </w:p>
    <w:p w:rsidR="00940C59" w:rsidRDefault="00940C59" w:rsidP="00940C59">
      <w:pPr>
        <w:tabs>
          <w:tab w:val="left" w:pos="2835"/>
        </w:tabs>
        <w:ind w:firstLine="720"/>
        <w:jc w:val="both"/>
      </w:pPr>
      <w:r w:rsidRPr="00E81001">
        <w:t xml:space="preserve">- </w:t>
      </w:r>
      <w:r w:rsidR="00071071">
        <w:t xml:space="preserve">Авдееву Ирину Николаевну – зам. начальника </w:t>
      </w:r>
      <w:r w:rsidR="00320ED1">
        <w:t xml:space="preserve">Управления здравоохранения                    </w:t>
      </w:r>
      <w:r w:rsidRPr="00E81001">
        <w:t>г. Волгодонска - об обеспечении пожарной безопасности объектов здравоохранения с круглосуточным  пребыванием людей на территории города Волгодонска.</w:t>
      </w:r>
    </w:p>
    <w:p w:rsidR="004E3684" w:rsidRPr="005339E9" w:rsidRDefault="004E3684" w:rsidP="004E3684">
      <w:pPr>
        <w:tabs>
          <w:tab w:val="left" w:pos="2835"/>
        </w:tabs>
        <w:ind w:firstLine="720"/>
        <w:jc w:val="both"/>
      </w:pPr>
      <w:r w:rsidRPr="005339E9">
        <w:t>-  Парамонова Дениса Сергеевича - начальника станции «Волгодонская» -                    о принимаемых мерах по уборке сухой растительности вдоль железной дороги.</w:t>
      </w:r>
    </w:p>
    <w:p w:rsidR="004E3684" w:rsidRDefault="004E3684" w:rsidP="004E3684">
      <w:pPr>
        <w:jc w:val="both"/>
      </w:pPr>
      <w:r>
        <w:t xml:space="preserve">           - Дуднакова Александра Валентиновича – заместителя директора Филиала «Управление водными ресурсами Цимлянского водохранилища» ФГБВУ «Центррегионводхоз» - о принимаемых мерах по уборке сухой растительности вдоль акватории Цимлянского водохранилища.</w:t>
      </w:r>
    </w:p>
    <w:p w:rsidR="004E3684" w:rsidRPr="00E81001" w:rsidRDefault="004E3684" w:rsidP="00940C59">
      <w:pPr>
        <w:tabs>
          <w:tab w:val="left" w:pos="2835"/>
        </w:tabs>
        <w:ind w:firstLine="720"/>
        <w:jc w:val="both"/>
      </w:pPr>
    </w:p>
    <w:p w:rsidR="0046102A" w:rsidRPr="00E81001" w:rsidRDefault="00940C59" w:rsidP="00940C59">
      <w:pPr>
        <w:ind w:left="-32"/>
        <w:jc w:val="both"/>
      </w:pPr>
      <w:r w:rsidRPr="00E81001">
        <w:t xml:space="preserve"> </w:t>
      </w:r>
      <w:r w:rsidR="00145D0C" w:rsidRPr="00E81001">
        <w:t xml:space="preserve">           </w:t>
      </w:r>
      <w:r w:rsidR="0046102A" w:rsidRPr="00E81001">
        <w:t xml:space="preserve">РЕШИЛИ: </w:t>
      </w:r>
    </w:p>
    <w:p w:rsidR="0046102A" w:rsidRPr="00E81001" w:rsidRDefault="00145D0C" w:rsidP="0046102A">
      <w:pPr>
        <w:spacing w:line="276" w:lineRule="auto"/>
        <w:ind w:firstLine="599"/>
        <w:jc w:val="both"/>
      </w:pPr>
      <w:r w:rsidRPr="00E81001">
        <w:t xml:space="preserve"> </w:t>
      </w:r>
      <w:r w:rsidR="0046102A" w:rsidRPr="00E81001">
        <w:t>2.1 Принять информацию к сведению.</w:t>
      </w:r>
    </w:p>
    <w:p w:rsidR="00D7759E" w:rsidRPr="00E81001" w:rsidRDefault="00145D0C" w:rsidP="00C70ECC">
      <w:pPr>
        <w:ind w:left="-32" w:right="-108"/>
        <w:jc w:val="both"/>
      </w:pPr>
      <w:r w:rsidRPr="00E81001">
        <w:t xml:space="preserve">            </w:t>
      </w:r>
      <w:r w:rsidR="0046102A" w:rsidRPr="00E81001">
        <w:t xml:space="preserve">2.2 Утвердить решение КЧС и ПБ города от </w:t>
      </w:r>
      <w:r w:rsidR="007575B5" w:rsidRPr="00E81001">
        <w:t>2</w:t>
      </w:r>
      <w:r w:rsidR="00AB019B">
        <w:t>9</w:t>
      </w:r>
      <w:r w:rsidR="007575B5" w:rsidRPr="00E81001">
        <w:t xml:space="preserve">.04.2021 № </w:t>
      </w:r>
      <w:r w:rsidR="00D86B2C">
        <w:t>6</w:t>
      </w:r>
      <w:r w:rsidR="007575B5" w:rsidRPr="00E81001">
        <w:t xml:space="preserve"> </w:t>
      </w:r>
      <w:r w:rsidR="0046102A" w:rsidRPr="00E81001">
        <w:t>«</w:t>
      </w:r>
      <w:r w:rsidR="00C37718" w:rsidRPr="001354DA">
        <w:t xml:space="preserve">Об обеспечении пожарной безопасности </w:t>
      </w:r>
      <w:r w:rsidR="00C37718">
        <w:t>объектов</w:t>
      </w:r>
      <w:r w:rsidR="00012F32">
        <w:t xml:space="preserve"> </w:t>
      </w:r>
      <w:r w:rsidR="00C37718">
        <w:t xml:space="preserve">летнего оздоровительного </w:t>
      </w:r>
      <w:r w:rsidR="00C37718" w:rsidRPr="001354DA">
        <w:t>отдыха</w:t>
      </w:r>
      <w:r w:rsidR="00C37718">
        <w:t xml:space="preserve"> и учреждений</w:t>
      </w:r>
      <w:r w:rsidR="00012F32">
        <w:t xml:space="preserve"> </w:t>
      </w:r>
      <w:r w:rsidR="00C37718">
        <w:t xml:space="preserve">социальной защиты </w:t>
      </w:r>
      <w:r w:rsidR="00012F32">
        <w:t>н</w:t>
      </w:r>
      <w:r w:rsidR="00C37718">
        <w:t>аселения, здравоохранения</w:t>
      </w:r>
      <w:r w:rsidR="00012F32">
        <w:t xml:space="preserve"> </w:t>
      </w:r>
      <w:r w:rsidR="00C37718">
        <w:t>и образования с круглосуточным пребыванием людей на территории города Волгодонска и принимаемых</w:t>
      </w:r>
      <w:r w:rsidR="00012F32">
        <w:t xml:space="preserve"> </w:t>
      </w:r>
      <w:r w:rsidR="00C37718">
        <w:t>мерах по предотвращению выжигания сухой растительности</w:t>
      </w:r>
      <w:r w:rsidR="0046102A" w:rsidRPr="00E81001">
        <w:t xml:space="preserve">» </w:t>
      </w:r>
      <w:r w:rsidR="00D7759E" w:rsidRPr="00E81001">
        <w:t>(текст решения прилагается).</w:t>
      </w:r>
    </w:p>
    <w:p w:rsidR="00701282" w:rsidRDefault="00701282" w:rsidP="00C70ECC">
      <w:pPr>
        <w:spacing w:line="276" w:lineRule="auto"/>
        <w:ind w:firstLine="599"/>
        <w:jc w:val="both"/>
      </w:pPr>
    </w:p>
    <w:p w:rsidR="00940C59" w:rsidRPr="00E81001" w:rsidRDefault="00C618FA" w:rsidP="00D86B2C">
      <w:pPr>
        <w:spacing w:line="276" w:lineRule="auto"/>
        <w:ind w:firstLine="599"/>
        <w:jc w:val="both"/>
      </w:pPr>
      <w:r w:rsidRPr="00E81001">
        <w:t>3</w:t>
      </w:r>
      <w:r w:rsidR="00D86B2C">
        <w:t>.</w:t>
      </w:r>
      <w:r w:rsidR="00940C59" w:rsidRPr="00E81001">
        <w:t xml:space="preserve"> СЛУШАЛИ:</w:t>
      </w:r>
    </w:p>
    <w:p w:rsidR="00A557E4" w:rsidRDefault="00D52CA2" w:rsidP="00D57991">
      <w:pPr>
        <w:pStyle w:val="ad"/>
        <w:ind w:left="0" w:firstLine="708"/>
        <w:jc w:val="both"/>
        <w:rPr>
          <w:sz w:val="24"/>
          <w:szCs w:val="24"/>
        </w:rPr>
      </w:pPr>
      <w:r w:rsidRPr="00E81001">
        <w:rPr>
          <w:sz w:val="24"/>
          <w:szCs w:val="24"/>
        </w:rPr>
        <w:t xml:space="preserve">- </w:t>
      </w:r>
      <w:r w:rsidR="00320DC2">
        <w:rPr>
          <w:sz w:val="24"/>
          <w:szCs w:val="24"/>
        </w:rPr>
        <w:t>Воскобойникова Михаила Максимовича</w:t>
      </w:r>
      <w:r w:rsidR="00D86B2C" w:rsidRPr="00614BD8">
        <w:t xml:space="preserve"> </w:t>
      </w:r>
      <w:r w:rsidR="00D7759E" w:rsidRPr="00E81001">
        <w:rPr>
          <w:sz w:val="24"/>
          <w:szCs w:val="24"/>
        </w:rPr>
        <w:t>–</w:t>
      </w:r>
      <w:r w:rsidR="00D86B2C">
        <w:rPr>
          <w:sz w:val="24"/>
          <w:szCs w:val="24"/>
        </w:rPr>
        <w:t xml:space="preserve"> </w:t>
      </w:r>
      <w:r w:rsidR="00D7759E" w:rsidRPr="00E81001">
        <w:rPr>
          <w:sz w:val="24"/>
          <w:szCs w:val="24"/>
        </w:rPr>
        <w:t xml:space="preserve">начальника Волгодонского пожарно-спасательного гарнизона - </w:t>
      </w:r>
      <w:r w:rsidR="00FC47EB" w:rsidRPr="00E81001">
        <w:rPr>
          <w:sz w:val="24"/>
          <w:szCs w:val="24"/>
        </w:rPr>
        <w:t>о состоянии источников наружного противопожарного водоснабжения на территории города Волгодонска</w:t>
      </w:r>
      <w:r w:rsidR="00D86B2C">
        <w:rPr>
          <w:sz w:val="24"/>
          <w:szCs w:val="24"/>
        </w:rPr>
        <w:t>;</w:t>
      </w:r>
    </w:p>
    <w:p w:rsidR="00D86B2C" w:rsidRDefault="00D86B2C" w:rsidP="00D86B2C">
      <w:pPr>
        <w:ind w:firstLine="709"/>
        <w:jc w:val="both"/>
      </w:pPr>
      <w:r>
        <w:t xml:space="preserve">- </w:t>
      </w:r>
      <w:r w:rsidRPr="00614BD8">
        <w:t>Буланов</w:t>
      </w:r>
      <w:r>
        <w:t>а</w:t>
      </w:r>
      <w:r w:rsidRPr="00614BD8">
        <w:t xml:space="preserve"> Серге</w:t>
      </w:r>
      <w:r>
        <w:t>я</w:t>
      </w:r>
      <w:r w:rsidRPr="00614BD8">
        <w:t xml:space="preserve"> Ал</w:t>
      </w:r>
      <w:r>
        <w:t>е</w:t>
      </w:r>
      <w:r w:rsidRPr="00614BD8">
        <w:t>ксандрович</w:t>
      </w:r>
      <w:r>
        <w:t>а</w:t>
      </w:r>
      <w:r w:rsidRPr="00614BD8">
        <w:t xml:space="preserve"> – директор</w:t>
      </w:r>
      <w:r>
        <w:t>а</w:t>
      </w:r>
      <w:r w:rsidRPr="00614BD8">
        <w:t xml:space="preserve"> МУП «Водоканал» </w:t>
      </w:r>
      <w:r>
        <w:t xml:space="preserve"> - </w:t>
      </w:r>
      <w:r w:rsidRPr="00614BD8">
        <w:t>о состоянии источников наружного противопожарного водоснабжения на территории города Волгодонска.</w:t>
      </w:r>
    </w:p>
    <w:p w:rsidR="00C618FA" w:rsidRPr="00E81001" w:rsidRDefault="00C618FA" w:rsidP="00C618FA">
      <w:pPr>
        <w:spacing w:line="276" w:lineRule="auto"/>
        <w:ind w:firstLine="599"/>
        <w:jc w:val="both"/>
      </w:pPr>
      <w:r w:rsidRPr="00E81001">
        <w:t xml:space="preserve">РЕШИЛИ: </w:t>
      </w:r>
    </w:p>
    <w:p w:rsidR="00C618FA" w:rsidRPr="00E81001" w:rsidRDefault="00D86B2C" w:rsidP="00C618FA">
      <w:pPr>
        <w:spacing w:line="276" w:lineRule="auto"/>
        <w:ind w:firstLine="599"/>
        <w:jc w:val="both"/>
      </w:pPr>
      <w:r>
        <w:t>3</w:t>
      </w:r>
      <w:r w:rsidR="00C618FA" w:rsidRPr="00E81001">
        <w:t>.1 Принять информацию к сведению.</w:t>
      </w:r>
    </w:p>
    <w:p w:rsidR="00C618FA" w:rsidRPr="00E81001" w:rsidRDefault="00D7759E" w:rsidP="00D7759E">
      <w:pPr>
        <w:ind w:left="-32" w:right="-108"/>
        <w:jc w:val="both"/>
      </w:pPr>
      <w:r w:rsidRPr="00E81001">
        <w:t xml:space="preserve">           </w:t>
      </w:r>
      <w:r w:rsidR="00D86B2C">
        <w:t>3</w:t>
      </w:r>
      <w:r w:rsidR="00C618FA" w:rsidRPr="00E81001">
        <w:t xml:space="preserve">.2 Утвердить решение КЧС и ПБ города от </w:t>
      </w:r>
      <w:r w:rsidR="007575B5" w:rsidRPr="00E81001">
        <w:t>2</w:t>
      </w:r>
      <w:r w:rsidR="00AB019B">
        <w:t>9</w:t>
      </w:r>
      <w:r w:rsidR="007575B5" w:rsidRPr="00E81001">
        <w:t xml:space="preserve">.04.2021 № </w:t>
      </w:r>
      <w:r w:rsidR="00D86B2C">
        <w:t>7</w:t>
      </w:r>
      <w:r w:rsidR="007575B5" w:rsidRPr="00E81001">
        <w:t xml:space="preserve"> </w:t>
      </w:r>
      <w:r w:rsidR="00A67AF2" w:rsidRPr="00E81001">
        <w:t xml:space="preserve">«О состоянии источников наружного противопожарного водоснабжения на территории города Волгодонска </w:t>
      </w:r>
      <w:r w:rsidR="00C618FA" w:rsidRPr="00E81001">
        <w:t>(те</w:t>
      </w:r>
      <w:r w:rsidR="00140794" w:rsidRPr="00E81001">
        <w:t>к</w:t>
      </w:r>
      <w:r w:rsidR="00C618FA" w:rsidRPr="00E81001">
        <w:t>ст решения прилагается).</w:t>
      </w:r>
    </w:p>
    <w:p w:rsidR="00CF27AD" w:rsidRPr="00E81001" w:rsidRDefault="00CF27AD" w:rsidP="00D25D81">
      <w:pPr>
        <w:tabs>
          <w:tab w:val="left" w:pos="709"/>
        </w:tabs>
        <w:ind w:right="-2" w:firstLine="599"/>
        <w:jc w:val="both"/>
      </w:pPr>
    </w:p>
    <w:p w:rsidR="009C59F7" w:rsidRPr="00E81001" w:rsidRDefault="009C59F7" w:rsidP="009C59F7">
      <w:pPr>
        <w:spacing w:line="276" w:lineRule="auto"/>
        <w:ind w:firstLine="599"/>
        <w:jc w:val="both"/>
      </w:pPr>
      <w:r>
        <w:t>4</w:t>
      </w:r>
      <w:r w:rsidRPr="00E81001">
        <w:t>. СЛУШАЛИ:</w:t>
      </w:r>
    </w:p>
    <w:p w:rsidR="00F922AD" w:rsidRPr="00E81001" w:rsidRDefault="009C59F7" w:rsidP="009C59F7">
      <w:pPr>
        <w:jc w:val="both"/>
      </w:pPr>
      <w:r>
        <w:t xml:space="preserve">          </w:t>
      </w:r>
      <w:r w:rsidRPr="00E81001">
        <w:t>- Авдеева Дениса Сергеевича</w:t>
      </w:r>
      <w:r>
        <w:t xml:space="preserve"> о внесении корректировки в состав межведомственной группы по контролю за выполнением комплекса противопожарных мероприятий муниципального образования «Город Волгодонск»</w:t>
      </w:r>
      <w:r w:rsidR="00164759">
        <w:t xml:space="preserve"> (далее по тексту - межведомственная группа)</w:t>
      </w:r>
      <w:r>
        <w:t>.</w:t>
      </w:r>
    </w:p>
    <w:p w:rsidR="009C59F7" w:rsidRPr="00E81001" w:rsidRDefault="009C59F7" w:rsidP="009C59F7">
      <w:pPr>
        <w:ind w:left="-32"/>
        <w:jc w:val="both"/>
      </w:pPr>
      <w:r w:rsidRPr="00E81001">
        <w:t xml:space="preserve">           РЕШИЛИ:</w:t>
      </w:r>
    </w:p>
    <w:p w:rsidR="009C59F7" w:rsidRPr="00E81001" w:rsidRDefault="009C59F7" w:rsidP="009C59F7">
      <w:pPr>
        <w:spacing w:line="276" w:lineRule="auto"/>
        <w:ind w:firstLine="599"/>
        <w:jc w:val="both"/>
      </w:pPr>
      <w:r w:rsidRPr="00E81001">
        <w:t>1.1 Принять информацию к сведению.</w:t>
      </w:r>
    </w:p>
    <w:p w:rsidR="009C59F7" w:rsidRDefault="009C59F7" w:rsidP="009C59F7">
      <w:pPr>
        <w:tabs>
          <w:tab w:val="left" w:pos="9356"/>
        </w:tabs>
        <w:ind w:right="-2"/>
        <w:jc w:val="both"/>
      </w:pPr>
      <w:r w:rsidRPr="00E81001">
        <w:t xml:space="preserve">           1.2 </w:t>
      </w:r>
      <w:r>
        <w:t xml:space="preserve">На основании письма начальника ОНД и ПР по г. Волгодонску УНД и ПР ГУ МЧС России по РО Д.С. Авдеева внести корректировку в приложение </w:t>
      </w:r>
      <w:r w:rsidR="005F2A4F">
        <w:t xml:space="preserve">№ </w:t>
      </w:r>
      <w:r>
        <w:t xml:space="preserve">2 «Состав </w:t>
      </w:r>
      <w:r>
        <w:lastRenderedPageBreak/>
        <w:t>межведомственной группы по контролю за выполнением комплекса противопожарных мероприятий муниципального образования «Город Волгодонск», утвержденного решением № 1 от 18.02.2022 «Об организации выполнения мероприятий пожарной безопасности и мерах по предотвращению  выжигания сухой растительности и мусора на территории города Волгодонска на 2022 год» протокола № 1.</w:t>
      </w:r>
      <w:r w:rsidR="00164759">
        <w:t xml:space="preserve"> В составе межведомственной группы руководителем группы назначить Александра Михайловича Бугай – начальника отдела муниципальной инспекции Администрации города Волгодонска. Руководителя группы         Д.С. Авдеева зачислить в члены межведомственной группы (по согласованию).</w:t>
      </w:r>
    </w:p>
    <w:p w:rsidR="00164759" w:rsidRDefault="00164759" w:rsidP="009C59F7">
      <w:pPr>
        <w:tabs>
          <w:tab w:val="left" w:pos="9356"/>
        </w:tabs>
        <w:ind w:right="-2"/>
        <w:jc w:val="both"/>
      </w:pPr>
      <w:r>
        <w:t xml:space="preserve">            </w:t>
      </w:r>
    </w:p>
    <w:p w:rsidR="009C59F7" w:rsidRDefault="00164759" w:rsidP="00164759">
      <w:pPr>
        <w:tabs>
          <w:tab w:val="left" w:pos="3765"/>
        </w:tabs>
        <w:ind w:right="-2"/>
        <w:jc w:val="both"/>
      </w:pPr>
      <w:r>
        <w:tab/>
      </w:r>
    </w:p>
    <w:p w:rsidR="00164759" w:rsidRPr="00E81001" w:rsidRDefault="00164759" w:rsidP="009C59F7">
      <w:pPr>
        <w:tabs>
          <w:tab w:val="left" w:pos="9356"/>
        </w:tabs>
        <w:ind w:right="-2"/>
        <w:jc w:val="both"/>
      </w:pPr>
    </w:p>
    <w:p w:rsidR="00B6277B" w:rsidRPr="00E81001" w:rsidRDefault="006979CF" w:rsidP="00B6277B">
      <w:r>
        <w:t>Зам. п</w:t>
      </w:r>
      <w:r w:rsidR="00B6277B" w:rsidRPr="00E81001">
        <w:t>редседател</w:t>
      </w:r>
      <w:r>
        <w:t>я</w:t>
      </w:r>
      <w:r w:rsidR="00B6277B" w:rsidRPr="00E81001">
        <w:t xml:space="preserve"> КЧС и ПБ города Волгодонска                                 </w:t>
      </w:r>
      <w:r w:rsidR="002A7AD2" w:rsidRPr="00E81001">
        <w:t xml:space="preserve">  </w:t>
      </w:r>
      <w:r w:rsidR="00B6277B" w:rsidRPr="00E81001">
        <w:t xml:space="preserve"> </w:t>
      </w:r>
      <w:r w:rsidR="00A67AF2" w:rsidRPr="00E81001">
        <w:t xml:space="preserve"> </w:t>
      </w:r>
      <w:r w:rsidR="00C618FA" w:rsidRPr="00E81001">
        <w:t xml:space="preserve">  </w:t>
      </w:r>
      <w:r w:rsidR="00B6277B" w:rsidRPr="00E81001">
        <w:t xml:space="preserve"> </w:t>
      </w:r>
      <w:r w:rsidR="00D86B2C">
        <w:t xml:space="preserve">        </w:t>
      </w:r>
      <w:r>
        <w:t>В</w:t>
      </w:r>
      <w:r w:rsidR="00D86B2C">
        <w:t>.</w:t>
      </w:r>
      <w:r>
        <w:t>И</w:t>
      </w:r>
      <w:r w:rsidR="00D86B2C">
        <w:t>.</w:t>
      </w:r>
      <w:r>
        <w:t xml:space="preserve"> Кулеша</w:t>
      </w:r>
    </w:p>
    <w:p w:rsidR="002F6E9F" w:rsidRPr="00E81001" w:rsidRDefault="002F6E9F" w:rsidP="00F33620"/>
    <w:p w:rsidR="006A2AB9" w:rsidRPr="00E81001" w:rsidRDefault="006A2AB9" w:rsidP="00F33620"/>
    <w:p w:rsidR="00C7261E" w:rsidRDefault="00B6277B" w:rsidP="003A78CC">
      <w:r w:rsidRPr="00E81001">
        <w:t xml:space="preserve">Секретарь КЧС и ПБ города Волгодонска                                </w:t>
      </w:r>
      <w:r w:rsidR="00320ED1">
        <w:t xml:space="preserve"> </w:t>
      </w:r>
      <w:r w:rsidRPr="00E81001">
        <w:t xml:space="preserve">                   </w:t>
      </w:r>
      <w:r w:rsidR="002A7AD2" w:rsidRPr="00E81001">
        <w:t xml:space="preserve">  </w:t>
      </w:r>
      <w:r w:rsidRPr="00E81001">
        <w:t xml:space="preserve">    </w:t>
      </w:r>
      <w:r w:rsidR="00C618FA" w:rsidRPr="00E81001">
        <w:t xml:space="preserve">  </w:t>
      </w:r>
      <w:r w:rsidRPr="00E81001">
        <w:t xml:space="preserve">  Т.В. Федорова</w:t>
      </w:r>
    </w:p>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Default="009304EB" w:rsidP="003A78CC"/>
    <w:p w:rsidR="009304EB" w:rsidRPr="009304EB" w:rsidRDefault="009304EB" w:rsidP="009304EB">
      <w:pPr>
        <w:jc w:val="center"/>
      </w:pPr>
      <w:r w:rsidRPr="009304EB">
        <w:lastRenderedPageBreak/>
        <w:t>АДМИНИСТРАЦИЯ</w:t>
      </w:r>
    </w:p>
    <w:p w:rsidR="009304EB" w:rsidRPr="009304EB" w:rsidRDefault="009304EB" w:rsidP="009304EB">
      <w:pPr>
        <w:jc w:val="center"/>
      </w:pPr>
      <w:r w:rsidRPr="009304EB">
        <w:t>города Волгодонска Ростовской области</w:t>
      </w:r>
    </w:p>
    <w:p w:rsidR="009304EB" w:rsidRPr="009304EB" w:rsidRDefault="009304EB" w:rsidP="009304EB">
      <w:pPr>
        <w:jc w:val="center"/>
      </w:pPr>
    </w:p>
    <w:p w:rsidR="009304EB" w:rsidRPr="009304EB" w:rsidRDefault="009304EB" w:rsidP="009304EB">
      <w:pPr>
        <w:jc w:val="center"/>
      </w:pPr>
      <w:r w:rsidRPr="009304EB">
        <w:t>Комиссия по предупреждению и ликвидации чрезвычайных</w:t>
      </w:r>
    </w:p>
    <w:p w:rsidR="009304EB" w:rsidRPr="009304EB" w:rsidRDefault="009304EB" w:rsidP="009304EB">
      <w:pPr>
        <w:jc w:val="center"/>
      </w:pPr>
      <w:r w:rsidRPr="009304EB">
        <w:t>ситуаций и обеспечению пожарной безопасности</w:t>
      </w:r>
    </w:p>
    <w:p w:rsidR="009304EB" w:rsidRPr="004108D9" w:rsidRDefault="009304EB" w:rsidP="009304EB">
      <w:pPr>
        <w:tabs>
          <w:tab w:val="left" w:pos="9356"/>
        </w:tabs>
        <w:jc w:val="center"/>
      </w:pPr>
    </w:p>
    <w:p w:rsidR="009304EB" w:rsidRPr="004108D9" w:rsidRDefault="009304EB" w:rsidP="009304EB">
      <w:pPr>
        <w:tabs>
          <w:tab w:val="left" w:pos="9356"/>
        </w:tabs>
        <w:jc w:val="center"/>
      </w:pPr>
      <w:r w:rsidRPr="004108D9">
        <w:t xml:space="preserve">РЕШЕНИЕ № </w:t>
      </w:r>
      <w:r>
        <w:t>5</w:t>
      </w:r>
    </w:p>
    <w:p w:rsidR="009304EB" w:rsidRPr="004108D9" w:rsidRDefault="009304EB" w:rsidP="009304EB">
      <w:pPr>
        <w:tabs>
          <w:tab w:val="left" w:pos="9356"/>
        </w:tabs>
        <w:jc w:val="center"/>
      </w:pPr>
    </w:p>
    <w:p w:rsidR="009304EB" w:rsidRPr="004108D9" w:rsidRDefault="009304EB" w:rsidP="009304EB">
      <w:pPr>
        <w:tabs>
          <w:tab w:val="left" w:pos="9923"/>
        </w:tabs>
        <w:ind w:right="-2"/>
      </w:pPr>
      <w:r>
        <w:t>29 апреля</w:t>
      </w:r>
      <w:r w:rsidRPr="004108D9">
        <w:t xml:space="preserve"> 20</w:t>
      </w:r>
      <w:r>
        <w:t>22</w:t>
      </w:r>
      <w:r w:rsidRPr="004108D9">
        <w:t xml:space="preserve"> года        </w:t>
      </w:r>
      <w:r>
        <w:t xml:space="preserve"> </w:t>
      </w:r>
      <w:r w:rsidRPr="004108D9">
        <w:t xml:space="preserve">                       </w:t>
      </w:r>
      <w:r>
        <w:t xml:space="preserve">                         </w:t>
      </w:r>
      <w:r w:rsidRPr="004108D9">
        <w:t xml:space="preserve">             </w:t>
      </w:r>
      <w:r>
        <w:t xml:space="preserve">                        </w:t>
      </w:r>
      <w:r w:rsidRPr="004108D9">
        <w:t xml:space="preserve">      протокол № </w:t>
      </w:r>
      <w:r>
        <w:t>3</w:t>
      </w:r>
    </w:p>
    <w:p w:rsidR="009304EB" w:rsidRPr="004108D9" w:rsidRDefault="009304EB" w:rsidP="009304EB">
      <w:pPr>
        <w:ind w:left="-32" w:right="-108"/>
        <w:rPr>
          <w:color w:val="FF0000"/>
        </w:rPr>
      </w:pPr>
    </w:p>
    <w:p w:rsidR="009304EB" w:rsidRPr="00021041" w:rsidRDefault="009304EB" w:rsidP="009304EB">
      <w:pPr>
        <w:ind w:right="141"/>
      </w:pPr>
      <w:r w:rsidRPr="00021041">
        <w:t>О  привлечении сил и средств городского звена</w:t>
      </w:r>
    </w:p>
    <w:p w:rsidR="009304EB" w:rsidRPr="00021041" w:rsidRDefault="009304EB" w:rsidP="009304EB">
      <w:pPr>
        <w:ind w:right="141"/>
      </w:pPr>
      <w:r w:rsidRPr="00021041">
        <w:t xml:space="preserve"> областной подсистемы единой </w:t>
      </w:r>
    </w:p>
    <w:p w:rsidR="009304EB" w:rsidRPr="00021041" w:rsidRDefault="009304EB" w:rsidP="009304EB">
      <w:pPr>
        <w:ind w:right="141"/>
      </w:pPr>
      <w:r w:rsidRPr="00021041">
        <w:t>государственной системы предупреждения</w:t>
      </w:r>
    </w:p>
    <w:p w:rsidR="009304EB" w:rsidRPr="00021041" w:rsidRDefault="009304EB" w:rsidP="009304EB">
      <w:pPr>
        <w:ind w:right="141"/>
      </w:pPr>
      <w:r w:rsidRPr="00021041">
        <w:t xml:space="preserve"> и ликвидации чрезвычайных ситуаций</w:t>
      </w:r>
    </w:p>
    <w:p w:rsidR="009304EB" w:rsidRPr="00021041" w:rsidRDefault="009304EB" w:rsidP="009304EB">
      <w:pPr>
        <w:ind w:right="141"/>
      </w:pPr>
      <w:r w:rsidRPr="00021041">
        <w:t xml:space="preserve"> к организации и проведению мероприятий по</w:t>
      </w:r>
    </w:p>
    <w:p w:rsidR="009304EB" w:rsidRPr="00021041" w:rsidRDefault="009304EB" w:rsidP="009304EB">
      <w:pPr>
        <w:ind w:right="141"/>
      </w:pPr>
      <w:r w:rsidRPr="00021041">
        <w:t>предотвращению и ликвидации чрезвычайных</w:t>
      </w:r>
    </w:p>
    <w:p w:rsidR="009304EB" w:rsidRPr="00021041" w:rsidRDefault="009304EB" w:rsidP="009304EB">
      <w:pPr>
        <w:ind w:right="141"/>
      </w:pPr>
      <w:r w:rsidRPr="00021041">
        <w:t>ситуаций на водных объектах, о мерах по подготовке</w:t>
      </w:r>
    </w:p>
    <w:p w:rsidR="009304EB" w:rsidRDefault="009304EB" w:rsidP="009304EB">
      <w:pPr>
        <w:ind w:right="141"/>
      </w:pPr>
      <w:r w:rsidRPr="00021041">
        <w:t>к летнему купальному сезону 2022 г.</w:t>
      </w:r>
    </w:p>
    <w:p w:rsidR="009304EB" w:rsidRDefault="009304EB" w:rsidP="009304EB">
      <w:pPr>
        <w:ind w:right="141"/>
        <w:jc w:val="both"/>
      </w:pPr>
    </w:p>
    <w:p w:rsidR="009304EB" w:rsidRPr="00F512CC" w:rsidRDefault="009304EB" w:rsidP="009304EB">
      <w:pPr>
        <w:ind w:firstLine="709"/>
        <w:jc w:val="both"/>
        <w:rPr>
          <w:color w:val="000000"/>
        </w:rPr>
      </w:pPr>
      <w:r w:rsidRPr="00F512CC">
        <w:t xml:space="preserve">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МЧС России от 30.09.2020 № 732 «Об утверждении Правил пользования пляжами в Российской Федерации», </w:t>
      </w:r>
      <w:r w:rsidRPr="00F512CC">
        <w:rPr>
          <w:iCs/>
        </w:rPr>
        <w:t>постановлением</w:t>
      </w:r>
      <w:r w:rsidRPr="00F512CC">
        <w:t xml:space="preserve"> Правительства Ростовской области</w:t>
      </w:r>
      <w:r w:rsidRPr="00F512CC">
        <w:rPr>
          <w:iCs/>
        </w:rPr>
        <w:t xml:space="preserve"> от 23.05.2012  </w:t>
      </w:r>
      <w:r w:rsidRPr="00F512CC">
        <w:t>№ 436 «Об утверждении Правил охраны жизни людей на водных объектах в Ростовской области», Уставом муниципального образования «Город Волгодонск», решением Волгодонской городской Думы от 23.04.2008 № 62 «Об утверждении Правил использования водных объектов общего пользования, расположенных на территории муниципального образования «Город Волгодонск», для личных и бытовых нужд» и в целях обеспечения безопасности населения на водных объектах муниципального образования «Город Волгодонск»</w:t>
      </w:r>
    </w:p>
    <w:p w:rsidR="009304EB" w:rsidRDefault="009304EB" w:rsidP="009304EB">
      <w:pPr>
        <w:tabs>
          <w:tab w:val="left" w:pos="9356"/>
        </w:tabs>
        <w:ind w:firstLine="709"/>
        <w:jc w:val="both"/>
        <w:rPr>
          <w:color w:val="FF0000"/>
        </w:rPr>
      </w:pPr>
    </w:p>
    <w:p w:rsidR="009304EB" w:rsidRDefault="009304EB" w:rsidP="009304EB">
      <w:pPr>
        <w:ind w:right="141"/>
        <w:jc w:val="both"/>
      </w:pPr>
      <w:r w:rsidRPr="006501FB">
        <w:t>РЕШАЕТ:</w:t>
      </w:r>
    </w:p>
    <w:p w:rsidR="009304EB" w:rsidRDefault="009304EB" w:rsidP="009304EB">
      <w:pPr>
        <w:ind w:right="141"/>
        <w:jc w:val="both"/>
      </w:pPr>
    </w:p>
    <w:p w:rsidR="009304EB" w:rsidRDefault="009304EB" w:rsidP="009304EB">
      <w:pPr>
        <w:tabs>
          <w:tab w:val="left" w:pos="720"/>
        </w:tabs>
        <w:jc w:val="both"/>
        <w:rPr>
          <w:color w:val="000000"/>
        </w:rPr>
      </w:pPr>
      <w:r>
        <w:rPr>
          <w:color w:val="000000"/>
        </w:rPr>
        <w:tab/>
        <w:t>1. Утвердить:</w:t>
      </w:r>
    </w:p>
    <w:p w:rsidR="009304EB" w:rsidRDefault="009304EB" w:rsidP="009304EB">
      <w:pPr>
        <w:tabs>
          <w:tab w:val="left" w:pos="720"/>
        </w:tabs>
        <w:jc w:val="both"/>
        <w:rPr>
          <w:color w:val="000000"/>
        </w:rPr>
      </w:pPr>
      <w:r>
        <w:rPr>
          <w:color w:val="000000"/>
        </w:rPr>
        <w:tab/>
        <w:t>1.1 Состав группировки поисково-спасательных сил, предназначенных для поиска                 и спасения людей, терпящих бедствие на водных объектах города Волгодонска (приложение 1).</w:t>
      </w:r>
    </w:p>
    <w:p w:rsidR="009304EB" w:rsidRDefault="009304EB" w:rsidP="009304EB">
      <w:pPr>
        <w:tabs>
          <w:tab w:val="left" w:pos="720"/>
        </w:tabs>
        <w:jc w:val="both"/>
        <w:rPr>
          <w:color w:val="000000"/>
        </w:rPr>
      </w:pPr>
      <w:r>
        <w:rPr>
          <w:color w:val="000000"/>
        </w:rPr>
        <w:tab/>
        <w:t>1.2 Дату проведения «Дня безопасности на воде» на территории муниципального образования «Город Волгодонск»</w:t>
      </w:r>
      <w:r w:rsidRPr="003B31E9">
        <w:rPr>
          <w:color w:val="000000"/>
        </w:rPr>
        <w:t xml:space="preserve"> -</w:t>
      </w:r>
      <w:r>
        <w:rPr>
          <w:color w:val="000000"/>
        </w:rPr>
        <w:t xml:space="preserve"> 21.05.2022 г.</w:t>
      </w:r>
    </w:p>
    <w:p w:rsidR="009304EB" w:rsidRDefault="009304EB" w:rsidP="009304EB">
      <w:pPr>
        <w:tabs>
          <w:tab w:val="left" w:pos="720"/>
        </w:tabs>
        <w:jc w:val="both"/>
        <w:rPr>
          <w:color w:val="000000"/>
        </w:rPr>
      </w:pPr>
      <w:r>
        <w:rPr>
          <w:color w:val="000000"/>
        </w:rPr>
        <w:tab/>
        <w:t>1.3 План мероприятий по подготовке и проведению «Дня безопасности на воде» (приложение 2).</w:t>
      </w:r>
    </w:p>
    <w:p w:rsidR="009304EB" w:rsidRDefault="009304EB" w:rsidP="009304EB">
      <w:pPr>
        <w:tabs>
          <w:tab w:val="left" w:pos="720"/>
        </w:tabs>
        <w:jc w:val="both"/>
        <w:rPr>
          <w:color w:val="000000"/>
        </w:rPr>
      </w:pPr>
      <w:r>
        <w:rPr>
          <w:color w:val="000000"/>
        </w:rPr>
        <w:tab/>
        <w:t>1.4 Состав координационного штаба по подготовке и проведению купального сезона в муниципальном образовании «Город Волгодонск» (приложение 3).</w:t>
      </w:r>
    </w:p>
    <w:p w:rsidR="009304EB" w:rsidRDefault="009304EB" w:rsidP="009304EB">
      <w:pPr>
        <w:tabs>
          <w:tab w:val="left" w:pos="720"/>
        </w:tabs>
        <w:jc w:val="both"/>
        <w:rPr>
          <w:color w:val="000000"/>
        </w:rPr>
      </w:pPr>
      <w:r>
        <w:rPr>
          <w:color w:val="000000"/>
        </w:rPr>
        <w:tab/>
        <w:t>1.5 Состав координационной группы для планирования и организации выполнения мероприятий на конкретных пляжах и закрепленных территориях мест отдыха у водных объектов (приложение 4).</w:t>
      </w:r>
    </w:p>
    <w:p w:rsidR="009304EB" w:rsidRDefault="009304EB" w:rsidP="009304EB">
      <w:pPr>
        <w:tabs>
          <w:tab w:val="left" w:pos="720"/>
        </w:tabs>
        <w:jc w:val="both"/>
      </w:pPr>
      <w:r>
        <w:rPr>
          <w:color w:val="000000"/>
        </w:rPr>
        <w:tab/>
      </w:r>
      <w:r>
        <w:t xml:space="preserve">2. Рекомендовать руководителям предприятий, организаций и учреждений, независимо от </w:t>
      </w:r>
      <w:r w:rsidRPr="00074432">
        <w:rPr>
          <w:color w:val="000000"/>
        </w:rPr>
        <w:t>организационно-правовой формы собственности</w:t>
      </w:r>
      <w:r>
        <w:t xml:space="preserve"> и ведомственной принадлежности, имеющим закрепленные водные объекты (места массового отдыха населения):</w:t>
      </w:r>
    </w:p>
    <w:p w:rsidR="009304EB" w:rsidRPr="00F512CC" w:rsidRDefault="009304EB" w:rsidP="009304EB">
      <w:pPr>
        <w:tabs>
          <w:tab w:val="left" w:pos="720"/>
          <w:tab w:val="left" w:pos="1134"/>
        </w:tabs>
        <w:jc w:val="both"/>
      </w:pPr>
      <w:r>
        <w:tab/>
        <w:t xml:space="preserve">2.1 Организовать контроль за подготовкой и оборудованием закрепленных водных объектов (мест массового отдыха населения) в соответствии с требованиями </w:t>
      </w:r>
      <w:r>
        <w:rPr>
          <w:color w:val="000000"/>
        </w:rPr>
        <w:t>постановления Правительства Ростовской области от 23.05.2012 № 436</w:t>
      </w:r>
      <w:r w:rsidRPr="002E4A32">
        <w:rPr>
          <w:color w:val="000000"/>
        </w:rPr>
        <w:t xml:space="preserve"> «Об утверждении Правил охраны жизни людей на водных </w:t>
      </w:r>
      <w:r>
        <w:rPr>
          <w:color w:val="000000"/>
        </w:rPr>
        <w:t xml:space="preserve">объектах в Ростовской области», </w:t>
      </w:r>
      <w:r w:rsidRPr="002E4A32">
        <w:rPr>
          <w:color w:val="000000"/>
        </w:rPr>
        <w:t>решени</w:t>
      </w:r>
      <w:r>
        <w:rPr>
          <w:color w:val="000000"/>
        </w:rPr>
        <w:t xml:space="preserve">я </w:t>
      </w:r>
      <w:r w:rsidRPr="002E4A32">
        <w:rPr>
          <w:color w:val="000000"/>
        </w:rPr>
        <w:t xml:space="preserve">Волгодонской городской </w:t>
      </w:r>
      <w:r w:rsidRPr="00F512CC">
        <w:t xml:space="preserve">Думы от 23.04.2008 № 62 «Об утверждении Правил использования водных объектов общего пользования». </w:t>
      </w:r>
    </w:p>
    <w:p w:rsidR="009304EB" w:rsidRPr="00557914" w:rsidRDefault="009304EB" w:rsidP="009304EB">
      <w:pPr>
        <w:tabs>
          <w:tab w:val="left" w:pos="720"/>
          <w:tab w:val="left" w:pos="1134"/>
        </w:tabs>
        <w:jc w:val="both"/>
        <w:rPr>
          <w:color w:val="000000"/>
        </w:rPr>
      </w:pPr>
      <w:r>
        <w:lastRenderedPageBreak/>
        <w:t xml:space="preserve">           Срок исполнения: 01.06.2022 г.</w:t>
      </w:r>
    </w:p>
    <w:p w:rsidR="009304EB" w:rsidRDefault="009304EB" w:rsidP="009304EB">
      <w:pPr>
        <w:tabs>
          <w:tab w:val="left" w:pos="720"/>
        </w:tabs>
        <w:jc w:val="both"/>
      </w:pPr>
      <w:r>
        <w:tab/>
        <w:t xml:space="preserve">2.2 Обеспечить безопасность людей на закрепленных водных объектах. </w:t>
      </w:r>
    </w:p>
    <w:p w:rsidR="009304EB" w:rsidRDefault="009304EB" w:rsidP="009304EB">
      <w:pPr>
        <w:tabs>
          <w:tab w:val="left" w:pos="720"/>
        </w:tabs>
        <w:jc w:val="both"/>
      </w:pPr>
      <w:r>
        <w:t xml:space="preserve">            Срок исполнения: 31.08.2022 г.</w:t>
      </w:r>
    </w:p>
    <w:p w:rsidR="009304EB" w:rsidRDefault="009304EB" w:rsidP="009304EB">
      <w:pPr>
        <w:tabs>
          <w:tab w:val="left" w:pos="720"/>
        </w:tabs>
        <w:jc w:val="both"/>
      </w:pPr>
      <w:r>
        <w:tab/>
        <w:t xml:space="preserve">2.3 При проведении экскурсий, коллективных выездов на отдых и других массовых мероприятий на водоемах назначать лиц, ответственных за безопасность людей на воде, обеспечение порядка и охраны окружающей среды. </w:t>
      </w:r>
    </w:p>
    <w:p w:rsidR="009304EB" w:rsidRDefault="009304EB" w:rsidP="009304EB">
      <w:pPr>
        <w:tabs>
          <w:tab w:val="left" w:pos="720"/>
        </w:tabs>
        <w:jc w:val="both"/>
      </w:pPr>
      <w:r>
        <w:t xml:space="preserve">            Срок исполнения: постоянно.</w:t>
      </w:r>
    </w:p>
    <w:p w:rsidR="009304EB" w:rsidRPr="00243EDA" w:rsidRDefault="009304EB" w:rsidP="009304EB">
      <w:pPr>
        <w:tabs>
          <w:tab w:val="left" w:pos="720"/>
          <w:tab w:val="left" w:pos="1134"/>
        </w:tabs>
        <w:jc w:val="both"/>
      </w:pPr>
      <w:r>
        <w:tab/>
      </w:r>
      <w:r w:rsidRPr="00382AF2">
        <w:t>3</w:t>
      </w:r>
      <w:r>
        <w:t>.</w:t>
      </w:r>
      <w:r w:rsidRPr="00382AF2">
        <w:t xml:space="preserve"> Рекомендовать Межмуниципально</w:t>
      </w:r>
      <w:r>
        <w:t>му</w:t>
      </w:r>
      <w:r w:rsidRPr="00382AF2">
        <w:t xml:space="preserve"> управлени</w:t>
      </w:r>
      <w:r>
        <w:t>ю</w:t>
      </w:r>
      <w:r w:rsidRPr="00382AF2">
        <w:t xml:space="preserve"> МВД России «Волгодонское» </w:t>
      </w:r>
      <w:r>
        <w:t>(</w:t>
      </w:r>
      <w:r w:rsidRPr="0076146E">
        <w:t>Ю.И. Мариненко</w:t>
      </w:r>
      <w:r>
        <w:t>)</w:t>
      </w:r>
      <w:r w:rsidRPr="00382AF2">
        <w:t xml:space="preserve"> с 01.06</w:t>
      </w:r>
      <w:r>
        <w:t>.</w:t>
      </w:r>
      <w:r w:rsidRPr="00382AF2">
        <w:t xml:space="preserve"> по 3</w:t>
      </w:r>
      <w:r>
        <w:t>1</w:t>
      </w:r>
      <w:r w:rsidRPr="00382AF2">
        <w:t>.0</w:t>
      </w:r>
      <w:r>
        <w:t>8</w:t>
      </w:r>
      <w:r w:rsidRPr="00382AF2">
        <w:t>.20</w:t>
      </w:r>
      <w:r>
        <w:t xml:space="preserve">22 г. </w:t>
      </w:r>
      <w:r w:rsidRPr="00243EDA">
        <w:t xml:space="preserve">дежурство инспекторов на территории муниципального пляжа в выходные и праздничные дни с 14.00 – 20.00. </w:t>
      </w:r>
    </w:p>
    <w:p w:rsidR="009304EB" w:rsidRDefault="009304EB" w:rsidP="009304EB">
      <w:pPr>
        <w:pStyle w:val="a9"/>
        <w:tabs>
          <w:tab w:val="left" w:pos="720"/>
        </w:tabs>
      </w:pPr>
      <w:r>
        <w:tab/>
        <w:t xml:space="preserve">4. Муниципальному казенному учреждению «Управление ГОЧС города Волгодонска» (О.Л. Растегаев): </w:t>
      </w:r>
    </w:p>
    <w:p w:rsidR="009304EB" w:rsidRDefault="009304EB" w:rsidP="009304EB">
      <w:pPr>
        <w:ind w:firstLine="708"/>
        <w:jc w:val="both"/>
      </w:pPr>
      <w:r>
        <w:t>4.1 О</w:t>
      </w:r>
      <w:r w:rsidRPr="003B31E9">
        <w:t xml:space="preserve">бозначить </w:t>
      </w:r>
      <w:r>
        <w:t>на городском пляже границы участка акватории буйками красн</w:t>
      </w:r>
      <w:r w:rsidRPr="000D141D">
        <w:t>ого цвета с интервалом 25-</w:t>
      </w:r>
      <w:smartTag w:uri="urn:schemas-microsoft-com:office:smarttags" w:element="metricconverter">
        <w:smartTagPr>
          <w:attr w:name="ProductID" w:val="30 метров"/>
        </w:smartTagPr>
        <w:r w:rsidRPr="000D141D">
          <w:t>30 метров</w:t>
        </w:r>
      </w:smartTag>
      <w:r w:rsidRPr="000D141D">
        <w:t xml:space="preserve"> друг от друга.</w:t>
      </w:r>
    </w:p>
    <w:p w:rsidR="009304EB" w:rsidRDefault="009304EB" w:rsidP="009304EB">
      <w:pPr>
        <w:ind w:firstLine="708"/>
        <w:jc w:val="both"/>
      </w:pPr>
      <w:r>
        <w:t>Срок исполнения: 01.06.2022 г.</w:t>
      </w:r>
    </w:p>
    <w:p w:rsidR="009304EB" w:rsidRDefault="009304EB" w:rsidP="009304EB">
      <w:pPr>
        <w:tabs>
          <w:tab w:val="left" w:pos="720"/>
          <w:tab w:val="left" w:pos="1134"/>
        </w:tabs>
        <w:ind w:left="709" w:hanging="709"/>
        <w:jc w:val="both"/>
      </w:pPr>
      <w:r>
        <w:tab/>
        <w:t>4.2</w:t>
      </w:r>
      <w:r w:rsidRPr="000D141D">
        <w:t xml:space="preserve"> О</w:t>
      </w:r>
      <w:r>
        <w:t>борудовать спасательный пост</w:t>
      </w:r>
      <w:r w:rsidRPr="000D141D">
        <w:t xml:space="preserve"> со спасательным инвентарем</w:t>
      </w:r>
      <w:r>
        <w:t xml:space="preserve"> на городском пляже</w:t>
      </w:r>
      <w:r w:rsidRPr="000D141D">
        <w:t>.</w:t>
      </w:r>
      <w:r>
        <w:t xml:space="preserve">                            Срок исполнения:  01.06.2022 г.</w:t>
      </w:r>
    </w:p>
    <w:p w:rsidR="009304EB" w:rsidRDefault="009304EB" w:rsidP="009304EB">
      <w:pPr>
        <w:ind w:firstLine="708"/>
        <w:jc w:val="both"/>
      </w:pPr>
      <w:r>
        <w:t xml:space="preserve">4.3 Организовать патрулирование несанкционированных мест для купания                                с привлечением сотрудников Отдела муниципальной инспекции Администрации города Волгодонска, </w:t>
      </w:r>
      <w:r w:rsidRPr="00382AF2">
        <w:t>Межмуниципального управления МВД России «Волгодонское»</w:t>
      </w:r>
      <w:r>
        <w:t>, казаками</w:t>
      </w:r>
      <w:r w:rsidRPr="000F1C9D">
        <w:t>.</w:t>
      </w:r>
    </w:p>
    <w:p w:rsidR="009304EB" w:rsidRPr="005B25F4" w:rsidRDefault="009304EB" w:rsidP="009304EB">
      <w:pPr>
        <w:ind w:firstLine="708"/>
        <w:jc w:val="both"/>
      </w:pPr>
      <w:r>
        <w:t>Срок исполнения: в течение купального сезона.</w:t>
      </w:r>
    </w:p>
    <w:p w:rsidR="009304EB" w:rsidRDefault="009304EB" w:rsidP="009304EB">
      <w:pPr>
        <w:ind w:firstLine="708"/>
        <w:jc w:val="both"/>
      </w:pPr>
      <w:r>
        <w:t>4.4 Организовать радиотрансляцию н</w:t>
      </w:r>
      <w:r w:rsidRPr="00965D43">
        <w:t>а городском пляже</w:t>
      </w:r>
      <w:r>
        <w:t xml:space="preserve"> и периодическую передачу текста сообщения о соблюдении мер безопасности на территории пляжа и на воде. </w:t>
      </w:r>
    </w:p>
    <w:p w:rsidR="009304EB" w:rsidRPr="005B25F4" w:rsidRDefault="009304EB" w:rsidP="009304EB">
      <w:pPr>
        <w:ind w:firstLine="708"/>
        <w:jc w:val="both"/>
      </w:pPr>
      <w:r>
        <w:t>Срок исполнения: в течение купального сезона.</w:t>
      </w:r>
    </w:p>
    <w:p w:rsidR="009304EB" w:rsidRPr="00243EDA" w:rsidRDefault="009304EB" w:rsidP="009304EB">
      <w:pPr>
        <w:tabs>
          <w:tab w:val="left" w:pos="720"/>
          <w:tab w:val="left" w:pos="1134"/>
        </w:tabs>
        <w:jc w:val="both"/>
      </w:pPr>
      <w:r>
        <w:tab/>
        <w:t xml:space="preserve">5. </w:t>
      </w:r>
      <w:r>
        <w:rPr>
          <w:color w:val="000000"/>
        </w:rPr>
        <w:t>О</w:t>
      </w:r>
      <w:r w:rsidRPr="00284839">
        <w:rPr>
          <w:color w:val="000000"/>
        </w:rPr>
        <w:t>тдел</w:t>
      </w:r>
      <w:r>
        <w:rPr>
          <w:color w:val="000000"/>
        </w:rPr>
        <w:t>у</w:t>
      </w:r>
      <w:r w:rsidRPr="00284839">
        <w:rPr>
          <w:color w:val="000000"/>
        </w:rPr>
        <w:t xml:space="preserve"> муниципальной инспекции Ад</w:t>
      </w:r>
      <w:r>
        <w:rPr>
          <w:color w:val="000000"/>
        </w:rPr>
        <w:t>министрации города Волгодонска (</w:t>
      </w:r>
      <w:r>
        <w:t>А.М. Бугай)</w:t>
      </w:r>
      <w:r>
        <w:rPr>
          <w:color w:val="000000"/>
        </w:rPr>
        <w:t xml:space="preserve"> организовать </w:t>
      </w:r>
      <w:r w:rsidRPr="00243EDA">
        <w:t xml:space="preserve">дежурство инспекторов на территории муниципального пляжа в выходные и праздничные дни с 14.00 – 20.00. </w:t>
      </w:r>
    </w:p>
    <w:p w:rsidR="009304EB" w:rsidRPr="005B25F4" w:rsidRDefault="009304EB" w:rsidP="009304EB">
      <w:pPr>
        <w:ind w:firstLine="708"/>
        <w:jc w:val="both"/>
      </w:pPr>
      <w:r>
        <w:t>Срок исполнения: в течение купального сезона.</w:t>
      </w:r>
    </w:p>
    <w:p w:rsidR="009304EB" w:rsidRDefault="009304EB" w:rsidP="009304EB">
      <w:pPr>
        <w:ind w:firstLine="708"/>
        <w:jc w:val="both"/>
      </w:pPr>
      <w:r>
        <w:t>6. Управлению образования г. Волгодонска (Т.А. Самсонюк) организовать проведение занятий с учащимися общеобразовательных учреждений и собраний с их родителями по соблюдению мер безопасности при нахождении на водных объектах в период купального сезона.</w:t>
      </w:r>
    </w:p>
    <w:p w:rsidR="009304EB" w:rsidRDefault="009304EB" w:rsidP="009304EB">
      <w:pPr>
        <w:ind w:firstLine="708"/>
        <w:jc w:val="both"/>
      </w:pPr>
      <w:r>
        <w:t xml:space="preserve">Срок исполнения: 31.08.2022 г. </w:t>
      </w:r>
    </w:p>
    <w:p w:rsidR="009304EB" w:rsidRDefault="009304EB" w:rsidP="009304EB">
      <w:pPr>
        <w:tabs>
          <w:tab w:val="left" w:pos="720"/>
          <w:tab w:val="left" w:pos="1260"/>
        </w:tabs>
        <w:jc w:val="both"/>
        <w:rPr>
          <w:color w:val="000000"/>
        </w:rPr>
      </w:pPr>
      <w:r>
        <w:tab/>
      </w:r>
      <w:r>
        <w:rPr>
          <w:color w:val="000000"/>
        </w:rPr>
        <w:t>7. П</w:t>
      </w:r>
      <w:r w:rsidRPr="00D45EC3">
        <w:rPr>
          <w:color w:val="000000"/>
        </w:rPr>
        <w:t>ресс-служб</w:t>
      </w:r>
      <w:r>
        <w:rPr>
          <w:color w:val="000000"/>
        </w:rPr>
        <w:t>е</w:t>
      </w:r>
      <w:r w:rsidRPr="00D45EC3">
        <w:rPr>
          <w:color w:val="000000"/>
        </w:rPr>
        <w:t xml:space="preserve"> А</w:t>
      </w:r>
      <w:r>
        <w:rPr>
          <w:color w:val="000000"/>
        </w:rPr>
        <w:t>дминистрации города Волгодонска (О.В. Александров) п</w:t>
      </w:r>
      <w:r w:rsidRPr="00D45EC3">
        <w:rPr>
          <w:color w:val="000000"/>
        </w:rPr>
        <w:t>ериодически размещать в СМИ информацию по соблюдению безопасности на водных объектах.</w:t>
      </w:r>
    </w:p>
    <w:p w:rsidR="009304EB" w:rsidRPr="00D10027" w:rsidRDefault="009304EB" w:rsidP="009304EB">
      <w:pPr>
        <w:tabs>
          <w:tab w:val="left" w:pos="720"/>
          <w:tab w:val="left" w:pos="1260"/>
        </w:tabs>
        <w:jc w:val="both"/>
        <w:rPr>
          <w:color w:val="000000"/>
        </w:rPr>
      </w:pPr>
      <w:r>
        <w:t xml:space="preserve">            Срок исполнения: 31.08.2022 г.</w:t>
      </w:r>
    </w:p>
    <w:p w:rsidR="009304EB" w:rsidRPr="00C84629" w:rsidRDefault="009304EB" w:rsidP="009304EB">
      <w:pPr>
        <w:tabs>
          <w:tab w:val="left" w:pos="720"/>
          <w:tab w:val="left" w:pos="1260"/>
        </w:tabs>
        <w:jc w:val="both"/>
        <w:rPr>
          <w:color w:val="000000"/>
        </w:rPr>
      </w:pPr>
      <w:r>
        <w:tab/>
        <w:t xml:space="preserve">8. </w:t>
      </w:r>
      <w:r>
        <w:rPr>
          <w:color w:val="000000"/>
        </w:rPr>
        <w:t>О выполнении решения комиссии по предупреждению и ликвидации чрезвычайных ситуаций и обеспечении пожарной безопасности города Волгодонска представить информацию в МКУ «Управление ГОЧС города Волгодонска» в указанные сроки.</w:t>
      </w:r>
    </w:p>
    <w:p w:rsidR="009304EB" w:rsidRDefault="009304EB" w:rsidP="009304EB">
      <w:pPr>
        <w:widowControl w:val="0"/>
        <w:ind w:firstLine="708"/>
      </w:pPr>
      <w:r>
        <w:t xml:space="preserve">9. Контроль за исполнением решения оставляю за собой. </w:t>
      </w:r>
    </w:p>
    <w:p w:rsidR="009304EB" w:rsidRDefault="009304EB" w:rsidP="009304EB">
      <w:pPr>
        <w:tabs>
          <w:tab w:val="left" w:pos="720"/>
        </w:tabs>
        <w:jc w:val="both"/>
      </w:pPr>
    </w:p>
    <w:p w:rsidR="009304EB" w:rsidRDefault="009304EB" w:rsidP="009304EB"/>
    <w:p w:rsidR="009304EB" w:rsidRPr="00F31FE3" w:rsidRDefault="009304EB" w:rsidP="009304EB"/>
    <w:p w:rsidR="009304EB" w:rsidRDefault="009304EB" w:rsidP="009304EB">
      <w:pPr>
        <w:tabs>
          <w:tab w:val="left" w:pos="7938"/>
        </w:tabs>
        <w:rPr>
          <w:color w:val="000000"/>
        </w:rPr>
      </w:pPr>
      <w:r w:rsidRPr="009A17C7">
        <w:rPr>
          <w:color w:val="000000"/>
        </w:rPr>
        <w:t xml:space="preserve">Зам.председателя КЧС и ПБ города Волгодонска                </w:t>
      </w:r>
      <w:r>
        <w:rPr>
          <w:color w:val="000000"/>
        </w:rPr>
        <w:t xml:space="preserve">   </w:t>
      </w:r>
      <w:r w:rsidRPr="009A17C7">
        <w:rPr>
          <w:color w:val="000000"/>
        </w:rPr>
        <w:t xml:space="preserve">                                 В.И. Кулеша</w:t>
      </w: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pPr>
    </w:p>
    <w:p w:rsidR="009304EB" w:rsidRDefault="009304EB" w:rsidP="009304EB">
      <w:pPr>
        <w:tabs>
          <w:tab w:val="left" w:pos="7938"/>
        </w:tabs>
        <w:rPr>
          <w:color w:val="000000"/>
        </w:rPr>
        <w:sectPr w:rsidR="009304EB" w:rsidSect="00C7261E">
          <w:pgSz w:w="11906" w:h="16838"/>
          <w:pgMar w:top="567" w:right="851" w:bottom="709" w:left="1418" w:header="142" w:footer="709" w:gutter="0"/>
          <w:cols w:space="708"/>
          <w:docGrid w:linePitch="360"/>
        </w:sectPr>
      </w:pPr>
    </w:p>
    <w:p w:rsidR="009304EB" w:rsidRPr="00BE1972" w:rsidRDefault="009304EB" w:rsidP="009304EB">
      <w:pPr>
        <w:ind w:left="11057"/>
        <w:jc w:val="both"/>
      </w:pPr>
      <w:r w:rsidRPr="00BE1972">
        <w:lastRenderedPageBreak/>
        <w:t xml:space="preserve">Приложение 1 </w:t>
      </w:r>
    </w:p>
    <w:p w:rsidR="009304EB" w:rsidRPr="00BE1972" w:rsidRDefault="009304EB" w:rsidP="009304EB">
      <w:pPr>
        <w:ind w:left="11057"/>
        <w:jc w:val="both"/>
      </w:pPr>
      <w:r w:rsidRPr="00BE1972">
        <w:t xml:space="preserve">к решению КЧС и ПБ города </w:t>
      </w:r>
    </w:p>
    <w:p w:rsidR="009304EB" w:rsidRPr="00B74AEA" w:rsidRDefault="009304EB" w:rsidP="009304EB">
      <w:pPr>
        <w:ind w:left="11057"/>
        <w:jc w:val="both"/>
      </w:pPr>
      <w:r w:rsidRPr="00BE1972">
        <w:t xml:space="preserve">от </w:t>
      </w:r>
      <w:r>
        <w:t xml:space="preserve">29 апреля </w:t>
      </w:r>
      <w:r w:rsidRPr="00BE1972">
        <w:t>20</w:t>
      </w:r>
      <w:r>
        <w:t>22</w:t>
      </w:r>
      <w:r w:rsidRPr="00BE1972">
        <w:t xml:space="preserve"> г. № </w:t>
      </w:r>
      <w:r>
        <w:t>9</w:t>
      </w:r>
    </w:p>
    <w:p w:rsidR="009304EB" w:rsidRPr="00D45EC3" w:rsidRDefault="009304EB" w:rsidP="009304EB">
      <w:pPr>
        <w:jc w:val="both"/>
        <w:rPr>
          <w:b/>
        </w:rPr>
      </w:pPr>
    </w:p>
    <w:p w:rsidR="009304EB" w:rsidRPr="00951414" w:rsidRDefault="009304EB" w:rsidP="009304EB">
      <w:pPr>
        <w:jc w:val="center"/>
      </w:pPr>
      <w:r w:rsidRPr="00951414">
        <w:t>Состав группировки поисково-спасательных сил,</w:t>
      </w:r>
    </w:p>
    <w:p w:rsidR="009304EB" w:rsidRPr="00BE1972" w:rsidRDefault="009304EB" w:rsidP="009304EB">
      <w:pPr>
        <w:jc w:val="center"/>
        <w:rPr>
          <w:b/>
        </w:rPr>
      </w:pPr>
      <w:r w:rsidRPr="00951414">
        <w:t>предназначенных для поиска и спасения людей, терпящих бедствие на водных бассейнах города Волгодонска</w:t>
      </w:r>
    </w:p>
    <w:p w:rsidR="009304EB" w:rsidRPr="00D45EC3" w:rsidRDefault="009304EB" w:rsidP="009304EB">
      <w:pPr>
        <w:rPr>
          <w:b/>
        </w:r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128"/>
        <w:gridCol w:w="2693"/>
        <w:gridCol w:w="3800"/>
        <w:gridCol w:w="1800"/>
      </w:tblGrid>
      <w:tr w:rsidR="009304EB" w:rsidRPr="00D45EC3" w:rsidTr="00E33B05">
        <w:trPr>
          <w:trHeight w:val="832"/>
          <w:jc w:val="center"/>
        </w:trPr>
        <w:tc>
          <w:tcPr>
            <w:tcW w:w="647" w:type="dxa"/>
            <w:vAlign w:val="center"/>
          </w:tcPr>
          <w:p w:rsidR="009304EB" w:rsidRPr="00951414" w:rsidRDefault="009304EB" w:rsidP="00E33B05">
            <w:pPr>
              <w:jc w:val="center"/>
            </w:pPr>
            <w:r w:rsidRPr="00951414">
              <w:t>№ п/п</w:t>
            </w:r>
          </w:p>
        </w:tc>
        <w:tc>
          <w:tcPr>
            <w:tcW w:w="4128" w:type="dxa"/>
            <w:vAlign w:val="center"/>
          </w:tcPr>
          <w:p w:rsidR="009304EB" w:rsidRPr="00951414" w:rsidRDefault="009304EB" w:rsidP="00E33B05">
            <w:pPr>
              <w:jc w:val="center"/>
            </w:pPr>
            <w:r w:rsidRPr="00951414">
              <w:t>Наименование организаций, принадлежность, адрес</w:t>
            </w:r>
          </w:p>
        </w:tc>
        <w:tc>
          <w:tcPr>
            <w:tcW w:w="2693" w:type="dxa"/>
            <w:vAlign w:val="center"/>
          </w:tcPr>
          <w:p w:rsidR="009304EB" w:rsidRPr="00951414" w:rsidRDefault="009304EB" w:rsidP="00E33B05">
            <w:pPr>
              <w:jc w:val="center"/>
            </w:pPr>
            <w:r w:rsidRPr="00951414">
              <w:t>Место дислокации</w:t>
            </w:r>
          </w:p>
        </w:tc>
        <w:tc>
          <w:tcPr>
            <w:tcW w:w="3800" w:type="dxa"/>
            <w:vAlign w:val="center"/>
          </w:tcPr>
          <w:p w:rsidR="009304EB" w:rsidRPr="00951414" w:rsidRDefault="009304EB" w:rsidP="00E33B05">
            <w:pPr>
              <w:jc w:val="center"/>
            </w:pPr>
            <w:r w:rsidRPr="00951414">
              <w:t>Наименование, количество сил и плавсредств</w:t>
            </w:r>
          </w:p>
        </w:tc>
        <w:tc>
          <w:tcPr>
            <w:tcW w:w="1800" w:type="dxa"/>
            <w:vAlign w:val="center"/>
          </w:tcPr>
          <w:p w:rsidR="009304EB" w:rsidRPr="00951414" w:rsidRDefault="009304EB" w:rsidP="00E33B05">
            <w:pPr>
              <w:jc w:val="center"/>
            </w:pPr>
            <w:r w:rsidRPr="00951414">
              <w:t>Количество личного состава</w:t>
            </w:r>
          </w:p>
        </w:tc>
      </w:tr>
      <w:tr w:rsidR="009304EB" w:rsidRPr="00D45EC3" w:rsidTr="00E33B05">
        <w:trPr>
          <w:trHeight w:val="774"/>
          <w:jc w:val="center"/>
        </w:trPr>
        <w:tc>
          <w:tcPr>
            <w:tcW w:w="647" w:type="dxa"/>
            <w:vAlign w:val="center"/>
          </w:tcPr>
          <w:p w:rsidR="009304EB" w:rsidRPr="0017216F" w:rsidRDefault="009304EB" w:rsidP="00E33B05">
            <w:pPr>
              <w:jc w:val="center"/>
            </w:pPr>
            <w:r w:rsidRPr="0017216F">
              <w:t>1</w:t>
            </w:r>
          </w:p>
        </w:tc>
        <w:tc>
          <w:tcPr>
            <w:tcW w:w="4128" w:type="dxa"/>
            <w:vAlign w:val="center"/>
          </w:tcPr>
          <w:p w:rsidR="009304EB" w:rsidRPr="00EC3358" w:rsidRDefault="009304EB" w:rsidP="00E33B05">
            <w:r w:rsidRPr="00EC3358">
              <w:t>ООО «Волгодонский комбинат древесных плит», г. Волгодонск, Ростовская обл., ул. Портовая, 1</w:t>
            </w:r>
          </w:p>
        </w:tc>
        <w:tc>
          <w:tcPr>
            <w:tcW w:w="2693" w:type="dxa"/>
            <w:vAlign w:val="center"/>
          </w:tcPr>
          <w:p w:rsidR="009304EB" w:rsidRPr="00BE1972" w:rsidRDefault="009304EB" w:rsidP="00E33B05">
            <w:r w:rsidRPr="00BE1972">
              <w:t xml:space="preserve">г. Волгодонск </w:t>
            </w:r>
          </w:p>
          <w:p w:rsidR="009304EB" w:rsidRPr="00BE1972" w:rsidRDefault="009304EB" w:rsidP="00E33B05">
            <w:r w:rsidRPr="00BE1972">
              <w:t>ООО «ВКДП»</w:t>
            </w:r>
            <w:r>
              <w:t xml:space="preserve"> </w:t>
            </w:r>
          </w:p>
          <w:p w:rsidR="009304EB" w:rsidRPr="00BE1972" w:rsidRDefault="009304EB" w:rsidP="00E33B05"/>
        </w:tc>
        <w:tc>
          <w:tcPr>
            <w:tcW w:w="3800" w:type="dxa"/>
            <w:vAlign w:val="center"/>
          </w:tcPr>
          <w:p w:rsidR="009304EB" w:rsidRPr="00BE1972" w:rsidRDefault="009304EB" w:rsidP="00E33B05">
            <w:r w:rsidRPr="00BE1972">
              <w:t xml:space="preserve">Плавкран </w:t>
            </w:r>
            <w:r>
              <w:t>ПК –</w:t>
            </w:r>
            <w:r w:rsidRPr="00BE1972">
              <w:t xml:space="preserve"> 1</w:t>
            </w:r>
            <w:r>
              <w:t>0 не самоходный</w:t>
            </w:r>
          </w:p>
        </w:tc>
        <w:tc>
          <w:tcPr>
            <w:tcW w:w="1800" w:type="dxa"/>
            <w:vAlign w:val="center"/>
          </w:tcPr>
          <w:p w:rsidR="009304EB" w:rsidRPr="00BE1972" w:rsidRDefault="009304EB" w:rsidP="00E33B05">
            <w:pPr>
              <w:jc w:val="center"/>
            </w:pPr>
            <w:r w:rsidRPr="00BE1972">
              <w:t>2</w:t>
            </w:r>
          </w:p>
        </w:tc>
      </w:tr>
      <w:tr w:rsidR="009304EB" w:rsidRPr="00D45EC3" w:rsidTr="00E33B05">
        <w:trPr>
          <w:trHeight w:val="774"/>
          <w:jc w:val="center"/>
        </w:trPr>
        <w:tc>
          <w:tcPr>
            <w:tcW w:w="647" w:type="dxa"/>
            <w:vAlign w:val="center"/>
          </w:tcPr>
          <w:p w:rsidR="009304EB" w:rsidRPr="0017216F" w:rsidRDefault="009304EB" w:rsidP="00E33B05">
            <w:pPr>
              <w:jc w:val="center"/>
            </w:pPr>
            <w:r w:rsidRPr="0017216F">
              <w:t>2</w:t>
            </w:r>
          </w:p>
        </w:tc>
        <w:tc>
          <w:tcPr>
            <w:tcW w:w="4128" w:type="dxa"/>
            <w:vAlign w:val="center"/>
          </w:tcPr>
          <w:p w:rsidR="009304EB" w:rsidRPr="00123EAB" w:rsidRDefault="009304EB" w:rsidP="00E33B05">
            <w:r w:rsidRPr="00123EAB">
              <w:t xml:space="preserve">Цимлянский РГСиС - филиал </w:t>
            </w:r>
          </w:p>
          <w:p w:rsidR="009304EB" w:rsidRPr="00123EAB" w:rsidRDefault="009304EB" w:rsidP="00E33B05">
            <w:r w:rsidRPr="00123EAB">
              <w:t xml:space="preserve">ФБУ «Администрация «Волго-Дон», </w:t>
            </w:r>
          </w:p>
          <w:p w:rsidR="009304EB" w:rsidRPr="00123EAB" w:rsidRDefault="009304EB" w:rsidP="00E33B05">
            <w:r w:rsidRPr="00123EAB">
              <w:t>г. Волгодонск, ул. Морская, 7</w:t>
            </w:r>
          </w:p>
        </w:tc>
        <w:tc>
          <w:tcPr>
            <w:tcW w:w="2693" w:type="dxa"/>
            <w:vAlign w:val="center"/>
          </w:tcPr>
          <w:p w:rsidR="009304EB" w:rsidRPr="00497A76" w:rsidRDefault="009304EB" w:rsidP="00E33B05">
            <w:r w:rsidRPr="00497A76">
              <w:t xml:space="preserve">Цимлянский гидроузел, </w:t>
            </w:r>
            <w:r>
              <w:t>Цимлянское шоссе 35</w:t>
            </w:r>
            <w:r w:rsidRPr="00497A76">
              <w:t xml:space="preserve"> </w:t>
            </w:r>
          </w:p>
        </w:tc>
        <w:tc>
          <w:tcPr>
            <w:tcW w:w="3800" w:type="dxa"/>
            <w:vAlign w:val="center"/>
          </w:tcPr>
          <w:p w:rsidR="009304EB" w:rsidRPr="00497A76" w:rsidRDefault="009304EB" w:rsidP="00E33B05">
            <w:r>
              <w:t>Водолазный БОТ теплоход ДТ-12</w:t>
            </w:r>
          </w:p>
        </w:tc>
        <w:tc>
          <w:tcPr>
            <w:tcW w:w="1800" w:type="dxa"/>
            <w:vAlign w:val="center"/>
          </w:tcPr>
          <w:p w:rsidR="009304EB" w:rsidRPr="00497A76" w:rsidRDefault="009304EB" w:rsidP="00E33B05">
            <w:pPr>
              <w:jc w:val="center"/>
            </w:pPr>
            <w:r>
              <w:t>3</w:t>
            </w:r>
          </w:p>
        </w:tc>
      </w:tr>
      <w:tr w:rsidR="009304EB" w:rsidRPr="00D45EC3" w:rsidTr="00E33B05">
        <w:trPr>
          <w:trHeight w:val="774"/>
          <w:jc w:val="center"/>
        </w:trPr>
        <w:tc>
          <w:tcPr>
            <w:tcW w:w="647" w:type="dxa"/>
            <w:vAlign w:val="center"/>
          </w:tcPr>
          <w:p w:rsidR="009304EB" w:rsidRPr="0017216F" w:rsidRDefault="009304EB" w:rsidP="00E33B05">
            <w:pPr>
              <w:jc w:val="center"/>
            </w:pPr>
            <w:r w:rsidRPr="0017216F">
              <w:t>3</w:t>
            </w:r>
          </w:p>
        </w:tc>
        <w:tc>
          <w:tcPr>
            <w:tcW w:w="4128" w:type="dxa"/>
            <w:vAlign w:val="center"/>
          </w:tcPr>
          <w:p w:rsidR="009304EB" w:rsidRPr="00FB7589" w:rsidRDefault="009304EB" w:rsidP="00E33B05">
            <w:r w:rsidRPr="00FB7589">
              <w:t>ГКУ РО «поисково-спасательная служба во внутренних водах и территориальном море» Волгодонское поисково-спасательное подразделение г. Волгодонск,</w:t>
            </w:r>
            <w:r w:rsidRPr="00FB7589">
              <w:br/>
              <w:t xml:space="preserve"> ул. Портовая, 8</w:t>
            </w:r>
          </w:p>
        </w:tc>
        <w:tc>
          <w:tcPr>
            <w:tcW w:w="2693" w:type="dxa"/>
            <w:vAlign w:val="center"/>
          </w:tcPr>
          <w:p w:rsidR="009304EB" w:rsidRPr="00BE1972" w:rsidRDefault="009304EB" w:rsidP="00E33B05">
            <w:r>
              <w:t>Залив Цимлянского водохранилища</w:t>
            </w:r>
            <w:r w:rsidRPr="00BE1972">
              <w:t xml:space="preserve"> </w:t>
            </w:r>
          </w:p>
          <w:p w:rsidR="009304EB" w:rsidRPr="00BE1972" w:rsidRDefault="009304EB" w:rsidP="00E33B05"/>
        </w:tc>
        <w:tc>
          <w:tcPr>
            <w:tcW w:w="3800" w:type="dxa"/>
            <w:vAlign w:val="center"/>
          </w:tcPr>
          <w:p w:rsidR="009304EB" w:rsidRDefault="009304EB" w:rsidP="00E33B05">
            <w:r>
              <w:t>Авто: УАЗ 39099-1, ГАЗ 2752-1</w:t>
            </w:r>
            <w:r>
              <w:br/>
              <w:t>Плавсредства:</w:t>
            </w:r>
          </w:p>
          <w:p w:rsidR="009304EB" w:rsidRDefault="009304EB" w:rsidP="00E33B05">
            <w:r w:rsidRPr="00BE1972">
              <w:t xml:space="preserve">Моторная лодка </w:t>
            </w:r>
            <w:r>
              <w:t>«Казанка» 5М4-1;</w:t>
            </w:r>
            <w:r w:rsidRPr="00BE1972">
              <w:t xml:space="preserve"> </w:t>
            </w:r>
          </w:p>
          <w:p w:rsidR="009304EB" w:rsidRPr="00BE1972" w:rsidRDefault="009304EB" w:rsidP="00E33B05">
            <w:r>
              <w:t>«Казанка 6»-1;</w:t>
            </w:r>
          </w:p>
          <w:p w:rsidR="009304EB" w:rsidRPr="00BE1972" w:rsidRDefault="009304EB" w:rsidP="00E33B05">
            <w:r>
              <w:t>Катер «Корвет 480»</w:t>
            </w:r>
            <w:r w:rsidRPr="00BE1972">
              <w:t xml:space="preserve"> –1</w:t>
            </w:r>
          </w:p>
        </w:tc>
        <w:tc>
          <w:tcPr>
            <w:tcW w:w="1800" w:type="dxa"/>
            <w:vAlign w:val="center"/>
          </w:tcPr>
          <w:p w:rsidR="009304EB" w:rsidRPr="00BE1972" w:rsidRDefault="009304EB" w:rsidP="00E33B05">
            <w:pPr>
              <w:jc w:val="center"/>
            </w:pPr>
            <w:r>
              <w:t>7</w:t>
            </w:r>
          </w:p>
        </w:tc>
      </w:tr>
      <w:tr w:rsidR="009304EB" w:rsidRPr="00D45EC3" w:rsidTr="00E33B05">
        <w:trPr>
          <w:trHeight w:val="774"/>
          <w:jc w:val="center"/>
        </w:trPr>
        <w:tc>
          <w:tcPr>
            <w:tcW w:w="647" w:type="dxa"/>
            <w:vAlign w:val="center"/>
          </w:tcPr>
          <w:p w:rsidR="009304EB" w:rsidRPr="00984213" w:rsidRDefault="009304EB" w:rsidP="00E33B05">
            <w:pPr>
              <w:jc w:val="center"/>
            </w:pPr>
            <w:r w:rsidRPr="00984213">
              <w:t>4</w:t>
            </w:r>
          </w:p>
        </w:tc>
        <w:tc>
          <w:tcPr>
            <w:tcW w:w="4128" w:type="dxa"/>
            <w:vAlign w:val="center"/>
          </w:tcPr>
          <w:p w:rsidR="009304EB" w:rsidRPr="002F3FB1" w:rsidRDefault="009304EB" w:rsidP="00E33B05">
            <w:r w:rsidRPr="002F3FB1">
              <w:t>Волгодонской участок Центра ГИМС ГУ МЧС России по Ростовской области</w:t>
            </w:r>
          </w:p>
        </w:tc>
        <w:tc>
          <w:tcPr>
            <w:tcW w:w="2693" w:type="dxa"/>
            <w:vAlign w:val="center"/>
          </w:tcPr>
          <w:p w:rsidR="009304EB" w:rsidRPr="00BE1972" w:rsidRDefault="009304EB" w:rsidP="00E33B05">
            <w:r w:rsidRPr="00BE1972">
              <w:t xml:space="preserve">г. Волгодонск, </w:t>
            </w:r>
          </w:p>
          <w:p w:rsidR="009304EB" w:rsidRPr="00BE1972" w:rsidRDefault="009304EB" w:rsidP="00E33B05">
            <w:r w:rsidRPr="00BE1972">
              <w:t>Спец. причал</w:t>
            </w:r>
          </w:p>
        </w:tc>
        <w:tc>
          <w:tcPr>
            <w:tcW w:w="3800" w:type="dxa"/>
            <w:vAlign w:val="center"/>
          </w:tcPr>
          <w:p w:rsidR="009304EB" w:rsidRPr="00BE1972" w:rsidRDefault="009304EB" w:rsidP="00E33B05">
            <w:r>
              <w:t>Моторное судно</w:t>
            </w:r>
            <w:r w:rsidRPr="00BE1972">
              <w:t xml:space="preserve"> </w:t>
            </w:r>
            <w:r>
              <w:t>–2, автомобиль -2,  гидроцикл - 1</w:t>
            </w:r>
          </w:p>
        </w:tc>
        <w:tc>
          <w:tcPr>
            <w:tcW w:w="1800" w:type="dxa"/>
            <w:vAlign w:val="center"/>
          </w:tcPr>
          <w:p w:rsidR="009304EB" w:rsidRPr="00BE1972" w:rsidRDefault="009304EB" w:rsidP="00E33B05">
            <w:pPr>
              <w:jc w:val="center"/>
            </w:pPr>
            <w:r>
              <w:t>7</w:t>
            </w:r>
          </w:p>
        </w:tc>
      </w:tr>
      <w:tr w:rsidR="009304EB" w:rsidRPr="00D45EC3" w:rsidTr="00E33B05">
        <w:trPr>
          <w:trHeight w:val="1028"/>
          <w:jc w:val="center"/>
        </w:trPr>
        <w:tc>
          <w:tcPr>
            <w:tcW w:w="647" w:type="dxa"/>
            <w:vAlign w:val="center"/>
          </w:tcPr>
          <w:p w:rsidR="009304EB" w:rsidRPr="00984213" w:rsidRDefault="009304EB" w:rsidP="00E33B05">
            <w:pPr>
              <w:jc w:val="center"/>
            </w:pPr>
            <w:r w:rsidRPr="00984213">
              <w:t>5</w:t>
            </w:r>
          </w:p>
        </w:tc>
        <w:tc>
          <w:tcPr>
            <w:tcW w:w="4128" w:type="dxa"/>
            <w:vAlign w:val="center"/>
          </w:tcPr>
          <w:p w:rsidR="009304EB" w:rsidRPr="00853357" w:rsidRDefault="009304EB" w:rsidP="00E33B05">
            <w:r w:rsidRPr="00853357">
              <w:t>Поисково-спасательная служба МКУ «Управление ГОЧС города Волгодонска»</w:t>
            </w:r>
          </w:p>
        </w:tc>
        <w:tc>
          <w:tcPr>
            <w:tcW w:w="2693" w:type="dxa"/>
            <w:vAlign w:val="center"/>
          </w:tcPr>
          <w:p w:rsidR="009304EB" w:rsidRPr="00BE1972" w:rsidRDefault="009304EB" w:rsidP="00E33B05">
            <w:r w:rsidRPr="00BE1972">
              <w:t>г. Волгодонск,</w:t>
            </w:r>
          </w:p>
          <w:p w:rsidR="009304EB" w:rsidRPr="00BE1972" w:rsidRDefault="009304EB" w:rsidP="00E33B05">
            <w:r w:rsidRPr="00BE1972">
              <w:t>пер. Лермонтова, 4</w:t>
            </w:r>
          </w:p>
        </w:tc>
        <w:tc>
          <w:tcPr>
            <w:tcW w:w="3800" w:type="dxa"/>
            <w:vAlign w:val="center"/>
          </w:tcPr>
          <w:p w:rsidR="009304EB" w:rsidRDefault="009304EB" w:rsidP="00E33B05">
            <w:r w:rsidRPr="00BE1972">
              <w:t xml:space="preserve">Моторная лодка – </w:t>
            </w:r>
            <w:r>
              <w:t xml:space="preserve">2, </w:t>
            </w:r>
          </w:p>
          <w:p w:rsidR="009304EB" w:rsidRPr="00BE1972" w:rsidRDefault="009304EB" w:rsidP="00E33B05">
            <w:r>
              <w:t>весельная лодка - 1</w:t>
            </w:r>
          </w:p>
        </w:tc>
        <w:tc>
          <w:tcPr>
            <w:tcW w:w="1800" w:type="dxa"/>
            <w:vAlign w:val="center"/>
          </w:tcPr>
          <w:p w:rsidR="009304EB" w:rsidRPr="00BE1972" w:rsidRDefault="009304EB" w:rsidP="00E33B05">
            <w:pPr>
              <w:jc w:val="center"/>
            </w:pPr>
            <w:r>
              <w:t>3</w:t>
            </w:r>
          </w:p>
        </w:tc>
      </w:tr>
      <w:tr w:rsidR="009304EB" w:rsidRPr="00D45EC3" w:rsidTr="00E33B05">
        <w:trPr>
          <w:trHeight w:val="774"/>
          <w:jc w:val="center"/>
        </w:trPr>
        <w:tc>
          <w:tcPr>
            <w:tcW w:w="647" w:type="dxa"/>
            <w:vAlign w:val="center"/>
          </w:tcPr>
          <w:p w:rsidR="009304EB" w:rsidRPr="00984213" w:rsidRDefault="009304EB" w:rsidP="00E33B05">
            <w:pPr>
              <w:jc w:val="center"/>
            </w:pPr>
            <w:r w:rsidRPr="00984213">
              <w:t>6</w:t>
            </w:r>
          </w:p>
        </w:tc>
        <w:tc>
          <w:tcPr>
            <w:tcW w:w="4128" w:type="dxa"/>
            <w:vAlign w:val="center"/>
          </w:tcPr>
          <w:p w:rsidR="009304EB" w:rsidRPr="009D2F0E" w:rsidRDefault="009304EB" w:rsidP="00E33B05">
            <w:r w:rsidRPr="009D2F0E">
              <w:t>Волгодонской линейный отдел полиции</w:t>
            </w:r>
          </w:p>
        </w:tc>
        <w:tc>
          <w:tcPr>
            <w:tcW w:w="2693" w:type="dxa"/>
            <w:vAlign w:val="center"/>
          </w:tcPr>
          <w:p w:rsidR="009304EB" w:rsidRPr="00BE1972" w:rsidRDefault="009304EB" w:rsidP="00E33B05">
            <w:r w:rsidRPr="00BE1972">
              <w:t xml:space="preserve">г. Волгодонск, </w:t>
            </w:r>
          </w:p>
          <w:p w:rsidR="009304EB" w:rsidRPr="00BE1972" w:rsidRDefault="009304EB" w:rsidP="00E33B05">
            <w:r w:rsidRPr="00BE1972">
              <w:t xml:space="preserve">Речной порт </w:t>
            </w:r>
          </w:p>
          <w:p w:rsidR="009304EB" w:rsidRPr="00BE1972" w:rsidRDefault="009304EB" w:rsidP="00E33B05"/>
        </w:tc>
        <w:tc>
          <w:tcPr>
            <w:tcW w:w="3800" w:type="dxa"/>
            <w:vAlign w:val="center"/>
          </w:tcPr>
          <w:p w:rsidR="009304EB" w:rsidRPr="00BE1972" w:rsidRDefault="009304EB" w:rsidP="00E33B05">
            <w:r w:rsidRPr="00BE1972">
              <w:t xml:space="preserve">Катер «Сильвер» – 1, </w:t>
            </w:r>
          </w:p>
          <w:p w:rsidR="009304EB" w:rsidRDefault="009304EB" w:rsidP="00E33B05">
            <w:r w:rsidRPr="00BE1972">
              <w:t xml:space="preserve">катер КС-700 – 1, </w:t>
            </w:r>
          </w:p>
          <w:p w:rsidR="009304EB" w:rsidRPr="00BE1972" w:rsidRDefault="009304EB" w:rsidP="00E33B05">
            <w:r>
              <w:t>Катер мастер - 1</w:t>
            </w:r>
          </w:p>
        </w:tc>
        <w:tc>
          <w:tcPr>
            <w:tcW w:w="1800" w:type="dxa"/>
            <w:vAlign w:val="center"/>
          </w:tcPr>
          <w:p w:rsidR="009304EB" w:rsidRPr="00BE1972" w:rsidRDefault="009304EB" w:rsidP="00E33B05">
            <w:pPr>
              <w:jc w:val="center"/>
            </w:pPr>
            <w:r>
              <w:t>9</w:t>
            </w:r>
          </w:p>
        </w:tc>
      </w:tr>
    </w:tbl>
    <w:p w:rsidR="009304EB" w:rsidRPr="00D45EC3" w:rsidRDefault="009304EB" w:rsidP="009304EB">
      <w:pPr>
        <w:rPr>
          <w:b/>
        </w:rPr>
      </w:pPr>
    </w:p>
    <w:p w:rsidR="009304EB" w:rsidRPr="000B222F" w:rsidRDefault="009304EB" w:rsidP="009304EB">
      <w:pPr>
        <w:tabs>
          <w:tab w:val="left" w:pos="7938"/>
        </w:tabs>
        <w:rPr>
          <w:color w:val="FF0000"/>
        </w:rPr>
      </w:pPr>
      <w:r>
        <w:t xml:space="preserve">                      </w:t>
      </w:r>
    </w:p>
    <w:p w:rsidR="009304EB" w:rsidRPr="009A17C7" w:rsidRDefault="009304EB" w:rsidP="009304EB">
      <w:pPr>
        <w:tabs>
          <w:tab w:val="left" w:pos="7938"/>
        </w:tabs>
        <w:rPr>
          <w:color w:val="000000"/>
        </w:rPr>
      </w:pPr>
      <w:r>
        <w:rPr>
          <w:color w:val="000000"/>
        </w:rPr>
        <w:t xml:space="preserve">                            </w:t>
      </w:r>
      <w:r w:rsidRPr="009A17C7">
        <w:rPr>
          <w:color w:val="000000"/>
        </w:rPr>
        <w:t xml:space="preserve">Зам.председателя КЧС и ПБ города Волгодонска                       </w:t>
      </w:r>
      <w:r>
        <w:rPr>
          <w:color w:val="000000"/>
        </w:rPr>
        <w:t xml:space="preserve">                                                     </w:t>
      </w:r>
      <w:r w:rsidRPr="009A17C7">
        <w:rPr>
          <w:color w:val="000000"/>
        </w:rPr>
        <w:t xml:space="preserve">                              В.И. Кулеша</w:t>
      </w:r>
    </w:p>
    <w:p w:rsidR="009304EB" w:rsidRDefault="009304EB" w:rsidP="009304EB">
      <w:pPr>
        <w:sectPr w:rsidR="009304EB" w:rsidSect="009304EB">
          <w:pgSz w:w="16838" w:h="11906" w:orient="landscape"/>
          <w:pgMar w:top="1134" w:right="567" w:bottom="851" w:left="709" w:header="142" w:footer="709" w:gutter="0"/>
          <w:cols w:space="708"/>
          <w:docGrid w:linePitch="360"/>
        </w:sectPr>
      </w:pPr>
    </w:p>
    <w:p w:rsidR="009304EB" w:rsidRPr="009902A3" w:rsidRDefault="009304EB" w:rsidP="009304EB"/>
    <w:p w:rsidR="009304EB" w:rsidRDefault="009304EB" w:rsidP="003A78CC"/>
    <w:p w:rsidR="007760E8" w:rsidRPr="00BE1972" w:rsidRDefault="007760E8" w:rsidP="007760E8">
      <w:pPr>
        <w:ind w:left="6237"/>
      </w:pPr>
      <w:r w:rsidRPr="00BE1972">
        <w:t xml:space="preserve">Приложение </w:t>
      </w:r>
      <w:r>
        <w:t>2</w:t>
      </w:r>
    </w:p>
    <w:p w:rsidR="007760E8" w:rsidRPr="00BE1972" w:rsidRDefault="007760E8" w:rsidP="007760E8">
      <w:pPr>
        <w:ind w:left="6237"/>
      </w:pPr>
      <w:r w:rsidRPr="00BE1972">
        <w:t xml:space="preserve">к решению КЧС и ПБ города </w:t>
      </w:r>
    </w:p>
    <w:p w:rsidR="007760E8" w:rsidRPr="00BE1972" w:rsidRDefault="007760E8" w:rsidP="007760E8">
      <w:pPr>
        <w:ind w:left="6237"/>
      </w:pPr>
      <w:r w:rsidRPr="00BE1972">
        <w:t xml:space="preserve">от </w:t>
      </w:r>
      <w:r>
        <w:t xml:space="preserve">29 апреля </w:t>
      </w:r>
      <w:r w:rsidRPr="00532737">
        <w:t>20</w:t>
      </w:r>
      <w:r>
        <w:t>22</w:t>
      </w:r>
      <w:r w:rsidRPr="00BE1972">
        <w:t xml:space="preserve"> г. № </w:t>
      </w:r>
      <w:r>
        <w:t>9</w:t>
      </w:r>
    </w:p>
    <w:p w:rsidR="007760E8" w:rsidRDefault="007760E8" w:rsidP="007760E8">
      <w:pPr>
        <w:spacing w:line="240" w:lineRule="atLeast"/>
        <w:ind w:left="6237"/>
        <w:rPr>
          <w:b/>
          <w:sz w:val="28"/>
          <w:szCs w:val="28"/>
        </w:rPr>
      </w:pPr>
    </w:p>
    <w:p w:rsidR="007760E8" w:rsidRDefault="007760E8" w:rsidP="007760E8">
      <w:pPr>
        <w:spacing w:line="240" w:lineRule="atLeast"/>
        <w:jc w:val="center"/>
      </w:pPr>
    </w:p>
    <w:p w:rsidR="007760E8" w:rsidRDefault="007760E8" w:rsidP="007760E8">
      <w:pPr>
        <w:spacing w:line="240" w:lineRule="atLeast"/>
        <w:jc w:val="center"/>
      </w:pPr>
      <w:r w:rsidRPr="00951414">
        <w:t xml:space="preserve">План </w:t>
      </w:r>
    </w:p>
    <w:p w:rsidR="007760E8" w:rsidRPr="00951414" w:rsidRDefault="007760E8" w:rsidP="007760E8">
      <w:pPr>
        <w:spacing w:line="240" w:lineRule="atLeast"/>
        <w:jc w:val="center"/>
      </w:pPr>
      <w:r>
        <w:t>м</w:t>
      </w:r>
      <w:r w:rsidRPr="00951414">
        <w:t>ероприятий</w:t>
      </w:r>
      <w:r>
        <w:t xml:space="preserve"> </w:t>
      </w:r>
      <w:r w:rsidRPr="00951414">
        <w:t>по подготовке и проведению «Дня безопасности на воде»</w:t>
      </w:r>
    </w:p>
    <w:p w:rsidR="007760E8" w:rsidRPr="000B6210" w:rsidRDefault="007760E8" w:rsidP="007760E8">
      <w:pPr>
        <w:spacing w:line="240" w:lineRule="atLeast"/>
        <w:ind w:firstLine="851"/>
        <w:jc w:val="both"/>
        <w:rPr>
          <w:b/>
          <w:sz w:val="28"/>
          <w:szCs w:val="28"/>
        </w:rPr>
      </w:pP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4739"/>
        <w:gridCol w:w="2396"/>
        <w:gridCol w:w="1775"/>
      </w:tblGrid>
      <w:tr w:rsidR="007760E8" w:rsidRPr="00340676" w:rsidTr="00E33B05">
        <w:tc>
          <w:tcPr>
            <w:tcW w:w="594" w:type="dxa"/>
          </w:tcPr>
          <w:p w:rsidR="007760E8" w:rsidRPr="00951414" w:rsidRDefault="007760E8" w:rsidP="00E33B05">
            <w:pPr>
              <w:spacing w:line="240" w:lineRule="atLeast"/>
              <w:jc w:val="center"/>
            </w:pPr>
            <w:r w:rsidRPr="00951414">
              <w:t>№ п/п</w:t>
            </w:r>
          </w:p>
        </w:tc>
        <w:tc>
          <w:tcPr>
            <w:tcW w:w="4739" w:type="dxa"/>
          </w:tcPr>
          <w:p w:rsidR="007760E8" w:rsidRPr="00951414" w:rsidRDefault="007760E8" w:rsidP="00E33B05">
            <w:pPr>
              <w:spacing w:line="240" w:lineRule="atLeast"/>
              <w:jc w:val="center"/>
            </w:pPr>
            <w:r w:rsidRPr="00951414">
              <w:t>Наименование мероприятия</w:t>
            </w:r>
          </w:p>
          <w:p w:rsidR="007760E8" w:rsidRPr="00951414" w:rsidRDefault="007760E8" w:rsidP="00E33B05">
            <w:pPr>
              <w:spacing w:line="240" w:lineRule="atLeast"/>
              <w:jc w:val="center"/>
            </w:pPr>
          </w:p>
        </w:tc>
        <w:tc>
          <w:tcPr>
            <w:tcW w:w="2396" w:type="dxa"/>
          </w:tcPr>
          <w:p w:rsidR="007760E8" w:rsidRPr="00951414" w:rsidRDefault="007760E8" w:rsidP="00E33B05">
            <w:pPr>
              <w:spacing w:line="240" w:lineRule="atLeast"/>
              <w:jc w:val="center"/>
            </w:pPr>
            <w:r w:rsidRPr="00951414">
              <w:t>Ответственный исполнитель</w:t>
            </w:r>
          </w:p>
        </w:tc>
        <w:tc>
          <w:tcPr>
            <w:tcW w:w="1775" w:type="dxa"/>
          </w:tcPr>
          <w:p w:rsidR="007760E8" w:rsidRPr="00951414" w:rsidRDefault="007760E8" w:rsidP="00E33B05">
            <w:pPr>
              <w:spacing w:line="240" w:lineRule="atLeast"/>
              <w:jc w:val="center"/>
            </w:pPr>
            <w:r w:rsidRPr="00951414">
              <w:t xml:space="preserve">Дата и время выполнения </w:t>
            </w:r>
          </w:p>
        </w:tc>
      </w:tr>
      <w:tr w:rsidR="007760E8" w:rsidRPr="00340676" w:rsidTr="00E33B05">
        <w:tc>
          <w:tcPr>
            <w:tcW w:w="9504" w:type="dxa"/>
            <w:gridSpan w:val="4"/>
          </w:tcPr>
          <w:p w:rsidR="007760E8" w:rsidRPr="00951414" w:rsidRDefault="007760E8" w:rsidP="00E33B05">
            <w:pPr>
              <w:spacing w:line="240" w:lineRule="atLeast"/>
              <w:jc w:val="center"/>
            </w:pPr>
            <w:r>
              <w:t>1 Подготовительные мероприятия</w:t>
            </w:r>
          </w:p>
        </w:tc>
      </w:tr>
      <w:tr w:rsidR="007760E8" w:rsidRPr="00340676" w:rsidTr="00E33B05">
        <w:tc>
          <w:tcPr>
            <w:tcW w:w="594" w:type="dxa"/>
          </w:tcPr>
          <w:p w:rsidR="007760E8" w:rsidRPr="00E26375" w:rsidRDefault="007760E8" w:rsidP="00E33B05">
            <w:pPr>
              <w:spacing w:line="240" w:lineRule="atLeast"/>
              <w:jc w:val="center"/>
            </w:pPr>
            <w:r>
              <w:t>1</w:t>
            </w:r>
          </w:p>
        </w:tc>
        <w:tc>
          <w:tcPr>
            <w:tcW w:w="4739" w:type="dxa"/>
          </w:tcPr>
          <w:p w:rsidR="007760E8" w:rsidRPr="00DF5D14" w:rsidRDefault="007760E8" w:rsidP="00E33B05">
            <w:pPr>
              <w:spacing w:line="240" w:lineRule="atLeast"/>
              <w:jc w:val="both"/>
            </w:pPr>
            <w:r w:rsidRPr="00DF5D14">
              <w:t>Организация мероприятий по подготовке инструментов, инвентаря и вывоза мусора с территории зоны отдыха</w:t>
            </w:r>
          </w:p>
        </w:tc>
        <w:tc>
          <w:tcPr>
            <w:tcW w:w="2396" w:type="dxa"/>
          </w:tcPr>
          <w:p w:rsidR="007760E8" w:rsidRPr="00E26375" w:rsidRDefault="007760E8" w:rsidP="00E33B05">
            <w:pPr>
              <w:spacing w:line="240" w:lineRule="atLeast"/>
            </w:pPr>
            <w:r>
              <w:t xml:space="preserve">А.М. Маркулес       </w:t>
            </w:r>
          </w:p>
          <w:p w:rsidR="007760E8" w:rsidRPr="00E26375" w:rsidRDefault="007760E8" w:rsidP="00E33B05">
            <w:pPr>
              <w:spacing w:line="240" w:lineRule="atLeast"/>
            </w:pPr>
            <w:r>
              <w:t>Р</w:t>
            </w:r>
            <w:r w:rsidRPr="00E26375">
              <w:t xml:space="preserve">уководители, имеющие </w:t>
            </w:r>
            <w:r>
              <w:t>водные объекты</w:t>
            </w:r>
          </w:p>
        </w:tc>
        <w:tc>
          <w:tcPr>
            <w:tcW w:w="1775" w:type="dxa"/>
          </w:tcPr>
          <w:p w:rsidR="007760E8" w:rsidRPr="002D3BC7" w:rsidRDefault="007760E8" w:rsidP="00E33B05">
            <w:pPr>
              <w:spacing w:line="240" w:lineRule="atLeast"/>
              <w:jc w:val="both"/>
            </w:pPr>
            <w:r>
              <w:t>До 19.05.2022</w:t>
            </w:r>
          </w:p>
        </w:tc>
      </w:tr>
      <w:tr w:rsidR="007760E8" w:rsidRPr="00340676" w:rsidTr="00E33B05">
        <w:tc>
          <w:tcPr>
            <w:tcW w:w="594" w:type="dxa"/>
          </w:tcPr>
          <w:p w:rsidR="007760E8" w:rsidRPr="00E26375" w:rsidRDefault="007760E8" w:rsidP="00E33B05">
            <w:pPr>
              <w:spacing w:line="240" w:lineRule="atLeast"/>
              <w:jc w:val="center"/>
            </w:pPr>
            <w:r>
              <w:t>2</w:t>
            </w:r>
          </w:p>
        </w:tc>
        <w:tc>
          <w:tcPr>
            <w:tcW w:w="4739" w:type="dxa"/>
          </w:tcPr>
          <w:p w:rsidR="007760E8" w:rsidRPr="00E26375" w:rsidRDefault="007760E8" w:rsidP="00E33B05">
            <w:pPr>
              <w:spacing w:line="240" w:lineRule="atLeast"/>
              <w:jc w:val="both"/>
            </w:pPr>
            <w:r w:rsidRPr="00E26375">
              <w:t>Организация проведения агитационной компании «Дня безопасности на воде»</w:t>
            </w:r>
          </w:p>
        </w:tc>
        <w:tc>
          <w:tcPr>
            <w:tcW w:w="2396" w:type="dxa"/>
          </w:tcPr>
          <w:p w:rsidR="007760E8" w:rsidRDefault="007760E8" w:rsidP="00E33B05">
            <w:pPr>
              <w:spacing w:line="240" w:lineRule="atLeast"/>
            </w:pPr>
            <w:r>
              <w:t>О.Л. Растегаев</w:t>
            </w:r>
          </w:p>
          <w:p w:rsidR="007760E8" w:rsidRPr="00E26375" w:rsidRDefault="007760E8" w:rsidP="00E33B05">
            <w:pPr>
              <w:spacing w:line="240" w:lineRule="atLeast"/>
            </w:pPr>
            <w:r>
              <w:t>О.В. Александров</w:t>
            </w:r>
          </w:p>
        </w:tc>
        <w:tc>
          <w:tcPr>
            <w:tcW w:w="1775" w:type="dxa"/>
          </w:tcPr>
          <w:p w:rsidR="007760E8" w:rsidRPr="002D3BC7" w:rsidRDefault="007760E8" w:rsidP="00E33B05">
            <w:pPr>
              <w:spacing w:line="240" w:lineRule="atLeast"/>
              <w:jc w:val="both"/>
            </w:pPr>
            <w:r>
              <w:t>До 19.05.2022</w:t>
            </w:r>
          </w:p>
        </w:tc>
      </w:tr>
      <w:tr w:rsidR="007760E8" w:rsidRPr="00340676" w:rsidTr="00E33B05">
        <w:tc>
          <w:tcPr>
            <w:tcW w:w="594" w:type="dxa"/>
          </w:tcPr>
          <w:p w:rsidR="007760E8" w:rsidRPr="00E26375" w:rsidRDefault="007760E8" w:rsidP="00E33B05">
            <w:pPr>
              <w:spacing w:line="240" w:lineRule="atLeast"/>
              <w:jc w:val="center"/>
            </w:pPr>
            <w:r>
              <w:t>3</w:t>
            </w:r>
          </w:p>
        </w:tc>
        <w:tc>
          <w:tcPr>
            <w:tcW w:w="4739" w:type="dxa"/>
          </w:tcPr>
          <w:p w:rsidR="007760E8" w:rsidRPr="00DF5D14" w:rsidRDefault="007760E8" w:rsidP="00E33B05">
            <w:pPr>
              <w:spacing w:line="240" w:lineRule="atLeast"/>
              <w:jc w:val="both"/>
            </w:pPr>
            <w:r w:rsidRPr="00DF5D14">
              <w:t>Разработка программы (плана) проведения показательных (обучающих) мероприятий, а также других массовых и конкурсных  мероприятий</w:t>
            </w:r>
          </w:p>
        </w:tc>
        <w:tc>
          <w:tcPr>
            <w:tcW w:w="2396" w:type="dxa"/>
          </w:tcPr>
          <w:p w:rsidR="007760E8" w:rsidRDefault="007760E8" w:rsidP="00E33B05">
            <w:pPr>
              <w:spacing w:line="240" w:lineRule="atLeast"/>
              <w:ind w:left="67" w:hanging="92"/>
            </w:pPr>
            <w:r>
              <w:t xml:space="preserve"> Д.Г. Каймачников</w:t>
            </w:r>
          </w:p>
          <w:p w:rsidR="007760E8" w:rsidRDefault="007760E8" w:rsidP="00E33B05">
            <w:pPr>
              <w:spacing w:line="240" w:lineRule="atLeast"/>
            </w:pPr>
            <w:r>
              <w:t>А.Н. Чепуруха</w:t>
            </w:r>
          </w:p>
          <w:p w:rsidR="007760E8" w:rsidRDefault="007760E8" w:rsidP="00E33B05">
            <w:pPr>
              <w:spacing w:line="240" w:lineRule="atLeast"/>
            </w:pPr>
            <w:r>
              <w:t>В.В. Гегедюш</w:t>
            </w:r>
          </w:p>
          <w:p w:rsidR="007760E8" w:rsidRPr="00E26375" w:rsidRDefault="007760E8" w:rsidP="00E33B05">
            <w:pPr>
              <w:spacing w:line="240" w:lineRule="atLeast"/>
            </w:pPr>
            <w:r>
              <w:t>Р.В. Цыбченко</w:t>
            </w:r>
          </w:p>
        </w:tc>
        <w:tc>
          <w:tcPr>
            <w:tcW w:w="1775" w:type="dxa"/>
            <w:vAlign w:val="center"/>
          </w:tcPr>
          <w:p w:rsidR="007760E8" w:rsidRPr="002D3BC7" w:rsidRDefault="007760E8" w:rsidP="00E33B05">
            <w:pPr>
              <w:spacing w:line="240" w:lineRule="atLeast"/>
              <w:ind w:left="-71" w:firstLine="71"/>
              <w:jc w:val="center"/>
            </w:pPr>
            <w:r>
              <w:t>До 19.05.2022</w:t>
            </w:r>
          </w:p>
        </w:tc>
      </w:tr>
      <w:tr w:rsidR="007760E8" w:rsidRPr="00340676" w:rsidTr="00E33B05">
        <w:tc>
          <w:tcPr>
            <w:tcW w:w="9504" w:type="dxa"/>
            <w:gridSpan w:val="4"/>
            <w:vAlign w:val="center"/>
          </w:tcPr>
          <w:p w:rsidR="007760E8" w:rsidRPr="002D3BC7" w:rsidRDefault="007760E8" w:rsidP="00E33B05">
            <w:pPr>
              <w:spacing w:line="240" w:lineRule="atLeast"/>
              <w:ind w:left="-71" w:firstLine="71"/>
              <w:jc w:val="center"/>
            </w:pPr>
            <w:r>
              <w:t>2 Мероприятия по обустройству пляжей и мест отдыха у воды</w:t>
            </w:r>
          </w:p>
        </w:tc>
      </w:tr>
      <w:tr w:rsidR="007760E8" w:rsidRPr="00340676" w:rsidTr="00E33B05">
        <w:trPr>
          <w:trHeight w:val="1217"/>
        </w:trPr>
        <w:tc>
          <w:tcPr>
            <w:tcW w:w="594" w:type="dxa"/>
          </w:tcPr>
          <w:p w:rsidR="007760E8" w:rsidRPr="00E26375" w:rsidRDefault="007760E8" w:rsidP="00E33B05">
            <w:pPr>
              <w:spacing w:line="240" w:lineRule="atLeast"/>
              <w:jc w:val="center"/>
            </w:pPr>
            <w:r>
              <w:t>4</w:t>
            </w:r>
          </w:p>
        </w:tc>
        <w:tc>
          <w:tcPr>
            <w:tcW w:w="4739" w:type="dxa"/>
          </w:tcPr>
          <w:p w:rsidR="007760E8" w:rsidRPr="00A02423" w:rsidRDefault="007760E8" w:rsidP="00E33B05">
            <w:pPr>
              <w:spacing w:line="240" w:lineRule="atLeast"/>
              <w:jc w:val="both"/>
            </w:pPr>
            <w:r w:rsidRPr="00A02423">
              <w:t xml:space="preserve">Организация встречи людей, выдачи инструментов, инвентаря и постановки задач по обустройству и уборке территории </w:t>
            </w:r>
          </w:p>
        </w:tc>
        <w:tc>
          <w:tcPr>
            <w:tcW w:w="2396" w:type="dxa"/>
          </w:tcPr>
          <w:p w:rsidR="007760E8" w:rsidRPr="00A02423" w:rsidRDefault="007760E8" w:rsidP="00E33B05">
            <w:pPr>
              <w:spacing w:line="240" w:lineRule="atLeast"/>
            </w:pPr>
            <w:r w:rsidRPr="00A02423">
              <w:t xml:space="preserve">А.М. Маркулес </w:t>
            </w:r>
          </w:p>
          <w:p w:rsidR="007760E8" w:rsidRPr="00A02423" w:rsidRDefault="007760E8" w:rsidP="00E33B05">
            <w:pPr>
              <w:spacing w:line="240" w:lineRule="atLeast"/>
            </w:pPr>
            <w:r w:rsidRPr="00A02423">
              <w:t>Е.А. Москвич</w:t>
            </w:r>
          </w:p>
          <w:p w:rsidR="007760E8" w:rsidRPr="00A02423" w:rsidRDefault="007760E8" w:rsidP="00E33B05">
            <w:pPr>
              <w:spacing w:line="240" w:lineRule="atLeast"/>
            </w:pPr>
            <w:r w:rsidRPr="00A02423">
              <w:t>В.В. Лавренов</w:t>
            </w:r>
          </w:p>
          <w:p w:rsidR="007760E8" w:rsidRPr="00A02423" w:rsidRDefault="007760E8" w:rsidP="00E33B05">
            <w:pPr>
              <w:spacing w:line="240" w:lineRule="atLeast"/>
              <w:rPr>
                <w:b/>
              </w:rPr>
            </w:pPr>
            <w:r w:rsidRPr="00A02423">
              <w:rPr>
                <w:rStyle w:val="af4"/>
                <w:b w:val="0"/>
                <w:sz w:val="22"/>
                <w:szCs w:val="22"/>
                <w:shd w:val="clear" w:color="auto" w:fill="FFFFFF"/>
              </w:rPr>
              <w:t xml:space="preserve">И.А. Рубцова </w:t>
            </w:r>
          </w:p>
        </w:tc>
        <w:tc>
          <w:tcPr>
            <w:tcW w:w="1775" w:type="dxa"/>
            <w:vAlign w:val="center"/>
          </w:tcPr>
          <w:p w:rsidR="007760E8" w:rsidRPr="002D3BC7" w:rsidRDefault="007760E8" w:rsidP="00E33B05">
            <w:pPr>
              <w:spacing w:line="240" w:lineRule="atLeast"/>
              <w:jc w:val="center"/>
            </w:pPr>
            <w:r>
              <w:t>До 19.05.2022</w:t>
            </w:r>
          </w:p>
        </w:tc>
      </w:tr>
      <w:tr w:rsidR="007760E8" w:rsidRPr="00340676" w:rsidTr="00E33B05">
        <w:tc>
          <w:tcPr>
            <w:tcW w:w="594" w:type="dxa"/>
          </w:tcPr>
          <w:p w:rsidR="007760E8" w:rsidRPr="00E26375" w:rsidRDefault="007760E8" w:rsidP="00E33B05">
            <w:pPr>
              <w:spacing w:line="240" w:lineRule="atLeast"/>
              <w:jc w:val="center"/>
            </w:pPr>
            <w:r>
              <w:t>5</w:t>
            </w:r>
          </w:p>
        </w:tc>
        <w:tc>
          <w:tcPr>
            <w:tcW w:w="4739" w:type="dxa"/>
          </w:tcPr>
          <w:p w:rsidR="007760E8" w:rsidRPr="00E26375" w:rsidRDefault="007760E8" w:rsidP="00E33B05">
            <w:pPr>
              <w:spacing w:line="240" w:lineRule="atLeast"/>
              <w:jc w:val="both"/>
            </w:pPr>
            <w:r>
              <w:t>Установка</w:t>
            </w:r>
            <w:r w:rsidRPr="00E26375">
              <w:t xml:space="preserve"> изделий и заготовок конструкций (навес</w:t>
            </w:r>
            <w:r>
              <w:t>ов от солнца и т.д.) в зоне отдыха.</w:t>
            </w:r>
          </w:p>
        </w:tc>
        <w:tc>
          <w:tcPr>
            <w:tcW w:w="2396" w:type="dxa"/>
          </w:tcPr>
          <w:p w:rsidR="007760E8" w:rsidRPr="00E26375" w:rsidRDefault="007760E8" w:rsidP="00E33B05">
            <w:pPr>
              <w:spacing w:line="240" w:lineRule="atLeast"/>
            </w:pPr>
            <w:r>
              <w:t>А.М. Маркулес Руководство баз отдыха</w:t>
            </w:r>
          </w:p>
        </w:tc>
        <w:tc>
          <w:tcPr>
            <w:tcW w:w="1775" w:type="dxa"/>
            <w:vAlign w:val="center"/>
          </w:tcPr>
          <w:p w:rsidR="007760E8" w:rsidRPr="00E367CE" w:rsidRDefault="007760E8" w:rsidP="00E33B05">
            <w:pPr>
              <w:spacing w:line="240" w:lineRule="atLeast"/>
              <w:jc w:val="center"/>
            </w:pPr>
            <w:r>
              <w:t>До 19.05.2022</w:t>
            </w:r>
          </w:p>
        </w:tc>
      </w:tr>
      <w:tr w:rsidR="007760E8" w:rsidRPr="00340676" w:rsidTr="00E33B05">
        <w:tc>
          <w:tcPr>
            <w:tcW w:w="9504" w:type="dxa"/>
            <w:gridSpan w:val="4"/>
          </w:tcPr>
          <w:p w:rsidR="007760E8" w:rsidRDefault="007760E8" w:rsidP="00E33B05">
            <w:pPr>
              <w:spacing w:line="240" w:lineRule="atLeast"/>
              <w:jc w:val="center"/>
            </w:pPr>
            <w:r>
              <w:t xml:space="preserve">3 Проведение показных (обучающих) мероприятий по безопасности </w:t>
            </w:r>
          </w:p>
          <w:p w:rsidR="007760E8" w:rsidRDefault="007760E8" w:rsidP="00E33B05">
            <w:pPr>
              <w:spacing w:line="240" w:lineRule="atLeast"/>
              <w:jc w:val="center"/>
            </w:pPr>
            <w:r>
              <w:t>на воде и других культурно-массовых и конкурсных мероприятий</w:t>
            </w:r>
          </w:p>
        </w:tc>
      </w:tr>
      <w:tr w:rsidR="007760E8" w:rsidRPr="00340676" w:rsidTr="00E33B05">
        <w:tc>
          <w:tcPr>
            <w:tcW w:w="594" w:type="dxa"/>
          </w:tcPr>
          <w:p w:rsidR="007760E8" w:rsidRPr="00E26375" w:rsidRDefault="007760E8" w:rsidP="00E33B05">
            <w:pPr>
              <w:spacing w:line="240" w:lineRule="atLeast"/>
              <w:jc w:val="center"/>
            </w:pPr>
            <w:r>
              <w:t>6</w:t>
            </w:r>
          </w:p>
        </w:tc>
        <w:tc>
          <w:tcPr>
            <w:tcW w:w="4739" w:type="dxa"/>
          </w:tcPr>
          <w:p w:rsidR="007760E8" w:rsidRPr="00E26375" w:rsidRDefault="007760E8" w:rsidP="00E33B05">
            <w:pPr>
              <w:spacing w:line="240" w:lineRule="atLeast"/>
              <w:jc w:val="both"/>
            </w:pPr>
            <w:r>
              <w:t>О</w:t>
            </w:r>
            <w:r w:rsidRPr="00E26375">
              <w:t>рганизация встречи участников</w:t>
            </w:r>
          </w:p>
        </w:tc>
        <w:tc>
          <w:tcPr>
            <w:tcW w:w="2396" w:type="dxa"/>
          </w:tcPr>
          <w:p w:rsidR="007760E8" w:rsidRDefault="007760E8" w:rsidP="00E33B05">
            <w:r>
              <w:t>Д.Г. Каймачников</w:t>
            </w:r>
          </w:p>
          <w:p w:rsidR="007760E8" w:rsidRDefault="007760E8" w:rsidP="00E33B05">
            <w:r>
              <w:t>Т.А. Самсонюк</w:t>
            </w:r>
          </w:p>
        </w:tc>
        <w:tc>
          <w:tcPr>
            <w:tcW w:w="1775" w:type="dxa"/>
          </w:tcPr>
          <w:p w:rsidR="007760E8" w:rsidRPr="002D3BC7" w:rsidRDefault="007760E8" w:rsidP="00E33B05">
            <w:pPr>
              <w:spacing w:line="240" w:lineRule="atLeast"/>
              <w:jc w:val="center"/>
            </w:pPr>
            <w:r>
              <w:t>21.05.2022</w:t>
            </w:r>
          </w:p>
        </w:tc>
      </w:tr>
      <w:tr w:rsidR="007760E8" w:rsidRPr="00340676" w:rsidTr="00E33B05">
        <w:tc>
          <w:tcPr>
            <w:tcW w:w="594" w:type="dxa"/>
          </w:tcPr>
          <w:p w:rsidR="007760E8" w:rsidRPr="00E26375" w:rsidRDefault="007760E8" w:rsidP="00E33B05">
            <w:pPr>
              <w:spacing w:line="240" w:lineRule="atLeast"/>
              <w:jc w:val="center"/>
            </w:pPr>
            <w:r>
              <w:t>7</w:t>
            </w:r>
          </w:p>
        </w:tc>
        <w:tc>
          <w:tcPr>
            <w:tcW w:w="4739" w:type="dxa"/>
          </w:tcPr>
          <w:p w:rsidR="007760E8" w:rsidRPr="00E26375" w:rsidRDefault="007760E8" w:rsidP="00E33B05">
            <w:pPr>
              <w:spacing w:line="240" w:lineRule="atLeast"/>
              <w:jc w:val="both"/>
            </w:pPr>
            <w:r w:rsidRPr="00E26375">
              <w:t xml:space="preserve">Проведение показательных (обучающих) мероприятий, а также других </w:t>
            </w:r>
            <w:r>
              <w:t>культурно-</w:t>
            </w:r>
            <w:r w:rsidRPr="00E26375">
              <w:t>массовых и конкурсных мероприятий</w:t>
            </w:r>
          </w:p>
        </w:tc>
        <w:tc>
          <w:tcPr>
            <w:tcW w:w="2396" w:type="dxa"/>
          </w:tcPr>
          <w:p w:rsidR="007760E8" w:rsidRDefault="007760E8" w:rsidP="00E33B05">
            <w:r>
              <w:t>Д.Г. Каймачников</w:t>
            </w:r>
          </w:p>
          <w:p w:rsidR="007760E8" w:rsidRDefault="007760E8" w:rsidP="00E33B05">
            <w:r>
              <w:t>А.Н. Чепуруха</w:t>
            </w:r>
          </w:p>
          <w:p w:rsidR="007760E8" w:rsidRDefault="007760E8" w:rsidP="00E33B05">
            <w:r>
              <w:t>В.В. Гегедюш</w:t>
            </w:r>
          </w:p>
          <w:p w:rsidR="007760E8" w:rsidRDefault="007760E8" w:rsidP="00E33B05">
            <w:r>
              <w:t>Р.В. Цыбченко</w:t>
            </w:r>
          </w:p>
        </w:tc>
        <w:tc>
          <w:tcPr>
            <w:tcW w:w="1775" w:type="dxa"/>
            <w:vAlign w:val="center"/>
          </w:tcPr>
          <w:p w:rsidR="007760E8" w:rsidRPr="005A795D" w:rsidRDefault="007760E8" w:rsidP="00E33B05">
            <w:pPr>
              <w:spacing w:line="240" w:lineRule="atLeast"/>
              <w:jc w:val="center"/>
            </w:pPr>
            <w:r>
              <w:t>21.05.2022</w:t>
            </w:r>
          </w:p>
        </w:tc>
      </w:tr>
    </w:tbl>
    <w:p w:rsidR="007760E8" w:rsidRDefault="007760E8" w:rsidP="007760E8"/>
    <w:p w:rsidR="007760E8" w:rsidRDefault="007760E8" w:rsidP="007760E8">
      <w:pPr>
        <w:tabs>
          <w:tab w:val="left" w:pos="7938"/>
        </w:tabs>
      </w:pPr>
    </w:p>
    <w:p w:rsidR="007760E8" w:rsidRDefault="007760E8" w:rsidP="007760E8">
      <w:pPr>
        <w:tabs>
          <w:tab w:val="left" w:pos="7938"/>
        </w:tabs>
      </w:pPr>
    </w:p>
    <w:p w:rsidR="007760E8" w:rsidRDefault="007760E8" w:rsidP="007760E8"/>
    <w:p w:rsidR="007760E8" w:rsidRPr="009A17C7" w:rsidRDefault="007760E8" w:rsidP="007760E8">
      <w:pPr>
        <w:tabs>
          <w:tab w:val="left" w:pos="7938"/>
        </w:tabs>
        <w:rPr>
          <w:color w:val="000000"/>
        </w:rPr>
      </w:pPr>
      <w:r>
        <w:rPr>
          <w:color w:val="000000"/>
        </w:rPr>
        <w:t xml:space="preserve">      </w:t>
      </w:r>
      <w:r w:rsidRPr="009A17C7">
        <w:rPr>
          <w:color w:val="000000"/>
        </w:rPr>
        <w:t>Зам.председателя КЧС и ПБ города Волгодонска                                                     В.И. Кулеша</w:t>
      </w:r>
    </w:p>
    <w:p w:rsidR="007760E8" w:rsidRDefault="007760E8" w:rsidP="007760E8">
      <w:pPr>
        <w:jc w:val="center"/>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Pr="00BE1972" w:rsidRDefault="007760E8" w:rsidP="007760E8">
      <w:pPr>
        <w:ind w:left="6237"/>
      </w:pPr>
      <w:r w:rsidRPr="00BE1972">
        <w:t xml:space="preserve">Приложение </w:t>
      </w:r>
      <w:r>
        <w:t>3</w:t>
      </w:r>
    </w:p>
    <w:p w:rsidR="007760E8" w:rsidRPr="00BE1972" w:rsidRDefault="007760E8" w:rsidP="007760E8">
      <w:pPr>
        <w:ind w:left="6237"/>
      </w:pPr>
      <w:r w:rsidRPr="00BE1972">
        <w:t xml:space="preserve">к решению КЧС и ПБ города </w:t>
      </w:r>
    </w:p>
    <w:p w:rsidR="007760E8" w:rsidRPr="00FE011B" w:rsidRDefault="007760E8" w:rsidP="007760E8">
      <w:pPr>
        <w:tabs>
          <w:tab w:val="left" w:pos="8222"/>
        </w:tabs>
        <w:ind w:left="6237"/>
      </w:pPr>
      <w:r w:rsidRPr="00BE1972">
        <w:t xml:space="preserve">от </w:t>
      </w:r>
      <w:r>
        <w:t xml:space="preserve">29 апреля </w:t>
      </w:r>
      <w:r w:rsidRPr="00FE011B">
        <w:t>20</w:t>
      </w:r>
      <w:r>
        <w:t>22</w:t>
      </w:r>
      <w:r w:rsidRPr="00BE1972">
        <w:t xml:space="preserve"> г. № </w:t>
      </w:r>
      <w:r>
        <w:t>9</w:t>
      </w:r>
    </w:p>
    <w:p w:rsidR="007760E8" w:rsidRDefault="007760E8" w:rsidP="007760E8">
      <w:pPr>
        <w:ind w:left="6237"/>
      </w:pPr>
    </w:p>
    <w:p w:rsidR="007760E8" w:rsidRPr="007760E8" w:rsidRDefault="007760E8" w:rsidP="007760E8">
      <w:pPr>
        <w:pStyle w:val="1"/>
        <w:jc w:val="center"/>
        <w:rPr>
          <w:rFonts w:ascii="Times New Roman" w:eastAsia="Times New Roman" w:hAnsi="Times New Roman" w:cs="Times New Roman"/>
          <w:b w:val="0"/>
          <w:color w:val="000000"/>
          <w:sz w:val="24"/>
          <w:szCs w:val="24"/>
        </w:rPr>
      </w:pPr>
      <w:r w:rsidRPr="007760E8">
        <w:rPr>
          <w:rFonts w:ascii="Times New Roman" w:eastAsia="Times New Roman" w:hAnsi="Times New Roman" w:cs="Times New Roman"/>
          <w:b w:val="0"/>
          <w:color w:val="000000"/>
          <w:sz w:val="24"/>
          <w:szCs w:val="24"/>
        </w:rPr>
        <w:t>С  О  С  Т  А  В</w:t>
      </w:r>
    </w:p>
    <w:p w:rsidR="007760E8" w:rsidRDefault="007760E8" w:rsidP="007760E8">
      <w:pPr>
        <w:jc w:val="center"/>
      </w:pPr>
      <w:r w:rsidRPr="00951414">
        <w:t xml:space="preserve">координационного штаба по подготовке и проведению купального сезона </w:t>
      </w:r>
    </w:p>
    <w:p w:rsidR="007760E8" w:rsidRDefault="007760E8" w:rsidP="007760E8">
      <w:pPr>
        <w:jc w:val="center"/>
      </w:pPr>
      <w:r w:rsidRPr="00951414">
        <w:t>в муниципальном образовании «Город Волгодонск» в 20</w:t>
      </w:r>
      <w:r>
        <w:t>22</w:t>
      </w:r>
      <w:r w:rsidRPr="00951414">
        <w:t xml:space="preserve"> году</w:t>
      </w:r>
    </w:p>
    <w:p w:rsidR="007760E8" w:rsidRDefault="007760E8" w:rsidP="007760E8">
      <w:pPr>
        <w:jc w:val="center"/>
      </w:pPr>
    </w:p>
    <w:tbl>
      <w:tblPr>
        <w:tblW w:w="9650" w:type="dxa"/>
        <w:tblInd w:w="108" w:type="dxa"/>
        <w:tblLayout w:type="fixed"/>
        <w:tblLook w:val="0000"/>
      </w:tblPr>
      <w:tblGrid>
        <w:gridCol w:w="720"/>
        <w:gridCol w:w="2268"/>
        <w:gridCol w:w="6662"/>
      </w:tblGrid>
      <w:tr w:rsidR="007760E8" w:rsidTr="00E33B05">
        <w:trPr>
          <w:trHeight w:val="825"/>
        </w:trPr>
        <w:tc>
          <w:tcPr>
            <w:tcW w:w="720" w:type="dxa"/>
            <w:vAlign w:val="center"/>
          </w:tcPr>
          <w:p w:rsidR="007760E8" w:rsidRPr="00CD5632" w:rsidRDefault="007760E8" w:rsidP="007760E8">
            <w:pPr>
              <w:numPr>
                <w:ilvl w:val="0"/>
                <w:numId w:val="14"/>
              </w:numPr>
            </w:pPr>
            <w:r w:rsidRPr="00CD5632">
              <w:t>2</w:t>
            </w:r>
          </w:p>
        </w:tc>
        <w:tc>
          <w:tcPr>
            <w:tcW w:w="2268" w:type="dxa"/>
            <w:vAlign w:val="center"/>
          </w:tcPr>
          <w:p w:rsidR="007760E8" w:rsidRPr="00CD5632" w:rsidRDefault="007760E8" w:rsidP="00E33B05">
            <w:r>
              <w:t>Маркулес А.М.</w:t>
            </w:r>
          </w:p>
        </w:tc>
        <w:tc>
          <w:tcPr>
            <w:tcW w:w="6662" w:type="dxa"/>
            <w:vAlign w:val="center"/>
          </w:tcPr>
          <w:p w:rsidR="007760E8" w:rsidRDefault="007760E8" w:rsidP="00E33B05">
            <w:pPr>
              <w:tabs>
                <w:tab w:val="left" w:pos="3261"/>
              </w:tabs>
              <w:rPr>
                <w:b/>
              </w:rPr>
            </w:pPr>
            <w:r>
              <w:t>- директор МКУ «Департамент строительства и городского хозяйства»</w:t>
            </w:r>
          </w:p>
        </w:tc>
      </w:tr>
      <w:tr w:rsidR="007760E8" w:rsidTr="00E33B05">
        <w:trPr>
          <w:trHeight w:val="825"/>
        </w:trPr>
        <w:tc>
          <w:tcPr>
            <w:tcW w:w="720" w:type="dxa"/>
            <w:vAlign w:val="center"/>
          </w:tcPr>
          <w:p w:rsidR="007760E8" w:rsidRPr="00CD5632" w:rsidRDefault="007760E8" w:rsidP="007760E8">
            <w:pPr>
              <w:numPr>
                <w:ilvl w:val="0"/>
                <w:numId w:val="14"/>
              </w:numPr>
              <w:rPr>
                <w:bCs/>
                <w:lang w:val="en-US"/>
              </w:rPr>
            </w:pPr>
            <w:r w:rsidRPr="00CD5632">
              <w:rPr>
                <w:bCs/>
              </w:rPr>
              <w:t>3</w:t>
            </w:r>
          </w:p>
        </w:tc>
        <w:tc>
          <w:tcPr>
            <w:tcW w:w="2268" w:type="dxa"/>
            <w:vAlign w:val="center"/>
          </w:tcPr>
          <w:p w:rsidR="007760E8" w:rsidRPr="00CD5632" w:rsidRDefault="007760E8" w:rsidP="00E33B05">
            <w:r>
              <w:t xml:space="preserve">Растегаев </w:t>
            </w:r>
            <w:r w:rsidRPr="00951414">
              <w:t>О.Л.</w:t>
            </w:r>
          </w:p>
        </w:tc>
        <w:tc>
          <w:tcPr>
            <w:tcW w:w="6662" w:type="dxa"/>
            <w:vAlign w:val="center"/>
          </w:tcPr>
          <w:p w:rsidR="007760E8" w:rsidRPr="00CD5632" w:rsidRDefault="007760E8" w:rsidP="00E33B05">
            <w:r w:rsidRPr="00CD5632">
              <w:t>- начальник МКУ «Управление ГОЧС</w:t>
            </w:r>
            <w:r>
              <w:t xml:space="preserve"> города Волгодонска</w:t>
            </w:r>
            <w:r w:rsidRPr="00CD5632">
              <w:t>»</w:t>
            </w:r>
          </w:p>
        </w:tc>
      </w:tr>
      <w:tr w:rsidR="007760E8" w:rsidTr="00E33B05">
        <w:trPr>
          <w:trHeight w:val="825"/>
        </w:trPr>
        <w:tc>
          <w:tcPr>
            <w:tcW w:w="720" w:type="dxa"/>
            <w:vAlign w:val="center"/>
          </w:tcPr>
          <w:p w:rsidR="007760E8" w:rsidRPr="00CD5632" w:rsidRDefault="007760E8" w:rsidP="007760E8">
            <w:pPr>
              <w:numPr>
                <w:ilvl w:val="0"/>
                <w:numId w:val="14"/>
              </w:numPr>
              <w:rPr>
                <w:bCs/>
                <w:lang w:val="en-US"/>
              </w:rPr>
            </w:pPr>
            <w:r w:rsidRPr="00CD5632">
              <w:rPr>
                <w:bCs/>
              </w:rPr>
              <w:t>4</w:t>
            </w:r>
          </w:p>
        </w:tc>
        <w:tc>
          <w:tcPr>
            <w:tcW w:w="2268" w:type="dxa"/>
            <w:vAlign w:val="center"/>
          </w:tcPr>
          <w:p w:rsidR="007760E8" w:rsidRPr="00FE011B" w:rsidRDefault="007760E8" w:rsidP="00E33B05">
            <w:r w:rsidRPr="00CD5632">
              <w:t>Гегедюш В.</w:t>
            </w:r>
            <w:r>
              <w:t>В</w:t>
            </w:r>
            <w:r w:rsidRPr="00CD5632">
              <w:t>.</w:t>
            </w:r>
          </w:p>
        </w:tc>
        <w:tc>
          <w:tcPr>
            <w:tcW w:w="6662" w:type="dxa"/>
          </w:tcPr>
          <w:p w:rsidR="007760E8" w:rsidRDefault="007760E8" w:rsidP="00E33B05">
            <w:pPr>
              <w:jc w:val="center"/>
            </w:pPr>
          </w:p>
          <w:p w:rsidR="007760E8" w:rsidRDefault="007760E8" w:rsidP="00E33B05">
            <w:pPr>
              <w:jc w:val="both"/>
            </w:pPr>
            <w:r>
              <w:t>- начальник Волгодонского участка Центра ГИМС ГУ МЧС</w:t>
            </w:r>
          </w:p>
          <w:p w:rsidR="007760E8" w:rsidRPr="00A1099F" w:rsidRDefault="007760E8" w:rsidP="00E33B05">
            <w:pPr>
              <w:jc w:val="both"/>
            </w:pPr>
            <w:r>
              <w:t>России по Ростовской области</w:t>
            </w:r>
          </w:p>
        </w:tc>
      </w:tr>
      <w:tr w:rsidR="007760E8" w:rsidTr="00E33B05">
        <w:trPr>
          <w:trHeight w:val="825"/>
        </w:trPr>
        <w:tc>
          <w:tcPr>
            <w:tcW w:w="720" w:type="dxa"/>
            <w:vAlign w:val="center"/>
          </w:tcPr>
          <w:p w:rsidR="007760E8" w:rsidRPr="00FE011B" w:rsidRDefault="007760E8" w:rsidP="007760E8">
            <w:pPr>
              <w:numPr>
                <w:ilvl w:val="0"/>
                <w:numId w:val="14"/>
              </w:numPr>
              <w:rPr>
                <w:bCs/>
              </w:rPr>
            </w:pPr>
            <w:r w:rsidRPr="00CD5632">
              <w:rPr>
                <w:bCs/>
              </w:rPr>
              <w:t>5</w:t>
            </w:r>
          </w:p>
        </w:tc>
        <w:tc>
          <w:tcPr>
            <w:tcW w:w="2268" w:type="dxa"/>
            <w:vAlign w:val="center"/>
          </w:tcPr>
          <w:p w:rsidR="007760E8" w:rsidRPr="00FE011B" w:rsidRDefault="007760E8" w:rsidP="00E33B05">
            <w:r w:rsidRPr="00CD5632">
              <w:t>Самсонюк</w:t>
            </w:r>
            <w:r>
              <w:t xml:space="preserve"> </w:t>
            </w:r>
            <w:r w:rsidRPr="00951414">
              <w:t>Т.А.</w:t>
            </w:r>
          </w:p>
        </w:tc>
        <w:tc>
          <w:tcPr>
            <w:tcW w:w="6662" w:type="dxa"/>
            <w:vAlign w:val="center"/>
          </w:tcPr>
          <w:p w:rsidR="007760E8" w:rsidRDefault="007760E8" w:rsidP="00E33B05">
            <w:pPr>
              <w:rPr>
                <w:b/>
              </w:rPr>
            </w:pPr>
            <w:r>
              <w:t>- начальник Управления образования г.Волгодонска</w:t>
            </w:r>
          </w:p>
        </w:tc>
      </w:tr>
      <w:tr w:rsidR="007760E8" w:rsidTr="00E33B05">
        <w:trPr>
          <w:trHeight w:val="825"/>
        </w:trPr>
        <w:tc>
          <w:tcPr>
            <w:tcW w:w="720" w:type="dxa"/>
            <w:vAlign w:val="center"/>
          </w:tcPr>
          <w:p w:rsidR="007760E8" w:rsidRPr="00FE011B" w:rsidRDefault="007760E8" w:rsidP="007760E8">
            <w:pPr>
              <w:numPr>
                <w:ilvl w:val="0"/>
                <w:numId w:val="14"/>
              </w:numPr>
              <w:rPr>
                <w:bCs/>
              </w:rPr>
            </w:pPr>
            <w:r w:rsidRPr="00CD5632">
              <w:rPr>
                <w:bCs/>
              </w:rPr>
              <w:t>6</w:t>
            </w:r>
          </w:p>
        </w:tc>
        <w:tc>
          <w:tcPr>
            <w:tcW w:w="2268" w:type="dxa"/>
            <w:vAlign w:val="center"/>
          </w:tcPr>
          <w:p w:rsidR="007760E8" w:rsidRPr="00FE092A" w:rsidRDefault="007760E8" w:rsidP="00E33B05">
            <w:r>
              <w:t>Чепуруха А.Н.</w:t>
            </w:r>
          </w:p>
        </w:tc>
        <w:tc>
          <w:tcPr>
            <w:tcW w:w="6662" w:type="dxa"/>
            <w:vAlign w:val="center"/>
          </w:tcPr>
          <w:p w:rsidR="007760E8" w:rsidRDefault="007760E8" w:rsidP="00E33B05">
            <w:r>
              <w:t>- начальник ГКУ РО «п</w:t>
            </w:r>
            <w:r w:rsidRPr="00F64302">
              <w:t>оисково-спасательно</w:t>
            </w:r>
            <w:r>
              <w:t>й службы</w:t>
            </w:r>
            <w:r w:rsidRPr="00F64302">
              <w:t xml:space="preserve"> во внутренних водах и территориальном море</w:t>
            </w:r>
            <w:r>
              <w:t>» Волгодонское поисково-спасательное подразделение г.</w:t>
            </w:r>
            <w:r w:rsidRPr="00F64302">
              <w:t xml:space="preserve"> Волгодонск</w:t>
            </w:r>
          </w:p>
        </w:tc>
      </w:tr>
      <w:tr w:rsidR="007760E8" w:rsidTr="00E33B05">
        <w:trPr>
          <w:trHeight w:val="825"/>
        </w:trPr>
        <w:tc>
          <w:tcPr>
            <w:tcW w:w="720" w:type="dxa"/>
            <w:vAlign w:val="center"/>
          </w:tcPr>
          <w:p w:rsidR="007760E8" w:rsidRPr="00CD5632" w:rsidRDefault="007760E8" w:rsidP="007760E8">
            <w:pPr>
              <w:numPr>
                <w:ilvl w:val="0"/>
                <w:numId w:val="14"/>
              </w:numPr>
              <w:rPr>
                <w:bCs/>
              </w:rPr>
            </w:pPr>
            <w:r w:rsidRPr="00CD5632">
              <w:rPr>
                <w:bCs/>
              </w:rPr>
              <w:t>7</w:t>
            </w:r>
          </w:p>
        </w:tc>
        <w:tc>
          <w:tcPr>
            <w:tcW w:w="2268" w:type="dxa"/>
            <w:vAlign w:val="center"/>
          </w:tcPr>
          <w:p w:rsidR="007760E8" w:rsidRPr="00CD5632" w:rsidRDefault="007760E8" w:rsidP="00E33B05">
            <w:r>
              <w:t>Москвич Е.А.</w:t>
            </w:r>
          </w:p>
        </w:tc>
        <w:tc>
          <w:tcPr>
            <w:tcW w:w="6662" w:type="dxa"/>
            <w:vAlign w:val="center"/>
          </w:tcPr>
          <w:p w:rsidR="007760E8" w:rsidRDefault="007760E8" w:rsidP="00E33B05">
            <w:r>
              <w:t>- начальник отдела охраны окружающей среды и природных ресурсов Администрации г. Волгодонска</w:t>
            </w:r>
          </w:p>
        </w:tc>
      </w:tr>
    </w:tbl>
    <w:p w:rsidR="007760E8" w:rsidRDefault="007760E8" w:rsidP="007760E8"/>
    <w:p w:rsidR="007760E8" w:rsidRDefault="007760E8" w:rsidP="007760E8"/>
    <w:p w:rsidR="007760E8" w:rsidRDefault="007760E8" w:rsidP="007760E8"/>
    <w:p w:rsidR="007760E8" w:rsidRDefault="007760E8" w:rsidP="007760E8"/>
    <w:p w:rsidR="007760E8" w:rsidRPr="009A17C7" w:rsidRDefault="007760E8" w:rsidP="007760E8">
      <w:pPr>
        <w:tabs>
          <w:tab w:val="left" w:pos="7938"/>
        </w:tabs>
        <w:rPr>
          <w:color w:val="000000"/>
        </w:rPr>
      </w:pPr>
      <w:r w:rsidRPr="009A17C7">
        <w:rPr>
          <w:color w:val="000000"/>
        </w:rPr>
        <w:t>Зам.</w:t>
      </w:r>
      <w:r>
        <w:rPr>
          <w:color w:val="000000"/>
        </w:rPr>
        <w:t xml:space="preserve"> </w:t>
      </w:r>
      <w:r w:rsidRPr="009A17C7">
        <w:rPr>
          <w:color w:val="000000"/>
        </w:rPr>
        <w:t>председателя КЧС и ПБ города Волгодонска                                                     В.И. Кулеша</w:t>
      </w:r>
    </w:p>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 w:rsidR="007760E8" w:rsidRDefault="007760E8" w:rsidP="007760E8">
      <w:pPr>
        <w:jc w:val="center"/>
      </w:pPr>
      <w:r>
        <w:t xml:space="preserve">                                                                      </w:t>
      </w:r>
    </w:p>
    <w:p w:rsidR="007760E8" w:rsidRPr="00BE1972" w:rsidRDefault="007760E8" w:rsidP="007760E8">
      <w:pPr>
        <w:jc w:val="center"/>
      </w:pPr>
      <w:r>
        <w:t xml:space="preserve">                                                                        </w:t>
      </w:r>
      <w:r w:rsidRPr="00BE1972">
        <w:t xml:space="preserve">Приложение </w:t>
      </w:r>
      <w:r>
        <w:t>4</w:t>
      </w:r>
    </w:p>
    <w:p w:rsidR="007760E8" w:rsidRPr="00BE1972" w:rsidRDefault="007760E8" w:rsidP="007760E8">
      <w:pPr>
        <w:jc w:val="center"/>
      </w:pPr>
      <w:r>
        <w:t xml:space="preserve">                                                                                                 </w:t>
      </w:r>
      <w:r w:rsidRPr="00BE1972">
        <w:t xml:space="preserve">к решению КЧС и ПБ города </w:t>
      </w:r>
    </w:p>
    <w:p w:rsidR="007760E8" w:rsidRPr="00BE1972" w:rsidRDefault="007760E8" w:rsidP="007760E8">
      <w:pPr>
        <w:jc w:val="center"/>
      </w:pPr>
      <w:r>
        <w:t xml:space="preserve">                                                                                        </w:t>
      </w:r>
      <w:r w:rsidRPr="00BE1972">
        <w:t xml:space="preserve">от </w:t>
      </w:r>
      <w:r>
        <w:t xml:space="preserve">29 апреля </w:t>
      </w:r>
      <w:r w:rsidRPr="00971906">
        <w:t>20</w:t>
      </w:r>
      <w:r>
        <w:t>22</w:t>
      </w:r>
      <w:r w:rsidRPr="00BE1972">
        <w:t xml:space="preserve"> г. № </w:t>
      </w:r>
      <w:r>
        <w:t>9</w:t>
      </w:r>
    </w:p>
    <w:p w:rsidR="007760E8" w:rsidRPr="00A37163" w:rsidRDefault="007760E8" w:rsidP="007760E8">
      <w:pPr>
        <w:rPr>
          <w:color w:val="FF0000"/>
        </w:rPr>
      </w:pPr>
    </w:p>
    <w:p w:rsidR="007760E8" w:rsidRPr="007760E8" w:rsidRDefault="007760E8" w:rsidP="007760E8">
      <w:pPr>
        <w:pStyle w:val="1"/>
        <w:jc w:val="center"/>
        <w:rPr>
          <w:rFonts w:ascii="Times New Roman" w:eastAsia="Times New Roman" w:hAnsi="Times New Roman" w:cs="Times New Roman"/>
          <w:b w:val="0"/>
          <w:color w:val="000000"/>
          <w:sz w:val="24"/>
          <w:szCs w:val="24"/>
        </w:rPr>
      </w:pPr>
      <w:r w:rsidRPr="007760E8">
        <w:rPr>
          <w:rFonts w:ascii="Times New Roman" w:eastAsia="Times New Roman" w:hAnsi="Times New Roman" w:cs="Times New Roman"/>
          <w:b w:val="0"/>
          <w:color w:val="000000"/>
          <w:sz w:val="24"/>
          <w:szCs w:val="24"/>
        </w:rPr>
        <w:t>С  О  С  Т  А  В</w:t>
      </w:r>
    </w:p>
    <w:p w:rsidR="007760E8" w:rsidRDefault="007760E8" w:rsidP="007760E8">
      <w:pPr>
        <w:jc w:val="center"/>
      </w:pPr>
      <w:r>
        <w:t>к</w:t>
      </w:r>
      <w:r w:rsidRPr="009A54BC">
        <w:t>оординационной</w:t>
      </w:r>
      <w:r>
        <w:t xml:space="preserve"> </w:t>
      </w:r>
      <w:r w:rsidRPr="009A54BC">
        <w:t>группы для планирования и организации выполнения мероприятий</w:t>
      </w:r>
    </w:p>
    <w:p w:rsidR="007760E8" w:rsidRDefault="007760E8" w:rsidP="007760E8">
      <w:pPr>
        <w:jc w:val="center"/>
      </w:pPr>
      <w:r w:rsidRPr="009A54BC">
        <w:t xml:space="preserve"> на конкретных пляжах и закрепленных территориях мест отдыха у водных объектов</w:t>
      </w:r>
    </w:p>
    <w:p w:rsidR="007760E8" w:rsidRDefault="007760E8" w:rsidP="007760E8">
      <w:pPr>
        <w:jc w:val="both"/>
      </w:pPr>
    </w:p>
    <w:tbl>
      <w:tblPr>
        <w:tblW w:w="9650" w:type="dxa"/>
        <w:tblInd w:w="108" w:type="dxa"/>
        <w:tblLayout w:type="fixed"/>
        <w:tblLook w:val="0000"/>
      </w:tblPr>
      <w:tblGrid>
        <w:gridCol w:w="720"/>
        <w:gridCol w:w="2268"/>
        <w:gridCol w:w="6662"/>
      </w:tblGrid>
      <w:tr w:rsidR="007760E8" w:rsidTr="00E33B05">
        <w:trPr>
          <w:trHeight w:val="825"/>
        </w:trPr>
        <w:tc>
          <w:tcPr>
            <w:tcW w:w="720" w:type="dxa"/>
            <w:vAlign w:val="center"/>
          </w:tcPr>
          <w:p w:rsidR="007760E8" w:rsidRPr="00CD5632" w:rsidRDefault="007760E8" w:rsidP="007760E8">
            <w:pPr>
              <w:numPr>
                <w:ilvl w:val="0"/>
                <w:numId w:val="15"/>
              </w:numPr>
              <w:tabs>
                <w:tab w:val="left" w:pos="72"/>
                <w:tab w:val="left" w:pos="252"/>
              </w:tabs>
            </w:pPr>
            <w:r w:rsidRPr="00CD5632">
              <w:t>2</w:t>
            </w:r>
          </w:p>
        </w:tc>
        <w:tc>
          <w:tcPr>
            <w:tcW w:w="2268" w:type="dxa"/>
            <w:vAlign w:val="center"/>
          </w:tcPr>
          <w:p w:rsidR="007760E8" w:rsidRPr="00CD5632" w:rsidRDefault="007760E8" w:rsidP="00E33B05">
            <w:r>
              <w:t>Ушаков Ю.М.</w:t>
            </w:r>
          </w:p>
        </w:tc>
        <w:tc>
          <w:tcPr>
            <w:tcW w:w="6662" w:type="dxa"/>
            <w:vAlign w:val="center"/>
          </w:tcPr>
          <w:p w:rsidR="007760E8" w:rsidRDefault="007760E8" w:rsidP="00E33B05">
            <w:pPr>
              <w:tabs>
                <w:tab w:val="left" w:pos="3261"/>
              </w:tabs>
              <w:jc w:val="both"/>
            </w:pPr>
          </w:p>
          <w:p w:rsidR="007760E8" w:rsidRDefault="007760E8" w:rsidP="00E33B05">
            <w:pPr>
              <w:tabs>
                <w:tab w:val="left" w:pos="3261"/>
              </w:tabs>
              <w:jc w:val="both"/>
              <w:rPr>
                <w:b/>
              </w:rPr>
            </w:pPr>
            <w:r>
              <w:t>- и.о. начальника отдела благоустройства МКУ «Департамент строительства и городского хозяйства»</w:t>
            </w:r>
          </w:p>
        </w:tc>
      </w:tr>
      <w:tr w:rsidR="007760E8" w:rsidTr="00E33B05">
        <w:trPr>
          <w:trHeight w:val="685"/>
        </w:trPr>
        <w:tc>
          <w:tcPr>
            <w:tcW w:w="720" w:type="dxa"/>
            <w:vAlign w:val="center"/>
          </w:tcPr>
          <w:p w:rsidR="007760E8" w:rsidRPr="00252374" w:rsidRDefault="007760E8" w:rsidP="007760E8">
            <w:pPr>
              <w:numPr>
                <w:ilvl w:val="0"/>
                <w:numId w:val="15"/>
              </w:numPr>
              <w:tabs>
                <w:tab w:val="left" w:pos="252"/>
              </w:tabs>
              <w:rPr>
                <w:bCs/>
              </w:rPr>
            </w:pPr>
            <w:r w:rsidRPr="00CD5632">
              <w:rPr>
                <w:bCs/>
              </w:rPr>
              <w:t>3</w:t>
            </w:r>
          </w:p>
        </w:tc>
        <w:tc>
          <w:tcPr>
            <w:tcW w:w="2268" w:type="dxa"/>
            <w:vAlign w:val="center"/>
          </w:tcPr>
          <w:p w:rsidR="007760E8" w:rsidRPr="00CD5632" w:rsidRDefault="007760E8" w:rsidP="00E33B05">
            <w:r>
              <w:t xml:space="preserve">Козинец </w:t>
            </w:r>
            <w:r w:rsidRPr="009A54BC">
              <w:t xml:space="preserve">И.Н. </w:t>
            </w:r>
          </w:p>
        </w:tc>
        <w:tc>
          <w:tcPr>
            <w:tcW w:w="6662" w:type="dxa"/>
            <w:vAlign w:val="center"/>
          </w:tcPr>
          <w:p w:rsidR="007760E8" w:rsidRPr="00CD5632" w:rsidRDefault="007760E8" w:rsidP="00E33B05">
            <w:pPr>
              <w:jc w:val="both"/>
            </w:pPr>
            <w:r w:rsidRPr="00CD5632">
              <w:t xml:space="preserve">- </w:t>
            </w:r>
            <w:r>
              <w:t>специалист ГО 1 категории отдела ГО, защиты населения и территории</w:t>
            </w:r>
            <w:r w:rsidRPr="00CD5632">
              <w:t xml:space="preserve"> МКУ «Управление ГОЧС</w:t>
            </w:r>
            <w:r>
              <w:t xml:space="preserve"> города Волгодонска</w:t>
            </w:r>
            <w:r w:rsidRPr="00CD5632">
              <w:t>»</w:t>
            </w:r>
          </w:p>
        </w:tc>
      </w:tr>
      <w:tr w:rsidR="007760E8" w:rsidTr="00E33B05">
        <w:trPr>
          <w:trHeight w:val="611"/>
        </w:trPr>
        <w:tc>
          <w:tcPr>
            <w:tcW w:w="720" w:type="dxa"/>
            <w:vAlign w:val="center"/>
          </w:tcPr>
          <w:p w:rsidR="007760E8" w:rsidRPr="00252374" w:rsidRDefault="007760E8" w:rsidP="007760E8">
            <w:pPr>
              <w:numPr>
                <w:ilvl w:val="0"/>
                <w:numId w:val="15"/>
              </w:numPr>
              <w:tabs>
                <w:tab w:val="left" w:pos="252"/>
              </w:tabs>
              <w:rPr>
                <w:bCs/>
              </w:rPr>
            </w:pPr>
            <w:r w:rsidRPr="00CD5632">
              <w:rPr>
                <w:bCs/>
              </w:rPr>
              <w:t>4</w:t>
            </w:r>
          </w:p>
        </w:tc>
        <w:tc>
          <w:tcPr>
            <w:tcW w:w="2268" w:type="dxa"/>
            <w:vAlign w:val="center"/>
          </w:tcPr>
          <w:p w:rsidR="007760E8" w:rsidRPr="00B6697A" w:rsidRDefault="007760E8" w:rsidP="00E33B05">
            <w:r w:rsidRPr="00B6697A">
              <w:t>Смоляр В.В.</w:t>
            </w:r>
          </w:p>
        </w:tc>
        <w:tc>
          <w:tcPr>
            <w:tcW w:w="6662" w:type="dxa"/>
            <w:vAlign w:val="center"/>
          </w:tcPr>
          <w:p w:rsidR="007760E8" w:rsidRPr="00FA0577" w:rsidRDefault="007760E8" w:rsidP="00E33B05">
            <w:pPr>
              <w:jc w:val="both"/>
            </w:pPr>
            <w:r>
              <w:t>- государственный инспектор Волгодонского участка Центра  ГИМС ГУ МЧС России по Ростовской области</w:t>
            </w:r>
          </w:p>
        </w:tc>
      </w:tr>
      <w:tr w:rsidR="007760E8" w:rsidTr="00E33B05">
        <w:trPr>
          <w:trHeight w:val="825"/>
        </w:trPr>
        <w:tc>
          <w:tcPr>
            <w:tcW w:w="720" w:type="dxa"/>
            <w:vAlign w:val="center"/>
          </w:tcPr>
          <w:p w:rsidR="007760E8" w:rsidRPr="00CD5632" w:rsidRDefault="007760E8" w:rsidP="007760E8">
            <w:pPr>
              <w:numPr>
                <w:ilvl w:val="0"/>
                <w:numId w:val="15"/>
              </w:numPr>
              <w:tabs>
                <w:tab w:val="left" w:pos="252"/>
              </w:tabs>
              <w:rPr>
                <w:bCs/>
                <w:lang w:val="en-US"/>
              </w:rPr>
            </w:pPr>
            <w:r w:rsidRPr="00CD5632">
              <w:rPr>
                <w:bCs/>
              </w:rPr>
              <w:t>5</w:t>
            </w:r>
          </w:p>
        </w:tc>
        <w:tc>
          <w:tcPr>
            <w:tcW w:w="2268" w:type="dxa"/>
            <w:vAlign w:val="center"/>
          </w:tcPr>
          <w:p w:rsidR="007760E8" w:rsidRPr="00146DBD" w:rsidRDefault="007760E8" w:rsidP="00E33B05">
            <w:r w:rsidRPr="00146DBD">
              <w:t>Просвирякова Ю.Е.</w:t>
            </w:r>
          </w:p>
        </w:tc>
        <w:tc>
          <w:tcPr>
            <w:tcW w:w="6662" w:type="dxa"/>
            <w:vAlign w:val="center"/>
          </w:tcPr>
          <w:p w:rsidR="007760E8" w:rsidRDefault="007760E8" w:rsidP="00E33B05">
            <w:pPr>
              <w:jc w:val="both"/>
            </w:pPr>
          </w:p>
          <w:p w:rsidR="007760E8" w:rsidRPr="00B70DCE" w:rsidRDefault="007760E8" w:rsidP="00E33B05">
            <w:pPr>
              <w:jc w:val="both"/>
            </w:pPr>
            <w:r>
              <w:t>- ведущий инженер отдела координации и контроля материально-технического обеспечения образовательных учреждений Управления образования г. Волгодонска</w:t>
            </w:r>
          </w:p>
        </w:tc>
      </w:tr>
      <w:tr w:rsidR="007760E8" w:rsidTr="00E33B05">
        <w:trPr>
          <w:trHeight w:val="825"/>
        </w:trPr>
        <w:tc>
          <w:tcPr>
            <w:tcW w:w="720" w:type="dxa"/>
            <w:vAlign w:val="center"/>
          </w:tcPr>
          <w:p w:rsidR="007760E8" w:rsidRPr="00B65EEF" w:rsidRDefault="007760E8" w:rsidP="007760E8">
            <w:pPr>
              <w:numPr>
                <w:ilvl w:val="0"/>
                <w:numId w:val="15"/>
              </w:numPr>
              <w:tabs>
                <w:tab w:val="left" w:pos="252"/>
              </w:tabs>
              <w:rPr>
                <w:bCs/>
              </w:rPr>
            </w:pPr>
            <w:r w:rsidRPr="00CD5632">
              <w:rPr>
                <w:bCs/>
              </w:rPr>
              <w:t>6</w:t>
            </w:r>
          </w:p>
        </w:tc>
        <w:tc>
          <w:tcPr>
            <w:tcW w:w="2268" w:type="dxa"/>
            <w:vAlign w:val="center"/>
          </w:tcPr>
          <w:p w:rsidR="007760E8" w:rsidRPr="00FE092A" w:rsidRDefault="007760E8" w:rsidP="00E33B05">
            <w:r>
              <w:t xml:space="preserve">Нетребин </w:t>
            </w:r>
            <w:r w:rsidRPr="009A54BC">
              <w:t>А.Н.</w:t>
            </w:r>
          </w:p>
        </w:tc>
        <w:tc>
          <w:tcPr>
            <w:tcW w:w="6662" w:type="dxa"/>
            <w:vAlign w:val="center"/>
          </w:tcPr>
          <w:p w:rsidR="007760E8" w:rsidRDefault="007760E8" w:rsidP="00E33B05">
            <w:pPr>
              <w:jc w:val="both"/>
            </w:pPr>
          </w:p>
          <w:p w:rsidR="007760E8" w:rsidRDefault="007760E8" w:rsidP="00E33B05">
            <w:pPr>
              <w:jc w:val="both"/>
            </w:pPr>
          </w:p>
          <w:p w:rsidR="007760E8" w:rsidRPr="00FE092A" w:rsidRDefault="007760E8" w:rsidP="00E33B05">
            <w:pPr>
              <w:jc w:val="both"/>
            </w:pPr>
            <w:r>
              <w:t>- заместитель начальника ГКУ РО «п</w:t>
            </w:r>
            <w:r w:rsidRPr="00F64302">
              <w:t>оисково-спасательно</w:t>
            </w:r>
            <w:r>
              <w:t>й службы</w:t>
            </w:r>
            <w:r w:rsidRPr="00F64302">
              <w:t xml:space="preserve"> во внутренних водах и территориальном море</w:t>
            </w:r>
            <w:r>
              <w:t xml:space="preserve">» Волгодонское поисково-спасательное подразделение </w:t>
            </w:r>
            <w:r>
              <w:br/>
              <w:t>г.</w:t>
            </w:r>
            <w:r w:rsidRPr="00F64302">
              <w:t xml:space="preserve"> Волгодонск</w:t>
            </w:r>
            <w:r w:rsidRPr="00FE092A">
              <w:t xml:space="preserve"> </w:t>
            </w:r>
          </w:p>
        </w:tc>
      </w:tr>
      <w:tr w:rsidR="007760E8" w:rsidTr="00E33B05">
        <w:trPr>
          <w:trHeight w:val="607"/>
        </w:trPr>
        <w:tc>
          <w:tcPr>
            <w:tcW w:w="720" w:type="dxa"/>
            <w:vAlign w:val="center"/>
          </w:tcPr>
          <w:p w:rsidR="007760E8" w:rsidRPr="00CD5632" w:rsidRDefault="007760E8" w:rsidP="007760E8">
            <w:pPr>
              <w:numPr>
                <w:ilvl w:val="0"/>
                <w:numId w:val="15"/>
              </w:numPr>
              <w:tabs>
                <w:tab w:val="left" w:pos="252"/>
              </w:tabs>
              <w:rPr>
                <w:bCs/>
              </w:rPr>
            </w:pPr>
          </w:p>
        </w:tc>
        <w:tc>
          <w:tcPr>
            <w:tcW w:w="2268" w:type="dxa"/>
            <w:vAlign w:val="center"/>
          </w:tcPr>
          <w:p w:rsidR="007760E8" w:rsidRDefault="007760E8" w:rsidP="00E33B05">
            <w:pPr>
              <w:spacing w:line="240" w:lineRule="atLeast"/>
            </w:pPr>
          </w:p>
          <w:p w:rsidR="007760E8" w:rsidRPr="00A02423" w:rsidRDefault="007760E8" w:rsidP="00E33B05">
            <w:pPr>
              <w:spacing w:line="240" w:lineRule="atLeast"/>
            </w:pPr>
            <w:r w:rsidRPr="00A02423">
              <w:t>Москвич Е.А.</w:t>
            </w:r>
          </w:p>
          <w:p w:rsidR="007760E8" w:rsidRPr="0076146E" w:rsidRDefault="007760E8" w:rsidP="00E33B05"/>
        </w:tc>
        <w:tc>
          <w:tcPr>
            <w:tcW w:w="6662" w:type="dxa"/>
            <w:vAlign w:val="center"/>
          </w:tcPr>
          <w:p w:rsidR="007760E8" w:rsidRPr="0076146E" w:rsidRDefault="007760E8" w:rsidP="00E33B05">
            <w:pPr>
              <w:jc w:val="both"/>
            </w:pPr>
            <w:r w:rsidRPr="0076146E">
              <w:t>- начальник отдела охраны окружающей среды и природных ресурсов Администрации г</w:t>
            </w:r>
            <w:r>
              <w:t xml:space="preserve">. </w:t>
            </w:r>
            <w:bookmarkStart w:id="0" w:name="_GoBack"/>
            <w:bookmarkEnd w:id="0"/>
            <w:r w:rsidRPr="0076146E">
              <w:t>Волгодонска</w:t>
            </w:r>
          </w:p>
        </w:tc>
      </w:tr>
    </w:tbl>
    <w:p w:rsidR="007760E8" w:rsidRDefault="007760E8" w:rsidP="007760E8"/>
    <w:p w:rsidR="007760E8" w:rsidRDefault="007760E8" w:rsidP="007760E8"/>
    <w:p w:rsidR="007760E8" w:rsidRDefault="007760E8" w:rsidP="007760E8"/>
    <w:p w:rsidR="007760E8" w:rsidRPr="00067C3C" w:rsidRDefault="007760E8" w:rsidP="007760E8">
      <w:pPr>
        <w:tabs>
          <w:tab w:val="left" w:pos="7938"/>
        </w:tabs>
        <w:rPr>
          <w:color w:val="FF0000"/>
        </w:rPr>
      </w:pPr>
      <w:r>
        <w:t xml:space="preserve">     </w:t>
      </w:r>
    </w:p>
    <w:p w:rsidR="007760E8" w:rsidRDefault="007760E8" w:rsidP="007760E8">
      <w:pPr>
        <w:tabs>
          <w:tab w:val="left" w:pos="7938"/>
        </w:tabs>
        <w:rPr>
          <w:color w:val="000000"/>
        </w:rPr>
      </w:pPr>
      <w:r w:rsidRPr="009A17C7">
        <w:rPr>
          <w:color w:val="000000"/>
        </w:rPr>
        <w:t>Зам.</w:t>
      </w:r>
      <w:r>
        <w:rPr>
          <w:color w:val="000000"/>
        </w:rPr>
        <w:t xml:space="preserve"> </w:t>
      </w:r>
      <w:r w:rsidRPr="009A17C7">
        <w:rPr>
          <w:color w:val="000000"/>
        </w:rPr>
        <w:t>председателя КЧС и ПБ города Волгодонска                                                     В.И. Кулеша</w:t>
      </w: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760E8">
      <w:pPr>
        <w:tabs>
          <w:tab w:val="left" w:pos="7938"/>
        </w:tabs>
        <w:rPr>
          <w:color w:val="000000"/>
        </w:rPr>
      </w:pPr>
    </w:p>
    <w:p w:rsidR="00762163" w:rsidRDefault="00762163" w:rsidP="00762163">
      <w:pPr>
        <w:keepNext/>
        <w:tabs>
          <w:tab w:val="left" w:pos="9072"/>
        </w:tabs>
        <w:ind w:right="283"/>
        <w:jc w:val="center"/>
        <w:outlineLvl w:val="2"/>
        <w:rPr>
          <w:bCs/>
          <w:color w:val="000000"/>
        </w:rPr>
      </w:pPr>
    </w:p>
    <w:p w:rsidR="00762163" w:rsidRPr="00286FD1" w:rsidRDefault="00762163" w:rsidP="00762163">
      <w:pPr>
        <w:keepNext/>
        <w:tabs>
          <w:tab w:val="left" w:pos="9072"/>
        </w:tabs>
        <w:ind w:right="283"/>
        <w:jc w:val="center"/>
        <w:outlineLvl w:val="2"/>
        <w:rPr>
          <w:bCs/>
          <w:color w:val="000000"/>
        </w:rPr>
      </w:pPr>
      <w:r w:rsidRPr="00286FD1">
        <w:rPr>
          <w:bCs/>
          <w:color w:val="000000"/>
        </w:rPr>
        <w:t>АДМИНИСТРАЦИЯ</w:t>
      </w:r>
    </w:p>
    <w:p w:rsidR="00762163" w:rsidRPr="00286FD1" w:rsidRDefault="00762163" w:rsidP="00762163">
      <w:pPr>
        <w:tabs>
          <w:tab w:val="left" w:pos="9072"/>
        </w:tabs>
        <w:ind w:right="283"/>
        <w:jc w:val="center"/>
        <w:rPr>
          <w:color w:val="000000"/>
        </w:rPr>
      </w:pPr>
      <w:r w:rsidRPr="00286FD1">
        <w:rPr>
          <w:color w:val="000000"/>
        </w:rPr>
        <w:t>города Волгодонска Ростовской области</w:t>
      </w:r>
    </w:p>
    <w:p w:rsidR="00762163" w:rsidRPr="00286FD1" w:rsidRDefault="00762163" w:rsidP="00762163">
      <w:pPr>
        <w:tabs>
          <w:tab w:val="left" w:pos="9356"/>
        </w:tabs>
        <w:jc w:val="center"/>
        <w:rPr>
          <w:color w:val="000000"/>
        </w:rPr>
      </w:pPr>
    </w:p>
    <w:p w:rsidR="00762163" w:rsidRPr="00286FD1" w:rsidRDefault="00762163" w:rsidP="00762163">
      <w:pPr>
        <w:keepNext/>
        <w:tabs>
          <w:tab w:val="left" w:pos="9072"/>
        </w:tabs>
        <w:ind w:right="283"/>
        <w:jc w:val="center"/>
        <w:outlineLvl w:val="0"/>
        <w:rPr>
          <w:bCs/>
          <w:color w:val="000000"/>
          <w:kern w:val="32"/>
        </w:rPr>
      </w:pPr>
      <w:r w:rsidRPr="00286FD1">
        <w:rPr>
          <w:bCs/>
          <w:color w:val="000000"/>
          <w:kern w:val="32"/>
        </w:rPr>
        <w:t xml:space="preserve">Комиссия по предупреждению и ликвидации чрезвычайных </w:t>
      </w:r>
    </w:p>
    <w:p w:rsidR="00762163" w:rsidRPr="00286FD1" w:rsidRDefault="00762163" w:rsidP="00762163">
      <w:pPr>
        <w:keepNext/>
        <w:tabs>
          <w:tab w:val="left" w:pos="9072"/>
        </w:tabs>
        <w:ind w:right="283"/>
        <w:jc w:val="center"/>
        <w:outlineLvl w:val="0"/>
        <w:rPr>
          <w:bCs/>
          <w:color w:val="000000"/>
          <w:kern w:val="32"/>
        </w:rPr>
      </w:pPr>
      <w:r w:rsidRPr="00286FD1">
        <w:rPr>
          <w:bCs/>
          <w:color w:val="000000"/>
          <w:kern w:val="32"/>
        </w:rPr>
        <w:t>ситуаций и обеспечению пожарной безопасности</w:t>
      </w:r>
    </w:p>
    <w:p w:rsidR="00762163" w:rsidRPr="00286FD1" w:rsidRDefault="00762163" w:rsidP="00762163">
      <w:pPr>
        <w:tabs>
          <w:tab w:val="left" w:pos="9356"/>
        </w:tabs>
        <w:jc w:val="center"/>
        <w:rPr>
          <w:color w:val="000000"/>
        </w:rPr>
      </w:pPr>
    </w:p>
    <w:p w:rsidR="00762163" w:rsidRPr="00286FD1" w:rsidRDefault="00762163" w:rsidP="00762163">
      <w:pPr>
        <w:tabs>
          <w:tab w:val="left" w:pos="9356"/>
        </w:tabs>
        <w:jc w:val="center"/>
        <w:rPr>
          <w:color w:val="000000"/>
        </w:rPr>
      </w:pPr>
      <w:r w:rsidRPr="00286FD1">
        <w:rPr>
          <w:color w:val="000000"/>
        </w:rPr>
        <w:t xml:space="preserve">РЕШЕНИЕ № </w:t>
      </w:r>
      <w:r>
        <w:rPr>
          <w:color w:val="000000"/>
        </w:rPr>
        <w:t>6</w:t>
      </w:r>
    </w:p>
    <w:p w:rsidR="00762163" w:rsidRPr="00286FD1" w:rsidRDefault="00762163" w:rsidP="00762163">
      <w:pPr>
        <w:tabs>
          <w:tab w:val="left" w:pos="9356"/>
        </w:tabs>
        <w:jc w:val="center"/>
        <w:rPr>
          <w:color w:val="000000"/>
        </w:rPr>
      </w:pPr>
    </w:p>
    <w:p w:rsidR="00762163" w:rsidRPr="00286FD1" w:rsidRDefault="00762163" w:rsidP="00762163">
      <w:pPr>
        <w:tabs>
          <w:tab w:val="left" w:pos="9923"/>
        </w:tabs>
        <w:ind w:right="-2"/>
        <w:rPr>
          <w:color w:val="000000"/>
        </w:rPr>
      </w:pPr>
      <w:r>
        <w:rPr>
          <w:color w:val="000000"/>
        </w:rPr>
        <w:t>29 апреля</w:t>
      </w:r>
      <w:r w:rsidRPr="00286FD1">
        <w:rPr>
          <w:color w:val="000000"/>
        </w:rPr>
        <w:t xml:space="preserve"> 20</w:t>
      </w:r>
      <w:r>
        <w:rPr>
          <w:color w:val="000000"/>
        </w:rPr>
        <w:t>22</w:t>
      </w:r>
      <w:r w:rsidRPr="00286FD1">
        <w:rPr>
          <w:color w:val="000000"/>
        </w:rPr>
        <w:t xml:space="preserve"> года                 </w:t>
      </w:r>
      <w:r>
        <w:rPr>
          <w:color w:val="000000"/>
        </w:rPr>
        <w:t xml:space="preserve">  </w:t>
      </w:r>
      <w:r w:rsidRPr="00286FD1">
        <w:rPr>
          <w:color w:val="000000"/>
        </w:rPr>
        <w:t xml:space="preserve">                                                                         </w:t>
      </w:r>
      <w:r>
        <w:rPr>
          <w:color w:val="000000"/>
        </w:rPr>
        <w:t xml:space="preserve">         </w:t>
      </w:r>
      <w:r w:rsidRPr="00286FD1">
        <w:rPr>
          <w:color w:val="000000"/>
        </w:rPr>
        <w:t xml:space="preserve">     прот</w:t>
      </w:r>
      <w:r w:rsidRPr="00286FD1">
        <w:rPr>
          <w:color w:val="000000"/>
        </w:rPr>
        <w:t>о</w:t>
      </w:r>
      <w:r w:rsidRPr="00286FD1">
        <w:rPr>
          <w:color w:val="000000"/>
        </w:rPr>
        <w:t xml:space="preserve">кол № </w:t>
      </w:r>
      <w:r>
        <w:rPr>
          <w:color w:val="000000"/>
        </w:rPr>
        <w:t>3</w:t>
      </w:r>
    </w:p>
    <w:p w:rsidR="00762163" w:rsidRPr="00286FD1" w:rsidRDefault="00762163" w:rsidP="00762163">
      <w:pPr>
        <w:ind w:left="-32" w:right="-108"/>
        <w:rPr>
          <w:color w:val="000000"/>
        </w:rPr>
      </w:pPr>
    </w:p>
    <w:p w:rsidR="00762163" w:rsidRDefault="00762163" w:rsidP="00762163">
      <w:pPr>
        <w:ind w:left="-32" w:right="-108"/>
      </w:pPr>
      <w:r w:rsidRPr="001354DA">
        <w:t xml:space="preserve">Об обеспечении пожарной безопасности </w:t>
      </w:r>
      <w:r>
        <w:t>объектов</w:t>
      </w:r>
    </w:p>
    <w:p w:rsidR="00762163" w:rsidRDefault="00762163" w:rsidP="00762163">
      <w:pPr>
        <w:ind w:left="-32" w:right="-108"/>
      </w:pPr>
      <w:r>
        <w:t xml:space="preserve">летнего оздоровительного </w:t>
      </w:r>
      <w:r w:rsidRPr="001354DA">
        <w:t>отдыха</w:t>
      </w:r>
      <w:r>
        <w:t xml:space="preserve"> и учреждений</w:t>
      </w:r>
    </w:p>
    <w:p w:rsidR="00762163" w:rsidRDefault="00762163" w:rsidP="00762163">
      <w:pPr>
        <w:ind w:left="-32" w:right="-108"/>
      </w:pPr>
      <w:r>
        <w:t>социальной защиты населения, здравоохранения</w:t>
      </w:r>
    </w:p>
    <w:p w:rsidR="00762163" w:rsidRDefault="00762163" w:rsidP="00762163">
      <w:pPr>
        <w:ind w:left="-32" w:right="-108"/>
      </w:pPr>
      <w:r>
        <w:t xml:space="preserve">и образования с круглосуточным пребыванием </w:t>
      </w:r>
    </w:p>
    <w:p w:rsidR="00762163" w:rsidRDefault="00762163" w:rsidP="00762163">
      <w:pPr>
        <w:ind w:left="-32" w:right="-108"/>
      </w:pPr>
      <w:r>
        <w:t>людей на территории города Волгодонска и принимаемых</w:t>
      </w:r>
    </w:p>
    <w:p w:rsidR="00762163" w:rsidRDefault="00762163" w:rsidP="00762163">
      <w:pPr>
        <w:ind w:left="-32" w:right="-108"/>
      </w:pPr>
      <w:r>
        <w:t xml:space="preserve">мерах по предотвращению выжигания сухой растительности </w:t>
      </w:r>
    </w:p>
    <w:p w:rsidR="00762163" w:rsidRPr="00286FD1" w:rsidRDefault="00762163" w:rsidP="00762163">
      <w:pPr>
        <w:ind w:left="-32" w:right="-108"/>
        <w:rPr>
          <w:color w:val="000000"/>
        </w:rPr>
      </w:pPr>
    </w:p>
    <w:p w:rsidR="00762163" w:rsidRPr="00286FD1" w:rsidRDefault="00762163" w:rsidP="00762163">
      <w:pPr>
        <w:ind w:left="-32" w:firstLine="752"/>
        <w:jc w:val="both"/>
        <w:rPr>
          <w:color w:val="000000"/>
        </w:rPr>
      </w:pPr>
      <w:r w:rsidRPr="00D3640A">
        <w:rPr>
          <w:color w:val="000000"/>
        </w:rPr>
        <w:t>В соответствии с Федеральными законами от 21.12.1994 № 69-ФЗ «О пожарной            безопасности», Федеральным законом от 22.07.2008 № 123-ФЗ «Технический регламент о       требованиях пожарной безопасности», Федеральным законом от 06.10.2003 №13-ФЗ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Областным законом Ростовской области от 25.11.2004 № 202-ЗС «О пожарной безопасности», в целях обеспечения пожарной                безопасности объектов летнего оздоровительного отдыха и учреждений социальной защиты насел</w:t>
      </w:r>
      <w:r w:rsidRPr="00D3640A">
        <w:rPr>
          <w:color w:val="000000"/>
        </w:rPr>
        <w:t>е</w:t>
      </w:r>
      <w:r w:rsidRPr="00D3640A">
        <w:rPr>
          <w:color w:val="000000"/>
        </w:rPr>
        <w:t>ния, здравоохранения и образования с круглосуточным пребыванием людей</w:t>
      </w:r>
      <w:r>
        <w:t xml:space="preserve"> на территории города Волгодонска </w:t>
      </w:r>
      <w:r w:rsidRPr="00286FD1">
        <w:rPr>
          <w:color w:val="000000"/>
        </w:rPr>
        <w:t>комиссия по предупреждению и ликвидации чрезвычайных ситуаций и обеспечению пожарной безопасности г</w:t>
      </w:r>
      <w:r w:rsidRPr="00286FD1">
        <w:rPr>
          <w:color w:val="000000"/>
        </w:rPr>
        <w:t>о</w:t>
      </w:r>
      <w:r w:rsidRPr="00286FD1">
        <w:rPr>
          <w:color w:val="000000"/>
        </w:rPr>
        <w:t>рода</w:t>
      </w:r>
    </w:p>
    <w:p w:rsidR="00762163" w:rsidRPr="00286FD1" w:rsidRDefault="00762163" w:rsidP="00762163">
      <w:pPr>
        <w:pStyle w:val="a9"/>
        <w:rPr>
          <w:bCs/>
          <w:color w:val="000000"/>
        </w:rPr>
      </w:pPr>
    </w:p>
    <w:p w:rsidR="00762163" w:rsidRPr="00286FD1" w:rsidRDefault="00762163" w:rsidP="00762163">
      <w:pPr>
        <w:pStyle w:val="a9"/>
        <w:rPr>
          <w:bCs/>
          <w:color w:val="000000"/>
        </w:rPr>
      </w:pPr>
      <w:r w:rsidRPr="00286FD1">
        <w:rPr>
          <w:bCs/>
          <w:color w:val="000000"/>
        </w:rPr>
        <w:t>РЕШАЕТ:</w:t>
      </w:r>
    </w:p>
    <w:p w:rsidR="00762163" w:rsidRPr="003B4678" w:rsidRDefault="00762163" w:rsidP="00762163">
      <w:pPr>
        <w:pStyle w:val="a9"/>
        <w:tabs>
          <w:tab w:val="left" w:pos="709"/>
          <w:tab w:val="left" w:pos="851"/>
        </w:tabs>
        <w:rPr>
          <w:b/>
          <w:bCs/>
          <w:color w:val="000000"/>
        </w:rPr>
      </w:pPr>
    </w:p>
    <w:p w:rsidR="00762163" w:rsidRPr="00286FD1" w:rsidRDefault="00762163" w:rsidP="00762163">
      <w:pPr>
        <w:pStyle w:val="a9"/>
        <w:tabs>
          <w:tab w:val="left" w:pos="0"/>
          <w:tab w:val="left" w:pos="709"/>
        </w:tabs>
        <w:rPr>
          <w:color w:val="000000"/>
        </w:rPr>
      </w:pPr>
      <w:r w:rsidRPr="00286FD1">
        <w:rPr>
          <w:bCs/>
          <w:color w:val="000000"/>
        </w:rPr>
        <w:tab/>
        <w:t xml:space="preserve">1. </w:t>
      </w:r>
      <w:r w:rsidRPr="00286FD1">
        <w:rPr>
          <w:color w:val="000000"/>
        </w:rPr>
        <w:t>Администрациям летних оздоровите</w:t>
      </w:r>
      <w:r>
        <w:rPr>
          <w:color w:val="000000"/>
        </w:rPr>
        <w:t xml:space="preserve">льных детских (приходящих) лагерей в тесном </w:t>
      </w:r>
      <w:r w:rsidRPr="00286FD1">
        <w:rPr>
          <w:color w:val="000000"/>
        </w:rPr>
        <w:t xml:space="preserve">взаимодействии с </w:t>
      </w:r>
      <w:r>
        <w:rPr>
          <w:color w:val="000000"/>
        </w:rPr>
        <w:t xml:space="preserve">1ПСО ФПС </w:t>
      </w:r>
      <w:r w:rsidRPr="00EA2023">
        <w:rPr>
          <w:color w:val="000000"/>
        </w:rPr>
        <w:t>ГПС ГУ МЧС России</w:t>
      </w:r>
      <w:r>
        <w:rPr>
          <w:color w:val="000000"/>
        </w:rPr>
        <w:t xml:space="preserve"> по Ростовской области</w:t>
      </w:r>
      <w:r w:rsidRPr="00286FD1">
        <w:rPr>
          <w:color w:val="000000"/>
        </w:rPr>
        <w:t xml:space="preserve"> и Волгодонского городского отделения РОО ООО ВДПО обеспечить реализацию противопожарных мероприятий:</w:t>
      </w:r>
    </w:p>
    <w:p w:rsidR="00762163" w:rsidRPr="00286FD1" w:rsidRDefault="00762163" w:rsidP="00762163">
      <w:pPr>
        <w:tabs>
          <w:tab w:val="left" w:pos="709"/>
        </w:tabs>
        <w:jc w:val="both"/>
        <w:rPr>
          <w:color w:val="000000"/>
        </w:rPr>
      </w:pPr>
      <w:r w:rsidRPr="00286FD1">
        <w:rPr>
          <w:color w:val="000000"/>
        </w:rPr>
        <w:tab/>
      </w:r>
      <w:r>
        <w:rPr>
          <w:color w:val="000000"/>
        </w:rPr>
        <w:t>1</w:t>
      </w:r>
      <w:r w:rsidRPr="00286FD1">
        <w:rPr>
          <w:color w:val="000000"/>
        </w:rPr>
        <w:t xml:space="preserve">.1 Провести занятия по обучению детей мерам пожарной безопасности, правильному </w:t>
      </w:r>
      <w:r>
        <w:rPr>
          <w:color w:val="000000"/>
        </w:rPr>
        <w:t xml:space="preserve">         </w:t>
      </w:r>
      <w:r w:rsidRPr="00286FD1">
        <w:rPr>
          <w:color w:val="000000"/>
        </w:rPr>
        <w:t>п</w:t>
      </w:r>
      <w:r w:rsidRPr="00286FD1">
        <w:rPr>
          <w:color w:val="000000"/>
        </w:rPr>
        <w:t>о</w:t>
      </w:r>
      <w:r w:rsidRPr="00286FD1">
        <w:rPr>
          <w:color w:val="000000"/>
        </w:rPr>
        <w:t>ведению в случае возникновения пожара.</w:t>
      </w:r>
    </w:p>
    <w:p w:rsidR="00762163" w:rsidRPr="00286FD1" w:rsidRDefault="00762163" w:rsidP="00762163">
      <w:pPr>
        <w:tabs>
          <w:tab w:val="left" w:pos="709"/>
        </w:tabs>
        <w:jc w:val="both"/>
        <w:rPr>
          <w:color w:val="000000"/>
        </w:rPr>
      </w:pPr>
      <w:r w:rsidRPr="00286FD1">
        <w:rPr>
          <w:color w:val="000000"/>
        </w:rPr>
        <w:t xml:space="preserve">            Срок исполнения: июнь-август 20</w:t>
      </w:r>
      <w:r>
        <w:rPr>
          <w:color w:val="000000"/>
        </w:rPr>
        <w:t>22</w:t>
      </w:r>
      <w:r w:rsidRPr="00286FD1">
        <w:rPr>
          <w:color w:val="000000"/>
        </w:rPr>
        <w:t xml:space="preserve"> г.</w:t>
      </w:r>
    </w:p>
    <w:p w:rsidR="00762163" w:rsidRPr="00286FD1" w:rsidRDefault="00762163" w:rsidP="00762163">
      <w:pPr>
        <w:tabs>
          <w:tab w:val="left" w:pos="709"/>
        </w:tabs>
        <w:jc w:val="both"/>
        <w:rPr>
          <w:color w:val="000000"/>
        </w:rPr>
      </w:pPr>
      <w:r w:rsidRPr="00286FD1">
        <w:rPr>
          <w:color w:val="000000"/>
        </w:rPr>
        <w:tab/>
      </w:r>
      <w:r>
        <w:rPr>
          <w:color w:val="000000"/>
        </w:rPr>
        <w:t xml:space="preserve"> 1</w:t>
      </w:r>
      <w:r w:rsidRPr="00286FD1">
        <w:rPr>
          <w:color w:val="000000"/>
        </w:rPr>
        <w:t>.2</w:t>
      </w:r>
      <w:r>
        <w:rPr>
          <w:color w:val="000000"/>
        </w:rPr>
        <w:t xml:space="preserve"> </w:t>
      </w:r>
      <w:r w:rsidRPr="00286FD1">
        <w:rPr>
          <w:color w:val="000000"/>
        </w:rPr>
        <w:t xml:space="preserve">Провести </w:t>
      </w:r>
      <w:r>
        <w:rPr>
          <w:color w:val="000000"/>
        </w:rPr>
        <w:t xml:space="preserve">заблаговременно </w:t>
      </w:r>
      <w:r w:rsidRPr="00286FD1">
        <w:rPr>
          <w:color w:val="000000"/>
        </w:rPr>
        <w:t xml:space="preserve">обучение </w:t>
      </w:r>
      <w:r>
        <w:rPr>
          <w:color w:val="000000"/>
        </w:rPr>
        <w:t xml:space="preserve">пожарно-техническому минимуму </w:t>
      </w:r>
      <w:r w:rsidRPr="00286FD1">
        <w:rPr>
          <w:color w:val="000000"/>
        </w:rPr>
        <w:t>сотрудн</w:t>
      </w:r>
      <w:r w:rsidRPr="00286FD1">
        <w:rPr>
          <w:color w:val="000000"/>
        </w:rPr>
        <w:t>и</w:t>
      </w:r>
      <w:r w:rsidRPr="00286FD1">
        <w:rPr>
          <w:color w:val="000000"/>
        </w:rPr>
        <w:t>ков,</w:t>
      </w:r>
      <w:r>
        <w:rPr>
          <w:color w:val="000000"/>
        </w:rPr>
        <w:t xml:space="preserve"> </w:t>
      </w:r>
      <w:r w:rsidRPr="00286FD1">
        <w:rPr>
          <w:color w:val="000000"/>
        </w:rPr>
        <w:t>непосредственно отвечающих за организацию и проведение отдыха, оздоровление и зан</w:t>
      </w:r>
      <w:r w:rsidRPr="00286FD1">
        <w:rPr>
          <w:color w:val="000000"/>
        </w:rPr>
        <w:t>я</w:t>
      </w:r>
      <w:r w:rsidRPr="00286FD1">
        <w:rPr>
          <w:color w:val="000000"/>
        </w:rPr>
        <w:t>тость детей</w:t>
      </w:r>
      <w:r>
        <w:rPr>
          <w:color w:val="000000"/>
        </w:rPr>
        <w:t>, а также дополнительно</w:t>
      </w:r>
      <w:r w:rsidRPr="00286FD1">
        <w:rPr>
          <w:color w:val="000000"/>
        </w:rPr>
        <w:t xml:space="preserve"> в виде лекций, бесед, противопожарн</w:t>
      </w:r>
      <w:r>
        <w:rPr>
          <w:color w:val="000000"/>
        </w:rPr>
        <w:t>ых</w:t>
      </w:r>
      <w:r w:rsidRPr="00286FD1">
        <w:rPr>
          <w:color w:val="000000"/>
        </w:rPr>
        <w:t xml:space="preserve"> инструктаж</w:t>
      </w:r>
      <w:r>
        <w:rPr>
          <w:color w:val="000000"/>
        </w:rPr>
        <w:t>ей</w:t>
      </w:r>
      <w:r w:rsidRPr="00286FD1">
        <w:rPr>
          <w:color w:val="000000"/>
        </w:rPr>
        <w:t>.</w:t>
      </w:r>
    </w:p>
    <w:p w:rsidR="00762163" w:rsidRPr="00286FD1" w:rsidRDefault="00762163" w:rsidP="00762163">
      <w:pPr>
        <w:tabs>
          <w:tab w:val="left" w:pos="709"/>
        </w:tabs>
        <w:jc w:val="both"/>
        <w:rPr>
          <w:color w:val="000000"/>
        </w:rPr>
      </w:pPr>
      <w:r w:rsidRPr="00286FD1">
        <w:rPr>
          <w:color w:val="000000"/>
        </w:rPr>
        <w:t xml:space="preserve">            Срок исполнения: май-июнь 20</w:t>
      </w:r>
      <w:r>
        <w:rPr>
          <w:color w:val="000000"/>
        </w:rPr>
        <w:t>22</w:t>
      </w:r>
      <w:r w:rsidRPr="00286FD1">
        <w:rPr>
          <w:color w:val="000000"/>
        </w:rPr>
        <w:t xml:space="preserve"> г.</w:t>
      </w:r>
    </w:p>
    <w:p w:rsidR="00762163" w:rsidRPr="00286FD1" w:rsidRDefault="00762163" w:rsidP="00762163">
      <w:pPr>
        <w:tabs>
          <w:tab w:val="left" w:pos="709"/>
        </w:tabs>
        <w:jc w:val="both"/>
        <w:rPr>
          <w:color w:val="000000"/>
        </w:rPr>
      </w:pPr>
      <w:r w:rsidRPr="00286FD1">
        <w:rPr>
          <w:color w:val="000000"/>
        </w:rPr>
        <w:tab/>
      </w:r>
      <w:r>
        <w:rPr>
          <w:color w:val="000000"/>
        </w:rPr>
        <w:t xml:space="preserve"> 1</w:t>
      </w:r>
      <w:r w:rsidRPr="00286FD1">
        <w:rPr>
          <w:color w:val="000000"/>
        </w:rPr>
        <w:t>.3 Провести практические тренировки по эв</w:t>
      </w:r>
      <w:r>
        <w:rPr>
          <w:color w:val="000000"/>
        </w:rPr>
        <w:t xml:space="preserve">акуации людей в случае пожара  </w:t>
      </w:r>
      <w:r w:rsidRPr="00286FD1">
        <w:rPr>
          <w:color w:val="000000"/>
        </w:rPr>
        <w:t>с ка</w:t>
      </w:r>
      <w:r w:rsidRPr="00286FD1">
        <w:rPr>
          <w:color w:val="000000"/>
        </w:rPr>
        <w:t>ж</w:t>
      </w:r>
      <w:r w:rsidRPr="00286FD1">
        <w:rPr>
          <w:color w:val="000000"/>
        </w:rPr>
        <w:t>дым потоком отдыхающих.</w:t>
      </w:r>
    </w:p>
    <w:p w:rsidR="00762163" w:rsidRPr="00286FD1" w:rsidRDefault="00762163" w:rsidP="00762163">
      <w:pPr>
        <w:tabs>
          <w:tab w:val="left" w:pos="709"/>
        </w:tabs>
        <w:jc w:val="both"/>
        <w:rPr>
          <w:color w:val="000000"/>
        </w:rPr>
      </w:pPr>
      <w:r w:rsidRPr="00286FD1">
        <w:rPr>
          <w:color w:val="000000"/>
        </w:rPr>
        <w:t xml:space="preserve">            Срок исполнения: июнь-август 20</w:t>
      </w:r>
      <w:r>
        <w:rPr>
          <w:color w:val="000000"/>
        </w:rPr>
        <w:t>22</w:t>
      </w:r>
      <w:r w:rsidRPr="00286FD1">
        <w:rPr>
          <w:color w:val="000000"/>
        </w:rPr>
        <w:t xml:space="preserve"> г.</w:t>
      </w:r>
    </w:p>
    <w:p w:rsidR="00762163" w:rsidRPr="00286FD1" w:rsidRDefault="00762163" w:rsidP="00762163">
      <w:pPr>
        <w:tabs>
          <w:tab w:val="left" w:pos="709"/>
        </w:tabs>
        <w:jc w:val="both"/>
        <w:rPr>
          <w:color w:val="000000"/>
        </w:rPr>
      </w:pPr>
      <w:r w:rsidRPr="00286FD1">
        <w:rPr>
          <w:color w:val="000000"/>
        </w:rPr>
        <w:tab/>
      </w:r>
      <w:r>
        <w:rPr>
          <w:color w:val="000000"/>
        </w:rPr>
        <w:t xml:space="preserve"> 1</w:t>
      </w:r>
      <w:r w:rsidRPr="00286FD1">
        <w:rPr>
          <w:color w:val="000000"/>
        </w:rPr>
        <w:t xml:space="preserve">.4 </w:t>
      </w:r>
      <w:r>
        <w:rPr>
          <w:color w:val="000000"/>
        </w:rPr>
        <w:t xml:space="preserve"> </w:t>
      </w:r>
      <w:r>
        <w:rPr>
          <w:color w:val="000000"/>
          <w:szCs w:val="26"/>
        </w:rPr>
        <w:t>Обновить на информационных стендах объектов</w:t>
      </w:r>
      <w:r w:rsidRPr="00286FD1">
        <w:rPr>
          <w:color w:val="000000"/>
          <w:szCs w:val="26"/>
        </w:rPr>
        <w:t xml:space="preserve"> оздоровительного отдыха листовки, памятки, буклеты на противопожарную тематику</w:t>
      </w:r>
      <w:r>
        <w:rPr>
          <w:color w:val="000000"/>
          <w:szCs w:val="26"/>
        </w:rPr>
        <w:t xml:space="preserve"> и противопожарные уголки безопасности</w:t>
      </w:r>
      <w:r w:rsidRPr="00286FD1">
        <w:rPr>
          <w:color w:val="000000"/>
          <w:szCs w:val="26"/>
        </w:rPr>
        <w:t xml:space="preserve">. </w:t>
      </w:r>
    </w:p>
    <w:p w:rsidR="00762163" w:rsidRPr="00286FD1" w:rsidRDefault="00762163" w:rsidP="00762163">
      <w:pPr>
        <w:tabs>
          <w:tab w:val="left" w:pos="709"/>
        </w:tabs>
        <w:jc w:val="both"/>
        <w:rPr>
          <w:color w:val="000000"/>
        </w:rPr>
      </w:pPr>
      <w:r w:rsidRPr="00286FD1">
        <w:rPr>
          <w:color w:val="000000"/>
        </w:rPr>
        <w:t xml:space="preserve">            Срок исполнения: июнь-август 20</w:t>
      </w:r>
      <w:r>
        <w:rPr>
          <w:color w:val="000000"/>
        </w:rPr>
        <w:t>22</w:t>
      </w:r>
      <w:r w:rsidRPr="00286FD1">
        <w:rPr>
          <w:color w:val="000000"/>
        </w:rPr>
        <w:t xml:space="preserve"> г.</w:t>
      </w:r>
    </w:p>
    <w:p w:rsidR="00762163" w:rsidRPr="00286FD1" w:rsidRDefault="00762163" w:rsidP="00762163">
      <w:pPr>
        <w:tabs>
          <w:tab w:val="left" w:pos="709"/>
        </w:tabs>
        <w:jc w:val="both"/>
        <w:rPr>
          <w:color w:val="000000"/>
        </w:rPr>
      </w:pPr>
      <w:r w:rsidRPr="00286FD1">
        <w:rPr>
          <w:color w:val="000000"/>
        </w:rPr>
        <w:tab/>
      </w:r>
      <w:r>
        <w:rPr>
          <w:color w:val="000000"/>
        </w:rPr>
        <w:t xml:space="preserve"> 1</w:t>
      </w:r>
      <w:r w:rsidRPr="00286FD1">
        <w:rPr>
          <w:color w:val="000000"/>
        </w:rPr>
        <w:t>.5</w:t>
      </w:r>
      <w:r>
        <w:rPr>
          <w:color w:val="000000"/>
        </w:rPr>
        <w:t xml:space="preserve"> </w:t>
      </w:r>
      <w:r w:rsidRPr="00286FD1">
        <w:rPr>
          <w:color w:val="000000"/>
          <w:szCs w:val="26"/>
        </w:rPr>
        <w:t>Организовать проведение на объектах викторин, тематических вечеров и конку</w:t>
      </w:r>
      <w:r w:rsidRPr="00286FD1">
        <w:rPr>
          <w:color w:val="000000"/>
          <w:szCs w:val="26"/>
        </w:rPr>
        <w:t>р</w:t>
      </w:r>
      <w:r w:rsidRPr="00286FD1">
        <w:rPr>
          <w:color w:val="000000"/>
          <w:szCs w:val="26"/>
        </w:rPr>
        <w:t xml:space="preserve">сов на противопожарную тематику. </w:t>
      </w:r>
    </w:p>
    <w:p w:rsidR="00762163" w:rsidRPr="00286FD1" w:rsidRDefault="00762163" w:rsidP="00762163">
      <w:pPr>
        <w:tabs>
          <w:tab w:val="left" w:pos="709"/>
        </w:tabs>
        <w:jc w:val="both"/>
        <w:rPr>
          <w:color w:val="000000"/>
        </w:rPr>
      </w:pPr>
      <w:r w:rsidRPr="00286FD1">
        <w:rPr>
          <w:color w:val="000000"/>
        </w:rPr>
        <w:lastRenderedPageBreak/>
        <w:t xml:space="preserve">            Срок исполнения: июнь-август 20</w:t>
      </w:r>
      <w:r>
        <w:rPr>
          <w:color w:val="000000"/>
        </w:rPr>
        <w:t>22</w:t>
      </w:r>
      <w:r w:rsidRPr="00286FD1">
        <w:rPr>
          <w:color w:val="000000"/>
        </w:rPr>
        <w:t xml:space="preserve"> г.</w:t>
      </w:r>
    </w:p>
    <w:p w:rsidR="00762163" w:rsidRPr="00286FD1" w:rsidRDefault="00762163" w:rsidP="00762163">
      <w:pPr>
        <w:tabs>
          <w:tab w:val="left" w:pos="709"/>
        </w:tabs>
        <w:jc w:val="both"/>
        <w:rPr>
          <w:color w:val="000000"/>
        </w:rPr>
      </w:pPr>
      <w:r w:rsidRPr="00286FD1">
        <w:rPr>
          <w:color w:val="000000"/>
        </w:rPr>
        <w:tab/>
      </w:r>
      <w:r>
        <w:rPr>
          <w:color w:val="000000"/>
        </w:rPr>
        <w:t xml:space="preserve"> 1</w:t>
      </w:r>
      <w:r w:rsidRPr="00286FD1">
        <w:rPr>
          <w:color w:val="000000"/>
        </w:rPr>
        <w:t>.6</w:t>
      </w:r>
      <w:r>
        <w:rPr>
          <w:color w:val="000000"/>
        </w:rPr>
        <w:t xml:space="preserve"> </w:t>
      </w:r>
      <w:r w:rsidRPr="00286FD1">
        <w:rPr>
          <w:color w:val="000000"/>
          <w:szCs w:val="26"/>
        </w:rPr>
        <w:t xml:space="preserve">Организовать освещение в средствах массовой информации хода проведения </w:t>
      </w:r>
      <w:r>
        <w:rPr>
          <w:color w:val="000000"/>
          <w:szCs w:val="26"/>
        </w:rPr>
        <w:t xml:space="preserve">             </w:t>
      </w:r>
      <w:r w:rsidRPr="00286FD1">
        <w:rPr>
          <w:color w:val="000000"/>
          <w:szCs w:val="26"/>
        </w:rPr>
        <w:t>обследований и готовности в противопожарном отношении мест летнего оздоровительного</w:t>
      </w:r>
      <w:r>
        <w:rPr>
          <w:color w:val="000000"/>
          <w:szCs w:val="26"/>
        </w:rPr>
        <w:t xml:space="preserve">           </w:t>
      </w:r>
      <w:r w:rsidRPr="00286FD1">
        <w:rPr>
          <w:color w:val="000000"/>
          <w:szCs w:val="26"/>
        </w:rPr>
        <w:t xml:space="preserve"> о</w:t>
      </w:r>
      <w:r w:rsidRPr="00286FD1">
        <w:rPr>
          <w:color w:val="000000"/>
          <w:szCs w:val="26"/>
        </w:rPr>
        <w:t>т</w:t>
      </w:r>
      <w:r w:rsidRPr="00286FD1">
        <w:rPr>
          <w:color w:val="000000"/>
          <w:szCs w:val="26"/>
        </w:rPr>
        <w:t xml:space="preserve">дыха к приему отдыхающих, о соблюдении необходимых требований пожарной безопасности. </w:t>
      </w:r>
    </w:p>
    <w:p w:rsidR="00762163" w:rsidRDefault="00762163" w:rsidP="00762163">
      <w:pPr>
        <w:tabs>
          <w:tab w:val="left" w:pos="709"/>
        </w:tabs>
        <w:jc w:val="both"/>
        <w:rPr>
          <w:color w:val="000000"/>
        </w:rPr>
      </w:pPr>
      <w:r w:rsidRPr="00286FD1">
        <w:rPr>
          <w:color w:val="000000"/>
        </w:rPr>
        <w:t xml:space="preserve">            Срок исполнения: июнь-август 20</w:t>
      </w:r>
      <w:r>
        <w:rPr>
          <w:color w:val="000000"/>
        </w:rPr>
        <w:t>22</w:t>
      </w:r>
      <w:r w:rsidRPr="00286FD1">
        <w:rPr>
          <w:color w:val="000000"/>
        </w:rPr>
        <w:t xml:space="preserve"> г.</w:t>
      </w:r>
    </w:p>
    <w:p w:rsidR="00762163" w:rsidRPr="00286FD1" w:rsidRDefault="00762163" w:rsidP="00762163">
      <w:pPr>
        <w:tabs>
          <w:tab w:val="left" w:pos="709"/>
        </w:tabs>
        <w:jc w:val="both"/>
        <w:rPr>
          <w:color w:val="000000"/>
        </w:rPr>
      </w:pPr>
      <w:r>
        <w:rPr>
          <w:color w:val="000000"/>
        </w:rPr>
        <w:t xml:space="preserve">            1</w:t>
      </w:r>
      <w:r w:rsidRPr="00286FD1">
        <w:rPr>
          <w:color w:val="000000"/>
        </w:rPr>
        <w:t>.7</w:t>
      </w:r>
      <w:r>
        <w:rPr>
          <w:color w:val="000000"/>
        </w:rPr>
        <w:t xml:space="preserve"> </w:t>
      </w:r>
      <w:r w:rsidRPr="00286FD1">
        <w:rPr>
          <w:color w:val="000000"/>
          <w:szCs w:val="26"/>
        </w:rPr>
        <w:t>Организовать информирование родителей о необходимости соблюдения детьми</w:t>
      </w:r>
      <w:r>
        <w:rPr>
          <w:color w:val="000000"/>
          <w:szCs w:val="26"/>
        </w:rPr>
        <w:t xml:space="preserve">          </w:t>
      </w:r>
      <w:r w:rsidRPr="00286FD1">
        <w:rPr>
          <w:color w:val="000000"/>
          <w:szCs w:val="26"/>
        </w:rPr>
        <w:t xml:space="preserve"> правил безопасного поведения в летний период 20</w:t>
      </w:r>
      <w:r>
        <w:rPr>
          <w:color w:val="000000"/>
          <w:szCs w:val="26"/>
        </w:rPr>
        <w:t>22</w:t>
      </w:r>
      <w:r w:rsidRPr="00286FD1">
        <w:rPr>
          <w:color w:val="000000"/>
          <w:szCs w:val="26"/>
        </w:rPr>
        <w:t xml:space="preserve"> года. </w:t>
      </w:r>
    </w:p>
    <w:p w:rsidR="00762163" w:rsidRPr="00286FD1" w:rsidRDefault="00762163" w:rsidP="00762163">
      <w:pPr>
        <w:tabs>
          <w:tab w:val="left" w:pos="709"/>
        </w:tabs>
        <w:jc w:val="both"/>
        <w:rPr>
          <w:color w:val="000000"/>
        </w:rPr>
      </w:pPr>
      <w:r w:rsidRPr="00286FD1">
        <w:rPr>
          <w:color w:val="000000"/>
        </w:rPr>
        <w:t xml:space="preserve">            Срок исполнения: июнь-август 20</w:t>
      </w:r>
      <w:r>
        <w:rPr>
          <w:color w:val="000000"/>
        </w:rPr>
        <w:t>22</w:t>
      </w:r>
      <w:r w:rsidRPr="00286FD1">
        <w:rPr>
          <w:color w:val="000000"/>
        </w:rPr>
        <w:t xml:space="preserve"> г.</w:t>
      </w:r>
    </w:p>
    <w:p w:rsidR="00762163" w:rsidRPr="00CC5438" w:rsidRDefault="00762163" w:rsidP="00762163">
      <w:pPr>
        <w:tabs>
          <w:tab w:val="left" w:pos="709"/>
        </w:tabs>
        <w:jc w:val="both"/>
      </w:pPr>
      <w:r w:rsidRPr="00286FD1">
        <w:rPr>
          <w:color w:val="000000"/>
        </w:rPr>
        <w:tab/>
      </w:r>
      <w:r w:rsidRPr="00286FD1">
        <w:rPr>
          <w:color w:val="000000"/>
        </w:rPr>
        <w:tab/>
      </w:r>
      <w:r>
        <w:rPr>
          <w:color w:val="000000"/>
        </w:rPr>
        <w:t xml:space="preserve"> </w:t>
      </w:r>
      <w:r>
        <w:t>2. Д</w:t>
      </w:r>
      <w:r w:rsidRPr="00CC5438">
        <w:t>епартамент</w:t>
      </w:r>
      <w:r>
        <w:t>у</w:t>
      </w:r>
      <w:r w:rsidRPr="00CC5438">
        <w:t xml:space="preserve"> труда и социального развития Администрации города  Волг</w:t>
      </w:r>
      <w:r>
        <w:t xml:space="preserve">одонска  (С.В. </w:t>
      </w:r>
      <w:r w:rsidRPr="00D2257D">
        <w:rPr>
          <w:color w:val="000000"/>
        </w:rPr>
        <w:t>Дубенцева),</w:t>
      </w:r>
      <w:r>
        <w:t xml:space="preserve"> У</w:t>
      </w:r>
      <w:r w:rsidRPr="00CC5438">
        <w:t>правлени</w:t>
      </w:r>
      <w:r>
        <w:t>ю</w:t>
      </w:r>
      <w:r w:rsidRPr="00CC5438">
        <w:t xml:space="preserve"> образования г</w:t>
      </w:r>
      <w:r>
        <w:t>.</w:t>
      </w:r>
      <w:r w:rsidRPr="00CC5438">
        <w:t xml:space="preserve"> Волгодон</w:t>
      </w:r>
      <w:r>
        <w:t>ска (</w:t>
      </w:r>
      <w:r w:rsidRPr="00350AF3">
        <w:t>Т.А.</w:t>
      </w:r>
      <w:r>
        <w:t xml:space="preserve"> </w:t>
      </w:r>
      <w:r w:rsidRPr="00350AF3">
        <w:t>Самсонюк</w:t>
      </w:r>
      <w:r>
        <w:t>), О</w:t>
      </w:r>
      <w:r w:rsidRPr="00CC5438">
        <w:t>тдел</w:t>
      </w:r>
      <w:r>
        <w:t>у</w:t>
      </w:r>
      <w:r w:rsidRPr="00CC5438">
        <w:t xml:space="preserve"> культ</w:t>
      </w:r>
      <w:r w:rsidRPr="00CC5438">
        <w:t>у</w:t>
      </w:r>
      <w:r w:rsidRPr="00CC5438">
        <w:t>ры</w:t>
      </w:r>
      <w:r>
        <w:t xml:space="preserve">         </w:t>
      </w:r>
      <w:r w:rsidRPr="00CC5438">
        <w:t>г</w:t>
      </w:r>
      <w:r>
        <w:t>.</w:t>
      </w:r>
      <w:r w:rsidRPr="00CC5438">
        <w:t xml:space="preserve"> Волгодонска </w:t>
      </w:r>
      <w:r>
        <w:t>(А.Н. Жукова), У</w:t>
      </w:r>
      <w:r w:rsidRPr="00CC5438">
        <w:t>правлени</w:t>
      </w:r>
      <w:r>
        <w:t>ю</w:t>
      </w:r>
      <w:r w:rsidRPr="00CC5438">
        <w:t xml:space="preserve"> здравоохранения г</w:t>
      </w:r>
      <w:r>
        <w:t>.</w:t>
      </w:r>
      <w:r w:rsidRPr="00CC5438">
        <w:t xml:space="preserve"> Волгодонска </w:t>
      </w:r>
      <w:r>
        <w:t>(С.Г. Заб</w:t>
      </w:r>
      <w:r>
        <w:t>о</w:t>
      </w:r>
      <w:r>
        <w:t>лотских)</w:t>
      </w:r>
      <w:r w:rsidRPr="00CC5438">
        <w:t xml:space="preserve">, </w:t>
      </w:r>
      <w:r>
        <w:t xml:space="preserve">         </w:t>
      </w:r>
      <w:r w:rsidRPr="00CC5438">
        <w:t>комитет</w:t>
      </w:r>
      <w:r>
        <w:t>у</w:t>
      </w:r>
      <w:r w:rsidRPr="00CC5438">
        <w:t xml:space="preserve"> по физической культуре и спорту города Волгодонска</w:t>
      </w:r>
      <w:r>
        <w:t xml:space="preserve"> (В.В. Тютюнн</w:t>
      </w:r>
      <w:r>
        <w:t>и</w:t>
      </w:r>
      <w:r>
        <w:t>ков)</w:t>
      </w:r>
      <w:r w:rsidRPr="00CC5438">
        <w:t>:</w:t>
      </w:r>
    </w:p>
    <w:p w:rsidR="00762163" w:rsidRPr="00D3640A" w:rsidRDefault="00762163" w:rsidP="00762163">
      <w:pPr>
        <w:ind w:firstLine="709"/>
        <w:jc w:val="both"/>
        <w:rPr>
          <w:color w:val="000000"/>
        </w:rPr>
      </w:pPr>
      <w:r>
        <w:t xml:space="preserve"> </w:t>
      </w:r>
      <w:r w:rsidRPr="00D3640A">
        <w:rPr>
          <w:color w:val="000000"/>
        </w:rPr>
        <w:t>2.1 Взять под личный контроль ход устранения в подведомственных организациях            выявленных нарушений требований пожарной безопасности, своевременно готовить              предложения на финансирование и выделения денежных средств для устранения нарушений   требований пожарной бе</w:t>
      </w:r>
      <w:r w:rsidRPr="00D3640A">
        <w:rPr>
          <w:color w:val="000000"/>
        </w:rPr>
        <w:t>з</w:t>
      </w:r>
      <w:r w:rsidRPr="00D3640A">
        <w:rPr>
          <w:color w:val="000000"/>
        </w:rPr>
        <w:t>опасности.</w:t>
      </w:r>
    </w:p>
    <w:p w:rsidR="00762163" w:rsidRPr="00D3640A" w:rsidRDefault="00762163" w:rsidP="00762163">
      <w:pPr>
        <w:ind w:firstLine="709"/>
        <w:jc w:val="both"/>
        <w:rPr>
          <w:color w:val="000000"/>
        </w:rPr>
      </w:pPr>
      <w:r w:rsidRPr="00D3640A">
        <w:rPr>
          <w:color w:val="000000"/>
        </w:rPr>
        <w:t>Срок исполнения: в соответствии с действующим законодательством.</w:t>
      </w:r>
    </w:p>
    <w:p w:rsidR="00762163" w:rsidRDefault="00762163" w:rsidP="00762163">
      <w:pPr>
        <w:ind w:firstLine="709"/>
        <w:jc w:val="both"/>
      </w:pPr>
      <w:r>
        <w:t xml:space="preserve"> 2</w:t>
      </w:r>
      <w:r w:rsidRPr="00AE4313">
        <w:t>.</w:t>
      </w:r>
      <w:r>
        <w:t xml:space="preserve">2 </w:t>
      </w:r>
      <w:r w:rsidRPr="00CC5438">
        <w:t xml:space="preserve">Обеспечить готовность подведомственных организаций к </w:t>
      </w:r>
      <w:r>
        <w:t>летнему</w:t>
      </w:r>
      <w:r w:rsidRPr="00CC5438">
        <w:t xml:space="preserve"> пожароопасному периоду. </w:t>
      </w:r>
    </w:p>
    <w:p w:rsidR="00762163" w:rsidRPr="00CC5438" w:rsidRDefault="00762163" w:rsidP="00762163">
      <w:pPr>
        <w:ind w:firstLine="709"/>
        <w:jc w:val="both"/>
      </w:pPr>
      <w:r w:rsidRPr="00CC5438">
        <w:t>С</w:t>
      </w:r>
      <w:r>
        <w:t xml:space="preserve">рок </w:t>
      </w:r>
      <w:r w:rsidRPr="00AE4313">
        <w:t>исполнения:</w:t>
      </w:r>
      <w:r>
        <w:t xml:space="preserve"> до 20.05.2022</w:t>
      </w:r>
      <w:r w:rsidRPr="00CC5438">
        <w:t xml:space="preserve"> года.</w:t>
      </w:r>
    </w:p>
    <w:p w:rsidR="00762163" w:rsidRPr="00D3640A" w:rsidRDefault="00762163" w:rsidP="00762163">
      <w:pPr>
        <w:jc w:val="both"/>
        <w:rPr>
          <w:color w:val="000000"/>
        </w:rPr>
      </w:pPr>
      <w:r>
        <w:tab/>
        <w:t xml:space="preserve"> 2.3</w:t>
      </w:r>
      <w:r w:rsidRPr="009D33F7">
        <w:t xml:space="preserve">. </w:t>
      </w:r>
      <w:r>
        <w:t xml:space="preserve">Своевременно информировать отдел надзорной деятельности и профилактической  работы по г. Волгодонску УНД и ПР ГУ МЧС России по Ростовской области </w:t>
      </w:r>
      <w:r w:rsidRPr="00AE4313">
        <w:t>об имеющихся</w:t>
      </w:r>
      <w:r>
        <w:t xml:space="preserve">         </w:t>
      </w:r>
      <w:r w:rsidRPr="00AE4313">
        <w:t xml:space="preserve"> нарушениях требований пожарной безопасности</w:t>
      </w:r>
      <w:r>
        <w:t xml:space="preserve"> </w:t>
      </w:r>
      <w:r w:rsidRPr="00AE4313">
        <w:t xml:space="preserve">в подведомственных </w:t>
      </w:r>
      <w:r w:rsidRPr="00D3640A">
        <w:rPr>
          <w:color w:val="000000"/>
        </w:rPr>
        <w:t>организациях и           предложения по их устранению.</w:t>
      </w:r>
    </w:p>
    <w:p w:rsidR="00762163" w:rsidRPr="00CC5438" w:rsidRDefault="00762163" w:rsidP="00762163">
      <w:pPr>
        <w:ind w:firstLine="720"/>
        <w:jc w:val="both"/>
      </w:pPr>
      <w:r w:rsidRPr="00CC5438">
        <w:t>С</w:t>
      </w:r>
      <w:r>
        <w:t>рок исполнения:</w:t>
      </w:r>
      <w:r w:rsidRPr="00CC5438">
        <w:t xml:space="preserve"> по мере выявления недостатков.</w:t>
      </w:r>
    </w:p>
    <w:p w:rsidR="00762163" w:rsidRPr="00286FD1" w:rsidRDefault="00762163" w:rsidP="00762163">
      <w:pPr>
        <w:tabs>
          <w:tab w:val="left" w:pos="709"/>
        </w:tabs>
        <w:jc w:val="both"/>
        <w:rPr>
          <w:color w:val="000000"/>
        </w:rPr>
      </w:pPr>
      <w:r>
        <w:rPr>
          <w:color w:val="000000"/>
        </w:rPr>
        <w:t xml:space="preserve">           3</w:t>
      </w:r>
      <w:r w:rsidRPr="00286FD1">
        <w:rPr>
          <w:color w:val="000000"/>
        </w:rPr>
        <w:t xml:space="preserve">. МКУ «Департамент строительства и городского хозяйства» </w:t>
      </w:r>
      <w:r>
        <w:rPr>
          <w:color w:val="000000"/>
        </w:rPr>
        <w:t>(</w:t>
      </w:r>
      <w:r w:rsidRPr="00286FD1">
        <w:rPr>
          <w:color w:val="000000"/>
        </w:rPr>
        <w:t>А.</w:t>
      </w:r>
      <w:r>
        <w:rPr>
          <w:color w:val="000000"/>
        </w:rPr>
        <w:t>М</w:t>
      </w:r>
      <w:r w:rsidRPr="00286FD1">
        <w:rPr>
          <w:color w:val="000000"/>
        </w:rPr>
        <w:t xml:space="preserve">. </w:t>
      </w:r>
      <w:r>
        <w:rPr>
          <w:color w:val="000000"/>
        </w:rPr>
        <w:t>Маркулес)</w:t>
      </w:r>
      <w:r w:rsidRPr="00286FD1">
        <w:rPr>
          <w:color w:val="000000"/>
        </w:rPr>
        <w:t>:</w:t>
      </w:r>
    </w:p>
    <w:p w:rsidR="00762163" w:rsidRPr="00286FD1" w:rsidRDefault="00762163" w:rsidP="00762163">
      <w:pPr>
        <w:ind w:firstLine="720"/>
        <w:jc w:val="both"/>
        <w:rPr>
          <w:color w:val="000000"/>
        </w:rPr>
      </w:pPr>
      <w:r>
        <w:rPr>
          <w:color w:val="000000"/>
        </w:rPr>
        <w:t>3</w:t>
      </w:r>
      <w:r w:rsidRPr="00286FD1">
        <w:rPr>
          <w:color w:val="000000"/>
        </w:rPr>
        <w:t>.1</w:t>
      </w:r>
      <w:r>
        <w:rPr>
          <w:color w:val="000000"/>
        </w:rPr>
        <w:t xml:space="preserve"> </w:t>
      </w:r>
      <w:r w:rsidRPr="00286FD1">
        <w:rPr>
          <w:color w:val="000000"/>
        </w:rPr>
        <w:t xml:space="preserve">Провести профилактические мероприятия по уходу за существующими </w:t>
      </w:r>
      <w:r>
        <w:rPr>
          <w:color w:val="000000"/>
        </w:rPr>
        <w:t xml:space="preserve">                    </w:t>
      </w:r>
      <w:r w:rsidRPr="00286FD1">
        <w:rPr>
          <w:color w:val="000000"/>
        </w:rPr>
        <w:t>минерализованными полосами</w:t>
      </w:r>
      <w:r>
        <w:rPr>
          <w:color w:val="000000"/>
        </w:rPr>
        <w:t xml:space="preserve">, уборки валежника </w:t>
      </w:r>
      <w:r w:rsidRPr="00286FD1">
        <w:rPr>
          <w:color w:val="000000"/>
        </w:rPr>
        <w:t xml:space="preserve">в местах летнего оздоровительного отдыха </w:t>
      </w:r>
      <w:r>
        <w:rPr>
          <w:color w:val="000000"/>
        </w:rPr>
        <w:t xml:space="preserve"> </w:t>
      </w:r>
      <w:r w:rsidRPr="00286FD1">
        <w:rPr>
          <w:color w:val="000000"/>
        </w:rPr>
        <w:t>д</w:t>
      </w:r>
      <w:r w:rsidRPr="00286FD1">
        <w:rPr>
          <w:color w:val="000000"/>
        </w:rPr>
        <w:t>е</w:t>
      </w:r>
      <w:r w:rsidRPr="00286FD1">
        <w:rPr>
          <w:color w:val="000000"/>
        </w:rPr>
        <w:t>тей,</w:t>
      </w:r>
      <w:r>
        <w:rPr>
          <w:color w:val="000000"/>
        </w:rPr>
        <w:t xml:space="preserve"> </w:t>
      </w:r>
      <w:r w:rsidRPr="00286FD1">
        <w:rPr>
          <w:color w:val="000000"/>
        </w:rPr>
        <w:t>расположенных на</w:t>
      </w:r>
      <w:r>
        <w:rPr>
          <w:color w:val="000000"/>
        </w:rPr>
        <w:t xml:space="preserve"> </w:t>
      </w:r>
      <w:r w:rsidRPr="00286FD1">
        <w:rPr>
          <w:color w:val="000000"/>
        </w:rPr>
        <w:t>территориях лесных массивов.</w:t>
      </w:r>
    </w:p>
    <w:p w:rsidR="00762163" w:rsidRPr="00286FD1" w:rsidRDefault="00762163" w:rsidP="00762163">
      <w:pPr>
        <w:ind w:firstLine="720"/>
        <w:jc w:val="both"/>
        <w:rPr>
          <w:color w:val="000000"/>
        </w:rPr>
      </w:pPr>
      <w:r w:rsidRPr="00286FD1">
        <w:rPr>
          <w:color w:val="000000"/>
        </w:rPr>
        <w:t>Срок исполнения: 10.06.20</w:t>
      </w:r>
      <w:r>
        <w:rPr>
          <w:color w:val="000000"/>
        </w:rPr>
        <w:t>22</w:t>
      </w:r>
      <w:r w:rsidRPr="00286FD1">
        <w:rPr>
          <w:color w:val="000000"/>
        </w:rPr>
        <w:t xml:space="preserve"> г.</w:t>
      </w:r>
    </w:p>
    <w:p w:rsidR="00762163" w:rsidRPr="00286FD1" w:rsidRDefault="00762163" w:rsidP="00762163">
      <w:pPr>
        <w:tabs>
          <w:tab w:val="left" w:pos="709"/>
        </w:tabs>
        <w:jc w:val="both"/>
        <w:rPr>
          <w:color w:val="000000"/>
        </w:rPr>
      </w:pPr>
      <w:r w:rsidRPr="00286FD1">
        <w:rPr>
          <w:color w:val="000000"/>
        </w:rPr>
        <w:tab/>
      </w:r>
      <w:r>
        <w:rPr>
          <w:color w:val="000000"/>
        </w:rPr>
        <w:t>3</w:t>
      </w:r>
      <w:r w:rsidRPr="00286FD1">
        <w:rPr>
          <w:color w:val="000000"/>
        </w:rPr>
        <w:t>.2</w:t>
      </w:r>
      <w:r>
        <w:rPr>
          <w:color w:val="000000"/>
        </w:rPr>
        <w:t xml:space="preserve"> </w:t>
      </w:r>
      <w:r w:rsidRPr="00286FD1">
        <w:rPr>
          <w:color w:val="000000"/>
        </w:rPr>
        <w:t xml:space="preserve">Организовать проведение сходов граждан по месту жительства по вопросам </w:t>
      </w:r>
      <w:r>
        <w:rPr>
          <w:color w:val="000000"/>
        </w:rPr>
        <w:t xml:space="preserve">              </w:t>
      </w:r>
      <w:r w:rsidRPr="00286FD1">
        <w:rPr>
          <w:color w:val="000000"/>
        </w:rPr>
        <w:t>с</w:t>
      </w:r>
      <w:r w:rsidRPr="00286FD1">
        <w:rPr>
          <w:color w:val="000000"/>
        </w:rPr>
        <w:t>о</w:t>
      </w:r>
      <w:r w:rsidRPr="00286FD1">
        <w:rPr>
          <w:color w:val="000000"/>
        </w:rPr>
        <w:t>блюдения требований пожарной безопасности в быту и жилом секторе.</w:t>
      </w:r>
    </w:p>
    <w:p w:rsidR="00762163" w:rsidRDefault="00762163" w:rsidP="00762163">
      <w:pPr>
        <w:tabs>
          <w:tab w:val="left" w:pos="709"/>
        </w:tabs>
        <w:jc w:val="both"/>
        <w:rPr>
          <w:color w:val="000000"/>
        </w:rPr>
      </w:pPr>
      <w:r>
        <w:rPr>
          <w:color w:val="000000"/>
        </w:rPr>
        <w:t xml:space="preserve">           </w:t>
      </w:r>
      <w:r w:rsidRPr="00286FD1">
        <w:rPr>
          <w:color w:val="000000"/>
        </w:rPr>
        <w:t>Срок исполнения: июнь 20</w:t>
      </w:r>
      <w:r>
        <w:rPr>
          <w:color w:val="000000"/>
        </w:rPr>
        <w:t>22</w:t>
      </w:r>
      <w:r w:rsidRPr="00286FD1">
        <w:rPr>
          <w:color w:val="000000"/>
        </w:rPr>
        <w:t xml:space="preserve"> г.</w:t>
      </w:r>
    </w:p>
    <w:p w:rsidR="00762163" w:rsidRPr="00734794" w:rsidRDefault="00762163" w:rsidP="00762163">
      <w:r>
        <w:rPr>
          <w:color w:val="000000"/>
        </w:rPr>
        <w:t xml:space="preserve">           </w:t>
      </w:r>
      <w:r w:rsidRPr="00734794">
        <w:rPr>
          <w:color w:val="000000"/>
        </w:rPr>
        <w:t>4. Рекомендовать с</w:t>
      </w:r>
      <w:r w:rsidRPr="00734794">
        <w:t>танции «Волгодонская» (Д.С. Парамонов):</w:t>
      </w:r>
    </w:p>
    <w:p w:rsidR="00762163" w:rsidRPr="00440FF1" w:rsidRDefault="00762163" w:rsidP="00762163">
      <w:pPr>
        <w:jc w:val="both"/>
        <w:rPr>
          <w:color w:val="FF0000"/>
        </w:rPr>
      </w:pPr>
      <w:r w:rsidRPr="00734794">
        <w:t xml:space="preserve">          </w:t>
      </w:r>
      <w:r>
        <w:t xml:space="preserve"> </w:t>
      </w:r>
      <w:r w:rsidRPr="00734794">
        <w:t xml:space="preserve">4.1 Установить еженедельный </w:t>
      </w:r>
      <w:r w:rsidRPr="00D3640A">
        <w:rPr>
          <w:color w:val="000000"/>
        </w:rPr>
        <w:t>контроль за выполнением работ по обеспеч</w:t>
      </w:r>
      <w:r w:rsidRPr="00D3640A">
        <w:rPr>
          <w:color w:val="000000"/>
        </w:rPr>
        <w:t>е</w:t>
      </w:r>
      <w:r w:rsidRPr="00D3640A">
        <w:rPr>
          <w:color w:val="000000"/>
        </w:rPr>
        <w:t>нию пожарной безопасности в полосе отвода железной дороги в границах Муниципального образования «Город Водгодонск», а также информировать отдел надзорной деятельности и профилактической  раб</w:t>
      </w:r>
      <w:r w:rsidRPr="00D3640A">
        <w:rPr>
          <w:color w:val="000000"/>
        </w:rPr>
        <w:t>о</w:t>
      </w:r>
      <w:r w:rsidRPr="00D3640A">
        <w:rPr>
          <w:color w:val="000000"/>
        </w:rPr>
        <w:t>ты по г. Волгодонску УНД и ПР ГУ МЧС   России по Ростовской области о прод</w:t>
      </w:r>
      <w:r w:rsidRPr="00D3640A">
        <w:rPr>
          <w:color w:val="000000"/>
        </w:rPr>
        <w:t>е</w:t>
      </w:r>
      <w:r w:rsidRPr="00D3640A">
        <w:rPr>
          <w:color w:val="000000"/>
        </w:rPr>
        <w:t>ланной работе или о причинах препятствующих выполнять требования пожарной безопасности.</w:t>
      </w:r>
    </w:p>
    <w:p w:rsidR="00762163" w:rsidRPr="00734794" w:rsidRDefault="00762163" w:rsidP="00762163">
      <w:pPr>
        <w:ind w:firstLine="709"/>
      </w:pPr>
      <w:r w:rsidRPr="00734794">
        <w:rPr>
          <w:color w:val="000000"/>
        </w:rPr>
        <w:t>Срок исполнения: постоянно.</w:t>
      </w:r>
    </w:p>
    <w:p w:rsidR="00762163" w:rsidRPr="00734794" w:rsidRDefault="00762163" w:rsidP="00762163">
      <w:pPr>
        <w:jc w:val="both"/>
      </w:pPr>
      <w:r w:rsidRPr="00734794">
        <w:t xml:space="preserve">          </w:t>
      </w:r>
      <w:r>
        <w:t xml:space="preserve"> </w:t>
      </w:r>
      <w:r w:rsidRPr="00734794">
        <w:t xml:space="preserve">4.2 Организовать проведение внеплановых противопожарных инструктажей с </w:t>
      </w:r>
      <w:r>
        <w:t xml:space="preserve">                 </w:t>
      </w:r>
      <w:r w:rsidRPr="00734794">
        <w:t xml:space="preserve">работниками по соблюдению противопожарного режима в пожароопасный сезон на объектах железнодорожного комплекса, обратив особое внимание на действия работников и порядок </w:t>
      </w:r>
      <w:r>
        <w:t xml:space="preserve">        </w:t>
      </w:r>
      <w:r w:rsidRPr="00734794">
        <w:t>информиров</w:t>
      </w:r>
      <w:r w:rsidRPr="00734794">
        <w:t>а</w:t>
      </w:r>
      <w:r w:rsidRPr="00734794">
        <w:t>ния в случае обнаружения пожаров.</w:t>
      </w:r>
    </w:p>
    <w:p w:rsidR="00762163" w:rsidRPr="00734794" w:rsidRDefault="00762163" w:rsidP="00762163">
      <w:pPr>
        <w:ind w:firstLine="709"/>
        <w:jc w:val="both"/>
      </w:pPr>
      <w:r w:rsidRPr="00734794">
        <w:rPr>
          <w:color w:val="000000"/>
        </w:rPr>
        <w:t>Срок исполнения: до 01.06.2022 г.</w:t>
      </w:r>
    </w:p>
    <w:p w:rsidR="00762163" w:rsidRPr="00734794" w:rsidRDefault="00762163" w:rsidP="00762163">
      <w:pPr>
        <w:jc w:val="both"/>
      </w:pPr>
      <w:r w:rsidRPr="00734794">
        <w:t xml:space="preserve">           </w:t>
      </w:r>
      <w:r>
        <w:t xml:space="preserve"> </w:t>
      </w:r>
      <w:r w:rsidRPr="00734794">
        <w:t xml:space="preserve">4.3 Обязать локомотивные бригады, бригады специального самоходного подвижного </w:t>
      </w:r>
      <w:r>
        <w:t xml:space="preserve">    </w:t>
      </w:r>
      <w:r w:rsidRPr="00734794">
        <w:t>состава в ходе проследования перегонов и станций в случае обнар</w:t>
      </w:r>
      <w:r w:rsidRPr="00734794">
        <w:t>у</w:t>
      </w:r>
      <w:r w:rsidRPr="00734794">
        <w:t>жения нарушений требований пожарной безопасности в полосе отвода пожаров, л</w:t>
      </w:r>
      <w:r w:rsidRPr="00734794">
        <w:t>и</w:t>
      </w:r>
      <w:r w:rsidRPr="00734794">
        <w:t>бо их признаков незамедлительно сообщать дежурным по станциям.</w:t>
      </w:r>
    </w:p>
    <w:p w:rsidR="00762163" w:rsidRPr="00734794" w:rsidRDefault="00762163" w:rsidP="00762163">
      <w:pPr>
        <w:ind w:firstLine="709"/>
      </w:pPr>
      <w:r w:rsidRPr="00734794">
        <w:rPr>
          <w:color w:val="000000"/>
        </w:rPr>
        <w:t>Срок исполнения: постоянно.</w:t>
      </w:r>
    </w:p>
    <w:p w:rsidR="00762163" w:rsidRPr="00734794" w:rsidRDefault="00762163" w:rsidP="00762163">
      <w:pPr>
        <w:jc w:val="both"/>
      </w:pPr>
      <w:r w:rsidRPr="00734794">
        <w:t xml:space="preserve">           </w:t>
      </w:r>
      <w:r>
        <w:t xml:space="preserve"> </w:t>
      </w:r>
      <w:r w:rsidRPr="00734794">
        <w:t xml:space="preserve">4.4 Провести обследование полосы отвода железной дороги, складов и мест временного и постоянного хранения деревянных шпал на предмет соответствия требованиям пожарной </w:t>
      </w:r>
      <w:r>
        <w:t xml:space="preserve">           </w:t>
      </w:r>
      <w:r w:rsidRPr="00734794">
        <w:t>безопасности.</w:t>
      </w:r>
    </w:p>
    <w:p w:rsidR="00762163" w:rsidRPr="00734794" w:rsidRDefault="00762163" w:rsidP="00762163">
      <w:pPr>
        <w:ind w:firstLine="709"/>
        <w:jc w:val="both"/>
        <w:rPr>
          <w:color w:val="000000"/>
        </w:rPr>
      </w:pPr>
      <w:r w:rsidRPr="00734794">
        <w:rPr>
          <w:color w:val="000000"/>
        </w:rPr>
        <w:lastRenderedPageBreak/>
        <w:t>Срок исполнения: до 01.05.2022 г.</w:t>
      </w:r>
    </w:p>
    <w:p w:rsidR="00762163" w:rsidRPr="00734794" w:rsidRDefault="00762163" w:rsidP="00762163">
      <w:pPr>
        <w:jc w:val="both"/>
      </w:pPr>
      <w:r w:rsidRPr="00734794">
        <w:t xml:space="preserve">           </w:t>
      </w:r>
      <w:r>
        <w:t xml:space="preserve"> </w:t>
      </w:r>
      <w:r w:rsidRPr="00734794">
        <w:t xml:space="preserve">4.5 Обеспечить проведение опашки (окопки) устройств сигнализации, централизации и блокировки, связи, электроснабжения (напольных устройств), мест временного хранения </w:t>
      </w:r>
      <w:r>
        <w:t xml:space="preserve">           </w:t>
      </w:r>
      <w:r w:rsidRPr="00734794">
        <w:t>д</w:t>
      </w:r>
      <w:r w:rsidRPr="00734794">
        <w:t>е</w:t>
      </w:r>
      <w:r w:rsidRPr="00734794">
        <w:t>ревянных шпал, постов дистанций и служб.</w:t>
      </w:r>
    </w:p>
    <w:p w:rsidR="00762163" w:rsidRPr="00734794" w:rsidRDefault="00762163" w:rsidP="00762163">
      <w:pPr>
        <w:ind w:firstLine="709"/>
        <w:jc w:val="both"/>
      </w:pPr>
      <w:r w:rsidRPr="00734794">
        <w:rPr>
          <w:color w:val="000000"/>
        </w:rPr>
        <w:t>Срок исполнения: до 01.05.2022 г.</w:t>
      </w:r>
    </w:p>
    <w:p w:rsidR="00762163" w:rsidRPr="00734794" w:rsidRDefault="00762163" w:rsidP="00762163">
      <w:pPr>
        <w:jc w:val="both"/>
      </w:pPr>
      <w:r w:rsidRPr="00734794">
        <w:t xml:space="preserve">            4.6 Запретить выпуск локомотивов из всех видов ремонта, не укомплектованных </w:t>
      </w:r>
      <w:r>
        <w:t xml:space="preserve">               </w:t>
      </w:r>
      <w:r w:rsidRPr="00734794">
        <w:t xml:space="preserve">первичными средствами пожаротушения, с неисправными системами пожарной автоматики и </w:t>
      </w:r>
      <w:r>
        <w:t xml:space="preserve">                </w:t>
      </w:r>
      <w:r w:rsidRPr="00734794">
        <w:t>и</w:t>
      </w:r>
      <w:r w:rsidRPr="00734794">
        <w:t>с</w:t>
      </w:r>
      <w:r w:rsidRPr="00734794">
        <w:t>крогашения.</w:t>
      </w:r>
    </w:p>
    <w:p w:rsidR="00762163" w:rsidRDefault="00762163" w:rsidP="00762163">
      <w:pPr>
        <w:ind w:firstLine="709"/>
        <w:jc w:val="both"/>
        <w:rPr>
          <w:color w:val="000000"/>
        </w:rPr>
      </w:pPr>
      <w:r w:rsidRPr="00734794">
        <w:rPr>
          <w:color w:val="000000"/>
        </w:rPr>
        <w:t>Срок исполнения: постоянно.</w:t>
      </w:r>
    </w:p>
    <w:p w:rsidR="00762163" w:rsidRDefault="00762163" w:rsidP="00762163">
      <w:pPr>
        <w:ind w:firstLine="709"/>
        <w:jc w:val="both"/>
        <w:rPr>
          <w:color w:val="000000"/>
        </w:rPr>
      </w:pPr>
      <w:r>
        <w:rPr>
          <w:color w:val="000000"/>
        </w:rPr>
        <w:t>5.  Рекомендовать филиалу ПАО «Газпром газораспределение Ростов-на-Дону» в              г. Волгодонске  (М.А. Голохвастов):</w:t>
      </w:r>
    </w:p>
    <w:p w:rsidR="00762163" w:rsidRDefault="00762163" w:rsidP="00762163">
      <w:pPr>
        <w:ind w:firstLine="709"/>
        <w:jc w:val="both"/>
        <w:rPr>
          <w:color w:val="000000"/>
        </w:rPr>
      </w:pPr>
      <w:r>
        <w:rPr>
          <w:color w:val="000000"/>
        </w:rPr>
        <w:t>5.1 Провести мероприятия по очистке охранных зон пунктов редуцирования газа на            эксплуатируемых (обслуживаемых) газопроводах от мусора и сухой растительности,                обустройство и восстановление минерализованных полос пунктов редуцирования газа              межпоселковых газопр</w:t>
      </w:r>
      <w:r>
        <w:rPr>
          <w:color w:val="000000"/>
        </w:rPr>
        <w:t>о</w:t>
      </w:r>
      <w:r>
        <w:rPr>
          <w:color w:val="000000"/>
        </w:rPr>
        <w:t>водов, эксплуатируемых на законных основаниях (при необходимости).</w:t>
      </w:r>
    </w:p>
    <w:p w:rsidR="00762163" w:rsidRDefault="00762163" w:rsidP="00762163">
      <w:pPr>
        <w:ind w:firstLine="709"/>
        <w:jc w:val="both"/>
        <w:rPr>
          <w:color w:val="000000"/>
        </w:rPr>
      </w:pPr>
      <w:r>
        <w:rPr>
          <w:color w:val="000000"/>
        </w:rPr>
        <w:t xml:space="preserve">Срок исполнения: </w:t>
      </w:r>
    </w:p>
    <w:p w:rsidR="00762163" w:rsidRDefault="00762163" w:rsidP="00762163">
      <w:pPr>
        <w:ind w:firstLine="709"/>
        <w:jc w:val="both"/>
        <w:rPr>
          <w:color w:val="000000"/>
        </w:rPr>
      </w:pPr>
      <w:r>
        <w:rPr>
          <w:color w:val="000000"/>
        </w:rPr>
        <w:t>5.2 Осуществить контроль выполнении мероприятий, направленных на недопущение          распространения загораний в охранные зоны пунктов редуцирования газа на эксплуатируемых (о</w:t>
      </w:r>
      <w:r>
        <w:rPr>
          <w:color w:val="000000"/>
        </w:rPr>
        <w:t>б</w:t>
      </w:r>
      <w:r>
        <w:rPr>
          <w:color w:val="000000"/>
        </w:rPr>
        <w:t>служивающих) газопроводах.</w:t>
      </w:r>
    </w:p>
    <w:p w:rsidR="00762163" w:rsidRPr="00734794" w:rsidRDefault="00762163" w:rsidP="00762163">
      <w:pPr>
        <w:ind w:firstLine="709"/>
        <w:jc w:val="both"/>
      </w:pPr>
      <w:r>
        <w:rPr>
          <w:color w:val="000000"/>
        </w:rPr>
        <w:t>Срок исполнения: до 01.05.2022 г.</w:t>
      </w:r>
    </w:p>
    <w:p w:rsidR="00762163" w:rsidRPr="00286FD1" w:rsidRDefault="00762163" w:rsidP="00762163">
      <w:pPr>
        <w:tabs>
          <w:tab w:val="left" w:pos="709"/>
        </w:tabs>
        <w:jc w:val="both"/>
        <w:rPr>
          <w:color w:val="000000"/>
        </w:rPr>
      </w:pPr>
      <w:r w:rsidRPr="00286FD1">
        <w:rPr>
          <w:color w:val="000000"/>
        </w:rPr>
        <w:tab/>
      </w:r>
      <w:r>
        <w:rPr>
          <w:color w:val="000000"/>
        </w:rPr>
        <w:t>6</w:t>
      </w:r>
      <w:r w:rsidRPr="00286FD1">
        <w:rPr>
          <w:color w:val="000000"/>
        </w:rPr>
        <w:t>.</w:t>
      </w:r>
      <w:r>
        <w:rPr>
          <w:color w:val="000000"/>
        </w:rPr>
        <w:t xml:space="preserve"> П</w:t>
      </w:r>
      <w:r w:rsidRPr="00286FD1">
        <w:rPr>
          <w:color w:val="000000"/>
        </w:rPr>
        <w:t>ресс-служб</w:t>
      </w:r>
      <w:r>
        <w:rPr>
          <w:color w:val="000000"/>
        </w:rPr>
        <w:t>е</w:t>
      </w:r>
      <w:r w:rsidRPr="00286FD1">
        <w:rPr>
          <w:color w:val="000000"/>
        </w:rPr>
        <w:t xml:space="preserve"> Администрации </w:t>
      </w:r>
      <w:r w:rsidRPr="00EA2023">
        <w:rPr>
          <w:color w:val="000000"/>
        </w:rPr>
        <w:t>города (О.В. Александров) организовать выступл</w:t>
      </w:r>
      <w:r w:rsidRPr="00EA2023">
        <w:rPr>
          <w:color w:val="000000"/>
        </w:rPr>
        <w:t>е</w:t>
      </w:r>
      <w:r w:rsidRPr="00EA2023">
        <w:rPr>
          <w:color w:val="000000"/>
        </w:rPr>
        <w:t xml:space="preserve">ние       сотрудников </w:t>
      </w:r>
      <w:r w:rsidRPr="00EA2023">
        <w:rPr>
          <w:bCs/>
        </w:rPr>
        <w:t>отдела надзорной деятельности и профилактической работы по городу</w:t>
      </w:r>
      <w:r w:rsidRPr="00105DD0">
        <w:rPr>
          <w:bCs/>
        </w:rPr>
        <w:t xml:space="preserve"> Во</w:t>
      </w:r>
      <w:r w:rsidRPr="00105DD0">
        <w:rPr>
          <w:bCs/>
        </w:rPr>
        <w:t>л</w:t>
      </w:r>
      <w:r w:rsidRPr="00105DD0">
        <w:rPr>
          <w:bCs/>
        </w:rPr>
        <w:t>годонску управления надзорной деятельности и профилактической работы Главного управления МЧС</w:t>
      </w:r>
      <w:r>
        <w:rPr>
          <w:bCs/>
        </w:rPr>
        <w:t xml:space="preserve"> </w:t>
      </w:r>
      <w:r w:rsidRPr="00105DD0">
        <w:rPr>
          <w:bCs/>
        </w:rPr>
        <w:t>России по Ростовской области</w:t>
      </w:r>
      <w:r>
        <w:rPr>
          <w:bCs/>
        </w:rPr>
        <w:t xml:space="preserve"> </w:t>
      </w:r>
      <w:r w:rsidRPr="00286FD1">
        <w:rPr>
          <w:color w:val="000000"/>
        </w:rPr>
        <w:t>в средствах массовой информации по</w:t>
      </w:r>
      <w:r>
        <w:rPr>
          <w:color w:val="000000"/>
        </w:rPr>
        <w:t xml:space="preserve"> </w:t>
      </w:r>
      <w:r w:rsidRPr="00286FD1">
        <w:rPr>
          <w:color w:val="000000"/>
        </w:rPr>
        <w:t xml:space="preserve">вопросам обеспечения </w:t>
      </w:r>
      <w:r>
        <w:rPr>
          <w:color w:val="000000"/>
        </w:rPr>
        <w:t xml:space="preserve">   </w:t>
      </w:r>
      <w:r w:rsidRPr="00286FD1">
        <w:rPr>
          <w:color w:val="000000"/>
        </w:rPr>
        <w:t xml:space="preserve">пожарной безопасности </w:t>
      </w:r>
      <w:r>
        <w:t xml:space="preserve">объектах летнего оздоровительного </w:t>
      </w:r>
      <w:r w:rsidRPr="001354DA">
        <w:t>отдыха</w:t>
      </w:r>
      <w:r>
        <w:t>, в учрежден</w:t>
      </w:r>
      <w:r>
        <w:t>и</w:t>
      </w:r>
      <w:r>
        <w:t>ях социальной защиты населения, здравоохранения и образования на территории города Волгодо</w:t>
      </w:r>
      <w:r>
        <w:t>н</w:t>
      </w:r>
      <w:r>
        <w:t xml:space="preserve">ска, </w:t>
      </w:r>
      <w:r w:rsidRPr="00286FD1">
        <w:rPr>
          <w:color w:val="000000"/>
        </w:rPr>
        <w:t xml:space="preserve">в быту, </w:t>
      </w:r>
      <w:r>
        <w:rPr>
          <w:color w:val="000000"/>
        </w:rPr>
        <w:t xml:space="preserve">о </w:t>
      </w:r>
      <w:r w:rsidRPr="00286FD1">
        <w:rPr>
          <w:color w:val="000000"/>
        </w:rPr>
        <w:t xml:space="preserve">причинах возникновения пожаров и их последствиях, с отражением пожарной обстановки и </w:t>
      </w:r>
      <w:r>
        <w:rPr>
          <w:color w:val="000000"/>
        </w:rPr>
        <w:t xml:space="preserve">        </w:t>
      </w:r>
      <w:r w:rsidRPr="00286FD1">
        <w:rPr>
          <w:color w:val="000000"/>
        </w:rPr>
        <w:t>г</w:t>
      </w:r>
      <w:r w:rsidRPr="00286FD1">
        <w:rPr>
          <w:color w:val="000000"/>
        </w:rPr>
        <w:t>и</w:t>
      </w:r>
      <w:r w:rsidRPr="00286FD1">
        <w:rPr>
          <w:color w:val="000000"/>
        </w:rPr>
        <w:t>бели людей, и в том числе детей.</w:t>
      </w:r>
    </w:p>
    <w:p w:rsidR="00762163" w:rsidRPr="00286FD1" w:rsidRDefault="00762163" w:rsidP="00762163">
      <w:pPr>
        <w:tabs>
          <w:tab w:val="left" w:pos="709"/>
        </w:tabs>
        <w:jc w:val="both"/>
        <w:rPr>
          <w:color w:val="000000"/>
        </w:rPr>
      </w:pPr>
      <w:r>
        <w:rPr>
          <w:color w:val="000000"/>
        </w:rPr>
        <w:t xml:space="preserve">           </w:t>
      </w:r>
      <w:r w:rsidRPr="00286FD1">
        <w:rPr>
          <w:color w:val="000000"/>
        </w:rPr>
        <w:t>Срок исполнения: июнь 20</w:t>
      </w:r>
      <w:r>
        <w:rPr>
          <w:color w:val="000000"/>
        </w:rPr>
        <w:t>22</w:t>
      </w:r>
      <w:r w:rsidRPr="00286FD1">
        <w:rPr>
          <w:color w:val="000000"/>
        </w:rPr>
        <w:t xml:space="preserve"> г.</w:t>
      </w:r>
    </w:p>
    <w:p w:rsidR="00762163" w:rsidRPr="00286FD1" w:rsidRDefault="00762163" w:rsidP="00762163">
      <w:pPr>
        <w:tabs>
          <w:tab w:val="left" w:pos="709"/>
        </w:tabs>
        <w:jc w:val="both"/>
        <w:rPr>
          <w:color w:val="000000"/>
        </w:rPr>
      </w:pPr>
      <w:r w:rsidRPr="00286FD1">
        <w:rPr>
          <w:color w:val="000000"/>
        </w:rPr>
        <w:tab/>
      </w:r>
      <w:r>
        <w:rPr>
          <w:color w:val="000000"/>
        </w:rPr>
        <w:t>7</w:t>
      </w:r>
      <w:r w:rsidRPr="00286FD1">
        <w:rPr>
          <w:color w:val="000000"/>
        </w:rPr>
        <w:t xml:space="preserve">. Рекомендовать </w:t>
      </w:r>
      <w:r>
        <w:rPr>
          <w:color w:val="000000"/>
        </w:rPr>
        <w:t>1ПСО ФПС ГПС ГУ МЧС России по Ростовской области (</w:t>
      </w:r>
      <w:r w:rsidRPr="00286FD1">
        <w:rPr>
          <w:color w:val="000000"/>
        </w:rPr>
        <w:t>М.Ю.Даниленко</w:t>
      </w:r>
      <w:r>
        <w:rPr>
          <w:color w:val="000000"/>
        </w:rPr>
        <w:t>) п</w:t>
      </w:r>
      <w:r w:rsidRPr="00286FD1">
        <w:rPr>
          <w:color w:val="000000"/>
        </w:rPr>
        <w:t>ривлекать для подвоза воды в случае ее недостатка на месте пожара ООО «Зел</w:t>
      </w:r>
      <w:r>
        <w:rPr>
          <w:color w:val="000000"/>
        </w:rPr>
        <w:t>е</w:t>
      </w:r>
      <w:r w:rsidRPr="00286FD1">
        <w:rPr>
          <w:color w:val="000000"/>
        </w:rPr>
        <w:t>ное хозяйство» и МУП «Водоканал».</w:t>
      </w:r>
    </w:p>
    <w:p w:rsidR="00762163" w:rsidRPr="00286FD1" w:rsidRDefault="00762163" w:rsidP="00762163">
      <w:pPr>
        <w:ind w:firstLine="720"/>
        <w:jc w:val="both"/>
        <w:rPr>
          <w:color w:val="000000"/>
        </w:rPr>
      </w:pPr>
      <w:r>
        <w:rPr>
          <w:color w:val="000000"/>
        </w:rPr>
        <w:t>8</w:t>
      </w:r>
      <w:r w:rsidRPr="00286FD1">
        <w:rPr>
          <w:color w:val="000000"/>
        </w:rPr>
        <w:t>. Рекомендовать ООО «Зел</w:t>
      </w:r>
      <w:r>
        <w:rPr>
          <w:color w:val="000000"/>
        </w:rPr>
        <w:t>е</w:t>
      </w:r>
      <w:r w:rsidRPr="00286FD1">
        <w:rPr>
          <w:color w:val="000000"/>
        </w:rPr>
        <w:t xml:space="preserve">ное хозяйство» </w:t>
      </w:r>
      <w:r>
        <w:rPr>
          <w:color w:val="000000"/>
        </w:rPr>
        <w:t xml:space="preserve">(В.В. Лавренов) </w:t>
      </w:r>
      <w:r w:rsidRPr="00286FD1">
        <w:rPr>
          <w:color w:val="000000"/>
        </w:rPr>
        <w:t>и МУП «Водоканал»</w:t>
      </w:r>
      <w:r>
        <w:rPr>
          <w:color w:val="000000"/>
        </w:rPr>
        <w:t xml:space="preserve">             (С.А. Буланов)</w:t>
      </w:r>
      <w:r w:rsidRPr="00286FD1">
        <w:rPr>
          <w:color w:val="000000"/>
        </w:rPr>
        <w:t xml:space="preserve"> выделять по запросу </w:t>
      </w:r>
      <w:r>
        <w:rPr>
          <w:color w:val="000000"/>
        </w:rPr>
        <w:t>1ПСО ФПС ГПС ГУ МЧС России по Ростовской области</w:t>
      </w:r>
      <w:r w:rsidRPr="00286FD1">
        <w:rPr>
          <w:color w:val="000000"/>
        </w:rPr>
        <w:t xml:space="preserve"> и </w:t>
      </w:r>
      <w:r>
        <w:rPr>
          <w:color w:val="000000"/>
        </w:rPr>
        <w:t xml:space="preserve">        </w:t>
      </w:r>
      <w:r w:rsidRPr="00286FD1">
        <w:rPr>
          <w:color w:val="000000"/>
        </w:rPr>
        <w:t>оперативного</w:t>
      </w:r>
      <w:r>
        <w:rPr>
          <w:color w:val="000000"/>
        </w:rPr>
        <w:t xml:space="preserve"> </w:t>
      </w:r>
      <w:r w:rsidRPr="00286FD1">
        <w:rPr>
          <w:color w:val="000000"/>
        </w:rPr>
        <w:t>дежурного ЕДДС города технику для подвоза воды, а также технику для опашки участков</w:t>
      </w:r>
      <w:r>
        <w:rPr>
          <w:color w:val="000000"/>
        </w:rPr>
        <w:t xml:space="preserve"> </w:t>
      </w:r>
      <w:r w:rsidRPr="00286FD1">
        <w:rPr>
          <w:color w:val="000000"/>
        </w:rPr>
        <w:t>во</w:t>
      </w:r>
      <w:r w:rsidRPr="00286FD1">
        <w:rPr>
          <w:color w:val="000000"/>
        </w:rPr>
        <w:t>з</w:t>
      </w:r>
      <w:r w:rsidRPr="00286FD1">
        <w:rPr>
          <w:color w:val="000000"/>
        </w:rPr>
        <w:t>горания сухой растительности.</w:t>
      </w:r>
    </w:p>
    <w:p w:rsidR="00762163" w:rsidRPr="00286FD1" w:rsidRDefault="00762163" w:rsidP="00762163">
      <w:pPr>
        <w:widowControl w:val="0"/>
        <w:ind w:firstLine="720"/>
        <w:rPr>
          <w:color w:val="000000"/>
        </w:rPr>
      </w:pPr>
      <w:r>
        <w:rPr>
          <w:color w:val="000000"/>
        </w:rPr>
        <w:t>9</w:t>
      </w:r>
      <w:r w:rsidRPr="00286FD1">
        <w:rPr>
          <w:color w:val="000000"/>
        </w:rPr>
        <w:t>. Контроль за исполнением решения оставляю за собой.</w:t>
      </w:r>
    </w:p>
    <w:p w:rsidR="00762163" w:rsidRDefault="00762163" w:rsidP="00762163">
      <w:pPr>
        <w:jc w:val="both"/>
        <w:rPr>
          <w:color w:val="000000"/>
        </w:rPr>
      </w:pPr>
    </w:p>
    <w:p w:rsidR="00762163" w:rsidRPr="00286FD1" w:rsidRDefault="00762163" w:rsidP="00762163">
      <w:pPr>
        <w:widowControl w:val="0"/>
        <w:rPr>
          <w:color w:val="000000"/>
        </w:rPr>
      </w:pPr>
    </w:p>
    <w:p w:rsidR="00762163" w:rsidRDefault="00762163" w:rsidP="00762163">
      <w:r>
        <w:t>Зам. председателя КЧС и ПБ города Волгодонска                                                          В.И. Кулеша</w:t>
      </w:r>
    </w:p>
    <w:p w:rsidR="00762163" w:rsidRDefault="00762163" w:rsidP="00762163"/>
    <w:p w:rsidR="00762163" w:rsidRDefault="00762163" w:rsidP="00762163">
      <w:pPr>
        <w:tabs>
          <w:tab w:val="left" w:pos="7938"/>
        </w:tabs>
      </w:pPr>
    </w:p>
    <w:p w:rsidR="00762163" w:rsidRPr="009A17C7" w:rsidRDefault="00762163" w:rsidP="007760E8">
      <w:pPr>
        <w:tabs>
          <w:tab w:val="left" w:pos="7938"/>
        </w:tabs>
        <w:rPr>
          <w:color w:val="000000"/>
        </w:rPr>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760E8" w:rsidRDefault="007760E8" w:rsidP="007760E8">
      <w:pPr>
        <w:ind w:left="6237"/>
      </w:pPr>
    </w:p>
    <w:p w:rsidR="00762163" w:rsidRPr="00CD4C71" w:rsidRDefault="00762163" w:rsidP="00762163">
      <w:pPr>
        <w:keepNext/>
        <w:tabs>
          <w:tab w:val="left" w:pos="9072"/>
        </w:tabs>
        <w:ind w:right="283"/>
        <w:jc w:val="center"/>
        <w:outlineLvl w:val="2"/>
        <w:rPr>
          <w:bCs/>
        </w:rPr>
      </w:pPr>
      <w:r w:rsidRPr="00CD4C71">
        <w:rPr>
          <w:bCs/>
        </w:rPr>
        <w:t>АДМИНИСТРАЦИЯ</w:t>
      </w:r>
    </w:p>
    <w:p w:rsidR="00762163" w:rsidRPr="00CD4C71" w:rsidRDefault="00762163" w:rsidP="00762163">
      <w:pPr>
        <w:tabs>
          <w:tab w:val="left" w:pos="9072"/>
        </w:tabs>
        <w:ind w:right="283"/>
        <w:jc w:val="center"/>
      </w:pPr>
      <w:r w:rsidRPr="00CD4C71">
        <w:t>города Волгодонска Ростовской области</w:t>
      </w:r>
    </w:p>
    <w:p w:rsidR="00762163" w:rsidRPr="00CD4C71" w:rsidRDefault="00762163" w:rsidP="00762163">
      <w:pPr>
        <w:tabs>
          <w:tab w:val="left" w:pos="9356"/>
        </w:tabs>
        <w:jc w:val="center"/>
      </w:pPr>
    </w:p>
    <w:p w:rsidR="00762163" w:rsidRPr="00CD4C71" w:rsidRDefault="00762163" w:rsidP="00762163">
      <w:pPr>
        <w:keepNext/>
        <w:tabs>
          <w:tab w:val="left" w:pos="9072"/>
        </w:tabs>
        <w:ind w:right="283"/>
        <w:jc w:val="center"/>
        <w:outlineLvl w:val="0"/>
        <w:rPr>
          <w:bCs/>
          <w:kern w:val="32"/>
        </w:rPr>
      </w:pPr>
      <w:r w:rsidRPr="00CD4C71">
        <w:rPr>
          <w:bCs/>
          <w:kern w:val="32"/>
        </w:rPr>
        <w:t>Комиссия по предупреждению и ликвидации чрезвычайных</w:t>
      </w:r>
    </w:p>
    <w:p w:rsidR="00762163" w:rsidRPr="00CD4C71" w:rsidRDefault="00762163" w:rsidP="00762163">
      <w:pPr>
        <w:keepNext/>
        <w:tabs>
          <w:tab w:val="left" w:pos="9072"/>
        </w:tabs>
        <w:ind w:right="283"/>
        <w:jc w:val="center"/>
        <w:outlineLvl w:val="0"/>
        <w:rPr>
          <w:bCs/>
          <w:kern w:val="32"/>
        </w:rPr>
      </w:pPr>
      <w:r w:rsidRPr="00CD4C71">
        <w:rPr>
          <w:bCs/>
          <w:kern w:val="32"/>
        </w:rPr>
        <w:t>ситуаций и обеспечению пожарной безопасности города Волгодонска</w:t>
      </w:r>
    </w:p>
    <w:p w:rsidR="00762163" w:rsidRPr="00CD4C71" w:rsidRDefault="00762163" w:rsidP="00762163">
      <w:pPr>
        <w:tabs>
          <w:tab w:val="left" w:pos="9356"/>
        </w:tabs>
        <w:jc w:val="center"/>
      </w:pPr>
    </w:p>
    <w:p w:rsidR="00762163" w:rsidRPr="00CD4C71" w:rsidRDefault="00762163" w:rsidP="00762163">
      <w:pPr>
        <w:tabs>
          <w:tab w:val="left" w:pos="9356"/>
        </w:tabs>
        <w:jc w:val="center"/>
      </w:pPr>
      <w:r w:rsidRPr="00CD4C71">
        <w:t xml:space="preserve">РЕШЕНИЕ № </w:t>
      </w:r>
      <w:r>
        <w:t>7</w:t>
      </w:r>
    </w:p>
    <w:p w:rsidR="00762163" w:rsidRPr="00CD4C71" w:rsidRDefault="00762163" w:rsidP="00762163">
      <w:pPr>
        <w:tabs>
          <w:tab w:val="left" w:pos="9356"/>
        </w:tabs>
        <w:jc w:val="center"/>
      </w:pPr>
    </w:p>
    <w:p w:rsidR="00762163" w:rsidRPr="00CD4C71" w:rsidRDefault="00762163" w:rsidP="00762163">
      <w:pPr>
        <w:tabs>
          <w:tab w:val="left" w:pos="9923"/>
        </w:tabs>
        <w:ind w:right="-2"/>
      </w:pPr>
      <w:r>
        <w:t>29 апреля</w:t>
      </w:r>
      <w:r w:rsidRPr="00CD4C71">
        <w:t xml:space="preserve"> 20</w:t>
      </w:r>
      <w:r>
        <w:t>22</w:t>
      </w:r>
      <w:r w:rsidRPr="00CD4C71">
        <w:t xml:space="preserve"> года                                                                                                         протокол № </w:t>
      </w:r>
      <w:r>
        <w:t>3</w:t>
      </w:r>
    </w:p>
    <w:p w:rsidR="00762163" w:rsidRDefault="00762163" w:rsidP="00762163">
      <w:pPr>
        <w:ind w:left="-32" w:right="-108"/>
      </w:pPr>
    </w:p>
    <w:p w:rsidR="00762163" w:rsidRDefault="00762163" w:rsidP="00762163">
      <w:pPr>
        <w:ind w:left="-32" w:right="-108"/>
      </w:pPr>
    </w:p>
    <w:p w:rsidR="00762163" w:rsidRDefault="00762163" w:rsidP="00762163">
      <w:pPr>
        <w:ind w:left="-32" w:right="-108"/>
      </w:pPr>
    </w:p>
    <w:p w:rsidR="00762163" w:rsidRDefault="00762163" w:rsidP="00762163">
      <w:pPr>
        <w:ind w:left="-32" w:right="-108"/>
      </w:pPr>
      <w:r w:rsidRPr="00CD0018">
        <w:t>О состоянии источников наружного</w:t>
      </w:r>
    </w:p>
    <w:p w:rsidR="00762163" w:rsidRDefault="00762163" w:rsidP="00762163">
      <w:pPr>
        <w:ind w:left="-32" w:right="-108"/>
      </w:pPr>
      <w:r w:rsidRPr="00CD0018">
        <w:t>противопожарного водоснабжения</w:t>
      </w:r>
    </w:p>
    <w:p w:rsidR="00762163" w:rsidRDefault="00762163" w:rsidP="00762163">
      <w:pPr>
        <w:ind w:left="-32" w:right="-108"/>
      </w:pPr>
      <w:r w:rsidRPr="00CD0018">
        <w:t>на территории города Волгодонска</w:t>
      </w:r>
    </w:p>
    <w:p w:rsidR="00762163" w:rsidRDefault="00762163" w:rsidP="00762163">
      <w:pPr>
        <w:pStyle w:val="a9"/>
        <w:rPr>
          <w:b/>
          <w:bCs/>
        </w:rPr>
      </w:pPr>
    </w:p>
    <w:p w:rsidR="00762163" w:rsidRPr="007D7D6C" w:rsidRDefault="00762163" w:rsidP="00762163">
      <w:pPr>
        <w:pStyle w:val="a9"/>
        <w:rPr>
          <w:b/>
          <w:bCs/>
        </w:rPr>
      </w:pPr>
    </w:p>
    <w:p w:rsidR="00762163" w:rsidRPr="00D05968" w:rsidRDefault="00762163" w:rsidP="00762163">
      <w:pPr>
        <w:ind w:firstLine="709"/>
        <w:jc w:val="both"/>
      </w:pPr>
      <w:r w:rsidRPr="00D05968">
        <w:t>В соответствии с требованиями федеральных законов Российской Федерации от 21.12.1994 №</w:t>
      </w:r>
      <w:r>
        <w:t xml:space="preserve"> </w:t>
      </w:r>
      <w:r w:rsidRPr="00D05968">
        <w:t xml:space="preserve">69-ФЗ «О пожарной безопасности», от 22.07.2008 №123-ФЗ «Технический регламент о требованиях пожарной безопасности», </w:t>
      </w:r>
      <w:r>
        <w:t xml:space="preserve">постановлением </w:t>
      </w:r>
      <w:r w:rsidRPr="00D05968">
        <w:t>Российской Федерации</w:t>
      </w:r>
      <w:r>
        <w:t xml:space="preserve"> от 16.09.2020 № 1479 «Об утверждении Правил противопожарного режима в Российской Федерации»,</w:t>
      </w:r>
      <w:r w:rsidRPr="00D05968">
        <w:t xml:space="preserve"> сводами правил </w:t>
      </w:r>
      <w:r w:rsidRPr="00D05968">
        <w:rPr>
          <w:lang w:bidi="ru-RU"/>
        </w:rPr>
        <w:t>СП 8.13130 «Системы противопожарной защиты. Наружное противопожарное водоснабжение. Требования пожарной безопасности», СП 31.13330.20</w:t>
      </w:r>
      <w:r>
        <w:rPr>
          <w:lang w:bidi="ru-RU"/>
        </w:rPr>
        <w:t>2</w:t>
      </w:r>
      <w:r w:rsidRPr="00D05968">
        <w:rPr>
          <w:lang w:bidi="ru-RU"/>
        </w:rPr>
        <w:t>1 «Водоснабжение. Наружные сети и сооружения. Актуализированная редакция СНиП 2.04.02-84*», а также</w:t>
      </w:r>
      <w:r w:rsidRPr="00D05968">
        <w:t xml:space="preserve"> в целях предупреждения пожаров комиссия по предупреждению и ликвидации чрезвычайных ситуаций и обеспечению пожарной безопасности города</w:t>
      </w:r>
    </w:p>
    <w:p w:rsidR="00762163" w:rsidRDefault="00762163" w:rsidP="00762163">
      <w:pPr>
        <w:ind w:firstLine="709"/>
        <w:jc w:val="both"/>
      </w:pPr>
    </w:p>
    <w:p w:rsidR="00762163" w:rsidRPr="00CD4C71" w:rsidRDefault="00762163" w:rsidP="00762163">
      <w:pPr>
        <w:pStyle w:val="a9"/>
      </w:pPr>
      <w:r w:rsidRPr="00CD4C71">
        <w:t>РЕШАЕТ:</w:t>
      </w:r>
    </w:p>
    <w:p w:rsidR="00762163" w:rsidRPr="00C37426" w:rsidRDefault="00762163" w:rsidP="00762163">
      <w:pPr>
        <w:pStyle w:val="a9"/>
        <w:rPr>
          <w:b/>
        </w:rPr>
      </w:pPr>
    </w:p>
    <w:p w:rsidR="00762163" w:rsidRPr="002F3016" w:rsidRDefault="00762163" w:rsidP="00762163">
      <w:pPr>
        <w:ind w:firstLine="709"/>
        <w:jc w:val="both"/>
      </w:pPr>
      <w:r w:rsidRPr="003D29B6">
        <w:t xml:space="preserve">1. </w:t>
      </w:r>
      <w:r w:rsidRPr="002F3016">
        <w:t>МУП «Водоканал» (</w:t>
      </w:r>
      <w:r>
        <w:t>С.А. Буланов</w:t>
      </w:r>
      <w:r w:rsidRPr="002F3016">
        <w:t xml:space="preserve">) </w:t>
      </w:r>
      <w:r>
        <w:t>провести ревизию единой городской сети наружного пожарно-питьевого водопровода и подготовить единый перечень пожарных гидрантов находящихся в единой городской сети наружного пожарно-питьевого водопровода переданных по различным причинам в пользование сторонним организациям, структурным подразделениям Администрации города Волгодонска, частным лицам и иным предприятиям. Провести ревизию по наличию договоров по обслуживанию и ремонту единой городской сети наружного пожарно-питьевого водопровода. П</w:t>
      </w:r>
      <w:r w:rsidRPr="002F3016">
        <w:t xml:space="preserve">ривести наружное противопожарное водоснабжение города в соответствие со ст. 68 Федерального закона от 22.07.2008 № 123-ФЗ «Технический регламент о требованиях пожарной безопасности» и </w:t>
      </w:r>
      <w:r w:rsidRPr="00D05968">
        <w:rPr>
          <w:lang w:bidi="ru-RU"/>
        </w:rPr>
        <w:t>СП 8.13130 «Системы противопожарной защиты. Наружное противопожарное водоснабжение. Требования пожарной безопасности»</w:t>
      </w:r>
      <w:r>
        <w:rPr>
          <w:lang w:bidi="ru-RU"/>
        </w:rPr>
        <w:t xml:space="preserve"> в исправное состояние</w:t>
      </w:r>
      <w:r w:rsidRPr="002F3016">
        <w:t>.</w:t>
      </w:r>
    </w:p>
    <w:p w:rsidR="00762163" w:rsidRPr="002F3016" w:rsidRDefault="00762163" w:rsidP="00762163">
      <w:pPr>
        <w:ind w:firstLine="709"/>
        <w:jc w:val="both"/>
      </w:pPr>
      <w:r w:rsidRPr="002F3016">
        <w:t xml:space="preserve">Срок исполнения: </w:t>
      </w:r>
      <w:r>
        <w:t>20.06.</w:t>
      </w:r>
      <w:r w:rsidRPr="002F3016">
        <w:t>202</w:t>
      </w:r>
      <w:r>
        <w:t>2</w:t>
      </w:r>
      <w:r w:rsidRPr="002F3016">
        <w:t xml:space="preserve"> г.</w:t>
      </w:r>
    </w:p>
    <w:p w:rsidR="00762163" w:rsidRPr="00AA0D53" w:rsidRDefault="00762163" w:rsidP="00762163">
      <w:pPr>
        <w:ind w:firstLine="709"/>
        <w:jc w:val="both"/>
      </w:pPr>
      <w:r w:rsidRPr="00AA0D53">
        <w:t>2. Рекомендовать руководителям баз отдыха, организаций и предприятий независимо от форм собственности и ведомственной принадлежности, привести пожарные пирсы на естественных водо</w:t>
      </w:r>
      <w:r>
        <w:t>е</w:t>
      </w:r>
      <w:r w:rsidRPr="00AA0D53">
        <w:t>мах</w:t>
      </w:r>
      <w:r>
        <w:t>,</w:t>
      </w:r>
      <w:r w:rsidRPr="00AA0D53">
        <w:t xml:space="preserve"> водонапорные башни </w:t>
      </w:r>
      <w:r>
        <w:t xml:space="preserve">и пожарные гидранты </w:t>
      </w:r>
      <w:r w:rsidRPr="00AA0D53">
        <w:t xml:space="preserve">в технически исправное состояние, обеспечивающее забор воды пожарными автомобилями для целей пожаротушения в соответствии с требованиями СП 8.13130 «Системы противопожарной защиты. Наружное противопожарное водоснабжение. Требования пожарной безопасности». Или провести компенсирующие мероприятия по оборудованию территорий (объектов) источниками наружного противопожарного водоснабжения, руководствуясь статьями 62, 68, 98, 99 Федерального закона от 22 июля 2008 г. №123-ФЗ «Технический регламент о требованиях пожарной безопасности». </w:t>
      </w:r>
    </w:p>
    <w:p w:rsidR="00762163" w:rsidRPr="002F3016" w:rsidRDefault="00762163" w:rsidP="00762163">
      <w:pPr>
        <w:ind w:firstLine="709"/>
        <w:jc w:val="both"/>
      </w:pPr>
      <w:r w:rsidRPr="002F3016">
        <w:t xml:space="preserve">Срок исполнения: </w:t>
      </w:r>
      <w:r>
        <w:t>31.05.</w:t>
      </w:r>
      <w:r w:rsidRPr="002F3016">
        <w:t>202</w:t>
      </w:r>
      <w:r>
        <w:t>2</w:t>
      </w:r>
      <w:r w:rsidRPr="002F3016">
        <w:t xml:space="preserve"> г.</w:t>
      </w:r>
    </w:p>
    <w:p w:rsidR="00762163" w:rsidRPr="002F3016" w:rsidRDefault="00762163" w:rsidP="00762163">
      <w:pPr>
        <w:ind w:firstLine="709"/>
        <w:jc w:val="both"/>
      </w:pPr>
      <w:r>
        <w:lastRenderedPageBreak/>
        <w:t>3</w:t>
      </w:r>
      <w:r w:rsidRPr="002F3016">
        <w:t>. Рекомендовать руководителям предприятий, организаций и учреждений, независимо от организационно-правовой формы собственности и ведомственной принадлежности:</w:t>
      </w:r>
    </w:p>
    <w:p w:rsidR="00762163" w:rsidRPr="002F3016" w:rsidRDefault="00762163" w:rsidP="00762163">
      <w:pPr>
        <w:ind w:firstLine="709"/>
        <w:jc w:val="both"/>
      </w:pPr>
      <w:r>
        <w:t>3</w:t>
      </w:r>
      <w:r w:rsidRPr="002F3016">
        <w:t>.1</w:t>
      </w:r>
      <w:r>
        <w:t xml:space="preserve"> </w:t>
      </w:r>
      <w:r w:rsidRPr="002F3016">
        <w:t xml:space="preserve">Обеспечить источниками наружного противопожарного водоснабжения для целей пожаротушения вверенные им предприятия, имеющиеся </w:t>
      </w:r>
      <w:r>
        <w:t xml:space="preserve">пожарные гидранты отремонтировать, а также имеющиеся </w:t>
      </w:r>
      <w:r w:rsidRPr="002F3016">
        <w:t>водоемы отремонтировать и наполнить водой.</w:t>
      </w:r>
    </w:p>
    <w:p w:rsidR="00762163" w:rsidRPr="002F3016" w:rsidRDefault="00762163" w:rsidP="00762163">
      <w:pPr>
        <w:ind w:firstLine="709"/>
        <w:jc w:val="both"/>
      </w:pPr>
      <w:r w:rsidRPr="002F3016">
        <w:t xml:space="preserve">Срок исполнения: </w:t>
      </w:r>
      <w:r>
        <w:t>31.05.</w:t>
      </w:r>
      <w:r w:rsidRPr="002F3016">
        <w:t>202</w:t>
      </w:r>
      <w:r>
        <w:t>2</w:t>
      </w:r>
      <w:r w:rsidRPr="002F3016">
        <w:t xml:space="preserve"> г.</w:t>
      </w:r>
    </w:p>
    <w:p w:rsidR="00762163" w:rsidRPr="002F3016" w:rsidRDefault="00762163" w:rsidP="00762163">
      <w:pPr>
        <w:ind w:firstLine="709"/>
        <w:jc w:val="both"/>
      </w:pPr>
      <w:r>
        <w:t>3</w:t>
      </w:r>
      <w:r w:rsidRPr="002F3016">
        <w:t>.2</w:t>
      </w:r>
      <w:r>
        <w:t xml:space="preserve"> </w:t>
      </w:r>
      <w:r w:rsidRPr="002F3016">
        <w:t xml:space="preserve">Укомплектовать в соответствии с требованиями Правил противопожарного режима, проверить и привести в готовность имеющиеся средства пожаротушения, автоматические системы извещения и тушения пожаров. </w:t>
      </w:r>
    </w:p>
    <w:p w:rsidR="00762163" w:rsidRPr="002F3016" w:rsidRDefault="00762163" w:rsidP="00762163">
      <w:pPr>
        <w:ind w:firstLine="709"/>
        <w:jc w:val="both"/>
      </w:pPr>
      <w:r w:rsidRPr="002F3016">
        <w:t xml:space="preserve">Срок исполнения: </w:t>
      </w:r>
      <w:r>
        <w:t>31.05.</w:t>
      </w:r>
      <w:r w:rsidRPr="002F3016">
        <w:t>202</w:t>
      </w:r>
      <w:r>
        <w:t>2</w:t>
      </w:r>
      <w:r w:rsidRPr="002F3016">
        <w:t xml:space="preserve"> г.</w:t>
      </w:r>
    </w:p>
    <w:p w:rsidR="00762163" w:rsidRPr="002F3016" w:rsidRDefault="00762163" w:rsidP="00762163">
      <w:pPr>
        <w:ind w:firstLine="709"/>
        <w:jc w:val="both"/>
      </w:pPr>
      <w:r>
        <w:t>3</w:t>
      </w:r>
      <w:r w:rsidRPr="002F3016">
        <w:t>.3</w:t>
      </w:r>
      <w:r>
        <w:t xml:space="preserve"> </w:t>
      </w:r>
      <w:r w:rsidRPr="002F3016">
        <w:t>Освободить и содержать в исправном состоянии дороги и проезды, подъезды и проходы к зданиям и сооружениям, открытым водоисточникам, используемым для пожаротушения, подступы к стационарным пожарным лестницам и пожарному инвентарю. О закрытии дорог или проездов, препятствующих проезду пожарных машин, немедленно сообщать в пожарную охрану.</w:t>
      </w:r>
    </w:p>
    <w:p w:rsidR="00762163" w:rsidRPr="002F3016" w:rsidRDefault="00762163" w:rsidP="00762163">
      <w:pPr>
        <w:ind w:firstLine="709"/>
        <w:jc w:val="both"/>
      </w:pPr>
      <w:r w:rsidRPr="002F3016">
        <w:t>Срок исполнения: постоянно.</w:t>
      </w:r>
    </w:p>
    <w:p w:rsidR="00762163" w:rsidRPr="00AA0D53" w:rsidRDefault="00762163" w:rsidP="00762163">
      <w:pPr>
        <w:ind w:firstLine="709"/>
        <w:jc w:val="both"/>
      </w:pPr>
      <w:r w:rsidRPr="00AA0D53">
        <w:t xml:space="preserve">3.4 Руководствуясь статьями 62, 68, 98, 99 Федерального закона от 22 июля 2008 г. №123-ФЗ «Технический регламент о требованиях пожарной безопасности», оборудовать подведомственные территории дополнительными источниками наружного противопожарного водоснабжения в соответствии с рекомендациями </w:t>
      </w:r>
      <w:r>
        <w:rPr>
          <w:color w:val="000000"/>
        </w:rPr>
        <w:t xml:space="preserve">1ПСО ФПС </w:t>
      </w:r>
      <w:r w:rsidRPr="00343009">
        <w:rPr>
          <w:color w:val="000000"/>
        </w:rPr>
        <w:t>ГПС ГУ МЧС</w:t>
      </w:r>
      <w:r>
        <w:rPr>
          <w:color w:val="000000"/>
        </w:rPr>
        <w:t xml:space="preserve"> России по Ростовской области</w:t>
      </w:r>
      <w:r w:rsidRPr="00AA0D53">
        <w:t xml:space="preserve">. </w:t>
      </w:r>
    </w:p>
    <w:p w:rsidR="00762163" w:rsidRDefault="00762163" w:rsidP="00762163">
      <w:pPr>
        <w:ind w:firstLine="709"/>
        <w:jc w:val="both"/>
      </w:pPr>
      <w:r w:rsidRPr="00AA0D53">
        <w:t>Срок исполнения: 31.05.202</w:t>
      </w:r>
      <w:r>
        <w:t>2</w:t>
      </w:r>
      <w:r w:rsidRPr="00AA0D53">
        <w:t xml:space="preserve"> г.</w:t>
      </w:r>
    </w:p>
    <w:p w:rsidR="00762163" w:rsidRPr="00E11689" w:rsidRDefault="00762163" w:rsidP="00762163">
      <w:pPr>
        <w:ind w:firstLine="709"/>
        <w:jc w:val="both"/>
      </w:pPr>
      <w:r>
        <w:t>4</w:t>
      </w:r>
      <w:r w:rsidRPr="002F3016">
        <w:t>. Контроль исполнения решения оставляю за собой.</w:t>
      </w:r>
    </w:p>
    <w:p w:rsidR="00762163" w:rsidRPr="00E11689" w:rsidRDefault="00762163" w:rsidP="00762163">
      <w:pPr>
        <w:tabs>
          <w:tab w:val="left" w:pos="-2268"/>
        </w:tabs>
        <w:jc w:val="both"/>
      </w:pPr>
    </w:p>
    <w:p w:rsidR="00762163" w:rsidRDefault="00762163" w:rsidP="00762163">
      <w:pPr>
        <w:widowControl w:val="0"/>
      </w:pPr>
    </w:p>
    <w:p w:rsidR="00762163" w:rsidRDefault="00762163" w:rsidP="00762163">
      <w:pPr>
        <w:rPr>
          <w:sz w:val="22"/>
          <w:szCs w:val="22"/>
        </w:rPr>
      </w:pPr>
    </w:p>
    <w:p w:rsidR="00762163" w:rsidRDefault="00762163" w:rsidP="00762163">
      <w:pPr>
        <w:tabs>
          <w:tab w:val="left" w:pos="7938"/>
        </w:tabs>
        <w:rPr>
          <w:color w:val="000000"/>
        </w:rPr>
      </w:pPr>
      <w:r>
        <w:rPr>
          <w:color w:val="000000"/>
        </w:rPr>
        <w:t>Зам. председателя КЧС и ПБ города Волгодонска                                                     В.И. Кулеша</w:t>
      </w:r>
    </w:p>
    <w:p w:rsidR="00762163" w:rsidRDefault="00762163" w:rsidP="00762163"/>
    <w:p w:rsidR="00762163" w:rsidRDefault="00762163" w:rsidP="00762163"/>
    <w:p w:rsidR="009304EB" w:rsidRDefault="009304EB"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762163" w:rsidRDefault="00762163" w:rsidP="003A78CC"/>
    <w:p w:rsidR="002A2C26" w:rsidRPr="00AE5212" w:rsidRDefault="002A2C26" w:rsidP="002A2C26">
      <w:pPr>
        <w:widowControl w:val="0"/>
        <w:tabs>
          <w:tab w:val="left" w:pos="3975"/>
        </w:tabs>
        <w:jc w:val="center"/>
        <w:rPr>
          <w:sz w:val="26"/>
          <w:szCs w:val="26"/>
        </w:rPr>
      </w:pPr>
      <w:r>
        <w:rPr>
          <w:sz w:val="26"/>
          <w:szCs w:val="26"/>
        </w:rPr>
        <w:lastRenderedPageBreak/>
        <w:t>Лист присутствующих (приглашенных)</w:t>
      </w:r>
      <w:r w:rsidRPr="00AE5212">
        <w:rPr>
          <w:sz w:val="26"/>
          <w:szCs w:val="26"/>
        </w:rPr>
        <w:t xml:space="preserve"> участников заседания</w:t>
      </w:r>
    </w:p>
    <w:p w:rsidR="002A2C26" w:rsidRDefault="002A2C26" w:rsidP="002A2C26">
      <w:pPr>
        <w:widowControl w:val="0"/>
        <w:jc w:val="center"/>
        <w:rPr>
          <w:sz w:val="26"/>
          <w:szCs w:val="26"/>
        </w:rPr>
      </w:pPr>
      <w:r w:rsidRPr="00AE5212">
        <w:rPr>
          <w:sz w:val="26"/>
          <w:szCs w:val="26"/>
        </w:rPr>
        <w:t>комиссии по предупреждению и ликвидации чрезвычайных ситуаций</w:t>
      </w:r>
    </w:p>
    <w:p w:rsidR="002A2C26" w:rsidRPr="00AE5212" w:rsidRDefault="002A2C26" w:rsidP="002A2C26">
      <w:pPr>
        <w:widowControl w:val="0"/>
        <w:jc w:val="center"/>
        <w:rPr>
          <w:sz w:val="26"/>
          <w:szCs w:val="26"/>
        </w:rPr>
      </w:pPr>
      <w:r w:rsidRPr="00AE5212">
        <w:rPr>
          <w:sz w:val="26"/>
          <w:szCs w:val="26"/>
        </w:rPr>
        <w:t xml:space="preserve"> и обеспечению пожарной безопасности города Волгодонска</w:t>
      </w:r>
    </w:p>
    <w:p w:rsidR="002A2C26" w:rsidRPr="007B27B4" w:rsidRDefault="002A2C26" w:rsidP="002A2C26">
      <w:pPr>
        <w:widowControl w:val="0"/>
        <w:ind w:left="3686" w:hanging="3686"/>
        <w:rPr>
          <w:color w:val="000000"/>
          <w:sz w:val="26"/>
          <w:szCs w:val="26"/>
        </w:rPr>
      </w:pPr>
      <w:r w:rsidRPr="007B27B4">
        <w:rPr>
          <w:color w:val="000000"/>
          <w:sz w:val="26"/>
          <w:szCs w:val="26"/>
        </w:rPr>
        <w:t>Дата:</w:t>
      </w:r>
      <w:r>
        <w:rPr>
          <w:color w:val="000000"/>
          <w:sz w:val="26"/>
          <w:szCs w:val="26"/>
        </w:rPr>
        <w:t xml:space="preserve"> 29</w:t>
      </w:r>
      <w:r w:rsidRPr="007B27B4">
        <w:rPr>
          <w:color w:val="000000"/>
          <w:sz w:val="26"/>
          <w:szCs w:val="26"/>
        </w:rPr>
        <w:t>.</w:t>
      </w:r>
      <w:r>
        <w:rPr>
          <w:color w:val="000000"/>
          <w:sz w:val="26"/>
          <w:szCs w:val="26"/>
        </w:rPr>
        <w:t>04</w:t>
      </w:r>
      <w:r w:rsidRPr="007B27B4">
        <w:rPr>
          <w:color w:val="000000"/>
          <w:sz w:val="26"/>
          <w:szCs w:val="26"/>
        </w:rPr>
        <w:t>.20</w:t>
      </w:r>
      <w:r>
        <w:rPr>
          <w:color w:val="000000"/>
          <w:sz w:val="26"/>
          <w:szCs w:val="26"/>
        </w:rPr>
        <w:t>22</w:t>
      </w:r>
      <w:r w:rsidRPr="007B27B4">
        <w:rPr>
          <w:color w:val="000000"/>
          <w:sz w:val="26"/>
          <w:szCs w:val="26"/>
        </w:rPr>
        <w:tab/>
        <w:t xml:space="preserve">                Место проведения: зал заседаний  </w:t>
      </w:r>
    </w:p>
    <w:p w:rsidR="002A2C26" w:rsidRPr="007B27B4" w:rsidRDefault="002A2C26" w:rsidP="002A2C26">
      <w:pPr>
        <w:widowControl w:val="0"/>
        <w:ind w:left="3686" w:hanging="3686"/>
        <w:rPr>
          <w:color w:val="000000"/>
          <w:sz w:val="26"/>
          <w:szCs w:val="26"/>
        </w:rPr>
      </w:pPr>
      <w:r w:rsidRPr="007B27B4">
        <w:rPr>
          <w:color w:val="000000"/>
          <w:sz w:val="26"/>
          <w:szCs w:val="26"/>
        </w:rPr>
        <w:t xml:space="preserve">Время проведения: </w:t>
      </w:r>
      <w:r>
        <w:rPr>
          <w:color w:val="000000"/>
          <w:sz w:val="26"/>
          <w:szCs w:val="26"/>
        </w:rPr>
        <w:t>10</w:t>
      </w:r>
      <w:r w:rsidRPr="00F440E7">
        <w:rPr>
          <w:color w:val="000000"/>
          <w:sz w:val="26"/>
          <w:szCs w:val="26"/>
        </w:rPr>
        <w:t>.</w:t>
      </w:r>
      <w:r>
        <w:rPr>
          <w:color w:val="000000"/>
          <w:sz w:val="26"/>
          <w:szCs w:val="26"/>
        </w:rPr>
        <w:t>00</w:t>
      </w:r>
      <w:r w:rsidRPr="007B27B4">
        <w:rPr>
          <w:color w:val="000000"/>
          <w:sz w:val="26"/>
          <w:szCs w:val="26"/>
        </w:rPr>
        <w:t xml:space="preserve">                              </w:t>
      </w:r>
      <w:r w:rsidRPr="007B27B4">
        <w:rPr>
          <w:color w:val="000000"/>
        </w:rPr>
        <w:t>Администрации города Волгодонска,</w:t>
      </w:r>
    </w:p>
    <w:p w:rsidR="002A2C26" w:rsidRPr="007B27B4" w:rsidRDefault="002A2C26" w:rsidP="002A2C26">
      <w:pPr>
        <w:pStyle w:val="af0"/>
        <w:tabs>
          <w:tab w:val="left" w:pos="6240"/>
        </w:tabs>
        <w:rPr>
          <w:color w:val="000000"/>
          <w:lang w:eastAsia="ru-RU"/>
        </w:rPr>
      </w:pPr>
      <w:r w:rsidRPr="007B27B4">
        <w:rPr>
          <w:color w:val="000000"/>
          <w:sz w:val="26"/>
          <w:szCs w:val="26"/>
        </w:rPr>
        <w:t xml:space="preserve">                                                                         </w:t>
      </w:r>
      <w:r w:rsidRPr="007B27B4">
        <w:rPr>
          <w:color w:val="000000"/>
          <w:lang w:eastAsia="ru-RU"/>
        </w:rPr>
        <w:t>ул. Советская, 2</w:t>
      </w:r>
    </w:p>
    <w:tbl>
      <w:tblPr>
        <w:tblW w:w="10182"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974"/>
        <w:gridCol w:w="5106"/>
        <w:gridCol w:w="1495"/>
      </w:tblGrid>
      <w:tr w:rsidR="002A2C26" w:rsidRPr="007B27B4" w:rsidTr="00E33B05">
        <w:trPr>
          <w:trHeight w:val="585"/>
        </w:trPr>
        <w:tc>
          <w:tcPr>
            <w:tcW w:w="607" w:type="dxa"/>
            <w:vAlign w:val="center"/>
          </w:tcPr>
          <w:p w:rsidR="002A2C26" w:rsidRPr="00C233CB" w:rsidRDefault="002A2C26" w:rsidP="00E33B05">
            <w:pPr>
              <w:pStyle w:val="ad"/>
              <w:ind w:left="-57" w:right="-57"/>
              <w:jc w:val="center"/>
              <w:rPr>
                <w:color w:val="000000"/>
              </w:rPr>
            </w:pPr>
            <w:r w:rsidRPr="00AE5212">
              <w:rPr>
                <w:b/>
                <w:sz w:val="26"/>
                <w:szCs w:val="26"/>
              </w:rPr>
              <w:tab/>
            </w:r>
            <w:r w:rsidRPr="00C233CB">
              <w:rPr>
                <w:color w:val="000000"/>
              </w:rPr>
              <w:t>№</w:t>
            </w:r>
          </w:p>
          <w:p w:rsidR="002A2C26" w:rsidRPr="00C233CB" w:rsidRDefault="002A2C26" w:rsidP="00E33B05">
            <w:pPr>
              <w:pStyle w:val="ad"/>
              <w:ind w:left="-57" w:right="-57"/>
              <w:jc w:val="center"/>
              <w:rPr>
                <w:color w:val="000000"/>
              </w:rPr>
            </w:pPr>
            <w:r w:rsidRPr="00C233CB">
              <w:rPr>
                <w:color w:val="000000"/>
              </w:rPr>
              <w:t>п/п</w:t>
            </w:r>
          </w:p>
        </w:tc>
        <w:tc>
          <w:tcPr>
            <w:tcW w:w="2974" w:type="dxa"/>
            <w:shd w:val="clear" w:color="auto" w:fill="auto"/>
            <w:vAlign w:val="center"/>
          </w:tcPr>
          <w:p w:rsidR="002A2C26" w:rsidRPr="00C233CB" w:rsidRDefault="002A2C26" w:rsidP="00E33B05">
            <w:pPr>
              <w:spacing w:line="276" w:lineRule="auto"/>
              <w:ind w:left="-57" w:right="-57"/>
              <w:jc w:val="center"/>
              <w:rPr>
                <w:sz w:val="20"/>
                <w:szCs w:val="20"/>
              </w:rPr>
            </w:pPr>
            <w:r w:rsidRPr="00C233CB">
              <w:rPr>
                <w:sz w:val="20"/>
                <w:szCs w:val="20"/>
              </w:rPr>
              <w:t>ФИО</w:t>
            </w:r>
          </w:p>
        </w:tc>
        <w:tc>
          <w:tcPr>
            <w:tcW w:w="5106" w:type="dxa"/>
            <w:shd w:val="clear" w:color="auto" w:fill="auto"/>
            <w:vAlign w:val="center"/>
          </w:tcPr>
          <w:p w:rsidR="002A2C26" w:rsidRPr="00C233CB" w:rsidRDefault="002A2C26" w:rsidP="00E33B05">
            <w:pPr>
              <w:spacing w:line="276" w:lineRule="auto"/>
              <w:ind w:left="-57" w:right="-57"/>
              <w:jc w:val="center"/>
              <w:rPr>
                <w:sz w:val="20"/>
                <w:szCs w:val="20"/>
              </w:rPr>
            </w:pPr>
            <w:r w:rsidRPr="00C233CB">
              <w:rPr>
                <w:sz w:val="20"/>
                <w:szCs w:val="20"/>
              </w:rPr>
              <w:t>Должность</w:t>
            </w:r>
          </w:p>
        </w:tc>
        <w:tc>
          <w:tcPr>
            <w:tcW w:w="1495" w:type="dxa"/>
          </w:tcPr>
          <w:p w:rsidR="002A2C26" w:rsidRPr="00C233CB" w:rsidRDefault="002A2C26" w:rsidP="00E33B05">
            <w:pPr>
              <w:spacing w:line="276" w:lineRule="auto"/>
              <w:ind w:left="-57" w:right="-57"/>
              <w:jc w:val="center"/>
              <w:rPr>
                <w:sz w:val="20"/>
                <w:szCs w:val="20"/>
              </w:rPr>
            </w:pPr>
            <w:r w:rsidRPr="00C233CB">
              <w:rPr>
                <w:sz w:val="20"/>
                <w:szCs w:val="20"/>
              </w:rPr>
              <w:t>Отметка о присутствии</w:t>
            </w:r>
          </w:p>
        </w:tc>
      </w:tr>
      <w:tr w:rsidR="002A2C26" w:rsidRPr="007B27B4" w:rsidTr="00E33B05">
        <w:trPr>
          <w:trHeight w:val="618"/>
        </w:trPr>
        <w:tc>
          <w:tcPr>
            <w:tcW w:w="607" w:type="dxa"/>
            <w:tcBorders>
              <w:top w:val="single" w:sz="4" w:space="0" w:color="auto"/>
              <w:left w:val="single" w:sz="4" w:space="0" w:color="auto"/>
              <w:bottom w:val="single" w:sz="4" w:space="0" w:color="auto"/>
              <w:right w:val="single" w:sz="4" w:space="0" w:color="auto"/>
            </w:tcBorders>
            <w:vAlign w:val="center"/>
          </w:tcPr>
          <w:p w:rsidR="002A2C26" w:rsidRPr="007B27B4"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 xml:space="preserve">Макаров  Сергей </w:t>
            </w:r>
          </w:p>
          <w:p w:rsidR="002A2C26" w:rsidRPr="00A85DD0" w:rsidRDefault="002A2C26" w:rsidP="00E33B05">
            <w:pPr>
              <w:ind w:left="-57" w:right="-57"/>
              <w:rPr>
                <w:sz w:val="26"/>
                <w:szCs w:val="26"/>
              </w:rPr>
            </w:pPr>
            <w:r w:rsidRPr="00745096">
              <w:rPr>
                <w:bCs/>
              </w:rPr>
              <w:t>Михайлович</w:t>
            </w:r>
          </w:p>
        </w:tc>
        <w:tc>
          <w:tcPr>
            <w:tcW w:w="5106" w:type="dxa"/>
            <w:tcBorders>
              <w:top w:val="single" w:sz="4" w:space="0" w:color="auto"/>
              <w:left w:val="single" w:sz="4" w:space="0" w:color="auto"/>
              <w:bottom w:val="single" w:sz="4" w:space="0" w:color="auto"/>
              <w:right w:val="single" w:sz="4" w:space="0" w:color="auto"/>
            </w:tcBorders>
            <w:vAlign w:val="center"/>
            <w:hideMark/>
          </w:tcPr>
          <w:p w:rsidR="002A2C26" w:rsidRPr="00A85DD0" w:rsidRDefault="002A2C26" w:rsidP="00E33B05">
            <w:pPr>
              <w:ind w:left="-57" w:right="-57"/>
              <w:jc w:val="both"/>
              <w:rPr>
                <w:sz w:val="26"/>
                <w:szCs w:val="26"/>
              </w:rPr>
            </w:pPr>
            <w:r w:rsidRPr="00A85DD0">
              <w:rPr>
                <w:sz w:val="26"/>
                <w:szCs w:val="26"/>
              </w:rPr>
              <w:t>Глава Администрации города Волгодонска – председатель комиссии</w:t>
            </w:r>
          </w:p>
        </w:tc>
        <w:tc>
          <w:tcPr>
            <w:tcW w:w="1495" w:type="dxa"/>
            <w:tcBorders>
              <w:top w:val="single" w:sz="4" w:space="0" w:color="auto"/>
              <w:left w:val="single" w:sz="4" w:space="0" w:color="auto"/>
              <w:bottom w:val="single" w:sz="4" w:space="0" w:color="auto"/>
              <w:right w:val="single" w:sz="4" w:space="0" w:color="auto"/>
            </w:tcBorders>
          </w:tcPr>
          <w:p w:rsidR="002A2C26" w:rsidRPr="00A85DD0" w:rsidRDefault="002A2C26" w:rsidP="00E33B05">
            <w:pPr>
              <w:ind w:right="-57"/>
              <w:jc w:val="both"/>
              <w:rPr>
                <w:sz w:val="26"/>
                <w:szCs w:val="26"/>
              </w:rPr>
            </w:pPr>
            <w:r>
              <w:rPr>
                <w:sz w:val="26"/>
                <w:szCs w:val="26"/>
              </w:rPr>
              <w:t>отпуск</w:t>
            </w:r>
          </w:p>
        </w:tc>
      </w:tr>
      <w:tr w:rsidR="002A2C26" w:rsidRPr="007B27B4" w:rsidTr="00E33B05">
        <w:trPr>
          <w:trHeight w:val="515"/>
        </w:trPr>
        <w:tc>
          <w:tcPr>
            <w:tcW w:w="8687" w:type="dxa"/>
            <w:gridSpan w:val="3"/>
            <w:tcBorders>
              <w:top w:val="single" w:sz="4" w:space="0" w:color="auto"/>
              <w:left w:val="single" w:sz="4" w:space="0" w:color="auto"/>
              <w:bottom w:val="single" w:sz="4" w:space="0" w:color="auto"/>
              <w:right w:val="single" w:sz="4" w:space="0" w:color="auto"/>
            </w:tcBorders>
            <w:vAlign w:val="center"/>
          </w:tcPr>
          <w:p w:rsidR="002A2C26" w:rsidRPr="00A85DD0" w:rsidRDefault="002A2C26" w:rsidP="00E33B05">
            <w:pPr>
              <w:ind w:left="-57" w:right="-57"/>
              <w:jc w:val="center"/>
              <w:rPr>
                <w:sz w:val="26"/>
                <w:szCs w:val="26"/>
              </w:rPr>
            </w:pPr>
            <w:r w:rsidRPr="00A85DD0">
              <w:rPr>
                <w:sz w:val="26"/>
                <w:szCs w:val="26"/>
              </w:rPr>
              <w:t>Члены комиссии:</w:t>
            </w:r>
          </w:p>
        </w:tc>
        <w:tc>
          <w:tcPr>
            <w:tcW w:w="1495" w:type="dxa"/>
            <w:tcBorders>
              <w:top w:val="single" w:sz="4" w:space="0" w:color="auto"/>
              <w:left w:val="single" w:sz="4" w:space="0" w:color="auto"/>
              <w:bottom w:val="single" w:sz="4" w:space="0" w:color="auto"/>
              <w:right w:val="single" w:sz="4" w:space="0" w:color="auto"/>
            </w:tcBorders>
          </w:tcPr>
          <w:p w:rsidR="002A2C26" w:rsidRPr="00A85DD0" w:rsidRDefault="002A2C26" w:rsidP="00E33B05">
            <w:pPr>
              <w:ind w:left="-57" w:right="-57"/>
              <w:jc w:val="center"/>
              <w:rPr>
                <w:sz w:val="26"/>
                <w:szCs w:val="26"/>
              </w:rPr>
            </w:pPr>
          </w:p>
        </w:tc>
      </w:tr>
      <w:tr w:rsidR="002A2C26" w:rsidRPr="007B27B4" w:rsidTr="00E33B05">
        <w:trPr>
          <w:trHeight w:val="814"/>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EF5368" w:rsidRDefault="002A2C26" w:rsidP="00E33B05">
            <w:pPr>
              <w:ind w:right="-854"/>
              <w:rPr>
                <w:bCs/>
              </w:rPr>
            </w:pPr>
            <w:r>
              <w:rPr>
                <w:bCs/>
              </w:rPr>
              <w:t>Кулеша Вадим Иванович</w:t>
            </w:r>
          </w:p>
        </w:tc>
        <w:tc>
          <w:tcPr>
            <w:tcW w:w="5106" w:type="dxa"/>
            <w:tcBorders>
              <w:top w:val="single" w:sz="4" w:space="0" w:color="auto"/>
              <w:left w:val="single" w:sz="4" w:space="0" w:color="auto"/>
              <w:bottom w:val="single" w:sz="4" w:space="0" w:color="auto"/>
              <w:right w:val="single" w:sz="4" w:space="0" w:color="auto"/>
            </w:tcBorders>
            <w:hideMark/>
          </w:tcPr>
          <w:p w:rsidR="002A2C26" w:rsidRPr="00EF5368" w:rsidRDefault="002A2C26" w:rsidP="00E33B05">
            <w:r w:rsidRPr="00EF5368">
              <w:t xml:space="preserve">Заместитель главы Администрации города Волгодонска </w:t>
            </w:r>
            <w:r w:rsidRPr="00EF5368">
              <w:rPr>
                <w:bCs/>
              </w:rPr>
              <w:t xml:space="preserve">по </w:t>
            </w:r>
            <w:r>
              <w:rPr>
                <w:bCs/>
              </w:rPr>
              <w:t>городскому хозяйству</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tabs>
                <w:tab w:val="left" w:pos="2835"/>
              </w:tabs>
              <w:ind w:right="-108"/>
            </w:pPr>
            <w:r>
              <w:t>+</w:t>
            </w:r>
          </w:p>
        </w:tc>
      </w:tr>
      <w:tr w:rsidR="002A2C26" w:rsidRPr="007B27B4" w:rsidTr="00E33B05">
        <w:trPr>
          <w:trHeight w:val="814"/>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Забазнов</w:t>
            </w:r>
            <w:r>
              <w:rPr>
                <w:bCs/>
              </w:rPr>
              <w:t xml:space="preserve"> </w:t>
            </w:r>
            <w:r w:rsidRPr="00745096">
              <w:rPr>
                <w:bCs/>
              </w:rPr>
              <w:t xml:space="preserve">Юрий </w:t>
            </w:r>
          </w:p>
          <w:p w:rsidR="002A2C26" w:rsidRPr="00745096" w:rsidRDefault="002A2C26" w:rsidP="00E33B05">
            <w:pPr>
              <w:rPr>
                <w:bCs/>
              </w:rPr>
            </w:pPr>
            <w:r w:rsidRPr="00745096">
              <w:rPr>
                <w:bCs/>
              </w:rPr>
              <w:t>Сергеевич</w:t>
            </w: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Pr>
                <w:bCs/>
              </w:rPr>
              <w:t>З</w:t>
            </w:r>
            <w:r w:rsidRPr="00745096">
              <w:rPr>
                <w:bCs/>
              </w:rPr>
              <w:t xml:space="preserve">аместитель главы Администрации города Волгодонска по строительству </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tabs>
                <w:tab w:val="left" w:pos="2835"/>
              </w:tabs>
              <w:ind w:right="-108"/>
            </w:pPr>
            <w:r>
              <w:t>+</w:t>
            </w:r>
          </w:p>
        </w:tc>
      </w:tr>
      <w:tr w:rsidR="002A2C26" w:rsidRPr="007B27B4" w:rsidTr="00E33B05">
        <w:trPr>
          <w:trHeight w:val="814"/>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Растегаев</w:t>
            </w:r>
            <w:r>
              <w:rPr>
                <w:bCs/>
              </w:rPr>
              <w:t xml:space="preserve"> </w:t>
            </w:r>
            <w:r w:rsidRPr="00745096">
              <w:rPr>
                <w:bCs/>
              </w:rPr>
              <w:t>Олег</w:t>
            </w:r>
          </w:p>
          <w:p w:rsidR="002A2C26" w:rsidRPr="00745096" w:rsidRDefault="002A2C26" w:rsidP="00E33B05">
            <w:pPr>
              <w:rPr>
                <w:bCs/>
              </w:rPr>
            </w:pPr>
            <w:r w:rsidRPr="00745096">
              <w:rPr>
                <w:bCs/>
              </w:rPr>
              <w:t>Леонович</w:t>
            </w: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r>
              <w:t>Н</w:t>
            </w:r>
            <w:r w:rsidRPr="00745096">
              <w:t xml:space="preserve">ачальник муниципального казенного учреждения «Управление ГОЧС города Волгодонска» </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tabs>
                <w:tab w:val="left" w:pos="2835"/>
              </w:tabs>
              <w:ind w:right="-108"/>
            </w:pPr>
            <w:r>
              <w:t>больничный</w:t>
            </w:r>
          </w:p>
        </w:tc>
      </w:tr>
      <w:tr w:rsidR="002A2C26" w:rsidRPr="007B27B4" w:rsidTr="00E33B05">
        <w:trPr>
          <w:trHeight w:val="814"/>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Default="002A2C26" w:rsidP="00E33B05">
            <w:pPr>
              <w:rPr>
                <w:bCs/>
              </w:rPr>
            </w:pPr>
            <w:r>
              <w:rPr>
                <w:bCs/>
              </w:rPr>
              <w:t>Воскобойников</w:t>
            </w:r>
          </w:p>
          <w:p w:rsidR="002A2C26" w:rsidRPr="00745096" w:rsidRDefault="002A2C26" w:rsidP="00E33B05">
            <w:pPr>
              <w:rPr>
                <w:bCs/>
              </w:rPr>
            </w:pPr>
            <w:r>
              <w:rPr>
                <w:bCs/>
              </w:rPr>
              <w:t>Михаил Максимович</w:t>
            </w: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r>
              <w:t>Н</w:t>
            </w:r>
            <w:r w:rsidRPr="00745096">
              <w:t>ачальник Волгодонского пожарно-спасательного гарнизона  (по согласованию)</w:t>
            </w:r>
          </w:p>
        </w:tc>
        <w:tc>
          <w:tcPr>
            <w:tcW w:w="1495" w:type="dxa"/>
            <w:tcBorders>
              <w:top w:val="single" w:sz="4" w:space="0" w:color="auto"/>
              <w:left w:val="single" w:sz="4" w:space="0" w:color="auto"/>
              <w:bottom w:val="single" w:sz="4" w:space="0" w:color="auto"/>
              <w:right w:val="single" w:sz="4" w:space="0" w:color="auto"/>
            </w:tcBorders>
          </w:tcPr>
          <w:p w:rsidR="002A2C26" w:rsidRPr="00B46289" w:rsidRDefault="002A2C26" w:rsidP="00E33B05">
            <w:r>
              <w:t>+</w:t>
            </w:r>
          </w:p>
        </w:tc>
      </w:tr>
      <w:tr w:rsidR="002A2C26" w:rsidRPr="007B27B4" w:rsidTr="00E33B05">
        <w:trPr>
          <w:trHeight w:val="704"/>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 xml:space="preserve">Федорова Татьяна </w:t>
            </w:r>
          </w:p>
          <w:p w:rsidR="002A2C26" w:rsidRPr="00745096" w:rsidRDefault="002A2C26" w:rsidP="00E33B05">
            <w:pPr>
              <w:rPr>
                <w:bCs/>
              </w:rPr>
            </w:pPr>
            <w:r w:rsidRPr="00745096">
              <w:rPr>
                <w:bCs/>
              </w:rPr>
              <w:t>Владимировна</w:t>
            </w: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r>
              <w:t>В</w:t>
            </w:r>
            <w:r w:rsidRPr="00745096">
              <w:t xml:space="preserve">едущий специалист гражданской обороны отдела ГО, защиты населения и территории муниципального казенного учреждения «Управление ГОЧС города Волгодонска» </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ind w:right="-108"/>
            </w:pPr>
            <w:r>
              <w:t>+</w:t>
            </w:r>
          </w:p>
        </w:tc>
      </w:tr>
      <w:tr w:rsidR="002A2C26" w:rsidRPr="007B27B4" w:rsidTr="00E33B05">
        <w:trPr>
          <w:trHeight w:val="700"/>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Авдеев</w:t>
            </w:r>
            <w:r>
              <w:rPr>
                <w:bCs/>
              </w:rPr>
              <w:t xml:space="preserve"> </w:t>
            </w:r>
            <w:r w:rsidRPr="00745096">
              <w:rPr>
                <w:bCs/>
              </w:rPr>
              <w:t>Денис</w:t>
            </w:r>
          </w:p>
          <w:p w:rsidR="002A2C26" w:rsidRPr="00745096" w:rsidRDefault="002A2C26" w:rsidP="00E33B05">
            <w:pPr>
              <w:rPr>
                <w:bCs/>
              </w:rPr>
            </w:pPr>
            <w:r w:rsidRPr="00745096">
              <w:rPr>
                <w:bCs/>
              </w:rPr>
              <w:t xml:space="preserve">Сергеевич </w:t>
            </w: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r>
              <w:rPr>
                <w:bCs/>
              </w:rPr>
              <w:t>Н</w:t>
            </w:r>
            <w:r w:rsidRPr="00745096">
              <w:rPr>
                <w:bCs/>
              </w:rPr>
              <w:t>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w:t>
            </w:r>
            <w:r w:rsidRPr="00745096">
              <w:rPr>
                <w:bCs/>
                <w:color w:val="FF0000"/>
              </w:rPr>
              <w:t xml:space="preserve"> </w:t>
            </w:r>
            <w:r w:rsidRPr="00745096">
              <w:rPr>
                <w:bCs/>
              </w:rPr>
              <w:t>России по Ростовской области</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w:t>
            </w:r>
          </w:p>
        </w:tc>
      </w:tr>
      <w:tr w:rsidR="002A2C26" w:rsidRPr="007B27B4" w:rsidTr="00E33B05">
        <w:trPr>
          <w:trHeight w:val="697"/>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Аносян</w:t>
            </w:r>
            <w:r>
              <w:rPr>
                <w:bCs/>
              </w:rPr>
              <w:t xml:space="preserve"> </w:t>
            </w:r>
            <w:r w:rsidRPr="00745096">
              <w:rPr>
                <w:bCs/>
              </w:rPr>
              <w:t>Александр</w:t>
            </w:r>
          </w:p>
          <w:p w:rsidR="002A2C26" w:rsidRPr="00745096" w:rsidRDefault="002A2C26" w:rsidP="00E33B05">
            <w:pPr>
              <w:rPr>
                <w:bCs/>
              </w:rPr>
            </w:pPr>
            <w:r w:rsidRPr="00745096">
              <w:rPr>
                <w:bCs/>
              </w:rPr>
              <w:t xml:space="preserve">Сергеевич </w:t>
            </w: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r>
              <w:rPr>
                <w:bCs/>
              </w:rPr>
              <w:t>Н</w:t>
            </w:r>
            <w:r w:rsidRPr="00745096">
              <w:rPr>
                <w:bCs/>
              </w:rPr>
              <w:t>ачальник территориального отдела Управления Роспотребнадзора по Ростовской области - главного государственного санитарного врача в г. Волгодонске, Дубовском, Ремонтненском, Заветинском, Зимовниковском районах</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w:t>
            </w:r>
          </w:p>
        </w:tc>
      </w:tr>
      <w:tr w:rsidR="002A2C26" w:rsidRPr="007B27B4" w:rsidTr="00E33B05">
        <w:trPr>
          <w:trHeight w:val="697"/>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EF5368" w:rsidRDefault="002A2C26" w:rsidP="00E33B05">
            <w:pPr>
              <w:rPr>
                <w:bCs/>
                <w:color w:val="000000"/>
              </w:rPr>
            </w:pPr>
            <w:r>
              <w:rPr>
                <w:bCs/>
                <w:color w:val="000000"/>
              </w:rPr>
              <w:t>Буланов Сергей Александрович</w:t>
            </w:r>
          </w:p>
        </w:tc>
        <w:tc>
          <w:tcPr>
            <w:tcW w:w="5106" w:type="dxa"/>
            <w:tcBorders>
              <w:top w:val="single" w:sz="4" w:space="0" w:color="auto"/>
              <w:left w:val="single" w:sz="4" w:space="0" w:color="auto"/>
              <w:bottom w:val="single" w:sz="4" w:space="0" w:color="auto"/>
              <w:right w:val="single" w:sz="4" w:space="0" w:color="auto"/>
            </w:tcBorders>
            <w:hideMark/>
          </w:tcPr>
          <w:p w:rsidR="002A2C26" w:rsidRPr="00EF5368" w:rsidRDefault="002A2C26" w:rsidP="00E33B05">
            <w:pPr>
              <w:rPr>
                <w:color w:val="000000"/>
              </w:rPr>
            </w:pPr>
            <w:r>
              <w:rPr>
                <w:color w:val="000000"/>
              </w:rPr>
              <w:t>Д</w:t>
            </w:r>
            <w:r w:rsidRPr="00EF5368">
              <w:rPr>
                <w:color w:val="000000"/>
              </w:rPr>
              <w:t>иректор муниципального унитарного предприятия «Водоканал»</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w:t>
            </w:r>
          </w:p>
        </w:tc>
      </w:tr>
      <w:tr w:rsidR="002A2C26" w:rsidRPr="007B27B4" w:rsidTr="00E33B05">
        <w:trPr>
          <w:trHeight w:val="697"/>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 xml:space="preserve">Голохвастов Михаил </w:t>
            </w:r>
          </w:p>
          <w:p w:rsidR="002A2C26" w:rsidRPr="00745096" w:rsidRDefault="002A2C26" w:rsidP="00E33B05">
            <w:pPr>
              <w:rPr>
                <w:bCs/>
              </w:rPr>
            </w:pPr>
            <w:r>
              <w:rPr>
                <w:bCs/>
              </w:rPr>
              <w:t>Александрович</w:t>
            </w: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r>
              <w:t>Д</w:t>
            </w:r>
            <w:r w:rsidRPr="00745096">
              <w:t>иректор филиала ПАО «Газпром газораспределение Ростов-на-Дону» в г. Волгодонске (по согласованию)</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w:t>
            </w:r>
          </w:p>
        </w:tc>
      </w:tr>
      <w:tr w:rsidR="002A2C26" w:rsidRPr="007B27B4" w:rsidTr="00E33B05">
        <w:trPr>
          <w:trHeight w:val="697"/>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Дзагоев</w:t>
            </w:r>
            <w:r>
              <w:rPr>
                <w:bCs/>
              </w:rPr>
              <w:t xml:space="preserve"> </w:t>
            </w:r>
            <w:r w:rsidRPr="00745096">
              <w:rPr>
                <w:bCs/>
              </w:rPr>
              <w:t>Александр</w:t>
            </w:r>
          </w:p>
          <w:p w:rsidR="002A2C26" w:rsidRPr="00745096" w:rsidRDefault="002A2C26" w:rsidP="00E33B05">
            <w:pPr>
              <w:rPr>
                <w:bCs/>
              </w:rPr>
            </w:pPr>
            <w:r w:rsidRPr="00745096">
              <w:rPr>
                <w:bCs/>
              </w:rPr>
              <w:t>Федорович</w:t>
            </w:r>
          </w:p>
          <w:p w:rsidR="002A2C26" w:rsidRPr="00745096" w:rsidRDefault="002A2C26" w:rsidP="00E33B05">
            <w:pPr>
              <w:rPr>
                <w:bCs/>
              </w:rPr>
            </w:pP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pStyle w:val="ad"/>
              <w:ind w:left="0"/>
              <w:contextualSpacing w:val="0"/>
              <w:rPr>
                <w:sz w:val="24"/>
                <w:szCs w:val="24"/>
              </w:rPr>
            </w:pPr>
            <w:r>
              <w:rPr>
                <w:sz w:val="24"/>
                <w:szCs w:val="24"/>
              </w:rPr>
              <w:t>З</w:t>
            </w:r>
            <w:r w:rsidRPr="00745096">
              <w:rPr>
                <w:sz w:val="24"/>
                <w:szCs w:val="24"/>
              </w:rPr>
              <w:t xml:space="preserve">аместитель генерального директора – главный инженер ООO «ПРОМЭЛЕКТРОСЕТЬ» </w:t>
            </w:r>
          </w:p>
          <w:p w:rsidR="002A2C26" w:rsidRPr="00745096" w:rsidRDefault="002A2C26" w:rsidP="00E33B05">
            <w:pPr>
              <w:pStyle w:val="ad"/>
              <w:ind w:left="0"/>
              <w:rPr>
                <w:sz w:val="24"/>
                <w:szCs w:val="24"/>
              </w:rPr>
            </w:pPr>
            <w:r w:rsidRPr="00745096">
              <w:rPr>
                <w:sz w:val="24"/>
                <w:szCs w:val="24"/>
              </w:rPr>
              <w:t xml:space="preserve">(по согласованию) </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97"/>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86606C" w:rsidRDefault="002A2C26" w:rsidP="00E33B05">
            <w:pPr>
              <w:pStyle w:val="4"/>
              <w:tabs>
                <w:tab w:val="left" w:pos="567"/>
              </w:tabs>
              <w:spacing w:before="0"/>
              <w:rPr>
                <w:bCs w:val="0"/>
                <w:color w:val="000000"/>
              </w:rPr>
            </w:pPr>
            <w:r w:rsidRPr="0086606C">
              <w:rPr>
                <w:b w:val="0"/>
                <w:color w:val="000000"/>
              </w:rPr>
              <w:t>Заболотских Светлана Гарриевна</w:t>
            </w:r>
          </w:p>
        </w:tc>
        <w:tc>
          <w:tcPr>
            <w:tcW w:w="5106" w:type="dxa"/>
            <w:tcBorders>
              <w:top w:val="single" w:sz="4" w:space="0" w:color="auto"/>
              <w:left w:val="single" w:sz="4" w:space="0" w:color="auto"/>
              <w:bottom w:val="single" w:sz="4" w:space="0" w:color="auto"/>
              <w:right w:val="single" w:sz="4" w:space="0" w:color="auto"/>
            </w:tcBorders>
            <w:hideMark/>
          </w:tcPr>
          <w:p w:rsidR="002A2C26" w:rsidRPr="00EF5368" w:rsidRDefault="002A2C26" w:rsidP="00E33B05">
            <w:pPr>
              <w:rPr>
                <w:color w:val="000000"/>
              </w:rPr>
            </w:pPr>
            <w:r>
              <w:rPr>
                <w:color w:val="000000"/>
              </w:rPr>
              <w:t>Н</w:t>
            </w:r>
            <w:r w:rsidRPr="00EF5368">
              <w:rPr>
                <w:color w:val="000000"/>
              </w:rPr>
              <w:t>ачальник Управления здравоохранения</w:t>
            </w:r>
          </w:p>
          <w:p w:rsidR="002A2C26" w:rsidRPr="00EF5368" w:rsidRDefault="002A2C26" w:rsidP="00E33B05">
            <w:pPr>
              <w:rPr>
                <w:color w:val="000000"/>
              </w:rPr>
            </w:pPr>
            <w:r w:rsidRPr="00EF5368">
              <w:rPr>
                <w:color w:val="000000"/>
              </w:rPr>
              <w:t xml:space="preserve"> г. Волгодонска</w:t>
            </w:r>
          </w:p>
        </w:tc>
        <w:tc>
          <w:tcPr>
            <w:tcW w:w="1495" w:type="dxa"/>
            <w:tcBorders>
              <w:top w:val="single" w:sz="4" w:space="0" w:color="auto"/>
              <w:left w:val="single" w:sz="4" w:space="0" w:color="auto"/>
              <w:bottom w:val="single" w:sz="4" w:space="0" w:color="auto"/>
              <w:right w:val="single" w:sz="4" w:space="0" w:color="auto"/>
            </w:tcBorders>
          </w:tcPr>
          <w:p w:rsidR="002A2C26" w:rsidRPr="0036567C" w:rsidRDefault="002A2C26" w:rsidP="00E33B05">
            <w:pPr>
              <w:rPr>
                <w:sz w:val="22"/>
                <w:szCs w:val="22"/>
              </w:rPr>
            </w:pPr>
            <w:r w:rsidRPr="0036567C">
              <w:rPr>
                <w:sz w:val="22"/>
                <w:szCs w:val="22"/>
              </w:rPr>
              <w:t>На друго</w:t>
            </w:r>
            <w:r>
              <w:rPr>
                <w:sz w:val="22"/>
                <w:szCs w:val="22"/>
              </w:rPr>
              <w:t>м</w:t>
            </w:r>
            <w:r w:rsidRPr="0036567C">
              <w:rPr>
                <w:sz w:val="22"/>
                <w:szCs w:val="22"/>
              </w:rPr>
              <w:t xml:space="preserve"> мероприятии</w:t>
            </w:r>
          </w:p>
        </w:tc>
      </w:tr>
      <w:tr w:rsidR="002A2C26" w:rsidRPr="007B27B4" w:rsidTr="00E33B05">
        <w:trPr>
          <w:trHeight w:val="693"/>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Калинина</w:t>
            </w:r>
            <w:r>
              <w:rPr>
                <w:bCs/>
              </w:rPr>
              <w:t xml:space="preserve"> </w:t>
            </w:r>
            <w:r w:rsidRPr="00745096">
              <w:rPr>
                <w:bCs/>
              </w:rPr>
              <w:t>Валентина</w:t>
            </w:r>
          </w:p>
          <w:p w:rsidR="002A2C26" w:rsidRPr="00745096" w:rsidRDefault="002A2C26" w:rsidP="00E33B05">
            <w:pPr>
              <w:rPr>
                <w:bCs/>
              </w:rPr>
            </w:pPr>
            <w:r w:rsidRPr="00745096">
              <w:rPr>
                <w:bCs/>
              </w:rPr>
              <w:t>Николаевна</w:t>
            </w:r>
          </w:p>
          <w:p w:rsidR="002A2C26" w:rsidRPr="00745096" w:rsidRDefault="002A2C26" w:rsidP="00E33B05">
            <w:pPr>
              <w:rPr>
                <w:bCs/>
              </w:rPr>
            </w:pP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pStyle w:val="ad"/>
              <w:ind w:left="0"/>
              <w:contextualSpacing w:val="0"/>
              <w:rPr>
                <w:sz w:val="24"/>
                <w:szCs w:val="24"/>
              </w:rPr>
            </w:pPr>
            <w:r>
              <w:rPr>
                <w:sz w:val="24"/>
                <w:szCs w:val="24"/>
              </w:rPr>
              <w:t>Н</w:t>
            </w:r>
            <w:r w:rsidRPr="00745096">
              <w:rPr>
                <w:sz w:val="24"/>
                <w:szCs w:val="24"/>
              </w:rPr>
              <w:t xml:space="preserve">ачальник отдела потребительского рынка товаров, услуг и защиты прав потребителей Администрации города Волгодонска </w:t>
            </w:r>
          </w:p>
        </w:tc>
        <w:tc>
          <w:tcPr>
            <w:tcW w:w="1495"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w:t>
            </w:r>
          </w:p>
        </w:tc>
      </w:tr>
      <w:tr w:rsidR="002A2C26" w:rsidRPr="007B27B4" w:rsidTr="00E33B05">
        <w:trPr>
          <w:trHeight w:val="702"/>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pPr>
              <w:rPr>
                <w:bCs/>
              </w:rPr>
            </w:pPr>
            <w:r w:rsidRPr="00745096">
              <w:rPr>
                <w:bCs/>
              </w:rPr>
              <w:t>Малюгин</w:t>
            </w:r>
            <w:r>
              <w:rPr>
                <w:bCs/>
              </w:rPr>
              <w:t xml:space="preserve"> </w:t>
            </w:r>
            <w:r w:rsidRPr="00745096">
              <w:rPr>
                <w:bCs/>
              </w:rPr>
              <w:t xml:space="preserve">Андрей </w:t>
            </w:r>
          </w:p>
          <w:p w:rsidR="002A2C26" w:rsidRPr="00745096" w:rsidRDefault="002A2C26" w:rsidP="00E33B05">
            <w:pPr>
              <w:rPr>
                <w:bCs/>
              </w:rPr>
            </w:pPr>
            <w:r w:rsidRPr="00745096">
              <w:rPr>
                <w:bCs/>
              </w:rPr>
              <w:t>Викторович</w:t>
            </w:r>
          </w:p>
          <w:p w:rsidR="002A2C26" w:rsidRPr="00745096" w:rsidRDefault="002A2C26" w:rsidP="00E33B05">
            <w:pPr>
              <w:rPr>
                <w:bCs/>
              </w:rPr>
            </w:pPr>
          </w:p>
        </w:tc>
        <w:tc>
          <w:tcPr>
            <w:tcW w:w="5106" w:type="dxa"/>
            <w:tcBorders>
              <w:top w:val="single" w:sz="4" w:space="0" w:color="auto"/>
              <w:left w:val="single" w:sz="4" w:space="0" w:color="auto"/>
              <w:bottom w:val="single" w:sz="4" w:space="0" w:color="auto"/>
              <w:right w:val="single" w:sz="4" w:space="0" w:color="auto"/>
            </w:tcBorders>
            <w:hideMark/>
          </w:tcPr>
          <w:p w:rsidR="002A2C26" w:rsidRPr="00745096" w:rsidRDefault="002A2C26" w:rsidP="00E33B05">
            <w:r>
              <w:t>З</w:t>
            </w:r>
            <w:r w:rsidRPr="00745096">
              <w:t>аместитель начальника полиции Межмуниципального управления Министерства внутренних дел России «Волгодонское» (по согласованию)</w:t>
            </w:r>
          </w:p>
        </w:tc>
        <w:tc>
          <w:tcPr>
            <w:tcW w:w="1495" w:type="dxa"/>
            <w:tcBorders>
              <w:top w:val="single" w:sz="4" w:space="0" w:color="auto"/>
              <w:left w:val="single" w:sz="4" w:space="0" w:color="auto"/>
              <w:bottom w:val="single" w:sz="4" w:space="0" w:color="auto"/>
              <w:right w:val="single" w:sz="4" w:space="0" w:color="auto"/>
            </w:tcBorders>
          </w:tcPr>
          <w:p w:rsidR="002A2C26" w:rsidRPr="0036567C" w:rsidRDefault="002A2C26" w:rsidP="00E33B05">
            <w:r w:rsidRPr="0036567C">
              <w:t>командировка</w:t>
            </w:r>
          </w:p>
        </w:tc>
      </w:tr>
      <w:tr w:rsidR="002A2C26" w:rsidRPr="007B27B4" w:rsidTr="00E33B05">
        <w:trPr>
          <w:trHeight w:val="702"/>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rPr>
                <w:bCs/>
                <w:color w:val="000000"/>
              </w:rPr>
              <w:t>Маркулес Алексей Михайлович</w:t>
            </w:r>
            <w:r w:rsidRPr="00745096">
              <w:rPr>
                <w:bCs/>
                <w:color w:val="000000"/>
              </w:rPr>
              <w:t xml:space="preserve"> </w:t>
            </w:r>
          </w:p>
        </w:tc>
        <w:tc>
          <w:tcPr>
            <w:tcW w:w="5106"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rPr>
                <w:color w:val="000000"/>
              </w:rPr>
              <w:t>Д</w:t>
            </w:r>
            <w:r w:rsidRPr="00745096">
              <w:rPr>
                <w:color w:val="000000"/>
              </w:rPr>
              <w:t xml:space="preserve">иректор муниципального казенного учреждения «Департамент строительства и городского хозяйства» </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702"/>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rPr>
                <w:bCs/>
              </w:rPr>
            </w:pPr>
            <w:r w:rsidRPr="00745096">
              <w:rPr>
                <w:bCs/>
              </w:rPr>
              <w:t xml:space="preserve">Попов </w:t>
            </w:r>
            <w:r>
              <w:rPr>
                <w:bCs/>
              </w:rPr>
              <w:t xml:space="preserve"> </w:t>
            </w:r>
            <w:r w:rsidRPr="00745096">
              <w:rPr>
                <w:bCs/>
              </w:rPr>
              <w:t>Юрий</w:t>
            </w:r>
          </w:p>
          <w:p w:rsidR="002A2C26" w:rsidRPr="00745096" w:rsidRDefault="002A2C26" w:rsidP="00E33B05">
            <w:r w:rsidRPr="00745096">
              <w:rPr>
                <w:bCs/>
              </w:rPr>
              <w:t>Владимирович</w:t>
            </w:r>
          </w:p>
        </w:tc>
        <w:tc>
          <w:tcPr>
            <w:tcW w:w="5106"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Д</w:t>
            </w:r>
            <w:r w:rsidRPr="00745096">
              <w:t>иректор муниципального         унитарного предприятия «Волгодонская городская электрическая сеть»</w:t>
            </w:r>
          </w:p>
        </w:tc>
        <w:tc>
          <w:tcPr>
            <w:tcW w:w="1495" w:type="dxa"/>
            <w:tcBorders>
              <w:top w:val="single" w:sz="4" w:space="0" w:color="auto"/>
              <w:left w:val="single" w:sz="4" w:space="0" w:color="auto"/>
              <w:bottom w:val="single" w:sz="4" w:space="0" w:color="auto"/>
              <w:right w:val="single" w:sz="4" w:space="0" w:color="auto"/>
            </w:tcBorders>
          </w:tcPr>
          <w:p w:rsidR="002A2C26" w:rsidRPr="0073138E" w:rsidRDefault="002A2C26" w:rsidP="00E33B05">
            <w:pPr>
              <w:rPr>
                <w:sz w:val="20"/>
                <w:szCs w:val="20"/>
              </w:rPr>
            </w:pPr>
            <w:r>
              <w:rPr>
                <w:sz w:val="20"/>
                <w:szCs w:val="20"/>
              </w:rPr>
              <w:t>+</w:t>
            </w:r>
          </w:p>
        </w:tc>
      </w:tr>
      <w:tr w:rsidR="002A2C26" w:rsidRPr="007B27B4" w:rsidTr="00E33B05">
        <w:trPr>
          <w:trHeight w:val="702"/>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rsidRPr="00745096">
              <w:t>Романенко</w:t>
            </w:r>
            <w:r>
              <w:t xml:space="preserve"> </w:t>
            </w:r>
            <w:r w:rsidRPr="00745096">
              <w:t>Евгений</w:t>
            </w:r>
          </w:p>
          <w:p w:rsidR="002A2C26" w:rsidRPr="00745096" w:rsidRDefault="002A2C26" w:rsidP="00E33B05">
            <w:pPr>
              <w:rPr>
                <w:bCs/>
              </w:rPr>
            </w:pPr>
            <w:r w:rsidRPr="00745096">
              <w:t>Иванович</w:t>
            </w:r>
          </w:p>
        </w:tc>
        <w:tc>
          <w:tcPr>
            <w:tcW w:w="5106"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Г</w:t>
            </w:r>
            <w:r w:rsidRPr="00745096">
              <w:t xml:space="preserve">лавный инженер общества с ограниченной ответственностью «Волгодонская тепловая генерация» </w:t>
            </w:r>
            <w:r>
              <w:t>(</w:t>
            </w:r>
            <w:r w:rsidRPr="00745096">
              <w:t xml:space="preserve">по согласованию) </w:t>
            </w:r>
          </w:p>
        </w:tc>
        <w:tc>
          <w:tcPr>
            <w:tcW w:w="1495" w:type="dxa"/>
            <w:tcBorders>
              <w:top w:val="single" w:sz="4" w:space="0" w:color="auto"/>
              <w:left w:val="single" w:sz="4" w:space="0" w:color="auto"/>
              <w:bottom w:val="single" w:sz="4" w:space="0" w:color="auto"/>
              <w:right w:val="single" w:sz="4" w:space="0" w:color="auto"/>
            </w:tcBorders>
          </w:tcPr>
          <w:p w:rsidR="002A2C26" w:rsidRPr="0073138E" w:rsidRDefault="002A2C26" w:rsidP="00E33B05">
            <w:pPr>
              <w:rPr>
                <w:sz w:val="20"/>
                <w:szCs w:val="20"/>
              </w:rPr>
            </w:pPr>
            <w:r>
              <w:rPr>
                <w:sz w:val="20"/>
                <w:szCs w:val="20"/>
              </w:rPr>
              <w:t>-</w:t>
            </w:r>
          </w:p>
        </w:tc>
      </w:tr>
      <w:tr w:rsidR="002A2C26" w:rsidRPr="007B27B4" w:rsidTr="00E33B05">
        <w:trPr>
          <w:trHeight w:val="964"/>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rPr>
                <w:bCs/>
              </w:rPr>
            </w:pPr>
            <w:r>
              <w:rPr>
                <w:bCs/>
              </w:rPr>
              <w:t>Самборский Сергей Владимирович</w:t>
            </w:r>
          </w:p>
        </w:tc>
        <w:tc>
          <w:tcPr>
            <w:tcW w:w="5106"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pStyle w:val="af0"/>
            </w:pPr>
            <w:r>
              <w:t>Главный инженер ООО «Волгодонские тепловые сети» (</w:t>
            </w:r>
            <w:r w:rsidRPr="00745096">
              <w:t>по согласованию)</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702"/>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rsidRPr="00745096">
              <w:t>Самсонов</w:t>
            </w:r>
            <w:r>
              <w:t xml:space="preserve"> </w:t>
            </w:r>
            <w:r w:rsidRPr="00745096">
              <w:t>Андрей</w:t>
            </w:r>
          </w:p>
          <w:p w:rsidR="002A2C26" w:rsidRPr="00745096" w:rsidRDefault="002A2C26" w:rsidP="00E33B05">
            <w:pPr>
              <w:rPr>
                <w:bCs/>
              </w:rPr>
            </w:pPr>
            <w:r w:rsidRPr="00745096">
              <w:t>Валерьевич</w:t>
            </w:r>
          </w:p>
        </w:tc>
        <w:tc>
          <w:tcPr>
            <w:tcW w:w="5106"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Н</w:t>
            </w:r>
            <w:r w:rsidRPr="003540FE">
              <w:t>ачальник центра МЦТЭТ г.Волгодонска, Ростовского филиала ПАО «Ростелеком» (по согласованию)</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702"/>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rsidRPr="00745096">
              <w:t>Тихомиров</w:t>
            </w:r>
            <w:r>
              <w:t xml:space="preserve"> </w:t>
            </w:r>
            <w:r w:rsidRPr="00745096">
              <w:t>Роман</w:t>
            </w:r>
          </w:p>
          <w:p w:rsidR="002A2C26" w:rsidRPr="00745096" w:rsidRDefault="002A2C26" w:rsidP="00E33B05">
            <w:r w:rsidRPr="00745096">
              <w:t>Витальевич</w:t>
            </w:r>
          </w:p>
        </w:tc>
        <w:tc>
          <w:tcPr>
            <w:tcW w:w="5106"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Н</w:t>
            </w:r>
            <w:r w:rsidRPr="00745096">
              <w:t>ачальник отдела по организации транспортного обслуживания муниципального казенного учреждения «Департамент строительства и городского хозяйства»</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70"/>
        </w:trPr>
        <w:tc>
          <w:tcPr>
            <w:tcW w:w="607" w:type="dxa"/>
            <w:tcBorders>
              <w:top w:val="single" w:sz="4" w:space="0" w:color="auto"/>
              <w:left w:val="single" w:sz="4" w:space="0" w:color="auto"/>
              <w:bottom w:val="single" w:sz="4" w:space="0" w:color="auto"/>
              <w:right w:val="single" w:sz="4" w:space="0" w:color="auto"/>
            </w:tcBorders>
            <w:vAlign w:val="center"/>
          </w:tcPr>
          <w:p w:rsidR="002A2C26" w:rsidRPr="00EF5368" w:rsidRDefault="002A2C26" w:rsidP="002A2C26">
            <w:pPr>
              <w:pStyle w:val="ad"/>
              <w:widowControl/>
              <w:numPr>
                <w:ilvl w:val="0"/>
                <w:numId w:val="16"/>
              </w:numPr>
              <w:autoSpaceDE/>
              <w:autoSpaceDN/>
              <w:adjustRightInd/>
              <w:ind w:left="-57" w:right="-57" w:firstLine="0"/>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EF5368" w:rsidRDefault="002A2C26" w:rsidP="00E33B05">
            <w:pPr>
              <w:rPr>
                <w:bCs/>
              </w:rPr>
            </w:pPr>
            <w:r>
              <w:t>Тоцкий Сергей Анатольевич</w:t>
            </w:r>
          </w:p>
        </w:tc>
        <w:tc>
          <w:tcPr>
            <w:tcW w:w="5106" w:type="dxa"/>
            <w:tcBorders>
              <w:top w:val="single" w:sz="4" w:space="0" w:color="auto"/>
              <w:left w:val="single" w:sz="4" w:space="0" w:color="auto"/>
              <w:bottom w:val="single" w:sz="4" w:space="0" w:color="auto"/>
              <w:right w:val="single" w:sz="4" w:space="0" w:color="auto"/>
            </w:tcBorders>
          </w:tcPr>
          <w:p w:rsidR="002A2C26" w:rsidRPr="00EF5368" w:rsidRDefault="002A2C26" w:rsidP="00E33B05">
            <w:r>
              <w:rPr>
                <w:color w:val="000000"/>
              </w:rPr>
              <w:t>Д</w:t>
            </w:r>
            <w:r w:rsidRPr="00EF5368">
              <w:rPr>
                <w:color w:val="000000"/>
              </w:rPr>
              <w:t>иректор филиала АО «Донэнерго» Волгодонские межрайонные электрические сети (по согласованию)</w:t>
            </w:r>
          </w:p>
        </w:tc>
        <w:tc>
          <w:tcPr>
            <w:tcW w:w="1495" w:type="dxa"/>
            <w:tcBorders>
              <w:top w:val="single" w:sz="4" w:space="0" w:color="auto"/>
              <w:left w:val="single" w:sz="4" w:space="0" w:color="auto"/>
              <w:bottom w:val="single" w:sz="4" w:space="0" w:color="auto"/>
              <w:right w:val="single" w:sz="4" w:space="0" w:color="auto"/>
            </w:tcBorders>
          </w:tcPr>
          <w:p w:rsidR="002A2C26" w:rsidRPr="0036567C" w:rsidRDefault="002A2C26" w:rsidP="00E33B05">
            <w:r>
              <w:t>+</w:t>
            </w:r>
          </w:p>
        </w:tc>
      </w:tr>
      <w:tr w:rsidR="002A2C26" w:rsidRPr="007B27B4" w:rsidTr="00E33B05">
        <w:trPr>
          <w:trHeight w:val="702"/>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rPr>
                <w:bCs/>
              </w:rPr>
            </w:pPr>
            <w:r w:rsidRPr="00745096">
              <w:rPr>
                <w:bCs/>
              </w:rPr>
              <w:t>Усов</w:t>
            </w:r>
            <w:r>
              <w:rPr>
                <w:bCs/>
              </w:rPr>
              <w:t xml:space="preserve"> </w:t>
            </w:r>
            <w:r w:rsidRPr="00745096">
              <w:rPr>
                <w:bCs/>
              </w:rPr>
              <w:t>Анатолий</w:t>
            </w:r>
          </w:p>
          <w:p w:rsidR="002A2C26" w:rsidRPr="00745096" w:rsidRDefault="002A2C26" w:rsidP="00E33B05">
            <w:pPr>
              <w:rPr>
                <w:bCs/>
              </w:rPr>
            </w:pPr>
            <w:r w:rsidRPr="00745096">
              <w:rPr>
                <w:bCs/>
              </w:rPr>
              <w:t>Викторович</w:t>
            </w:r>
          </w:p>
        </w:tc>
        <w:tc>
          <w:tcPr>
            <w:tcW w:w="5106"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Д</w:t>
            </w:r>
            <w:r w:rsidRPr="00745096">
              <w:t>иректор муниципального казенного учреждения «Департамент строительства»</w:t>
            </w:r>
          </w:p>
        </w:tc>
        <w:tc>
          <w:tcPr>
            <w:tcW w:w="1495" w:type="dxa"/>
            <w:tcBorders>
              <w:top w:val="single" w:sz="4" w:space="0" w:color="auto"/>
              <w:left w:val="single" w:sz="4" w:space="0" w:color="auto"/>
              <w:bottom w:val="single" w:sz="4" w:space="0" w:color="auto"/>
              <w:right w:val="single" w:sz="4" w:space="0" w:color="auto"/>
            </w:tcBorders>
          </w:tcPr>
          <w:p w:rsidR="002A2C26" w:rsidRPr="007F347A" w:rsidRDefault="002A2C26" w:rsidP="00E33B05">
            <w:pPr>
              <w:rPr>
                <w:sz w:val="20"/>
                <w:szCs w:val="20"/>
              </w:rPr>
            </w:pPr>
            <w:r w:rsidRPr="007F347A">
              <w:rPr>
                <w:sz w:val="20"/>
                <w:szCs w:val="20"/>
              </w:rPr>
              <w:t>командировка</w:t>
            </w:r>
          </w:p>
        </w:tc>
      </w:tr>
      <w:tr w:rsidR="002A2C26" w:rsidRPr="007B27B4" w:rsidTr="00E33B05">
        <w:trPr>
          <w:trHeight w:val="702"/>
        </w:trPr>
        <w:tc>
          <w:tcPr>
            <w:tcW w:w="607" w:type="dxa"/>
            <w:tcBorders>
              <w:top w:val="single" w:sz="4" w:space="0" w:color="auto"/>
              <w:left w:val="single" w:sz="4" w:space="0" w:color="auto"/>
              <w:bottom w:val="single" w:sz="4" w:space="0" w:color="auto"/>
              <w:right w:val="single" w:sz="4" w:space="0" w:color="auto"/>
            </w:tcBorders>
            <w:vAlign w:val="center"/>
          </w:tcPr>
          <w:p w:rsidR="002A2C26" w:rsidRPr="00745096" w:rsidRDefault="002A2C26" w:rsidP="002A2C26">
            <w:pPr>
              <w:pStyle w:val="ad"/>
              <w:widowControl/>
              <w:numPr>
                <w:ilvl w:val="0"/>
                <w:numId w:val="16"/>
              </w:numPr>
              <w:autoSpaceDE/>
              <w:autoSpaceDN/>
              <w:adjustRightInd/>
              <w:ind w:left="-57" w:right="-57" w:firstLine="0"/>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745096" w:rsidRDefault="002A2C26" w:rsidP="00E33B05">
            <w:pPr>
              <w:rPr>
                <w:bCs/>
              </w:rPr>
            </w:pPr>
            <w:r>
              <w:rPr>
                <w:bCs/>
              </w:rPr>
              <w:t>Чернов Артур Владимирович</w:t>
            </w:r>
          </w:p>
        </w:tc>
        <w:tc>
          <w:tcPr>
            <w:tcW w:w="5106" w:type="dxa"/>
            <w:tcBorders>
              <w:top w:val="single" w:sz="4" w:space="0" w:color="auto"/>
              <w:left w:val="single" w:sz="4" w:space="0" w:color="auto"/>
              <w:bottom w:val="single" w:sz="4" w:space="0" w:color="auto"/>
              <w:right w:val="single" w:sz="4" w:space="0" w:color="auto"/>
            </w:tcBorders>
          </w:tcPr>
          <w:p w:rsidR="002A2C26" w:rsidRPr="00745096" w:rsidRDefault="002A2C26" w:rsidP="00E33B05">
            <w:r>
              <w:t>П</w:t>
            </w:r>
            <w:r w:rsidRPr="00745096">
              <w:t>редседатель Комитета по управлению имуществом города Волгодонск</w:t>
            </w:r>
            <w:r w:rsidRPr="00745096">
              <w:rPr>
                <w:color w:val="000000"/>
              </w:rPr>
              <w:t>а</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467"/>
        </w:trPr>
        <w:tc>
          <w:tcPr>
            <w:tcW w:w="8687" w:type="dxa"/>
            <w:gridSpan w:val="3"/>
            <w:tcBorders>
              <w:top w:val="single" w:sz="4" w:space="0" w:color="auto"/>
              <w:left w:val="single" w:sz="4" w:space="0" w:color="auto"/>
              <w:bottom w:val="single" w:sz="4" w:space="0" w:color="auto"/>
              <w:right w:val="single" w:sz="4" w:space="0" w:color="auto"/>
            </w:tcBorders>
            <w:vAlign w:val="center"/>
          </w:tcPr>
          <w:p w:rsidR="002A2C26" w:rsidRPr="00A85DD0" w:rsidRDefault="002A2C26" w:rsidP="00E33B05">
            <w:pPr>
              <w:ind w:right="-57"/>
              <w:jc w:val="center"/>
              <w:rPr>
                <w:color w:val="000000"/>
                <w:sz w:val="26"/>
                <w:szCs w:val="26"/>
              </w:rPr>
            </w:pPr>
            <w:r w:rsidRPr="00A85DD0">
              <w:rPr>
                <w:color w:val="000000"/>
                <w:sz w:val="26"/>
                <w:szCs w:val="26"/>
              </w:rPr>
              <w:br w:type="page"/>
              <w:t>Приглашены:</w:t>
            </w:r>
          </w:p>
        </w:tc>
        <w:tc>
          <w:tcPr>
            <w:tcW w:w="1495" w:type="dxa"/>
            <w:tcBorders>
              <w:top w:val="single" w:sz="4" w:space="0" w:color="auto"/>
              <w:left w:val="single" w:sz="4" w:space="0" w:color="auto"/>
              <w:bottom w:val="single" w:sz="4" w:space="0" w:color="auto"/>
              <w:right w:val="single" w:sz="4" w:space="0" w:color="auto"/>
            </w:tcBorders>
          </w:tcPr>
          <w:p w:rsidR="002A2C26" w:rsidRPr="00A85DD0" w:rsidRDefault="002A2C26" w:rsidP="00E33B05">
            <w:pPr>
              <w:ind w:right="-57"/>
              <w:jc w:val="center"/>
              <w:rPr>
                <w:sz w:val="26"/>
                <w:szCs w:val="26"/>
              </w:rPr>
            </w:pP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Pr="004E6293" w:rsidRDefault="002A2C26" w:rsidP="002A2C26">
            <w:pPr>
              <w:pStyle w:val="ad"/>
              <w:widowControl/>
              <w:numPr>
                <w:ilvl w:val="0"/>
                <w:numId w:val="16"/>
              </w:numPr>
              <w:autoSpaceDE/>
              <w:autoSpaceDN/>
              <w:adjustRightInd/>
              <w:ind w:left="-57" w:right="-57" w:firstLine="0"/>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CD12D9" w:rsidRDefault="002A2C26" w:rsidP="00E33B05">
            <w:pPr>
              <w:ind w:left="-57" w:right="-57"/>
              <w:rPr>
                <w:color w:val="000000"/>
              </w:rPr>
            </w:pPr>
            <w:r w:rsidRPr="00CD12D9">
              <w:t xml:space="preserve">Гегедюш </w:t>
            </w:r>
            <w:r>
              <w:t>Виталий Валерье</w:t>
            </w:r>
            <w:r w:rsidRPr="00CD12D9">
              <w:t xml:space="preserve">вич </w:t>
            </w:r>
          </w:p>
        </w:tc>
        <w:tc>
          <w:tcPr>
            <w:tcW w:w="5106" w:type="dxa"/>
            <w:tcBorders>
              <w:top w:val="single" w:sz="4" w:space="0" w:color="auto"/>
              <w:left w:val="single" w:sz="4" w:space="0" w:color="auto"/>
              <w:bottom w:val="single" w:sz="4" w:space="0" w:color="auto"/>
              <w:right w:val="single" w:sz="4" w:space="0" w:color="auto"/>
            </w:tcBorders>
          </w:tcPr>
          <w:p w:rsidR="002A2C26" w:rsidRPr="00CD12D9" w:rsidRDefault="002A2C26" w:rsidP="00E33B05">
            <w:pPr>
              <w:widowControl w:val="0"/>
              <w:rPr>
                <w:color w:val="000000"/>
              </w:rPr>
            </w:pPr>
            <w:r>
              <w:t>Начальник Волгодонского участка Центра ГИМС ГУ МЧС России по Ростовой области</w:t>
            </w:r>
          </w:p>
        </w:tc>
        <w:tc>
          <w:tcPr>
            <w:tcW w:w="1495" w:type="dxa"/>
            <w:tcBorders>
              <w:top w:val="single" w:sz="4" w:space="0" w:color="auto"/>
              <w:left w:val="single" w:sz="4" w:space="0" w:color="auto"/>
              <w:bottom w:val="single" w:sz="4" w:space="0" w:color="auto"/>
              <w:right w:val="single" w:sz="4" w:space="0" w:color="auto"/>
            </w:tcBorders>
          </w:tcPr>
          <w:p w:rsidR="002A2C26" w:rsidRPr="00403AE3" w:rsidRDefault="002A2C26" w:rsidP="00E33B05">
            <w:pPr>
              <w:rPr>
                <w:sz w:val="22"/>
                <w:szCs w:val="22"/>
              </w:rPr>
            </w:pPr>
            <w:r>
              <w:rPr>
                <w:sz w:val="22"/>
                <w:szCs w:val="22"/>
              </w:rP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Pr="004E6293" w:rsidRDefault="002A2C26" w:rsidP="002A2C26">
            <w:pPr>
              <w:pStyle w:val="ad"/>
              <w:widowControl/>
              <w:numPr>
                <w:ilvl w:val="0"/>
                <w:numId w:val="16"/>
              </w:numPr>
              <w:autoSpaceDE/>
              <w:autoSpaceDN/>
              <w:adjustRightInd/>
              <w:ind w:left="-57" w:right="-57" w:firstLine="0"/>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CD12D9" w:rsidRDefault="002A2C26" w:rsidP="00E33B05">
            <w:pPr>
              <w:ind w:left="-57" w:right="-57"/>
              <w:rPr>
                <w:color w:val="000000"/>
              </w:rPr>
            </w:pPr>
            <w:r w:rsidRPr="00CD12D9">
              <w:t xml:space="preserve">Самсонюк Татьяна Анатольевна </w:t>
            </w:r>
          </w:p>
        </w:tc>
        <w:tc>
          <w:tcPr>
            <w:tcW w:w="5106" w:type="dxa"/>
            <w:tcBorders>
              <w:top w:val="single" w:sz="4" w:space="0" w:color="auto"/>
              <w:left w:val="single" w:sz="4" w:space="0" w:color="auto"/>
              <w:bottom w:val="single" w:sz="4" w:space="0" w:color="auto"/>
              <w:right w:val="single" w:sz="4" w:space="0" w:color="auto"/>
            </w:tcBorders>
          </w:tcPr>
          <w:p w:rsidR="002A2C26" w:rsidRPr="00CD12D9" w:rsidRDefault="002A2C26" w:rsidP="00E33B05">
            <w:pPr>
              <w:ind w:left="-57" w:right="-57"/>
              <w:rPr>
                <w:color w:val="000000"/>
              </w:rPr>
            </w:pPr>
            <w:r w:rsidRPr="00CD12D9">
              <w:t>Начальник Управления образования города Волгодонска</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Pr="004E6293" w:rsidRDefault="002A2C26" w:rsidP="002A2C26">
            <w:pPr>
              <w:pStyle w:val="ad"/>
              <w:widowControl/>
              <w:numPr>
                <w:ilvl w:val="0"/>
                <w:numId w:val="16"/>
              </w:numPr>
              <w:autoSpaceDE/>
              <w:autoSpaceDN/>
              <w:adjustRightInd/>
              <w:ind w:left="-57" w:right="-57" w:firstLine="0"/>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CD12D9" w:rsidRDefault="002A2C26" w:rsidP="00E33B05">
            <w:pPr>
              <w:ind w:left="-57" w:right="-57"/>
              <w:rPr>
                <w:color w:val="000000"/>
              </w:rPr>
            </w:pPr>
            <w:r w:rsidRPr="00CD12D9">
              <w:t xml:space="preserve">Алифиренко Ольга Вячеславовна </w:t>
            </w:r>
          </w:p>
        </w:tc>
        <w:tc>
          <w:tcPr>
            <w:tcW w:w="5106" w:type="dxa"/>
            <w:tcBorders>
              <w:top w:val="single" w:sz="4" w:space="0" w:color="auto"/>
              <w:left w:val="single" w:sz="4" w:space="0" w:color="auto"/>
              <w:bottom w:val="single" w:sz="4" w:space="0" w:color="auto"/>
              <w:right w:val="single" w:sz="4" w:space="0" w:color="auto"/>
            </w:tcBorders>
          </w:tcPr>
          <w:p w:rsidR="002A2C26" w:rsidRPr="00CD12D9" w:rsidRDefault="002A2C26" w:rsidP="00E33B05">
            <w:pPr>
              <w:widowControl w:val="0"/>
              <w:rPr>
                <w:color w:val="000000"/>
              </w:rPr>
            </w:pPr>
            <w:r w:rsidRPr="00CD12D9">
              <w:t>Главный специалист – ответственный секретарь КДН и ЗП</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Pr="004E6293" w:rsidRDefault="002A2C26" w:rsidP="002A2C26">
            <w:pPr>
              <w:pStyle w:val="ad"/>
              <w:widowControl/>
              <w:numPr>
                <w:ilvl w:val="0"/>
                <w:numId w:val="16"/>
              </w:numPr>
              <w:autoSpaceDE/>
              <w:autoSpaceDN/>
              <w:adjustRightInd/>
              <w:ind w:left="-57" w:right="-57" w:firstLine="0"/>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Pr="00CD12D9" w:rsidRDefault="002A2C26" w:rsidP="00E33B05">
            <w:pPr>
              <w:ind w:left="-57" w:right="-57"/>
              <w:rPr>
                <w:color w:val="000000"/>
              </w:rPr>
            </w:pPr>
            <w:r w:rsidRPr="00CD12D9">
              <w:t xml:space="preserve">Крутова Марина Владимировна </w:t>
            </w:r>
          </w:p>
        </w:tc>
        <w:tc>
          <w:tcPr>
            <w:tcW w:w="5106" w:type="dxa"/>
            <w:tcBorders>
              <w:top w:val="single" w:sz="4" w:space="0" w:color="auto"/>
              <w:left w:val="single" w:sz="4" w:space="0" w:color="auto"/>
              <w:bottom w:val="single" w:sz="4" w:space="0" w:color="auto"/>
              <w:right w:val="single" w:sz="4" w:space="0" w:color="auto"/>
            </w:tcBorders>
          </w:tcPr>
          <w:p w:rsidR="002A2C26" w:rsidRPr="00CD12D9" w:rsidRDefault="002A2C26" w:rsidP="00E33B05">
            <w:pPr>
              <w:widowControl w:val="0"/>
              <w:rPr>
                <w:color w:val="000000"/>
              </w:rPr>
            </w:pPr>
            <w:r>
              <w:t xml:space="preserve">Председатель </w:t>
            </w:r>
            <w:r>
              <w:rPr>
                <w:color w:val="000000"/>
              </w:rPr>
              <w:t>Волгодонского городского отделения Ростовского областного отделения Общероссийской общественной организации «Всероссийское добровольное пожарное общество»</w:t>
            </w:r>
            <w:r>
              <w:t xml:space="preserve">  </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Pr="004E6293" w:rsidRDefault="002A2C26" w:rsidP="002A2C26">
            <w:pPr>
              <w:pStyle w:val="ad"/>
              <w:widowControl/>
              <w:numPr>
                <w:ilvl w:val="0"/>
                <w:numId w:val="16"/>
              </w:numPr>
              <w:autoSpaceDE/>
              <w:autoSpaceDN/>
              <w:adjustRightInd/>
              <w:ind w:left="-57" w:right="-57" w:firstLine="0"/>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Default="002A2C26" w:rsidP="00E33B05">
            <w:pPr>
              <w:ind w:left="-57" w:right="-57"/>
              <w:rPr>
                <w:color w:val="000000"/>
              </w:rPr>
            </w:pPr>
            <w:r>
              <w:rPr>
                <w:color w:val="000000"/>
              </w:rPr>
              <w:t>Парамонов Денис Сергеевич</w:t>
            </w:r>
          </w:p>
        </w:tc>
        <w:tc>
          <w:tcPr>
            <w:tcW w:w="5106" w:type="dxa"/>
            <w:tcBorders>
              <w:top w:val="single" w:sz="4" w:space="0" w:color="auto"/>
              <w:left w:val="single" w:sz="4" w:space="0" w:color="auto"/>
              <w:bottom w:val="single" w:sz="4" w:space="0" w:color="auto"/>
              <w:right w:val="single" w:sz="4" w:space="0" w:color="auto"/>
            </w:tcBorders>
          </w:tcPr>
          <w:p w:rsidR="002A2C26" w:rsidRDefault="002A2C26" w:rsidP="00E33B05">
            <w:pPr>
              <w:widowControl w:val="0"/>
              <w:rPr>
                <w:color w:val="000000"/>
              </w:rPr>
            </w:pPr>
            <w:r>
              <w:rPr>
                <w:color w:val="000000"/>
              </w:rPr>
              <w:t>Начальник станции «Волгодонская»</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Pr="004E6293" w:rsidRDefault="002A2C26" w:rsidP="002A2C26">
            <w:pPr>
              <w:pStyle w:val="ad"/>
              <w:widowControl/>
              <w:numPr>
                <w:ilvl w:val="0"/>
                <w:numId w:val="16"/>
              </w:numPr>
              <w:autoSpaceDE/>
              <w:autoSpaceDN/>
              <w:adjustRightInd/>
              <w:ind w:left="-57" w:right="-57" w:firstLine="0"/>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Default="002A2C26" w:rsidP="00E33B05">
            <w:pPr>
              <w:ind w:left="-57" w:right="-57"/>
              <w:rPr>
                <w:color w:val="000000"/>
              </w:rPr>
            </w:pPr>
            <w:r>
              <w:rPr>
                <w:color w:val="000000"/>
              </w:rPr>
              <w:t>Дуднаков Александр Валентинович</w:t>
            </w:r>
          </w:p>
        </w:tc>
        <w:tc>
          <w:tcPr>
            <w:tcW w:w="5106" w:type="dxa"/>
            <w:tcBorders>
              <w:top w:val="single" w:sz="4" w:space="0" w:color="auto"/>
              <w:left w:val="single" w:sz="4" w:space="0" w:color="auto"/>
              <w:bottom w:val="single" w:sz="4" w:space="0" w:color="auto"/>
              <w:right w:val="single" w:sz="4" w:space="0" w:color="auto"/>
            </w:tcBorders>
          </w:tcPr>
          <w:p w:rsidR="002A2C26" w:rsidRDefault="002A2C26" w:rsidP="00E33B05">
            <w:pPr>
              <w:widowControl w:val="0"/>
              <w:rPr>
                <w:color w:val="000000"/>
              </w:rPr>
            </w:pPr>
            <w:r>
              <w:rPr>
                <w:color w:val="000000"/>
              </w:rPr>
              <w:t>Зам.директора филиала «Управление водными ресурсами Цимлянского водохранилища»</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Pr="004E6293" w:rsidRDefault="002A2C26" w:rsidP="002A2C26">
            <w:pPr>
              <w:pStyle w:val="ad"/>
              <w:widowControl/>
              <w:numPr>
                <w:ilvl w:val="0"/>
                <w:numId w:val="16"/>
              </w:numPr>
              <w:autoSpaceDE/>
              <w:autoSpaceDN/>
              <w:adjustRightInd/>
              <w:ind w:left="-57" w:right="-57" w:firstLine="0"/>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Default="002A2C26" w:rsidP="00E33B05">
            <w:pPr>
              <w:ind w:left="-57" w:right="-57"/>
              <w:rPr>
                <w:color w:val="000000"/>
              </w:rPr>
            </w:pPr>
            <w:r>
              <w:rPr>
                <w:color w:val="000000"/>
              </w:rPr>
              <w:t>Токин Валерий Александрович</w:t>
            </w:r>
          </w:p>
        </w:tc>
        <w:tc>
          <w:tcPr>
            <w:tcW w:w="5106" w:type="dxa"/>
            <w:tcBorders>
              <w:top w:val="single" w:sz="4" w:space="0" w:color="auto"/>
              <w:left w:val="single" w:sz="4" w:space="0" w:color="auto"/>
              <w:bottom w:val="single" w:sz="4" w:space="0" w:color="auto"/>
              <w:right w:val="single" w:sz="4" w:space="0" w:color="auto"/>
            </w:tcBorders>
          </w:tcPr>
          <w:p w:rsidR="002A2C26" w:rsidRDefault="002A2C26" w:rsidP="00E33B05">
            <w:pPr>
              <w:widowControl w:val="0"/>
              <w:rPr>
                <w:color w:val="000000"/>
              </w:rPr>
            </w:pPr>
            <w:r>
              <w:rPr>
                <w:color w:val="000000"/>
              </w:rPr>
              <w:t>Начальник отдела оперативных дежурных  филиала «Управление водными ресурсами Цимлянского водохранилища»</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Default="002A2C26" w:rsidP="00E33B05">
            <w:pPr>
              <w:pStyle w:val="ad"/>
              <w:ind w:left="0" w:right="-57"/>
              <w:rPr>
                <w:color w:val="000000"/>
                <w:sz w:val="24"/>
                <w:szCs w:val="24"/>
              </w:rPr>
            </w:pPr>
            <w:r>
              <w:rPr>
                <w:color w:val="000000"/>
                <w:sz w:val="24"/>
                <w:szCs w:val="24"/>
              </w:rPr>
              <w:t>31.</w:t>
            </w:r>
          </w:p>
        </w:tc>
        <w:tc>
          <w:tcPr>
            <w:tcW w:w="2974" w:type="dxa"/>
            <w:tcBorders>
              <w:top w:val="single" w:sz="4" w:space="0" w:color="auto"/>
              <w:left w:val="single" w:sz="4" w:space="0" w:color="auto"/>
              <w:bottom w:val="single" w:sz="4" w:space="0" w:color="auto"/>
              <w:right w:val="single" w:sz="4" w:space="0" w:color="auto"/>
            </w:tcBorders>
          </w:tcPr>
          <w:p w:rsidR="002A2C26" w:rsidRDefault="002A2C26" w:rsidP="00E33B05">
            <w:pPr>
              <w:ind w:left="-57" w:right="-57"/>
              <w:rPr>
                <w:color w:val="000000"/>
              </w:rPr>
            </w:pPr>
            <w:r>
              <w:rPr>
                <w:color w:val="000000"/>
              </w:rPr>
              <w:t>Авдеева Ирина Николаевна</w:t>
            </w:r>
          </w:p>
        </w:tc>
        <w:tc>
          <w:tcPr>
            <w:tcW w:w="5106" w:type="dxa"/>
            <w:tcBorders>
              <w:top w:val="single" w:sz="4" w:space="0" w:color="auto"/>
              <w:left w:val="single" w:sz="4" w:space="0" w:color="auto"/>
              <w:bottom w:val="single" w:sz="4" w:space="0" w:color="auto"/>
              <w:right w:val="single" w:sz="4" w:space="0" w:color="auto"/>
            </w:tcBorders>
          </w:tcPr>
          <w:p w:rsidR="002A2C26" w:rsidRDefault="002A2C26" w:rsidP="00E33B05">
            <w:pPr>
              <w:widowControl w:val="0"/>
              <w:rPr>
                <w:color w:val="000000"/>
              </w:rPr>
            </w:pPr>
            <w:r>
              <w:rPr>
                <w:color w:val="000000"/>
              </w:rPr>
              <w:t>Зам. начальника Управления здравоохранения</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Default="002A2C26" w:rsidP="00E33B05">
            <w:pPr>
              <w:pStyle w:val="ad"/>
              <w:ind w:left="142" w:right="-57"/>
              <w:jc w:val="center"/>
              <w:rPr>
                <w:color w:val="000000"/>
                <w:sz w:val="24"/>
                <w:szCs w:val="24"/>
              </w:rPr>
            </w:pPr>
            <w:r>
              <w:rPr>
                <w:color w:val="000000"/>
                <w:sz w:val="24"/>
                <w:szCs w:val="24"/>
              </w:rPr>
              <w:lastRenderedPageBreak/>
              <w:t>32.</w:t>
            </w:r>
          </w:p>
          <w:p w:rsidR="002A2C26" w:rsidRDefault="002A2C26" w:rsidP="00E33B05">
            <w:pPr>
              <w:pStyle w:val="ad"/>
              <w:ind w:left="142" w:right="-57"/>
              <w:jc w:val="center"/>
              <w:rPr>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2A2C26" w:rsidRDefault="002A2C26" w:rsidP="00E33B05">
            <w:pPr>
              <w:ind w:left="-57" w:right="-57"/>
              <w:rPr>
                <w:color w:val="000000"/>
              </w:rPr>
            </w:pPr>
            <w:r>
              <w:rPr>
                <w:color w:val="000000"/>
              </w:rPr>
              <w:t>Пелих Павел Николаевич</w:t>
            </w:r>
          </w:p>
        </w:tc>
        <w:tc>
          <w:tcPr>
            <w:tcW w:w="5106" w:type="dxa"/>
            <w:tcBorders>
              <w:top w:val="single" w:sz="4" w:space="0" w:color="auto"/>
              <w:left w:val="single" w:sz="4" w:space="0" w:color="auto"/>
              <w:bottom w:val="single" w:sz="4" w:space="0" w:color="auto"/>
              <w:right w:val="single" w:sz="4" w:space="0" w:color="auto"/>
            </w:tcBorders>
          </w:tcPr>
          <w:p w:rsidR="002A2C26" w:rsidRDefault="002A2C26" w:rsidP="00E33B05">
            <w:pPr>
              <w:widowControl w:val="0"/>
              <w:rPr>
                <w:color w:val="000000"/>
              </w:rPr>
            </w:pPr>
            <w:r>
              <w:rPr>
                <w:color w:val="000000"/>
              </w:rPr>
              <w:t>И.о. начальника МКУ «Управление ГОЧС города Волгодонска</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Default="002A2C26" w:rsidP="00E33B05">
            <w:pPr>
              <w:pStyle w:val="ad"/>
              <w:ind w:left="142" w:right="-57"/>
              <w:jc w:val="center"/>
              <w:rPr>
                <w:color w:val="000000"/>
                <w:sz w:val="24"/>
                <w:szCs w:val="24"/>
              </w:rPr>
            </w:pPr>
            <w:r>
              <w:rPr>
                <w:color w:val="000000"/>
                <w:sz w:val="24"/>
                <w:szCs w:val="24"/>
              </w:rPr>
              <w:t>33.</w:t>
            </w:r>
          </w:p>
        </w:tc>
        <w:tc>
          <w:tcPr>
            <w:tcW w:w="2974" w:type="dxa"/>
            <w:tcBorders>
              <w:top w:val="single" w:sz="4" w:space="0" w:color="auto"/>
              <w:left w:val="single" w:sz="4" w:space="0" w:color="auto"/>
              <w:bottom w:val="single" w:sz="4" w:space="0" w:color="auto"/>
              <w:right w:val="single" w:sz="4" w:space="0" w:color="auto"/>
            </w:tcBorders>
          </w:tcPr>
          <w:p w:rsidR="002A2C26" w:rsidRDefault="002A2C26" w:rsidP="00E33B05">
            <w:pPr>
              <w:ind w:left="-57" w:right="-57"/>
              <w:rPr>
                <w:color w:val="000000"/>
              </w:rPr>
            </w:pPr>
            <w:r>
              <w:rPr>
                <w:color w:val="000000"/>
              </w:rPr>
              <w:t>Мелихов Дмитрий Васильевич</w:t>
            </w:r>
          </w:p>
        </w:tc>
        <w:tc>
          <w:tcPr>
            <w:tcW w:w="5106" w:type="dxa"/>
            <w:tcBorders>
              <w:top w:val="single" w:sz="4" w:space="0" w:color="auto"/>
              <w:left w:val="single" w:sz="4" w:space="0" w:color="auto"/>
              <w:bottom w:val="single" w:sz="4" w:space="0" w:color="auto"/>
              <w:right w:val="single" w:sz="4" w:space="0" w:color="auto"/>
            </w:tcBorders>
          </w:tcPr>
          <w:p w:rsidR="002A2C26" w:rsidRDefault="002A2C26" w:rsidP="00E33B05">
            <w:pPr>
              <w:widowControl w:val="0"/>
              <w:rPr>
                <w:color w:val="000000"/>
              </w:rPr>
            </w:pPr>
            <w:r>
              <w:rPr>
                <w:color w:val="000000"/>
              </w:rPr>
              <w:t>Нач. отдела ГО МКУ «Управление ГОЧС города Волгодонска</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r w:rsidR="002A2C26" w:rsidRPr="007B27B4" w:rsidTr="00E33B05">
        <w:trPr>
          <w:trHeight w:val="656"/>
        </w:trPr>
        <w:tc>
          <w:tcPr>
            <w:tcW w:w="607" w:type="dxa"/>
            <w:tcBorders>
              <w:top w:val="single" w:sz="4" w:space="0" w:color="auto"/>
              <w:left w:val="single" w:sz="4" w:space="0" w:color="auto"/>
              <w:bottom w:val="single" w:sz="4" w:space="0" w:color="auto"/>
              <w:right w:val="single" w:sz="4" w:space="0" w:color="auto"/>
            </w:tcBorders>
            <w:vAlign w:val="center"/>
          </w:tcPr>
          <w:p w:rsidR="002A2C26" w:rsidRDefault="002A2C26" w:rsidP="00E33B05">
            <w:pPr>
              <w:pStyle w:val="ad"/>
              <w:ind w:left="142" w:right="-57"/>
              <w:jc w:val="center"/>
              <w:rPr>
                <w:color w:val="000000"/>
                <w:sz w:val="24"/>
                <w:szCs w:val="24"/>
              </w:rPr>
            </w:pPr>
            <w:r>
              <w:rPr>
                <w:color w:val="000000"/>
                <w:sz w:val="24"/>
                <w:szCs w:val="24"/>
              </w:rPr>
              <w:t>34</w:t>
            </w:r>
          </w:p>
        </w:tc>
        <w:tc>
          <w:tcPr>
            <w:tcW w:w="2974" w:type="dxa"/>
            <w:tcBorders>
              <w:top w:val="single" w:sz="4" w:space="0" w:color="auto"/>
              <w:left w:val="single" w:sz="4" w:space="0" w:color="auto"/>
              <w:bottom w:val="single" w:sz="4" w:space="0" w:color="auto"/>
              <w:right w:val="single" w:sz="4" w:space="0" w:color="auto"/>
            </w:tcBorders>
          </w:tcPr>
          <w:p w:rsidR="002A2C26" w:rsidRDefault="002A2C26" w:rsidP="00E33B05">
            <w:pPr>
              <w:ind w:left="-57" w:right="-57"/>
              <w:rPr>
                <w:color w:val="000000"/>
              </w:rPr>
            </w:pPr>
            <w:r>
              <w:rPr>
                <w:color w:val="000000"/>
              </w:rPr>
              <w:t>Мариненко Юрий Иванович</w:t>
            </w:r>
          </w:p>
        </w:tc>
        <w:tc>
          <w:tcPr>
            <w:tcW w:w="5106" w:type="dxa"/>
            <w:tcBorders>
              <w:top w:val="single" w:sz="4" w:space="0" w:color="auto"/>
              <w:left w:val="single" w:sz="4" w:space="0" w:color="auto"/>
              <w:bottom w:val="single" w:sz="4" w:space="0" w:color="auto"/>
              <w:right w:val="single" w:sz="4" w:space="0" w:color="auto"/>
            </w:tcBorders>
          </w:tcPr>
          <w:p w:rsidR="002A2C26" w:rsidRDefault="002A2C26" w:rsidP="00E33B05">
            <w:pPr>
              <w:widowControl w:val="0"/>
              <w:rPr>
                <w:color w:val="000000"/>
              </w:rPr>
            </w:pPr>
            <w:r>
              <w:t>Н</w:t>
            </w:r>
            <w:r w:rsidRPr="00745096">
              <w:t>ачальник полиции Межмуниципального управления Министерства внутренних дел России «Волгодонское»</w:t>
            </w:r>
          </w:p>
        </w:tc>
        <w:tc>
          <w:tcPr>
            <w:tcW w:w="1495" w:type="dxa"/>
            <w:tcBorders>
              <w:top w:val="single" w:sz="4" w:space="0" w:color="auto"/>
              <w:left w:val="single" w:sz="4" w:space="0" w:color="auto"/>
              <w:bottom w:val="single" w:sz="4" w:space="0" w:color="auto"/>
              <w:right w:val="single" w:sz="4" w:space="0" w:color="auto"/>
            </w:tcBorders>
          </w:tcPr>
          <w:p w:rsidR="002A2C26" w:rsidRDefault="002A2C26" w:rsidP="00E33B05">
            <w:r>
              <w:t>-</w:t>
            </w:r>
          </w:p>
        </w:tc>
      </w:tr>
    </w:tbl>
    <w:p w:rsidR="002A2C26" w:rsidRPr="007B27B4" w:rsidRDefault="002A2C26" w:rsidP="002A2C26">
      <w:pPr>
        <w:ind w:right="-57"/>
        <w:jc w:val="both"/>
        <w:rPr>
          <w:rStyle w:val="af4"/>
          <w:b w:val="0"/>
        </w:rPr>
      </w:pPr>
      <w:r w:rsidRPr="007B27B4">
        <w:rPr>
          <w:rStyle w:val="af4"/>
          <w:b w:val="0"/>
        </w:rPr>
        <w:t xml:space="preserve">Примечание: </w:t>
      </w:r>
      <w:r w:rsidRPr="007B27B4">
        <w:t xml:space="preserve">в соответствии с пунктом 6.2 Положения о комиссии заседание комиссии правомочно, т.к. в нем принимают  участие более половины состава: из </w:t>
      </w:r>
      <w:r>
        <w:t xml:space="preserve">23 </w:t>
      </w:r>
      <w:r w:rsidRPr="007B27B4">
        <w:t>членов комиссии присутствуют</w:t>
      </w:r>
      <w:r>
        <w:t xml:space="preserve"> 13 человек </w:t>
      </w:r>
      <w:r w:rsidRPr="007B27B4">
        <w:t>(</w:t>
      </w:r>
      <w:r>
        <w:t xml:space="preserve">60 </w:t>
      </w:r>
      <w:r w:rsidRPr="007B27B4">
        <w:t>%).</w:t>
      </w:r>
    </w:p>
    <w:p w:rsidR="002A2C26" w:rsidRDefault="002A2C26" w:rsidP="002A2C26">
      <w:pPr>
        <w:ind w:right="-57"/>
        <w:rPr>
          <w:rStyle w:val="af4"/>
          <w:b w:val="0"/>
        </w:rPr>
      </w:pPr>
    </w:p>
    <w:p w:rsidR="002A2C26" w:rsidRPr="007B27B4" w:rsidRDefault="002A2C26" w:rsidP="002A2C26">
      <w:pPr>
        <w:ind w:right="-57"/>
        <w:rPr>
          <w:rStyle w:val="af4"/>
          <w:b w:val="0"/>
        </w:rPr>
      </w:pPr>
      <w:r w:rsidRPr="007B27B4">
        <w:rPr>
          <w:rStyle w:val="af4"/>
          <w:b w:val="0"/>
        </w:rPr>
        <w:t xml:space="preserve">Секретарь комиссии КЧС и ПБ города Волгодонска  </w:t>
      </w:r>
      <w:r>
        <w:rPr>
          <w:rStyle w:val="af4"/>
          <w:b w:val="0"/>
        </w:rPr>
        <w:t xml:space="preserve">               </w:t>
      </w:r>
      <w:r w:rsidRPr="007B27B4">
        <w:rPr>
          <w:rStyle w:val="af4"/>
          <w:b w:val="0"/>
        </w:rPr>
        <w:t xml:space="preserve">                           Т.В. Федорова</w:t>
      </w:r>
    </w:p>
    <w:p w:rsidR="00762163" w:rsidRDefault="00762163" w:rsidP="003A78CC"/>
    <w:sectPr w:rsidR="00762163" w:rsidSect="009304EB">
      <w:pgSz w:w="11906" w:h="16838"/>
      <w:pgMar w:top="567" w:right="851" w:bottom="709" w:left="1134"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13B" w:rsidRDefault="00E2213B" w:rsidP="005507DA">
      <w:r>
        <w:separator/>
      </w:r>
    </w:p>
  </w:endnote>
  <w:endnote w:type="continuationSeparator" w:id="1">
    <w:p w:rsidR="00E2213B" w:rsidRDefault="00E2213B" w:rsidP="00550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13B" w:rsidRDefault="00E2213B" w:rsidP="005507DA">
      <w:r>
        <w:separator/>
      </w:r>
    </w:p>
  </w:footnote>
  <w:footnote w:type="continuationSeparator" w:id="1">
    <w:p w:rsidR="00E2213B" w:rsidRDefault="00E2213B" w:rsidP="00550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1BBC"/>
    <w:multiLevelType w:val="hybridMultilevel"/>
    <w:tmpl w:val="666A7666"/>
    <w:lvl w:ilvl="0" w:tplc="A350A906">
      <w:start w:val="1"/>
      <w:numFmt w:val="bullet"/>
      <w:lvlText w:val="-"/>
      <w:lvlJc w:val="left"/>
      <w:pPr>
        <w:ind w:left="1529" w:hanging="360"/>
      </w:pPr>
      <w:rPr>
        <w:rFonts w:ascii="Times New Roman" w:eastAsia="Times New Roman" w:hAnsi="Times New Roman" w:hint="default"/>
        <w:w w:val="100"/>
        <w:sz w:val="28"/>
      </w:rPr>
    </w:lvl>
    <w:lvl w:ilvl="1" w:tplc="E200AC72">
      <w:start w:val="1"/>
      <w:numFmt w:val="bullet"/>
      <w:lvlText w:val=""/>
      <w:lvlJc w:val="left"/>
      <w:pPr>
        <w:ind w:left="2237" w:hanging="360"/>
      </w:pPr>
      <w:rPr>
        <w:rFonts w:ascii="Symbol" w:eastAsia="Times New Roman" w:hAnsi="Symbol" w:hint="default"/>
        <w:w w:val="100"/>
        <w:sz w:val="28"/>
      </w:rPr>
    </w:lvl>
    <w:lvl w:ilvl="2" w:tplc="116E0A0E">
      <w:start w:val="1"/>
      <w:numFmt w:val="bullet"/>
      <w:lvlText w:val="•"/>
      <w:lvlJc w:val="left"/>
      <w:pPr>
        <w:ind w:left="3055" w:hanging="360"/>
      </w:pPr>
      <w:rPr>
        <w:rFonts w:hint="default"/>
      </w:rPr>
    </w:lvl>
    <w:lvl w:ilvl="3" w:tplc="3E36EECA">
      <w:start w:val="1"/>
      <w:numFmt w:val="bullet"/>
      <w:lvlText w:val="•"/>
      <w:lvlJc w:val="left"/>
      <w:pPr>
        <w:ind w:left="3871" w:hanging="360"/>
      </w:pPr>
      <w:rPr>
        <w:rFonts w:hint="default"/>
      </w:rPr>
    </w:lvl>
    <w:lvl w:ilvl="4" w:tplc="4AF02E1C">
      <w:start w:val="1"/>
      <w:numFmt w:val="bullet"/>
      <w:lvlText w:val="•"/>
      <w:lvlJc w:val="left"/>
      <w:pPr>
        <w:ind w:left="4686" w:hanging="360"/>
      </w:pPr>
      <w:rPr>
        <w:rFonts w:hint="default"/>
      </w:rPr>
    </w:lvl>
    <w:lvl w:ilvl="5" w:tplc="599AFD24">
      <w:start w:val="1"/>
      <w:numFmt w:val="bullet"/>
      <w:lvlText w:val="•"/>
      <w:lvlJc w:val="left"/>
      <w:pPr>
        <w:ind w:left="5502" w:hanging="360"/>
      </w:pPr>
      <w:rPr>
        <w:rFonts w:hint="default"/>
      </w:rPr>
    </w:lvl>
    <w:lvl w:ilvl="6" w:tplc="16EA527C">
      <w:start w:val="1"/>
      <w:numFmt w:val="bullet"/>
      <w:lvlText w:val="•"/>
      <w:lvlJc w:val="left"/>
      <w:pPr>
        <w:ind w:left="6317" w:hanging="360"/>
      </w:pPr>
      <w:rPr>
        <w:rFonts w:hint="default"/>
      </w:rPr>
    </w:lvl>
    <w:lvl w:ilvl="7" w:tplc="E5268502">
      <w:start w:val="1"/>
      <w:numFmt w:val="bullet"/>
      <w:lvlText w:val="•"/>
      <w:lvlJc w:val="left"/>
      <w:pPr>
        <w:ind w:left="7133" w:hanging="360"/>
      </w:pPr>
      <w:rPr>
        <w:rFonts w:hint="default"/>
      </w:rPr>
    </w:lvl>
    <w:lvl w:ilvl="8" w:tplc="294A4C54">
      <w:start w:val="1"/>
      <w:numFmt w:val="bullet"/>
      <w:lvlText w:val="•"/>
      <w:lvlJc w:val="left"/>
      <w:pPr>
        <w:ind w:left="7948" w:hanging="360"/>
      </w:pPr>
      <w:rPr>
        <w:rFonts w:hint="default"/>
      </w:rPr>
    </w:lvl>
  </w:abstractNum>
  <w:abstractNum w:abstractNumId="1">
    <w:nsid w:val="0BD6337C"/>
    <w:multiLevelType w:val="hybridMultilevel"/>
    <w:tmpl w:val="17F6A2A0"/>
    <w:lvl w:ilvl="0" w:tplc="0419000F">
      <w:start w:val="1"/>
      <w:numFmt w:val="decimal"/>
      <w:lvlText w:val="%1."/>
      <w:lvlJc w:val="left"/>
      <w:pPr>
        <w:ind w:left="847" w:hanging="360"/>
      </w:pPr>
    </w:lvl>
    <w:lvl w:ilvl="1" w:tplc="04190019">
      <w:start w:val="1"/>
      <w:numFmt w:val="lowerLetter"/>
      <w:lvlText w:val="%2."/>
      <w:lvlJc w:val="left"/>
      <w:pPr>
        <w:ind w:left="1567" w:hanging="360"/>
      </w:pPr>
    </w:lvl>
    <w:lvl w:ilvl="2" w:tplc="0419001B">
      <w:start w:val="1"/>
      <w:numFmt w:val="lowerRoman"/>
      <w:lvlText w:val="%3."/>
      <w:lvlJc w:val="right"/>
      <w:pPr>
        <w:ind w:left="2287" w:hanging="180"/>
      </w:pPr>
    </w:lvl>
    <w:lvl w:ilvl="3" w:tplc="0419000F">
      <w:start w:val="1"/>
      <w:numFmt w:val="decimal"/>
      <w:lvlText w:val="%4."/>
      <w:lvlJc w:val="left"/>
      <w:pPr>
        <w:ind w:left="3007" w:hanging="360"/>
      </w:pPr>
    </w:lvl>
    <w:lvl w:ilvl="4" w:tplc="04190019">
      <w:start w:val="1"/>
      <w:numFmt w:val="lowerLetter"/>
      <w:lvlText w:val="%5."/>
      <w:lvlJc w:val="left"/>
      <w:pPr>
        <w:ind w:left="3727" w:hanging="360"/>
      </w:pPr>
    </w:lvl>
    <w:lvl w:ilvl="5" w:tplc="0419001B">
      <w:start w:val="1"/>
      <w:numFmt w:val="lowerRoman"/>
      <w:lvlText w:val="%6."/>
      <w:lvlJc w:val="right"/>
      <w:pPr>
        <w:ind w:left="4447" w:hanging="180"/>
      </w:pPr>
    </w:lvl>
    <w:lvl w:ilvl="6" w:tplc="0419000F">
      <w:start w:val="1"/>
      <w:numFmt w:val="decimal"/>
      <w:lvlText w:val="%7."/>
      <w:lvlJc w:val="left"/>
      <w:pPr>
        <w:ind w:left="5167" w:hanging="360"/>
      </w:pPr>
    </w:lvl>
    <w:lvl w:ilvl="7" w:tplc="04190019">
      <w:start w:val="1"/>
      <w:numFmt w:val="lowerLetter"/>
      <w:lvlText w:val="%8."/>
      <w:lvlJc w:val="left"/>
      <w:pPr>
        <w:ind w:left="5887" w:hanging="360"/>
      </w:pPr>
    </w:lvl>
    <w:lvl w:ilvl="8" w:tplc="0419001B">
      <w:start w:val="1"/>
      <w:numFmt w:val="lowerRoman"/>
      <w:lvlText w:val="%9."/>
      <w:lvlJc w:val="right"/>
      <w:pPr>
        <w:ind w:left="6607" w:hanging="180"/>
      </w:pPr>
    </w:lvl>
  </w:abstractNum>
  <w:abstractNum w:abstractNumId="2">
    <w:nsid w:val="1E457802"/>
    <w:multiLevelType w:val="hybridMultilevel"/>
    <w:tmpl w:val="F454D4C2"/>
    <w:lvl w:ilvl="0" w:tplc="82824D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79733F"/>
    <w:multiLevelType w:val="hybridMultilevel"/>
    <w:tmpl w:val="8A9E70FE"/>
    <w:lvl w:ilvl="0" w:tplc="0419000F">
      <w:start w:val="1"/>
      <w:numFmt w:val="decimal"/>
      <w:lvlText w:val="%1."/>
      <w:lvlJc w:val="left"/>
      <w:pPr>
        <w:ind w:left="644"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4">
    <w:nsid w:val="254C1C36"/>
    <w:multiLevelType w:val="hybridMultilevel"/>
    <w:tmpl w:val="FE441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9B4FF4"/>
    <w:multiLevelType w:val="hybridMultilevel"/>
    <w:tmpl w:val="FE441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0828FC"/>
    <w:multiLevelType w:val="hybridMultilevel"/>
    <w:tmpl w:val="08805202"/>
    <w:lvl w:ilvl="0" w:tplc="B1EC59A6">
      <w:start w:val="1"/>
      <w:numFmt w:val="decimal"/>
      <w:lvlText w:val="%1"/>
      <w:lvlJc w:val="left"/>
      <w:pPr>
        <w:tabs>
          <w:tab w:val="num" w:pos="1515"/>
        </w:tabs>
        <w:ind w:left="151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4351AA0"/>
    <w:multiLevelType w:val="multilevel"/>
    <w:tmpl w:val="6268C58C"/>
    <w:lvl w:ilvl="0">
      <w:start w:val="1"/>
      <w:numFmt w:val="decimal"/>
      <w:lvlText w:val="%1"/>
      <w:lvlJc w:val="left"/>
      <w:pPr>
        <w:ind w:left="375" w:hanging="375"/>
      </w:pPr>
      <w:rPr>
        <w:rFonts w:hint="default"/>
        <w:b w:val="0"/>
      </w:rPr>
    </w:lvl>
    <w:lvl w:ilvl="1">
      <w:start w:val="1"/>
      <w:numFmt w:val="decimal"/>
      <w:lvlText w:val="%1.%2"/>
      <w:lvlJc w:val="left"/>
      <w:pPr>
        <w:ind w:left="800" w:hanging="375"/>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565" w:hanging="144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775" w:hanging="1800"/>
      </w:pPr>
      <w:rPr>
        <w:rFonts w:hint="default"/>
        <w:b w:val="0"/>
      </w:rPr>
    </w:lvl>
    <w:lvl w:ilvl="8">
      <w:start w:val="1"/>
      <w:numFmt w:val="decimal"/>
      <w:lvlText w:val="%1.%2.%3.%4.%5.%6.%7.%8.%9"/>
      <w:lvlJc w:val="left"/>
      <w:pPr>
        <w:ind w:left="5560" w:hanging="2160"/>
      </w:pPr>
      <w:rPr>
        <w:rFonts w:hint="default"/>
        <w:b w:val="0"/>
      </w:rPr>
    </w:lvl>
  </w:abstractNum>
  <w:abstractNum w:abstractNumId="8">
    <w:nsid w:val="36006D24"/>
    <w:multiLevelType w:val="multilevel"/>
    <w:tmpl w:val="785CF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D0D0F"/>
    <w:multiLevelType w:val="hybridMultilevel"/>
    <w:tmpl w:val="FE441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B70D8D"/>
    <w:multiLevelType w:val="hybridMultilevel"/>
    <w:tmpl w:val="FE441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527110"/>
    <w:multiLevelType w:val="multilevel"/>
    <w:tmpl w:val="6268C58C"/>
    <w:lvl w:ilvl="0">
      <w:start w:val="1"/>
      <w:numFmt w:val="decimal"/>
      <w:lvlText w:val="%1"/>
      <w:lvlJc w:val="left"/>
      <w:pPr>
        <w:ind w:left="375" w:hanging="375"/>
      </w:pPr>
      <w:rPr>
        <w:rFonts w:hint="default"/>
        <w:b w:val="0"/>
      </w:rPr>
    </w:lvl>
    <w:lvl w:ilvl="1">
      <w:start w:val="1"/>
      <w:numFmt w:val="decimal"/>
      <w:lvlText w:val="%1.%2"/>
      <w:lvlJc w:val="left"/>
      <w:pPr>
        <w:ind w:left="800" w:hanging="375"/>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565" w:hanging="144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775" w:hanging="1800"/>
      </w:pPr>
      <w:rPr>
        <w:rFonts w:hint="default"/>
        <w:b w:val="0"/>
      </w:rPr>
    </w:lvl>
    <w:lvl w:ilvl="8">
      <w:start w:val="1"/>
      <w:numFmt w:val="decimal"/>
      <w:lvlText w:val="%1.%2.%3.%4.%5.%6.%7.%8.%9"/>
      <w:lvlJc w:val="left"/>
      <w:pPr>
        <w:ind w:left="5560" w:hanging="2160"/>
      </w:pPr>
      <w:rPr>
        <w:rFonts w:hint="default"/>
        <w:b w:val="0"/>
      </w:rPr>
    </w:lvl>
  </w:abstractNum>
  <w:abstractNum w:abstractNumId="12">
    <w:nsid w:val="469F74E0"/>
    <w:multiLevelType w:val="hybridMultilevel"/>
    <w:tmpl w:val="7EBA1060"/>
    <w:lvl w:ilvl="0" w:tplc="82824D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0AD3781"/>
    <w:multiLevelType w:val="hybridMultilevel"/>
    <w:tmpl w:val="089A7A5A"/>
    <w:lvl w:ilvl="0" w:tplc="475C2CA0">
      <w:start w:val="1"/>
      <w:numFmt w:val="bullet"/>
      <w:lvlText w:val="-"/>
      <w:lvlJc w:val="left"/>
      <w:pPr>
        <w:ind w:left="1789" w:hanging="360"/>
      </w:pPr>
      <w:rPr>
        <w:rFonts w:ascii="Times New Roman" w:eastAsia="Times New Roman" w:hAnsi="Times New Roman" w:hint="default"/>
        <w:w w:val="100"/>
        <w:sz w:val="28"/>
      </w:rPr>
    </w:lvl>
    <w:lvl w:ilvl="1" w:tplc="69AA1A7C">
      <w:start w:val="1"/>
      <w:numFmt w:val="bullet"/>
      <w:lvlText w:val="•"/>
      <w:lvlJc w:val="left"/>
      <w:pPr>
        <w:ind w:left="2610" w:hanging="360"/>
      </w:pPr>
      <w:rPr>
        <w:rFonts w:hint="default"/>
      </w:rPr>
    </w:lvl>
    <w:lvl w:ilvl="2" w:tplc="5F3E2BF2">
      <w:start w:val="1"/>
      <w:numFmt w:val="bullet"/>
      <w:lvlText w:val="•"/>
      <w:lvlJc w:val="left"/>
      <w:pPr>
        <w:ind w:left="3440" w:hanging="360"/>
      </w:pPr>
      <w:rPr>
        <w:rFonts w:hint="default"/>
      </w:rPr>
    </w:lvl>
    <w:lvl w:ilvl="3" w:tplc="593E1378">
      <w:start w:val="1"/>
      <w:numFmt w:val="bullet"/>
      <w:lvlText w:val="•"/>
      <w:lvlJc w:val="left"/>
      <w:pPr>
        <w:ind w:left="4270" w:hanging="360"/>
      </w:pPr>
      <w:rPr>
        <w:rFonts w:hint="default"/>
      </w:rPr>
    </w:lvl>
    <w:lvl w:ilvl="4" w:tplc="60BCA350">
      <w:start w:val="1"/>
      <w:numFmt w:val="bullet"/>
      <w:lvlText w:val="•"/>
      <w:lvlJc w:val="left"/>
      <w:pPr>
        <w:ind w:left="5100" w:hanging="360"/>
      </w:pPr>
      <w:rPr>
        <w:rFonts w:hint="default"/>
      </w:rPr>
    </w:lvl>
    <w:lvl w:ilvl="5" w:tplc="AF9449AC">
      <w:start w:val="1"/>
      <w:numFmt w:val="bullet"/>
      <w:lvlText w:val="•"/>
      <w:lvlJc w:val="left"/>
      <w:pPr>
        <w:ind w:left="5930" w:hanging="360"/>
      </w:pPr>
      <w:rPr>
        <w:rFonts w:hint="default"/>
      </w:rPr>
    </w:lvl>
    <w:lvl w:ilvl="6" w:tplc="C72430E2">
      <w:start w:val="1"/>
      <w:numFmt w:val="bullet"/>
      <w:lvlText w:val="•"/>
      <w:lvlJc w:val="left"/>
      <w:pPr>
        <w:ind w:left="6760" w:hanging="360"/>
      </w:pPr>
      <w:rPr>
        <w:rFonts w:hint="default"/>
      </w:rPr>
    </w:lvl>
    <w:lvl w:ilvl="7" w:tplc="BF5A5452">
      <w:start w:val="1"/>
      <w:numFmt w:val="bullet"/>
      <w:lvlText w:val="•"/>
      <w:lvlJc w:val="left"/>
      <w:pPr>
        <w:ind w:left="7590" w:hanging="360"/>
      </w:pPr>
      <w:rPr>
        <w:rFonts w:hint="default"/>
      </w:rPr>
    </w:lvl>
    <w:lvl w:ilvl="8" w:tplc="42DC3F7C">
      <w:start w:val="1"/>
      <w:numFmt w:val="bullet"/>
      <w:lvlText w:val="•"/>
      <w:lvlJc w:val="left"/>
      <w:pPr>
        <w:ind w:left="8420" w:hanging="360"/>
      </w:pPr>
      <w:rPr>
        <w:rFonts w:hint="default"/>
      </w:rPr>
    </w:lvl>
  </w:abstractNum>
  <w:abstractNum w:abstractNumId="14">
    <w:nsid w:val="55D2280C"/>
    <w:multiLevelType w:val="hybridMultilevel"/>
    <w:tmpl w:val="FE441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7DD654B"/>
    <w:multiLevelType w:val="hybridMultilevel"/>
    <w:tmpl w:val="5E58DF1E"/>
    <w:lvl w:ilvl="0" w:tplc="4762DB70">
      <w:start w:val="1"/>
      <w:numFmt w:val="bullet"/>
      <w:lvlText w:val="-"/>
      <w:lvlJc w:val="left"/>
      <w:pPr>
        <w:ind w:left="1789" w:hanging="360"/>
      </w:pPr>
      <w:rPr>
        <w:rFonts w:ascii="Times New Roman" w:eastAsia="Times New Roman" w:hAnsi="Times New Roman" w:hint="default"/>
        <w:w w:val="100"/>
        <w:sz w:val="28"/>
      </w:rPr>
    </w:lvl>
    <w:lvl w:ilvl="1" w:tplc="0762A51C">
      <w:start w:val="1"/>
      <w:numFmt w:val="bullet"/>
      <w:lvlText w:val="•"/>
      <w:lvlJc w:val="left"/>
      <w:pPr>
        <w:ind w:left="2610" w:hanging="360"/>
      </w:pPr>
      <w:rPr>
        <w:rFonts w:hint="default"/>
      </w:rPr>
    </w:lvl>
    <w:lvl w:ilvl="2" w:tplc="8C8C585A">
      <w:start w:val="1"/>
      <w:numFmt w:val="bullet"/>
      <w:lvlText w:val="•"/>
      <w:lvlJc w:val="left"/>
      <w:pPr>
        <w:ind w:left="3440" w:hanging="360"/>
      </w:pPr>
      <w:rPr>
        <w:rFonts w:hint="default"/>
      </w:rPr>
    </w:lvl>
    <w:lvl w:ilvl="3" w:tplc="112E7DE2">
      <w:start w:val="1"/>
      <w:numFmt w:val="bullet"/>
      <w:lvlText w:val="•"/>
      <w:lvlJc w:val="left"/>
      <w:pPr>
        <w:ind w:left="4270" w:hanging="360"/>
      </w:pPr>
      <w:rPr>
        <w:rFonts w:hint="default"/>
      </w:rPr>
    </w:lvl>
    <w:lvl w:ilvl="4" w:tplc="D1CE5606">
      <w:start w:val="1"/>
      <w:numFmt w:val="bullet"/>
      <w:lvlText w:val="•"/>
      <w:lvlJc w:val="left"/>
      <w:pPr>
        <w:ind w:left="5100" w:hanging="360"/>
      </w:pPr>
      <w:rPr>
        <w:rFonts w:hint="default"/>
      </w:rPr>
    </w:lvl>
    <w:lvl w:ilvl="5" w:tplc="83F0ED92">
      <w:start w:val="1"/>
      <w:numFmt w:val="bullet"/>
      <w:lvlText w:val="•"/>
      <w:lvlJc w:val="left"/>
      <w:pPr>
        <w:ind w:left="5930" w:hanging="360"/>
      </w:pPr>
      <w:rPr>
        <w:rFonts w:hint="default"/>
      </w:rPr>
    </w:lvl>
    <w:lvl w:ilvl="6" w:tplc="80DAB896">
      <w:start w:val="1"/>
      <w:numFmt w:val="bullet"/>
      <w:lvlText w:val="•"/>
      <w:lvlJc w:val="left"/>
      <w:pPr>
        <w:ind w:left="6760" w:hanging="360"/>
      </w:pPr>
      <w:rPr>
        <w:rFonts w:hint="default"/>
      </w:rPr>
    </w:lvl>
    <w:lvl w:ilvl="7" w:tplc="FCFAA814">
      <w:start w:val="1"/>
      <w:numFmt w:val="bullet"/>
      <w:lvlText w:val="•"/>
      <w:lvlJc w:val="left"/>
      <w:pPr>
        <w:ind w:left="7590" w:hanging="360"/>
      </w:pPr>
      <w:rPr>
        <w:rFonts w:hint="default"/>
      </w:rPr>
    </w:lvl>
    <w:lvl w:ilvl="8" w:tplc="B6F68AF2">
      <w:start w:val="1"/>
      <w:numFmt w:val="bullet"/>
      <w:lvlText w:val="•"/>
      <w:lvlJc w:val="left"/>
      <w:pPr>
        <w:ind w:left="8420" w:hanging="3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11"/>
  </w:num>
  <w:num w:numId="12">
    <w:abstractNumId w:val="13"/>
  </w:num>
  <w:num w:numId="13">
    <w:abstractNumId w:val="7"/>
  </w:num>
  <w:num w:numId="14">
    <w:abstractNumId w:val="2"/>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164866"/>
  </w:hdrShapeDefaults>
  <w:footnotePr>
    <w:footnote w:id="0"/>
    <w:footnote w:id="1"/>
  </w:footnotePr>
  <w:endnotePr>
    <w:endnote w:id="0"/>
    <w:endnote w:id="1"/>
  </w:endnotePr>
  <w:compat/>
  <w:rsids>
    <w:rsidRoot w:val="00E86DBA"/>
    <w:rsid w:val="00005F4C"/>
    <w:rsid w:val="0001252C"/>
    <w:rsid w:val="00012F32"/>
    <w:rsid w:val="000130F1"/>
    <w:rsid w:val="000146E0"/>
    <w:rsid w:val="00016AA4"/>
    <w:rsid w:val="000303DD"/>
    <w:rsid w:val="00043FCF"/>
    <w:rsid w:val="00054D41"/>
    <w:rsid w:val="0006693D"/>
    <w:rsid w:val="00071071"/>
    <w:rsid w:val="000711FF"/>
    <w:rsid w:val="00072021"/>
    <w:rsid w:val="00072A13"/>
    <w:rsid w:val="000756EC"/>
    <w:rsid w:val="000759BB"/>
    <w:rsid w:val="00087515"/>
    <w:rsid w:val="00087848"/>
    <w:rsid w:val="000921EA"/>
    <w:rsid w:val="00093B8D"/>
    <w:rsid w:val="000943F0"/>
    <w:rsid w:val="000944C9"/>
    <w:rsid w:val="0009463F"/>
    <w:rsid w:val="00095F52"/>
    <w:rsid w:val="000A2E3F"/>
    <w:rsid w:val="000A5407"/>
    <w:rsid w:val="000B1827"/>
    <w:rsid w:val="000B4681"/>
    <w:rsid w:val="000B6E29"/>
    <w:rsid w:val="000C5267"/>
    <w:rsid w:val="000D77C7"/>
    <w:rsid w:val="000F0E24"/>
    <w:rsid w:val="000F1960"/>
    <w:rsid w:val="000F5911"/>
    <w:rsid w:val="001022A4"/>
    <w:rsid w:val="00105397"/>
    <w:rsid w:val="00105E94"/>
    <w:rsid w:val="00124A35"/>
    <w:rsid w:val="00124DBF"/>
    <w:rsid w:val="0012579E"/>
    <w:rsid w:val="00126D26"/>
    <w:rsid w:val="0013197F"/>
    <w:rsid w:val="00134785"/>
    <w:rsid w:val="001358AE"/>
    <w:rsid w:val="00135CD7"/>
    <w:rsid w:val="00140794"/>
    <w:rsid w:val="001410B4"/>
    <w:rsid w:val="0014559C"/>
    <w:rsid w:val="00145D0C"/>
    <w:rsid w:val="00147B63"/>
    <w:rsid w:val="00147D07"/>
    <w:rsid w:val="00156698"/>
    <w:rsid w:val="00160087"/>
    <w:rsid w:val="00161F0B"/>
    <w:rsid w:val="0016239F"/>
    <w:rsid w:val="00163E90"/>
    <w:rsid w:val="00164759"/>
    <w:rsid w:val="001651D2"/>
    <w:rsid w:val="00174BFE"/>
    <w:rsid w:val="00176E37"/>
    <w:rsid w:val="00185F72"/>
    <w:rsid w:val="00190E95"/>
    <w:rsid w:val="001924A5"/>
    <w:rsid w:val="001941B7"/>
    <w:rsid w:val="001A10F8"/>
    <w:rsid w:val="001A25E0"/>
    <w:rsid w:val="001A47CA"/>
    <w:rsid w:val="001A679E"/>
    <w:rsid w:val="001B3102"/>
    <w:rsid w:val="001B5FBA"/>
    <w:rsid w:val="001B78B6"/>
    <w:rsid w:val="001C0803"/>
    <w:rsid w:val="001D09BA"/>
    <w:rsid w:val="001D0A6D"/>
    <w:rsid w:val="001D2599"/>
    <w:rsid w:val="001E1C98"/>
    <w:rsid w:val="001E3E36"/>
    <w:rsid w:val="001E604C"/>
    <w:rsid w:val="001F3148"/>
    <w:rsid w:val="001F7190"/>
    <w:rsid w:val="0020001E"/>
    <w:rsid w:val="00201161"/>
    <w:rsid w:val="00201C62"/>
    <w:rsid w:val="0020675D"/>
    <w:rsid w:val="002106E1"/>
    <w:rsid w:val="00220F2F"/>
    <w:rsid w:val="0022100B"/>
    <w:rsid w:val="00223B41"/>
    <w:rsid w:val="002321F6"/>
    <w:rsid w:val="0023266D"/>
    <w:rsid w:val="0023387F"/>
    <w:rsid w:val="002460F0"/>
    <w:rsid w:val="00246142"/>
    <w:rsid w:val="00251164"/>
    <w:rsid w:val="002524D4"/>
    <w:rsid w:val="00252A3A"/>
    <w:rsid w:val="002531F8"/>
    <w:rsid w:val="00255441"/>
    <w:rsid w:val="00256B5E"/>
    <w:rsid w:val="0026038B"/>
    <w:rsid w:val="0026301B"/>
    <w:rsid w:val="0027102D"/>
    <w:rsid w:val="002745B0"/>
    <w:rsid w:val="002757A3"/>
    <w:rsid w:val="00283239"/>
    <w:rsid w:val="00284FE6"/>
    <w:rsid w:val="002937CA"/>
    <w:rsid w:val="00294083"/>
    <w:rsid w:val="002A2C26"/>
    <w:rsid w:val="002A3BDF"/>
    <w:rsid w:val="002A7AD2"/>
    <w:rsid w:val="002B0047"/>
    <w:rsid w:val="002B0A9A"/>
    <w:rsid w:val="002B1136"/>
    <w:rsid w:val="002B599C"/>
    <w:rsid w:val="002C1488"/>
    <w:rsid w:val="002C5431"/>
    <w:rsid w:val="002D560A"/>
    <w:rsid w:val="002F6E9F"/>
    <w:rsid w:val="003101DA"/>
    <w:rsid w:val="00310994"/>
    <w:rsid w:val="003120EC"/>
    <w:rsid w:val="0031761D"/>
    <w:rsid w:val="00320DC2"/>
    <w:rsid w:val="00320ED1"/>
    <w:rsid w:val="00324A93"/>
    <w:rsid w:val="003261C5"/>
    <w:rsid w:val="0032647B"/>
    <w:rsid w:val="003306E8"/>
    <w:rsid w:val="00336283"/>
    <w:rsid w:val="003560B3"/>
    <w:rsid w:val="00361157"/>
    <w:rsid w:val="0036472A"/>
    <w:rsid w:val="003713B3"/>
    <w:rsid w:val="00371F1D"/>
    <w:rsid w:val="0037313A"/>
    <w:rsid w:val="0037422E"/>
    <w:rsid w:val="00374FE0"/>
    <w:rsid w:val="0038333E"/>
    <w:rsid w:val="003854D7"/>
    <w:rsid w:val="00385718"/>
    <w:rsid w:val="00386CD7"/>
    <w:rsid w:val="003879D6"/>
    <w:rsid w:val="003936C4"/>
    <w:rsid w:val="00397D44"/>
    <w:rsid w:val="003A23EF"/>
    <w:rsid w:val="003A3B44"/>
    <w:rsid w:val="003A78CC"/>
    <w:rsid w:val="003B11D4"/>
    <w:rsid w:val="003B38CE"/>
    <w:rsid w:val="003C6114"/>
    <w:rsid w:val="003D0E03"/>
    <w:rsid w:val="003D37F3"/>
    <w:rsid w:val="003D40D6"/>
    <w:rsid w:val="003E0EE2"/>
    <w:rsid w:val="003E4C6F"/>
    <w:rsid w:val="003E77C5"/>
    <w:rsid w:val="003F6A6F"/>
    <w:rsid w:val="004015F6"/>
    <w:rsid w:val="00401893"/>
    <w:rsid w:val="0040323D"/>
    <w:rsid w:val="00406C49"/>
    <w:rsid w:val="0040771E"/>
    <w:rsid w:val="00407B93"/>
    <w:rsid w:val="00424B39"/>
    <w:rsid w:val="00424F0C"/>
    <w:rsid w:val="0042653E"/>
    <w:rsid w:val="00431AED"/>
    <w:rsid w:val="0043773B"/>
    <w:rsid w:val="00447F9A"/>
    <w:rsid w:val="00451417"/>
    <w:rsid w:val="004551C0"/>
    <w:rsid w:val="004566E4"/>
    <w:rsid w:val="004569B4"/>
    <w:rsid w:val="0046102A"/>
    <w:rsid w:val="004705FE"/>
    <w:rsid w:val="00474514"/>
    <w:rsid w:val="00480F3E"/>
    <w:rsid w:val="004865F2"/>
    <w:rsid w:val="00487E3C"/>
    <w:rsid w:val="00493033"/>
    <w:rsid w:val="00495977"/>
    <w:rsid w:val="004A2CC5"/>
    <w:rsid w:val="004A72E7"/>
    <w:rsid w:val="004B0F23"/>
    <w:rsid w:val="004B225A"/>
    <w:rsid w:val="004B323F"/>
    <w:rsid w:val="004B6079"/>
    <w:rsid w:val="004B648D"/>
    <w:rsid w:val="004D6B52"/>
    <w:rsid w:val="004E1F8F"/>
    <w:rsid w:val="004E3149"/>
    <w:rsid w:val="004E3684"/>
    <w:rsid w:val="004E6F0D"/>
    <w:rsid w:val="004F0336"/>
    <w:rsid w:val="004F0912"/>
    <w:rsid w:val="004F3E26"/>
    <w:rsid w:val="00507B4D"/>
    <w:rsid w:val="00513D48"/>
    <w:rsid w:val="00517E09"/>
    <w:rsid w:val="00520382"/>
    <w:rsid w:val="00524DF6"/>
    <w:rsid w:val="00526D1B"/>
    <w:rsid w:val="005339E9"/>
    <w:rsid w:val="00534C02"/>
    <w:rsid w:val="00541B8C"/>
    <w:rsid w:val="005466D4"/>
    <w:rsid w:val="005507DA"/>
    <w:rsid w:val="00576455"/>
    <w:rsid w:val="00592275"/>
    <w:rsid w:val="005934AB"/>
    <w:rsid w:val="005952C6"/>
    <w:rsid w:val="005A2670"/>
    <w:rsid w:val="005A76BD"/>
    <w:rsid w:val="005C1D3D"/>
    <w:rsid w:val="005C2039"/>
    <w:rsid w:val="005C4277"/>
    <w:rsid w:val="005C7E3F"/>
    <w:rsid w:val="005D3D7C"/>
    <w:rsid w:val="005D454A"/>
    <w:rsid w:val="005E32A7"/>
    <w:rsid w:val="005E32E4"/>
    <w:rsid w:val="005E32FE"/>
    <w:rsid w:val="005E7E56"/>
    <w:rsid w:val="005F2A4F"/>
    <w:rsid w:val="005F3B34"/>
    <w:rsid w:val="005F752B"/>
    <w:rsid w:val="00604D49"/>
    <w:rsid w:val="00610EAE"/>
    <w:rsid w:val="006126BE"/>
    <w:rsid w:val="006145CA"/>
    <w:rsid w:val="00620060"/>
    <w:rsid w:val="00622AFA"/>
    <w:rsid w:val="00622FA5"/>
    <w:rsid w:val="00627BDF"/>
    <w:rsid w:val="00631812"/>
    <w:rsid w:val="00634347"/>
    <w:rsid w:val="006349D4"/>
    <w:rsid w:val="00634D34"/>
    <w:rsid w:val="00640E4F"/>
    <w:rsid w:val="00643388"/>
    <w:rsid w:val="006558C0"/>
    <w:rsid w:val="006569BB"/>
    <w:rsid w:val="00663D58"/>
    <w:rsid w:val="0066573C"/>
    <w:rsid w:val="00666E58"/>
    <w:rsid w:val="00671FA3"/>
    <w:rsid w:val="006725A9"/>
    <w:rsid w:val="00674F79"/>
    <w:rsid w:val="0067766C"/>
    <w:rsid w:val="00684BA7"/>
    <w:rsid w:val="00684C66"/>
    <w:rsid w:val="00685E18"/>
    <w:rsid w:val="0068666C"/>
    <w:rsid w:val="00692A1A"/>
    <w:rsid w:val="00694E05"/>
    <w:rsid w:val="006979CF"/>
    <w:rsid w:val="006A063D"/>
    <w:rsid w:val="006A1748"/>
    <w:rsid w:val="006A2AB9"/>
    <w:rsid w:val="006A370A"/>
    <w:rsid w:val="006A450C"/>
    <w:rsid w:val="006A4CEA"/>
    <w:rsid w:val="006A6205"/>
    <w:rsid w:val="006B2DA1"/>
    <w:rsid w:val="006B7F13"/>
    <w:rsid w:val="006C01E3"/>
    <w:rsid w:val="006C095D"/>
    <w:rsid w:val="006D40A3"/>
    <w:rsid w:val="006D4AA5"/>
    <w:rsid w:val="006D60DC"/>
    <w:rsid w:val="006D75EF"/>
    <w:rsid w:val="006F3925"/>
    <w:rsid w:val="006F5C47"/>
    <w:rsid w:val="00701282"/>
    <w:rsid w:val="00701B3D"/>
    <w:rsid w:val="007034AB"/>
    <w:rsid w:val="007129F0"/>
    <w:rsid w:val="00716ABE"/>
    <w:rsid w:val="00721361"/>
    <w:rsid w:val="00723CEF"/>
    <w:rsid w:val="007250EF"/>
    <w:rsid w:val="00733148"/>
    <w:rsid w:val="0073344A"/>
    <w:rsid w:val="00743B6B"/>
    <w:rsid w:val="00752ED4"/>
    <w:rsid w:val="00753EE3"/>
    <w:rsid w:val="00755149"/>
    <w:rsid w:val="0075659E"/>
    <w:rsid w:val="0075694A"/>
    <w:rsid w:val="007575B5"/>
    <w:rsid w:val="00762163"/>
    <w:rsid w:val="00772DD5"/>
    <w:rsid w:val="00772F2B"/>
    <w:rsid w:val="007741F1"/>
    <w:rsid w:val="00775BAD"/>
    <w:rsid w:val="007760E8"/>
    <w:rsid w:val="00776DF6"/>
    <w:rsid w:val="00783EDB"/>
    <w:rsid w:val="0079186E"/>
    <w:rsid w:val="00794EA5"/>
    <w:rsid w:val="007958E4"/>
    <w:rsid w:val="007976E3"/>
    <w:rsid w:val="007A030A"/>
    <w:rsid w:val="007A19B5"/>
    <w:rsid w:val="007B456D"/>
    <w:rsid w:val="007B479D"/>
    <w:rsid w:val="007C0B16"/>
    <w:rsid w:val="007D35CC"/>
    <w:rsid w:val="007D774D"/>
    <w:rsid w:val="007F0E3C"/>
    <w:rsid w:val="00800010"/>
    <w:rsid w:val="008022E6"/>
    <w:rsid w:val="00821E5B"/>
    <w:rsid w:val="00826988"/>
    <w:rsid w:val="00830B5A"/>
    <w:rsid w:val="0083151E"/>
    <w:rsid w:val="00835B16"/>
    <w:rsid w:val="00842474"/>
    <w:rsid w:val="00842D4E"/>
    <w:rsid w:val="00847014"/>
    <w:rsid w:val="00855181"/>
    <w:rsid w:val="00855211"/>
    <w:rsid w:val="00855634"/>
    <w:rsid w:val="00857406"/>
    <w:rsid w:val="00864058"/>
    <w:rsid w:val="00864550"/>
    <w:rsid w:val="00866604"/>
    <w:rsid w:val="0087397C"/>
    <w:rsid w:val="00873C1A"/>
    <w:rsid w:val="008841BE"/>
    <w:rsid w:val="00890779"/>
    <w:rsid w:val="0089285A"/>
    <w:rsid w:val="00893EA9"/>
    <w:rsid w:val="00895D1F"/>
    <w:rsid w:val="008A4049"/>
    <w:rsid w:val="008B51D2"/>
    <w:rsid w:val="008C0CA4"/>
    <w:rsid w:val="008C697E"/>
    <w:rsid w:val="008D07DE"/>
    <w:rsid w:val="008D5E11"/>
    <w:rsid w:val="008E0E00"/>
    <w:rsid w:val="008E4BE9"/>
    <w:rsid w:val="008E4E1B"/>
    <w:rsid w:val="00902263"/>
    <w:rsid w:val="0090545C"/>
    <w:rsid w:val="0090650D"/>
    <w:rsid w:val="00927111"/>
    <w:rsid w:val="009304EB"/>
    <w:rsid w:val="00931908"/>
    <w:rsid w:val="009338CD"/>
    <w:rsid w:val="0094039A"/>
    <w:rsid w:val="00940C59"/>
    <w:rsid w:val="009411B1"/>
    <w:rsid w:val="00947BAF"/>
    <w:rsid w:val="00957EA7"/>
    <w:rsid w:val="00960C31"/>
    <w:rsid w:val="00962E12"/>
    <w:rsid w:val="00964474"/>
    <w:rsid w:val="00970E0E"/>
    <w:rsid w:val="00974DD9"/>
    <w:rsid w:val="00981D41"/>
    <w:rsid w:val="00983C41"/>
    <w:rsid w:val="00993E83"/>
    <w:rsid w:val="0099695D"/>
    <w:rsid w:val="009A078E"/>
    <w:rsid w:val="009A2E19"/>
    <w:rsid w:val="009A4895"/>
    <w:rsid w:val="009B5855"/>
    <w:rsid w:val="009C59F7"/>
    <w:rsid w:val="009C705A"/>
    <w:rsid w:val="009F0B81"/>
    <w:rsid w:val="009F2BCA"/>
    <w:rsid w:val="009F4DE4"/>
    <w:rsid w:val="00A00371"/>
    <w:rsid w:val="00A00F76"/>
    <w:rsid w:val="00A0553D"/>
    <w:rsid w:val="00A108C7"/>
    <w:rsid w:val="00A15725"/>
    <w:rsid w:val="00A20131"/>
    <w:rsid w:val="00A207DF"/>
    <w:rsid w:val="00A20DE3"/>
    <w:rsid w:val="00A24934"/>
    <w:rsid w:val="00A3724B"/>
    <w:rsid w:val="00A37D85"/>
    <w:rsid w:val="00A4592A"/>
    <w:rsid w:val="00A505F4"/>
    <w:rsid w:val="00A546B1"/>
    <w:rsid w:val="00A557E4"/>
    <w:rsid w:val="00A636E0"/>
    <w:rsid w:val="00A63DA0"/>
    <w:rsid w:val="00A65E9C"/>
    <w:rsid w:val="00A67AF2"/>
    <w:rsid w:val="00A7125B"/>
    <w:rsid w:val="00A718DB"/>
    <w:rsid w:val="00A75789"/>
    <w:rsid w:val="00A860F6"/>
    <w:rsid w:val="00A87429"/>
    <w:rsid w:val="00AA72D0"/>
    <w:rsid w:val="00AB019B"/>
    <w:rsid w:val="00AB6ED1"/>
    <w:rsid w:val="00AC3DCA"/>
    <w:rsid w:val="00AC677E"/>
    <w:rsid w:val="00AD49E3"/>
    <w:rsid w:val="00AD6986"/>
    <w:rsid w:val="00AE6543"/>
    <w:rsid w:val="00AF40EE"/>
    <w:rsid w:val="00B019ED"/>
    <w:rsid w:val="00B05334"/>
    <w:rsid w:val="00B10628"/>
    <w:rsid w:val="00B127CA"/>
    <w:rsid w:val="00B15183"/>
    <w:rsid w:val="00B20609"/>
    <w:rsid w:val="00B25F8D"/>
    <w:rsid w:val="00B2653E"/>
    <w:rsid w:val="00B26801"/>
    <w:rsid w:val="00B31D10"/>
    <w:rsid w:val="00B3423F"/>
    <w:rsid w:val="00B40011"/>
    <w:rsid w:val="00B4048A"/>
    <w:rsid w:val="00B52664"/>
    <w:rsid w:val="00B6130C"/>
    <w:rsid w:val="00B6277B"/>
    <w:rsid w:val="00B635C7"/>
    <w:rsid w:val="00B64D10"/>
    <w:rsid w:val="00B664AE"/>
    <w:rsid w:val="00B711B9"/>
    <w:rsid w:val="00B80111"/>
    <w:rsid w:val="00B90C7E"/>
    <w:rsid w:val="00B9427B"/>
    <w:rsid w:val="00B97496"/>
    <w:rsid w:val="00BA37C7"/>
    <w:rsid w:val="00BA461C"/>
    <w:rsid w:val="00BA631E"/>
    <w:rsid w:val="00BB5CC8"/>
    <w:rsid w:val="00BC36E2"/>
    <w:rsid w:val="00BC3EDC"/>
    <w:rsid w:val="00BC6C3F"/>
    <w:rsid w:val="00BD3D9E"/>
    <w:rsid w:val="00BD4010"/>
    <w:rsid w:val="00BD5217"/>
    <w:rsid w:val="00BD58BD"/>
    <w:rsid w:val="00BE2435"/>
    <w:rsid w:val="00BE389C"/>
    <w:rsid w:val="00C00B20"/>
    <w:rsid w:val="00C00DAC"/>
    <w:rsid w:val="00C05783"/>
    <w:rsid w:val="00C119D8"/>
    <w:rsid w:val="00C16847"/>
    <w:rsid w:val="00C21A5B"/>
    <w:rsid w:val="00C221FC"/>
    <w:rsid w:val="00C23F74"/>
    <w:rsid w:val="00C31131"/>
    <w:rsid w:val="00C3491D"/>
    <w:rsid w:val="00C363EC"/>
    <w:rsid w:val="00C37718"/>
    <w:rsid w:val="00C412C7"/>
    <w:rsid w:val="00C552E9"/>
    <w:rsid w:val="00C56674"/>
    <w:rsid w:val="00C60E7E"/>
    <w:rsid w:val="00C618FA"/>
    <w:rsid w:val="00C63BB2"/>
    <w:rsid w:val="00C70ECC"/>
    <w:rsid w:val="00C7261E"/>
    <w:rsid w:val="00C73145"/>
    <w:rsid w:val="00C82E79"/>
    <w:rsid w:val="00C90669"/>
    <w:rsid w:val="00C9252C"/>
    <w:rsid w:val="00C96E4D"/>
    <w:rsid w:val="00C96F47"/>
    <w:rsid w:val="00CA46A2"/>
    <w:rsid w:val="00CA5D32"/>
    <w:rsid w:val="00CA68D6"/>
    <w:rsid w:val="00CB06E9"/>
    <w:rsid w:val="00CB2B4D"/>
    <w:rsid w:val="00CB3756"/>
    <w:rsid w:val="00CB4C83"/>
    <w:rsid w:val="00CC0D1D"/>
    <w:rsid w:val="00CC53DA"/>
    <w:rsid w:val="00CD6808"/>
    <w:rsid w:val="00CE396F"/>
    <w:rsid w:val="00CE40A2"/>
    <w:rsid w:val="00CE40A8"/>
    <w:rsid w:val="00CF27AD"/>
    <w:rsid w:val="00CF2B20"/>
    <w:rsid w:val="00D003D7"/>
    <w:rsid w:val="00D018FB"/>
    <w:rsid w:val="00D077CC"/>
    <w:rsid w:val="00D11D29"/>
    <w:rsid w:val="00D14441"/>
    <w:rsid w:val="00D1779D"/>
    <w:rsid w:val="00D21D8D"/>
    <w:rsid w:val="00D2254B"/>
    <w:rsid w:val="00D257F5"/>
    <w:rsid w:val="00D25A4D"/>
    <w:rsid w:val="00D25D81"/>
    <w:rsid w:val="00D26429"/>
    <w:rsid w:val="00D33362"/>
    <w:rsid w:val="00D33C3C"/>
    <w:rsid w:val="00D3521F"/>
    <w:rsid w:val="00D35567"/>
    <w:rsid w:val="00D40735"/>
    <w:rsid w:val="00D43B09"/>
    <w:rsid w:val="00D43BC1"/>
    <w:rsid w:val="00D5185C"/>
    <w:rsid w:val="00D51A24"/>
    <w:rsid w:val="00D52CA2"/>
    <w:rsid w:val="00D57991"/>
    <w:rsid w:val="00D677A8"/>
    <w:rsid w:val="00D67B05"/>
    <w:rsid w:val="00D67C2E"/>
    <w:rsid w:val="00D726B6"/>
    <w:rsid w:val="00D73F31"/>
    <w:rsid w:val="00D7759E"/>
    <w:rsid w:val="00D83756"/>
    <w:rsid w:val="00D83AC1"/>
    <w:rsid w:val="00D86B2C"/>
    <w:rsid w:val="00D9662D"/>
    <w:rsid w:val="00D96882"/>
    <w:rsid w:val="00DA5889"/>
    <w:rsid w:val="00DB1845"/>
    <w:rsid w:val="00DB5B37"/>
    <w:rsid w:val="00DC08AF"/>
    <w:rsid w:val="00DC0F3E"/>
    <w:rsid w:val="00DC3118"/>
    <w:rsid w:val="00DD0B83"/>
    <w:rsid w:val="00DE3772"/>
    <w:rsid w:val="00DF1CBB"/>
    <w:rsid w:val="00DF4A4E"/>
    <w:rsid w:val="00DF7051"/>
    <w:rsid w:val="00E13A09"/>
    <w:rsid w:val="00E1581C"/>
    <w:rsid w:val="00E2213B"/>
    <w:rsid w:val="00E245FF"/>
    <w:rsid w:val="00E33EE0"/>
    <w:rsid w:val="00E4123E"/>
    <w:rsid w:val="00E41C3C"/>
    <w:rsid w:val="00E436DD"/>
    <w:rsid w:val="00E438D7"/>
    <w:rsid w:val="00E52C4E"/>
    <w:rsid w:val="00E53FAB"/>
    <w:rsid w:val="00E5696F"/>
    <w:rsid w:val="00E574F5"/>
    <w:rsid w:val="00E60BA7"/>
    <w:rsid w:val="00E65B16"/>
    <w:rsid w:val="00E66014"/>
    <w:rsid w:val="00E66494"/>
    <w:rsid w:val="00E7056A"/>
    <w:rsid w:val="00E72A30"/>
    <w:rsid w:val="00E73E94"/>
    <w:rsid w:val="00E81001"/>
    <w:rsid w:val="00E86DBA"/>
    <w:rsid w:val="00E91A1B"/>
    <w:rsid w:val="00E952D7"/>
    <w:rsid w:val="00EA6285"/>
    <w:rsid w:val="00EA65B4"/>
    <w:rsid w:val="00EC1443"/>
    <w:rsid w:val="00EC4D04"/>
    <w:rsid w:val="00EC717A"/>
    <w:rsid w:val="00ED094C"/>
    <w:rsid w:val="00ED1DEF"/>
    <w:rsid w:val="00ED5B11"/>
    <w:rsid w:val="00ED759D"/>
    <w:rsid w:val="00ED785C"/>
    <w:rsid w:val="00EE1531"/>
    <w:rsid w:val="00EE1A3F"/>
    <w:rsid w:val="00EF087D"/>
    <w:rsid w:val="00EF0DD5"/>
    <w:rsid w:val="00EF576E"/>
    <w:rsid w:val="00F02004"/>
    <w:rsid w:val="00F06A09"/>
    <w:rsid w:val="00F15FF2"/>
    <w:rsid w:val="00F208E9"/>
    <w:rsid w:val="00F30014"/>
    <w:rsid w:val="00F33620"/>
    <w:rsid w:val="00F337D0"/>
    <w:rsid w:val="00F34B53"/>
    <w:rsid w:val="00F36033"/>
    <w:rsid w:val="00F43534"/>
    <w:rsid w:val="00F44453"/>
    <w:rsid w:val="00F47D15"/>
    <w:rsid w:val="00F50647"/>
    <w:rsid w:val="00F62A93"/>
    <w:rsid w:val="00F6409D"/>
    <w:rsid w:val="00F66CDC"/>
    <w:rsid w:val="00F67B02"/>
    <w:rsid w:val="00F70B50"/>
    <w:rsid w:val="00F726DC"/>
    <w:rsid w:val="00F72FCA"/>
    <w:rsid w:val="00F73057"/>
    <w:rsid w:val="00F73139"/>
    <w:rsid w:val="00F7564D"/>
    <w:rsid w:val="00F77BCF"/>
    <w:rsid w:val="00F82B3D"/>
    <w:rsid w:val="00F845D9"/>
    <w:rsid w:val="00F922AD"/>
    <w:rsid w:val="00F94890"/>
    <w:rsid w:val="00F96F81"/>
    <w:rsid w:val="00FA2046"/>
    <w:rsid w:val="00FA4FBA"/>
    <w:rsid w:val="00FB3086"/>
    <w:rsid w:val="00FB7E0C"/>
    <w:rsid w:val="00FC1E2E"/>
    <w:rsid w:val="00FC2EF3"/>
    <w:rsid w:val="00FC47EB"/>
    <w:rsid w:val="00FC6EA0"/>
    <w:rsid w:val="00FD4070"/>
    <w:rsid w:val="00FD4216"/>
    <w:rsid w:val="00FD6758"/>
    <w:rsid w:val="00FE35BD"/>
    <w:rsid w:val="00FF2005"/>
    <w:rsid w:val="00FF43B6"/>
    <w:rsid w:val="00FF58CC"/>
    <w:rsid w:val="00FF6A1E"/>
    <w:rsid w:val="00FF6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3D"/>
    <w:rPr>
      <w:sz w:val="24"/>
      <w:szCs w:val="24"/>
    </w:rPr>
  </w:style>
  <w:style w:type="paragraph" w:styleId="1">
    <w:name w:val="heading 1"/>
    <w:basedOn w:val="a"/>
    <w:next w:val="a"/>
    <w:link w:val="10"/>
    <w:qFormat/>
    <w:rsid w:val="00C82E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82E79"/>
    <w:pPr>
      <w:keepNext/>
      <w:jc w:val="center"/>
      <w:outlineLvl w:val="1"/>
    </w:pPr>
    <w:rPr>
      <w:rFonts w:ascii="Cambria" w:hAnsi="Cambria"/>
      <w:b/>
      <w:bCs/>
      <w:i/>
      <w:iCs/>
      <w:sz w:val="28"/>
      <w:szCs w:val="28"/>
    </w:rPr>
  </w:style>
  <w:style w:type="paragraph" w:styleId="3">
    <w:name w:val="heading 3"/>
    <w:basedOn w:val="a"/>
    <w:next w:val="a"/>
    <w:link w:val="30"/>
    <w:semiHidden/>
    <w:unhideWhenUsed/>
    <w:qFormat/>
    <w:rsid w:val="00072A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942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E13A09"/>
    <w:pPr>
      <w:jc w:val="both"/>
    </w:pPr>
    <w:rPr>
      <w:sz w:val="26"/>
      <w:szCs w:val="20"/>
    </w:rPr>
  </w:style>
  <w:style w:type="paragraph" w:styleId="a3">
    <w:name w:val="Balloon Text"/>
    <w:basedOn w:val="a"/>
    <w:semiHidden/>
    <w:rsid w:val="00F67B02"/>
    <w:rPr>
      <w:rFonts w:ascii="Tahoma" w:hAnsi="Tahoma" w:cs="Tahoma"/>
      <w:sz w:val="16"/>
      <w:szCs w:val="16"/>
    </w:rPr>
  </w:style>
  <w:style w:type="paragraph" w:customStyle="1" w:styleId="a4">
    <w:name w:val="Знак"/>
    <w:basedOn w:val="a"/>
    <w:rsid w:val="00F337D0"/>
    <w:pPr>
      <w:widowControl w:val="0"/>
      <w:adjustRightInd w:val="0"/>
      <w:spacing w:after="160" w:line="240" w:lineRule="exact"/>
      <w:jc w:val="right"/>
    </w:pPr>
    <w:rPr>
      <w:sz w:val="20"/>
      <w:szCs w:val="20"/>
      <w:lang w:val="en-GB" w:eastAsia="en-US"/>
    </w:rPr>
  </w:style>
  <w:style w:type="character" w:customStyle="1" w:styleId="22">
    <w:name w:val="Основной текст 2 Знак"/>
    <w:basedOn w:val="a0"/>
    <w:link w:val="21"/>
    <w:rsid w:val="00927111"/>
    <w:rPr>
      <w:sz w:val="26"/>
    </w:rPr>
  </w:style>
  <w:style w:type="paragraph" w:styleId="a5">
    <w:name w:val="header"/>
    <w:basedOn w:val="a"/>
    <w:link w:val="a6"/>
    <w:rsid w:val="005507DA"/>
    <w:pPr>
      <w:tabs>
        <w:tab w:val="center" w:pos="4677"/>
        <w:tab w:val="right" w:pos="9355"/>
      </w:tabs>
    </w:pPr>
  </w:style>
  <w:style w:type="character" w:customStyle="1" w:styleId="a6">
    <w:name w:val="Верхний колонтитул Знак"/>
    <w:basedOn w:val="a0"/>
    <w:link w:val="a5"/>
    <w:rsid w:val="005507DA"/>
    <w:rPr>
      <w:sz w:val="24"/>
      <w:szCs w:val="24"/>
    </w:rPr>
  </w:style>
  <w:style w:type="paragraph" w:styleId="a7">
    <w:name w:val="footer"/>
    <w:basedOn w:val="a"/>
    <w:link w:val="a8"/>
    <w:rsid w:val="005507DA"/>
    <w:pPr>
      <w:tabs>
        <w:tab w:val="center" w:pos="4677"/>
        <w:tab w:val="right" w:pos="9355"/>
      </w:tabs>
    </w:pPr>
  </w:style>
  <w:style w:type="character" w:customStyle="1" w:styleId="a8">
    <w:name w:val="Нижний колонтитул Знак"/>
    <w:basedOn w:val="a0"/>
    <w:link w:val="a7"/>
    <w:rsid w:val="005507DA"/>
    <w:rPr>
      <w:sz w:val="24"/>
      <w:szCs w:val="24"/>
    </w:rPr>
  </w:style>
  <w:style w:type="paragraph" w:styleId="a9">
    <w:name w:val="Body Text Indent"/>
    <w:basedOn w:val="a"/>
    <w:link w:val="aa"/>
    <w:rsid w:val="005507DA"/>
    <w:pPr>
      <w:spacing w:after="120"/>
      <w:ind w:left="283"/>
    </w:pPr>
  </w:style>
  <w:style w:type="character" w:customStyle="1" w:styleId="aa">
    <w:name w:val="Основной текст с отступом Знак"/>
    <w:basedOn w:val="a0"/>
    <w:link w:val="a9"/>
    <w:rsid w:val="005507DA"/>
    <w:rPr>
      <w:sz w:val="24"/>
      <w:szCs w:val="24"/>
    </w:rPr>
  </w:style>
  <w:style w:type="paragraph" w:styleId="23">
    <w:name w:val="Body Text Indent 2"/>
    <w:basedOn w:val="a"/>
    <w:link w:val="24"/>
    <w:rsid w:val="005507DA"/>
    <w:pPr>
      <w:spacing w:after="120" w:line="480" w:lineRule="auto"/>
      <w:ind w:left="283"/>
    </w:pPr>
  </w:style>
  <w:style w:type="character" w:customStyle="1" w:styleId="24">
    <w:name w:val="Основной текст с отступом 2 Знак"/>
    <w:basedOn w:val="a0"/>
    <w:link w:val="23"/>
    <w:rsid w:val="005507DA"/>
    <w:rPr>
      <w:sz w:val="24"/>
      <w:szCs w:val="24"/>
    </w:rPr>
  </w:style>
  <w:style w:type="character" w:customStyle="1" w:styleId="20">
    <w:name w:val="Заголовок 2 Знак"/>
    <w:basedOn w:val="a0"/>
    <w:link w:val="2"/>
    <w:uiPriority w:val="99"/>
    <w:rsid w:val="00C82E79"/>
    <w:rPr>
      <w:rFonts w:ascii="Cambria" w:hAnsi="Cambria"/>
      <w:b/>
      <w:bCs/>
      <w:i/>
      <w:iCs/>
      <w:sz w:val="28"/>
      <w:szCs w:val="28"/>
    </w:rPr>
  </w:style>
  <w:style w:type="character" w:customStyle="1" w:styleId="10">
    <w:name w:val="Заголовок 1 Знак"/>
    <w:basedOn w:val="a0"/>
    <w:link w:val="1"/>
    <w:rsid w:val="00C82E79"/>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rsid w:val="00C82E79"/>
    <w:pPr>
      <w:spacing w:after="120"/>
    </w:pPr>
  </w:style>
  <w:style w:type="character" w:customStyle="1" w:styleId="ac">
    <w:name w:val="Основной текст Знак"/>
    <w:basedOn w:val="a0"/>
    <w:link w:val="ab"/>
    <w:rsid w:val="00C82E79"/>
    <w:rPr>
      <w:sz w:val="24"/>
      <w:szCs w:val="24"/>
    </w:rPr>
  </w:style>
  <w:style w:type="paragraph" w:styleId="ad">
    <w:name w:val="List Paragraph"/>
    <w:basedOn w:val="a"/>
    <w:uiPriority w:val="34"/>
    <w:qFormat/>
    <w:rsid w:val="00FD4216"/>
    <w:pPr>
      <w:widowControl w:val="0"/>
      <w:autoSpaceDE w:val="0"/>
      <w:autoSpaceDN w:val="0"/>
      <w:adjustRightInd w:val="0"/>
      <w:ind w:left="720"/>
      <w:contextualSpacing/>
    </w:pPr>
    <w:rPr>
      <w:sz w:val="20"/>
      <w:szCs w:val="20"/>
    </w:rPr>
  </w:style>
  <w:style w:type="paragraph" w:customStyle="1" w:styleId="ConsNonformat">
    <w:name w:val="ConsNonformat"/>
    <w:rsid w:val="00FD4216"/>
    <w:pPr>
      <w:widowControl w:val="0"/>
      <w:autoSpaceDE w:val="0"/>
      <w:autoSpaceDN w:val="0"/>
      <w:adjustRightInd w:val="0"/>
      <w:ind w:right="19772"/>
    </w:pPr>
    <w:rPr>
      <w:rFonts w:ascii="Courier New" w:hAnsi="Courier New" w:cs="Courier New"/>
    </w:rPr>
  </w:style>
  <w:style w:type="character" w:customStyle="1" w:styleId="ae">
    <w:name w:val="Колонтитул_"/>
    <w:basedOn w:val="a0"/>
    <w:link w:val="af"/>
    <w:uiPriority w:val="99"/>
    <w:rsid w:val="007741F1"/>
    <w:rPr>
      <w:sz w:val="28"/>
      <w:szCs w:val="28"/>
      <w:shd w:val="clear" w:color="auto" w:fill="FFFFFF"/>
    </w:rPr>
  </w:style>
  <w:style w:type="paragraph" w:customStyle="1" w:styleId="af">
    <w:name w:val="Колонтитул"/>
    <w:basedOn w:val="a"/>
    <w:link w:val="ae"/>
    <w:uiPriority w:val="99"/>
    <w:rsid w:val="007741F1"/>
    <w:pPr>
      <w:widowControl w:val="0"/>
      <w:shd w:val="clear" w:color="auto" w:fill="FFFFFF"/>
      <w:spacing w:line="322" w:lineRule="exact"/>
      <w:jc w:val="both"/>
    </w:pPr>
    <w:rPr>
      <w:sz w:val="28"/>
      <w:szCs w:val="28"/>
    </w:rPr>
  </w:style>
  <w:style w:type="character" w:customStyle="1" w:styleId="25">
    <w:name w:val="Основной текст (2)_"/>
    <w:basedOn w:val="a0"/>
    <w:link w:val="210"/>
    <w:uiPriority w:val="99"/>
    <w:rsid w:val="007741F1"/>
    <w:rPr>
      <w:sz w:val="28"/>
      <w:szCs w:val="28"/>
      <w:shd w:val="clear" w:color="auto" w:fill="FFFFFF"/>
    </w:rPr>
  </w:style>
  <w:style w:type="paragraph" w:customStyle="1" w:styleId="210">
    <w:name w:val="Основной текст (2)1"/>
    <w:basedOn w:val="a"/>
    <w:link w:val="25"/>
    <w:uiPriority w:val="99"/>
    <w:rsid w:val="007741F1"/>
    <w:pPr>
      <w:widowControl w:val="0"/>
      <w:shd w:val="clear" w:color="auto" w:fill="FFFFFF"/>
      <w:spacing w:line="341" w:lineRule="exact"/>
      <w:ind w:hanging="360"/>
      <w:jc w:val="center"/>
    </w:pPr>
    <w:rPr>
      <w:sz w:val="28"/>
      <w:szCs w:val="28"/>
    </w:rPr>
  </w:style>
  <w:style w:type="character" w:customStyle="1" w:styleId="40">
    <w:name w:val="Заголовок 4 Знак"/>
    <w:basedOn w:val="a0"/>
    <w:link w:val="4"/>
    <w:semiHidden/>
    <w:rsid w:val="00B9427B"/>
    <w:rPr>
      <w:rFonts w:asciiTheme="majorHAnsi" w:eastAsiaTheme="majorEastAsia" w:hAnsiTheme="majorHAnsi" w:cstheme="majorBidi"/>
      <w:b/>
      <w:bCs/>
      <w:i/>
      <w:iCs/>
      <w:color w:val="4F81BD" w:themeColor="accent1"/>
      <w:sz w:val="24"/>
      <w:szCs w:val="24"/>
    </w:rPr>
  </w:style>
  <w:style w:type="paragraph" w:customStyle="1" w:styleId="11">
    <w:name w:val="Обычный1"/>
    <w:rsid w:val="00EF0DD5"/>
  </w:style>
  <w:style w:type="paragraph" w:styleId="af0">
    <w:name w:val="No Spacing"/>
    <w:link w:val="af1"/>
    <w:uiPriority w:val="1"/>
    <w:qFormat/>
    <w:rsid w:val="001F3148"/>
    <w:rPr>
      <w:rFonts w:ascii="Calibri" w:eastAsia="Calibri" w:hAnsi="Calibri"/>
      <w:sz w:val="22"/>
      <w:szCs w:val="22"/>
      <w:lang w:eastAsia="en-US"/>
    </w:rPr>
  </w:style>
  <w:style w:type="paragraph" w:customStyle="1" w:styleId="ConsPlusNormal">
    <w:name w:val="ConsPlusNormal"/>
    <w:rsid w:val="001F3148"/>
    <w:pPr>
      <w:widowControl w:val="0"/>
      <w:autoSpaceDE w:val="0"/>
      <w:autoSpaceDN w:val="0"/>
    </w:pPr>
    <w:rPr>
      <w:sz w:val="28"/>
    </w:rPr>
  </w:style>
  <w:style w:type="character" w:customStyle="1" w:styleId="af1">
    <w:name w:val="Без интервала Знак"/>
    <w:basedOn w:val="a0"/>
    <w:link w:val="af0"/>
    <w:uiPriority w:val="1"/>
    <w:rsid w:val="001F3148"/>
    <w:rPr>
      <w:rFonts w:ascii="Calibri" w:eastAsia="Calibri" w:hAnsi="Calibri"/>
      <w:sz w:val="22"/>
      <w:szCs w:val="22"/>
      <w:lang w:eastAsia="en-US"/>
    </w:rPr>
  </w:style>
  <w:style w:type="paragraph" w:styleId="af2">
    <w:name w:val="Normal (Web)"/>
    <w:basedOn w:val="a"/>
    <w:uiPriority w:val="99"/>
    <w:unhideWhenUsed/>
    <w:rsid w:val="00947BAF"/>
    <w:pPr>
      <w:spacing w:before="100" w:beforeAutospacing="1" w:after="100" w:afterAutospacing="1"/>
    </w:pPr>
  </w:style>
  <w:style w:type="character" w:styleId="af3">
    <w:name w:val="Emphasis"/>
    <w:basedOn w:val="a0"/>
    <w:qFormat/>
    <w:rsid w:val="00627BDF"/>
    <w:rPr>
      <w:i/>
      <w:iCs/>
    </w:rPr>
  </w:style>
  <w:style w:type="character" w:customStyle="1" w:styleId="30">
    <w:name w:val="Заголовок 3 Знак"/>
    <w:basedOn w:val="a0"/>
    <w:link w:val="3"/>
    <w:semiHidden/>
    <w:rsid w:val="00072A13"/>
    <w:rPr>
      <w:rFonts w:asciiTheme="majorHAnsi" w:eastAsiaTheme="majorEastAsia" w:hAnsiTheme="majorHAnsi" w:cstheme="majorBidi"/>
      <w:b/>
      <w:bCs/>
      <w:color w:val="4F81BD" w:themeColor="accent1"/>
      <w:sz w:val="24"/>
      <w:szCs w:val="24"/>
    </w:rPr>
  </w:style>
  <w:style w:type="character" w:styleId="af4">
    <w:name w:val="Strong"/>
    <w:basedOn w:val="a0"/>
    <w:uiPriority w:val="22"/>
    <w:qFormat/>
    <w:rsid w:val="00072A13"/>
    <w:rPr>
      <w:b/>
      <w:bCs/>
    </w:rPr>
  </w:style>
  <w:style w:type="character" w:styleId="af5">
    <w:name w:val="Hyperlink"/>
    <w:basedOn w:val="a0"/>
    <w:uiPriority w:val="99"/>
    <w:semiHidden/>
    <w:unhideWhenUsed/>
    <w:rsid w:val="00C726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3D"/>
    <w:rPr>
      <w:sz w:val="24"/>
      <w:szCs w:val="24"/>
    </w:rPr>
  </w:style>
  <w:style w:type="paragraph" w:styleId="1">
    <w:name w:val="heading 1"/>
    <w:basedOn w:val="a"/>
    <w:next w:val="a"/>
    <w:link w:val="10"/>
    <w:qFormat/>
    <w:rsid w:val="00C82E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82E79"/>
    <w:pPr>
      <w:keepNext/>
      <w:jc w:val="center"/>
      <w:outlineLvl w:val="1"/>
    </w:pPr>
    <w:rPr>
      <w:rFonts w:ascii="Cambria" w:hAnsi="Cambria"/>
      <w:b/>
      <w:bCs/>
      <w:i/>
      <w:iCs/>
      <w:sz w:val="28"/>
      <w:szCs w:val="28"/>
    </w:rPr>
  </w:style>
  <w:style w:type="paragraph" w:styleId="4">
    <w:name w:val="heading 4"/>
    <w:basedOn w:val="a"/>
    <w:next w:val="a"/>
    <w:link w:val="40"/>
    <w:semiHidden/>
    <w:unhideWhenUsed/>
    <w:qFormat/>
    <w:rsid w:val="00B942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E13A09"/>
    <w:pPr>
      <w:jc w:val="both"/>
    </w:pPr>
    <w:rPr>
      <w:sz w:val="26"/>
      <w:szCs w:val="20"/>
    </w:rPr>
  </w:style>
  <w:style w:type="paragraph" w:styleId="a3">
    <w:name w:val="Balloon Text"/>
    <w:basedOn w:val="a"/>
    <w:semiHidden/>
    <w:rsid w:val="00F67B02"/>
    <w:rPr>
      <w:rFonts w:ascii="Tahoma" w:hAnsi="Tahoma" w:cs="Tahoma"/>
      <w:sz w:val="16"/>
      <w:szCs w:val="16"/>
    </w:rPr>
  </w:style>
  <w:style w:type="paragraph" w:customStyle="1" w:styleId="a4">
    <w:name w:val="Знак"/>
    <w:basedOn w:val="a"/>
    <w:rsid w:val="00F337D0"/>
    <w:pPr>
      <w:widowControl w:val="0"/>
      <w:adjustRightInd w:val="0"/>
      <w:spacing w:after="160" w:line="240" w:lineRule="exact"/>
      <w:jc w:val="right"/>
    </w:pPr>
    <w:rPr>
      <w:sz w:val="20"/>
      <w:szCs w:val="20"/>
      <w:lang w:val="en-GB" w:eastAsia="en-US"/>
    </w:rPr>
  </w:style>
  <w:style w:type="character" w:customStyle="1" w:styleId="22">
    <w:name w:val="Основной текст 2 Знак"/>
    <w:basedOn w:val="a0"/>
    <w:link w:val="21"/>
    <w:rsid w:val="00927111"/>
    <w:rPr>
      <w:sz w:val="26"/>
    </w:rPr>
  </w:style>
  <w:style w:type="paragraph" w:styleId="a5">
    <w:name w:val="header"/>
    <w:basedOn w:val="a"/>
    <w:link w:val="a6"/>
    <w:rsid w:val="005507DA"/>
    <w:pPr>
      <w:tabs>
        <w:tab w:val="center" w:pos="4677"/>
        <w:tab w:val="right" w:pos="9355"/>
      </w:tabs>
    </w:pPr>
  </w:style>
  <w:style w:type="character" w:customStyle="1" w:styleId="a6">
    <w:name w:val="Верхний колонтитул Знак"/>
    <w:basedOn w:val="a0"/>
    <w:link w:val="a5"/>
    <w:rsid w:val="005507DA"/>
    <w:rPr>
      <w:sz w:val="24"/>
      <w:szCs w:val="24"/>
    </w:rPr>
  </w:style>
  <w:style w:type="paragraph" w:styleId="a7">
    <w:name w:val="footer"/>
    <w:basedOn w:val="a"/>
    <w:link w:val="a8"/>
    <w:rsid w:val="005507DA"/>
    <w:pPr>
      <w:tabs>
        <w:tab w:val="center" w:pos="4677"/>
        <w:tab w:val="right" w:pos="9355"/>
      </w:tabs>
    </w:pPr>
  </w:style>
  <w:style w:type="character" w:customStyle="1" w:styleId="a8">
    <w:name w:val="Нижний колонтитул Знак"/>
    <w:basedOn w:val="a0"/>
    <w:link w:val="a7"/>
    <w:rsid w:val="005507DA"/>
    <w:rPr>
      <w:sz w:val="24"/>
      <w:szCs w:val="24"/>
    </w:rPr>
  </w:style>
  <w:style w:type="paragraph" w:styleId="a9">
    <w:name w:val="Body Text Indent"/>
    <w:basedOn w:val="a"/>
    <w:link w:val="aa"/>
    <w:rsid w:val="005507DA"/>
    <w:pPr>
      <w:spacing w:after="120"/>
      <w:ind w:left="283"/>
    </w:pPr>
  </w:style>
  <w:style w:type="character" w:customStyle="1" w:styleId="aa">
    <w:name w:val="Основной текст с отступом Знак"/>
    <w:basedOn w:val="a0"/>
    <w:link w:val="a9"/>
    <w:rsid w:val="005507DA"/>
    <w:rPr>
      <w:sz w:val="24"/>
      <w:szCs w:val="24"/>
    </w:rPr>
  </w:style>
  <w:style w:type="paragraph" w:styleId="23">
    <w:name w:val="Body Text Indent 2"/>
    <w:basedOn w:val="a"/>
    <w:link w:val="24"/>
    <w:rsid w:val="005507DA"/>
    <w:pPr>
      <w:spacing w:after="120" w:line="480" w:lineRule="auto"/>
      <w:ind w:left="283"/>
    </w:pPr>
  </w:style>
  <w:style w:type="character" w:customStyle="1" w:styleId="24">
    <w:name w:val="Основной текст с отступом 2 Знак"/>
    <w:basedOn w:val="a0"/>
    <w:link w:val="23"/>
    <w:rsid w:val="005507DA"/>
    <w:rPr>
      <w:sz w:val="24"/>
      <w:szCs w:val="24"/>
    </w:rPr>
  </w:style>
  <w:style w:type="character" w:customStyle="1" w:styleId="20">
    <w:name w:val="Заголовок 2 Знак"/>
    <w:basedOn w:val="a0"/>
    <w:link w:val="2"/>
    <w:uiPriority w:val="99"/>
    <w:rsid w:val="00C82E79"/>
    <w:rPr>
      <w:rFonts w:ascii="Cambria" w:hAnsi="Cambria"/>
      <w:b/>
      <w:bCs/>
      <w:i/>
      <w:iCs/>
      <w:sz w:val="28"/>
      <w:szCs w:val="28"/>
    </w:rPr>
  </w:style>
  <w:style w:type="character" w:customStyle="1" w:styleId="10">
    <w:name w:val="Заголовок 1 Знак"/>
    <w:basedOn w:val="a0"/>
    <w:link w:val="1"/>
    <w:rsid w:val="00C82E79"/>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rsid w:val="00C82E79"/>
    <w:pPr>
      <w:spacing w:after="120"/>
    </w:pPr>
  </w:style>
  <w:style w:type="character" w:customStyle="1" w:styleId="ac">
    <w:name w:val="Основной текст Знак"/>
    <w:basedOn w:val="a0"/>
    <w:link w:val="ab"/>
    <w:rsid w:val="00C82E79"/>
    <w:rPr>
      <w:sz w:val="24"/>
      <w:szCs w:val="24"/>
    </w:rPr>
  </w:style>
  <w:style w:type="paragraph" w:styleId="ad">
    <w:name w:val="List Paragraph"/>
    <w:basedOn w:val="a"/>
    <w:uiPriority w:val="34"/>
    <w:qFormat/>
    <w:rsid w:val="00FD4216"/>
    <w:pPr>
      <w:widowControl w:val="0"/>
      <w:autoSpaceDE w:val="0"/>
      <w:autoSpaceDN w:val="0"/>
      <w:adjustRightInd w:val="0"/>
      <w:ind w:left="720"/>
      <w:contextualSpacing/>
    </w:pPr>
    <w:rPr>
      <w:sz w:val="20"/>
      <w:szCs w:val="20"/>
    </w:rPr>
  </w:style>
  <w:style w:type="paragraph" w:customStyle="1" w:styleId="ConsNonformat">
    <w:name w:val="ConsNonformat"/>
    <w:rsid w:val="00FD4216"/>
    <w:pPr>
      <w:widowControl w:val="0"/>
      <w:autoSpaceDE w:val="0"/>
      <w:autoSpaceDN w:val="0"/>
      <w:adjustRightInd w:val="0"/>
      <w:ind w:right="19772"/>
    </w:pPr>
    <w:rPr>
      <w:rFonts w:ascii="Courier New" w:hAnsi="Courier New" w:cs="Courier New"/>
    </w:rPr>
  </w:style>
  <w:style w:type="character" w:customStyle="1" w:styleId="ae">
    <w:name w:val="Колонтитул_"/>
    <w:basedOn w:val="a0"/>
    <w:link w:val="af"/>
    <w:uiPriority w:val="99"/>
    <w:rsid w:val="007741F1"/>
    <w:rPr>
      <w:sz w:val="28"/>
      <w:szCs w:val="28"/>
      <w:shd w:val="clear" w:color="auto" w:fill="FFFFFF"/>
    </w:rPr>
  </w:style>
  <w:style w:type="paragraph" w:customStyle="1" w:styleId="af">
    <w:name w:val="Колонтитул"/>
    <w:basedOn w:val="a"/>
    <w:link w:val="ae"/>
    <w:uiPriority w:val="99"/>
    <w:rsid w:val="007741F1"/>
    <w:pPr>
      <w:widowControl w:val="0"/>
      <w:shd w:val="clear" w:color="auto" w:fill="FFFFFF"/>
      <w:spacing w:line="322" w:lineRule="exact"/>
      <w:jc w:val="both"/>
    </w:pPr>
    <w:rPr>
      <w:sz w:val="28"/>
      <w:szCs w:val="28"/>
    </w:rPr>
  </w:style>
  <w:style w:type="character" w:customStyle="1" w:styleId="25">
    <w:name w:val="Основной текст (2)_"/>
    <w:basedOn w:val="a0"/>
    <w:link w:val="210"/>
    <w:uiPriority w:val="99"/>
    <w:rsid w:val="007741F1"/>
    <w:rPr>
      <w:sz w:val="28"/>
      <w:szCs w:val="28"/>
      <w:shd w:val="clear" w:color="auto" w:fill="FFFFFF"/>
    </w:rPr>
  </w:style>
  <w:style w:type="paragraph" w:customStyle="1" w:styleId="210">
    <w:name w:val="Основной текст (2)1"/>
    <w:basedOn w:val="a"/>
    <w:link w:val="25"/>
    <w:uiPriority w:val="99"/>
    <w:rsid w:val="007741F1"/>
    <w:pPr>
      <w:widowControl w:val="0"/>
      <w:shd w:val="clear" w:color="auto" w:fill="FFFFFF"/>
      <w:spacing w:line="341" w:lineRule="exact"/>
      <w:ind w:hanging="360"/>
      <w:jc w:val="center"/>
    </w:pPr>
    <w:rPr>
      <w:sz w:val="28"/>
      <w:szCs w:val="28"/>
    </w:rPr>
  </w:style>
  <w:style w:type="character" w:customStyle="1" w:styleId="40">
    <w:name w:val="Заголовок 4 Знак"/>
    <w:basedOn w:val="a0"/>
    <w:link w:val="4"/>
    <w:semiHidden/>
    <w:rsid w:val="00B9427B"/>
    <w:rPr>
      <w:rFonts w:asciiTheme="majorHAnsi" w:eastAsiaTheme="majorEastAsia" w:hAnsiTheme="majorHAnsi" w:cstheme="majorBidi"/>
      <w:b/>
      <w:bCs/>
      <w:i/>
      <w:iCs/>
      <w:color w:val="4F81BD" w:themeColor="accent1"/>
      <w:sz w:val="24"/>
      <w:szCs w:val="24"/>
    </w:rPr>
  </w:style>
  <w:style w:type="paragraph" w:customStyle="1" w:styleId="11">
    <w:name w:val="Обычный1"/>
    <w:rsid w:val="00EF0DD5"/>
  </w:style>
</w:styles>
</file>

<file path=word/webSettings.xml><?xml version="1.0" encoding="utf-8"?>
<w:webSettings xmlns:r="http://schemas.openxmlformats.org/officeDocument/2006/relationships" xmlns:w="http://schemas.openxmlformats.org/wordprocessingml/2006/main">
  <w:divs>
    <w:div w:id="163790986">
      <w:bodyDiv w:val="1"/>
      <w:marLeft w:val="0"/>
      <w:marRight w:val="0"/>
      <w:marTop w:val="0"/>
      <w:marBottom w:val="0"/>
      <w:divBdr>
        <w:top w:val="none" w:sz="0" w:space="0" w:color="auto"/>
        <w:left w:val="none" w:sz="0" w:space="0" w:color="auto"/>
        <w:bottom w:val="none" w:sz="0" w:space="0" w:color="auto"/>
        <w:right w:val="none" w:sz="0" w:space="0" w:color="auto"/>
      </w:divBdr>
    </w:div>
    <w:div w:id="364987592">
      <w:bodyDiv w:val="1"/>
      <w:marLeft w:val="0"/>
      <w:marRight w:val="0"/>
      <w:marTop w:val="0"/>
      <w:marBottom w:val="0"/>
      <w:divBdr>
        <w:top w:val="none" w:sz="0" w:space="0" w:color="auto"/>
        <w:left w:val="none" w:sz="0" w:space="0" w:color="auto"/>
        <w:bottom w:val="none" w:sz="0" w:space="0" w:color="auto"/>
        <w:right w:val="none" w:sz="0" w:space="0" w:color="auto"/>
      </w:divBdr>
    </w:div>
    <w:div w:id="1885947526">
      <w:bodyDiv w:val="1"/>
      <w:marLeft w:val="0"/>
      <w:marRight w:val="0"/>
      <w:marTop w:val="0"/>
      <w:marBottom w:val="0"/>
      <w:divBdr>
        <w:top w:val="none" w:sz="0" w:space="0" w:color="auto"/>
        <w:left w:val="none" w:sz="0" w:space="0" w:color="auto"/>
        <w:bottom w:val="none" w:sz="0" w:space="0" w:color="auto"/>
        <w:right w:val="none" w:sz="0" w:space="0" w:color="auto"/>
      </w:divBdr>
    </w:div>
    <w:div w:id="1925800296">
      <w:bodyDiv w:val="1"/>
      <w:marLeft w:val="0"/>
      <w:marRight w:val="0"/>
      <w:marTop w:val="0"/>
      <w:marBottom w:val="0"/>
      <w:divBdr>
        <w:top w:val="none" w:sz="0" w:space="0" w:color="auto"/>
        <w:left w:val="none" w:sz="0" w:space="0" w:color="auto"/>
        <w:bottom w:val="none" w:sz="0" w:space="0" w:color="auto"/>
        <w:right w:val="none" w:sz="0" w:space="0" w:color="auto"/>
      </w:divBdr>
    </w:div>
    <w:div w:id="20409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C8CF-5634-40C5-AE75-51D7AD45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TotalTime>
  <Pages>17</Pages>
  <Words>5570</Words>
  <Characters>31754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Администрация г</vt:lpstr>
    </vt:vector>
  </TitlesOfParts>
  <Company>Microsoft</Company>
  <LinksUpToDate>false</LinksUpToDate>
  <CharactersWithSpaces>37250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dc:title>
  <dc:creator>User435435</dc:creator>
  <cp:lastModifiedBy>User</cp:lastModifiedBy>
  <cp:revision>355</cp:revision>
  <cp:lastPrinted>2020-05-12T07:59:00Z</cp:lastPrinted>
  <dcterms:created xsi:type="dcterms:W3CDTF">2015-01-21T11:04:00Z</dcterms:created>
  <dcterms:modified xsi:type="dcterms:W3CDTF">2022-04-29T10:35:00Z</dcterms:modified>
</cp:coreProperties>
</file>