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1D" w:rsidRDefault="0053121D">
      <w:pPr>
        <w:jc w:val="center"/>
        <w:rPr>
          <w:b/>
          <w:sz w:val="36"/>
        </w:rPr>
      </w:pPr>
    </w:p>
    <w:p w:rsidR="0053121D" w:rsidRDefault="00FC6FF6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53121D" w:rsidRDefault="00FC6FF6">
      <w:pPr>
        <w:jc w:val="center"/>
        <w:rPr>
          <w:b/>
          <w:sz w:val="36"/>
        </w:rPr>
      </w:pPr>
      <w:r>
        <w:rPr>
          <w:b/>
          <w:sz w:val="36"/>
        </w:rPr>
        <w:t>города Волгодонска</w:t>
      </w:r>
    </w:p>
    <w:p w:rsidR="0053121D" w:rsidRDefault="0053121D">
      <w:pPr>
        <w:jc w:val="center"/>
        <w:rPr>
          <w:sz w:val="26"/>
        </w:rPr>
      </w:pPr>
    </w:p>
    <w:p w:rsidR="0053121D" w:rsidRDefault="00FC6FF6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53121D" w:rsidRDefault="0053121D">
      <w:pPr>
        <w:jc w:val="center"/>
        <w:rPr>
          <w:b/>
          <w:sz w:val="26"/>
        </w:rPr>
      </w:pPr>
    </w:p>
    <w:p w:rsidR="0053121D" w:rsidRDefault="00FC6FF6">
      <w:pPr>
        <w:jc w:val="center"/>
        <w:rPr>
          <w:sz w:val="28"/>
        </w:rPr>
      </w:pPr>
      <w:r>
        <w:rPr>
          <w:sz w:val="28"/>
        </w:rPr>
        <w:t>от 14.06.2022</w:t>
      </w:r>
      <w:r>
        <w:rPr>
          <w:sz w:val="28"/>
        </w:rPr>
        <w:t xml:space="preserve"> № 1410</w:t>
      </w:r>
      <w:bookmarkStart w:id="0" w:name="_GoBack"/>
      <w:bookmarkEnd w:id="0"/>
    </w:p>
    <w:p w:rsidR="0053121D" w:rsidRDefault="0053121D">
      <w:pPr>
        <w:jc w:val="center"/>
        <w:rPr>
          <w:sz w:val="26"/>
        </w:rPr>
      </w:pPr>
    </w:p>
    <w:p w:rsidR="0053121D" w:rsidRDefault="00FC6FF6">
      <w:pPr>
        <w:jc w:val="center"/>
        <w:rPr>
          <w:sz w:val="28"/>
        </w:rPr>
      </w:pPr>
      <w:r>
        <w:rPr>
          <w:sz w:val="28"/>
        </w:rPr>
        <w:t>г. Волгодонск</w:t>
      </w:r>
    </w:p>
    <w:p w:rsidR="0053121D" w:rsidRDefault="0053121D">
      <w:pPr>
        <w:jc w:val="center"/>
        <w:rPr>
          <w:sz w:val="28"/>
        </w:rPr>
      </w:pPr>
    </w:p>
    <w:p w:rsidR="0053121D" w:rsidRDefault="00FC6FF6">
      <w:pPr>
        <w:jc w:val="center"/>
        <w:rPr>
          <w:b/>
          <w:sz w:val="28"/>
        </w:rPr>
      </w:pPr>
      <w:r>
        <w:rPr>
          <w:b/>
          <w:sz w:val="28"/>
        </w:rPr>
        <w:t xml:space="preserve">О приостановлении действия постановления </w:t>
      </w:r>
    </w:p>
    <w:p w:rsidR="0053121D" w:rsidRDefault="00FC6FF6">
      <w:pPr>
        <w:jc w:val="center"/>
        <w:rPr>
          <w:b/>
          <w:sz w:val="28"/>
        </w:rPr>
      </w:pPr>
      <w:r>
        <w:rPr>
          <w:b/>
          <w:sz w:val="28"/>
        </w:rPr>
        <w:t>Администрации города Волгодонска от 02.08.2018 № 1797</w:t>
      </w:r>
    </w:p>
    <w:p w:rsidR="0053121D" w:rsidRDefault="00FC6FF6">
      <w:pPr>
        <w:jc w:val="center"/>
        <w:rPr>
          <w:b/>
          <w:sz w:val="28"/>
        </w:rPr>
      </w:pPr>
      <w:r>
        <w:rPr>
          <w:b/>
          <w:sz w:val="28"/>
        </w:rPr>
        <w:t xml:space="preserve">«Об учреждении ежегодной разовой выплаты </w:t>
      </w:r>
      <w:r>
        <w:rPr>
          <w:b/>
          <w:sz w:val="28"/>
        </w:rPr>
        <w:t>главы Администрации города Волгодонска мастерам народной культуры»</w:t>
      </w:r>
    </w:p>
    <w:p w:rsidR="0053121D" w:rsidRDefault="0053121D">
      <w:pPr>
        <w:pStyle w:val="aa"/>
        <w:jc w:val="both"/>
        <w:rPr>
          <w:sz w:val="28"/>
        </w:rPr>
      </w:pPr>
    </w:p>
    <w:p w:rsidR="0053121D" w:rsidRDefault="00FC6FF6">
      <w:pPr>
        <w:pStyle w:val="aa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</w:t>
      </w:r>
      <w:r>
        <w:rPr>
          <w:sz w:val="28"/>
        </w:rPr>
        <w:br/>
        <w:t>«Об общих принципах организации местного самоуправления в Российской Федерации», Уставом муниципального образования «Город Волг</w:t>
      </w:r>
      <w:r>
        <w:rPr>
          <w:sz w:val="28"/>
        </w:rPr>
        <w:t xml:space="preserve">одонск», </w:t>
      </w:r>
      <w:r>
        <w:br/>
      </w:r>
      <w:r>
        <w:rPr>
          <w:sz w:val="28"/>
        </w:rPr>
        <w:t>во исполнение протокола совещания с участием главы Администрации города Волгодонска по вопросу «Принятие мер по сокращению расходов местного бюджета в целях снижения долговой нагрузки бюджета города Волгодонска» от 03.03.2022</w:t>
      </w:r>
    </w:p>
    <w:p w:rsidR="0053121D" w:rsidRDefault="0053121D">
      <w:pPr>
        <w:jc w:val="both"/>
        <w:rPr>
          <w:sz w:val="28"/>
        </w:rPr>
      </w:pPr>
    </w:p>
    <w:p w:rsidR="0053121D" w:rsidRDefault="00FC6FF6">
      <w:pPr>
        <w:jc w:val="both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ПОСТАНОВЛЯЮ:</w:t>
      </w:r>
    </w:p>
    <w:p w:rsidR="0053121D" w:rsidRDefault="0053121D">
      <w:pPr>
        <w:jc w:val="both"/>
        <w:rPr>
          <w:b/>
          <w:spacing w:val="60"/>
          <w:sz w:val="28"/>
        </w:rPr>
      </w:pPr>
    </w:p>
    <w:p w:rsidR="0053121D" w:rsidRDefault="00FC6FF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</w:t>
      </w:r>
      <w:r>
        <w:rPr>
          <w:sz w:val="28"/>
        </w:rPr>
        <w:t xml:space="preserve">иостановить действие </w:t>
      </w:r>
      <w:r>
        <w:rPr>
          <w:sz w:val="28"/>
        </w:rPr>
        <w:t>постановления Администрации города Волгодонска от 02.08.2018 № 1797 «</w:t>
      </w:r>
      <w:r>
        <w:rPr>
          <w:sz w:val="28"/>
        </w:rPr>
        <w:t xml:space="preserve">Об учреждении ежегодной разовой выплаты главы Администрации города Волгодонска мастерам народной культуры» </w:t>
      </w:r>
      <w:r>
        <w:rPr>
          <w:sz w:val="28"/>
        </w:rPr>
        <w:t>до 01.01.2023.</w:t>
      </w:r>
    </w:p>
    <w:p w:rsidR="0053121D" w:rsidRDefault="00FC6FF6">
      <w:pPr>
        <w:ind w:firstLine="709"/>
        <w:jc w:val="both"/>
        <w:rPr>
          <w:sz w:val="28"/>
        </w:rPr>
      </w:pPr>
      <w:r>
        <w:rPr>
          <w:sz w:val="28"/>
        </w:rPr>
        <w:t xml:space="preserve">2. Постановление вступает в силу со дня его </w:t>
      </w:r>
      <w:r>
        <w:rPr>
          <w:sz w:val="28"/>
        </w:rPr>
        <w:t>официального опубликования.</w:t>
      </w:r>
    </w:p>
    <w:p w:rsidR="0053121D" w:rsidRDefault="00FC6FF6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возложить на заместителя главы Администрации города Волгодонска по социальному развитию </w:t>
      </w:r>
      <w:r>
        <w:rPr>
          <w:sz w:val="28"/>
        </w:rPr>
        <w:br/>
        <w:t>А.А. Пашко.</w:t>
      </w:r>
    </w:p>
    <w:p w:rsidR="0053121D" w:rsidRDefault="0053121D">
      <w:pPr>
        <w:ind w:firstLine="720"/>
        <w:jc w:val="both"/>
        <w:rPr>
          <w:sz w:val="28"/>
        </w:rPr>
      </w:pPr>
    </w:p>
    <w:p w:rsidR="0053121D" w:rsidRDefault="0053121D">
      <w:pPr>
        <w:ind w:firstLine="720"/>
        <w:jc w:val="both"/>
        <w:rPr>
          <w:sz w:val="28"/>
        </w:rPr>
      </w:pPr>
    </w:p>
    <w:p w:rsidR="0053121D" w:rsidRDefault="0053121D">
      <w:pPr>
        <w:ind w:firstLine="720"/>
        <w:jc w:val="both"/>
        <w:rPr>
          <w:sz w:val="28"/>
        </w:rPr>
      </w:pPr>
    </w:p>
    <w:p w:rsidR="0053121D" w:rsidRDefault="00FC6FF6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53121D" w:rsidRDefault="00FC6FF6">
      <w:pPr>
        <w:rPr>
          <w:sz w:val="28"/>
        </w:rPr>
      </w:pPr>
      <w:r>
        <w:rPr>
          <w:sz w:val="28"/>
        </w:rPr>
        <w:t>города Волгодонска                                                                           С.М. Макаров</w:t>
      </w:r>
    </w:p>
    <w:p w:rsidR="0053121D" w:rsidRDefault="0053121D">
      <w:pPr>
        <w:rPr>
          <w:sz w:val="22"/>
        </w:rPr>
      </w:pPr>
    </w:p>
    <w:p w:rsidR="0053121D" w:rsidRDefault="0053121D">
      <w:pPr>
        <w:rPr>
          <w:sz w:val="22"/>
        </w:rPr>
      </w:pPr>
    </w:p>
    <w:p w:rsidR="0053121D" w:rsidRDefault="0053121D">
      <w:pPr>
        <w:rPr>
          <w:sz w:val="22"/>
        </w:rPr>
      </w:pPr>
    </w:p>
    <w:p w:rsidR="0053121D" w:rsidRDefault="00FC6FF6">
      <w:pPr>
        <w:rPr>
          <w:sz w:val="24"/>
        </w:rPr>
      </w:pPr>
      <w:r>
        <w:rPr>
          <w:sz w:val="24"/>
        </w:rPr>
        <w:t xml:space="preserve">Постановление вносит </w:t>
      </w:r>
    </w:p>
    <w:p w:rsidR="0053121D" w:rsidRDefault="00FC6FF6">
      <w:pPr>
        <w:keepNext/>
        <w:outlineLvl w:val="1"/>
        <w:rPr>
          <w:sz w:val="28"/>
        </w:rPr>
      </w:pPr>
      <w:r>
        <w:rPr>
          <w:sz w:val="24"/>
        </w:rPr>
        <w:t xml:space="preserve">Отдел культуры </w:t>
      </w:r>
      <w:proofErr w:type="spellStart"/>
      <w:r>
        <w:rPr>
          <w:sz w:val="24"/>
        </w:rPr>
        <w:t>г.Волгодонска</w:t>
      </w:r>
      <w:proofErr w:type="spellEnd"/>
      <w:r>
        <w:rPr>
          <w:sz w:val="24"/>
        </w:rPr>
        <w:t xml:space="preserve">                                                                                           </w:t>
      </w:r>
    </w:p>
    <w:sectPr w:rsidR="0053121D">
      <w:pgSz w:w="11908" w:h="16848"/>
      <w:pgMar w:top="1134" w:right="850" w:bottom="83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1D"/>
    <w:rsid w:val="0053121D"/>
    <w:rsid w:val="00D10C58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C1E04-D554-414A-9EF2-B63A059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ind w:right="4762"/>
      <w:jc w:val="center"/>
      <w:outlineLvl w:val="0"/>
    </w:pPr>
    <w:rPr>
      <w:spacing w:val="2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4762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864"/>
      <w:outlineLvl w:val="2"/>
    </w:pPr>
    <w:rPr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character" w:customStyle="1" w:styleId="30">
    <w:name w:val="Заголовок 3 Знак"/>
    <w:basedOn w:val="1"/>
    <w:link w:val="3"/>
    <w:rPr>
      <w:sz w:val="2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3">
    <w:name w:val="Знак"/>
    <w:basedOn w:val="a"/>
    <w:link w:val="a4"/>
    <w:pPr>
      <w:spacing w:beforeAutospacing="1" w:afterAutospacing="1"/>
    </w:pPr>
    <w:rPr>
      <w:rFonts w:ascii="Tahoma" w:hAnsi="Tahoma"/>
    </w:rPr>
  </w:style>
  <w:style w:type="character" w:customStyle="1" w:styleId="a4">
    <w:name w:val="Знак"/>
    <w:basedOn w:val="1"/>
    <w:link w:val="a3"/>
    <w:rPr>
      <w:rFonts w:ascii="Tahoma" w:hAnsi="Tahoma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pacing w:val="20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Body Text"/>
    <w:basedOn w:val="a"/>
    <w:link w:val="a9"/>
    <w:pPr>
      <w:spacing w:line="336" w:lineRule="auto"/>
      <w:ind w:firstLine="851"/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pPr>
      <w:ind w:right="5147"/>
      <w:jc w:val="center"/>
    </w:pPr>
    <w:rPr>
      <w:b/>
      <w:spacing w:val="20"/>
      <w:sz w:val="32"/>
    </w:rPr>
  </w:style>
  <w:style w:type="character" w:customStyle="1" w:styleId="af">
    <w:name w:val="Название Знак"/>
    <w:basedOn w:val="1"/>
    <w:link w:val="ae"/>
    <w:rPr>
      <w:b/>
      <w:spacing w:val="20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32"/>
    </w:rPr>
  </w:style>
  <w:style w:type="table" w:customStyle="1" w:styleId="16">
    <w:name w:val="Сетка таблицы1"/>
    <w:basedOn w:val="a1"/>
    <w:pPr>
      <w:spacing w:after="200" w:line="276" w:lineRule="auto"/>
    </w:pPr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Сисюкова Александра Вячеславовна</dc:creator>
  <cp:lastModifiedBy>Сисюкова Александра Вячеславовна</cp:lastModifiedBy>
  <cp:revision>3</cp:revision>
  <cp:lastPrinted>2022-06-15T09:15:00Z</cp:lastPrinted>
  <dcterms:created xsi:type="dcterms:W3CDTF">2022-06-15T09:15:00Z</dcterms:created>
  <dcterms:modified xsi:type="dcterms:W3CDTF">2022-06-15T09:16:00Z</dcterms:modified>
</cp:coreProperties>
</file>