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E69" w:rsidRPr="00B05F96" w:rsidRDefault="00EB6E69" w:rsidP="00073F5C">
      <w:pPr>
        <w:widowControl w:val="0"/>
        <w:autoSpaceDE w:val="0"/>
        <w:autoSpaceDN w:val="0"/>
        <w:adjustRightInd w:val="0"/>
        <w:spacing w:after="0" w:line="240" w:lineRule="auto"/>
        <w:jc w:val="center"/>
        <w:rPr>
          <w:rFonts w:ascii="Times New Roman" w:hAnsi="Times New Roman" w:cs="Times New Roman"/>
          <w:sz w:val="28"/>
          <w:szCs w:val="28"/>
        </w:rPr>
      </w:pPr>
      <w:r w:rsidRPr="00B05F96">
        <w:rPr>
          <w:rFonts w:ascii="Times New Roman" w:hAnsi="Times New Roman" w:cs="Times New Roman"/>
          <w:sz w:val="28"/>
          <w:szCs w:val="28"/>
        </w:rPr>
        <w:t>Администрация города Волгодонска</w:t>
      </w:r>
    </w:p>
    <w:p w:rsidR="00073F5C" w:rsidRPr="00B05F96" w:rsidRDefault="00073F5C" w:rsidP="00073F5C">
      <w:pPr>
        <w:widowControl w:val="0"/>
        <w:autoSpaceDE w:val="0"/>
        <w:autoSpaceDN w:val="0"/>
        <w:adjustRightInd w:val="0"/>
        <w:spacing w:after="0" w:line="240" w:lineRule="auto"/>
        <w:jc w:val="center"/>
        <w:rPr>
          <w:rFonts w:ascii="Times New Roman" w:hAnsi="Times New Roman" w:cs="Times New Roman"/>
          <w:sz w:val="28"/>
          <w:szCs w:val="28"/>
        </w:rPr>
      </w:pPr>
    </w:p>
    <w:p w:rsidR="00C847F9" w:rsidRDefault="00EB6E69" w:rsidP="00C847F9">
      <w:pPr>
        <w:widowControl w:val="0"/>
        <w:autoSpaceDE w:val="0"/>
        <w:autoSpaceDN w:val="0"/>
        <w:adjustRightInd w:val="0"/>
        <w:spacing w:after="0" w:line="240" w:lineRule="auto"/>
        <w:jc w:val="center"/>
        <w:rPr>
          <w:rFonts w:ascii="Times New Roman" w:hAnsi="Times New Roman" w:cs="Times New Roman"/>
          <w:sz w:val="28"/>
          <w:szCs w:val="28"/>
        </w:rPr>
      </w:pPr>
      <w:r w:rsidRPr="00B05F96">
        <w:rPr>
          <w:rFonts w:ascii="Times New Roman" w:hAnsi="Times New Roman" w:cs="Times New Roman"/>
          <w:b/>
          <w:sz w:val="28"/>
          <w:szCs w:val="28"/>
        </w:rPr>
        <w:t>ПРОТОКОЛ</w:t>
      </w:r>
    </w:p>
    <w:p w:rsidR="00C847F9" w:rsidRPr="00B05F96" w:rsidRDefault="00C847F9" w:rsidP="00C847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Pr="00B05F96">
        <w:rPr>
          <w:rFonts w:ascii="Times New Roman" w:hAnsi="Times New Roman" w:cs="Times New Roman"/>
          <w:sz w:val="28"/>
          <w:szCs w:val="28"/>
        </w:rPr>
        <w:t>аседания балансовой комиссии</w:t>
      </w:r>
    </w:p>
    <w:p w:rsidR="00C847F9" w:rsidRPr="00B05F96" w:rsidRDefault="00C847F9" w:rsidP="00C847F9">
      <w:pPr>
        <w:widowControl w:val="0"/>
        <w:autoSpaceDE w:val="0"/>
        <w:autoSpaceDN w:val="0"/>
        <w:adjustRightInd w:val="0"/>
        <w:spacing w:after="0" w:line="240" w:lineRule="auto"/>
        <w:jc w:val="center"/>
        <w:rPr>
          <w:rFonts w:ascii="Times New Roman" w:hAnsi="Times New Roman" w:cs="Times New Roman"/>
          <w:sz w:val="28"/>
          <w:szCs w:val="28"/>
        </w:rPr>
      </w:pPr>
      <w:r w:rsidRPr="00B05F96">
        <w:rPr>
          <w:rFonts w:ascii="Times New Roman" w:hAnsi="Times New Roman" w:cs="Times New Roman"/>
          <w:sz w:val="28"/>
          <w:szCs w:val="28"/>
        </w:rPr>
        <w:t>при Администрации города Волгодонска</w:t>
      </w:r>
    </w:p>
    <w:p w:rsidR="00C847F9" w:rsidRPr="00B05F96" w:rsidRDefault="00C847F9" w:rsidP="00C847F9">
      <w:pPr>
        <w:widowControl w:val="0"/>
        <w:autoSpaceDE w:val="0"/>
        <w:autoSpaceDN w:val="0"/>
        <w:adjustRightInd w:val="0"/>
        <w:spacing w:after="0" w:line="240" w:lineRule="auto"/>
        <w:jc w:val="both"/>
        <w:rPr>
          <w:rFonts w:ascii="Times New Roman" w:hAnsi="Times New Roman" w:cs="Times New Roman"/>
          <w:sz w:val="28"/>
          <w:szCs w:val="28"/>
        </w:rPr>
      </w:pPr>
    </w:p>
    <w:p w:rsidR="00EB6E69" w:rsidRPr="00B05F96" w:rsidRDefault="00EB6E69" w:rsidP="00073F5C">
      <w:pPr>
        <w:widowControl w:val="0"/>
        <w:autoSpaceDE w:val="0"/>
        <w:autoSpaceDN w:val="0"/>
        <w:adjustRightInd w:val="0"/>
        <w:spacing w:after="0" w:line="240" w:lineRule="auto"/>
        <w:jc w:val="center"/>
        <w:rPr>
          <w:rFonts w:ascii="Times New Roman" w:hAnsi="Times New Roman" w:cs="Times New Roman"/>
          <w:b/>
          <w:sz w:val="28"/>
          <w:szCs w:val="28"/>
        </w:rPr>
      </w:pPr>
    </w:p>
    <w:p w:rsidR="00C847F9" w:rsidRDefault="00496B0D" w:rsidP="00C847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09.06.2022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w:t>
      </w:r>
    </w:p>
    <w:p w:rsidR="00C847F9" w:rsidRDefault="00C847F9" w:rsidP="00C847F9">
      <w:pPr>
        <w:widowControl w:val="0"/>
        <w:autoSpaceDE w:val="0"/>
        <w:autoSpaceDN w:val="0"/>
        <w:adjustRightInd w:val="0"/>
        <w:spacing w:after="0" w:line="240" w:lineRule="auto"/>
        <w:jc w:val="center"/>
        <w:rPr>
          <w:rFonts w:ascii="Times New Roman" w:hAnsi="Times New Roman" w:cs="Times New Roman"/>
          <w:sz w:val="28"/>
          <w:szCs w:val="28"/>
        </w:rPr>
      </w:pPr>
    </w:p>
    <w:p w:rsidR="00C847F9" w:rsidRDefault="00C847F9" w:rsidP="00C847F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Ростовская область,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Волгодонск, ул.</w:t>
      </w:r>
      <w:r w:rsidR="001E4DA1">
        <w:rPr>
          <w:rFonts w:ascii="Times New Roman" w:hAnsi="Times New Roman" w:cs="Times New Roman"/>
          <w:sz w:val="28"/>
          <w:szCs w:val="28"/>
        </w:rPr>
        <w:t xml:space="preserve"> </w:t>
      </w:r>
      <w:r>
        <w:rPr>
          <w:rFonts w:ascii="Times New Roman" w:hAnsi="Times New Roman" w:cs="Times New Roman"/>
          <w:sz w:val="28"/>
          <w:szCs w:val="28"/>
        </w:rPr>
        <w:t>Ленинградская,</w:t>
      </w:r>
      <w:r w:rsidR="004E44DA">
        <w:rPr>
          <w:rFonts w:ascii="Times New Roman" w:hAnsi="Times New Roman" w:cs="Times New Roman"/>
          <w:sz w:val="28"/>
          <w:szCs w:val="28"/>
        </w:rPr>
        <w:t xml:space="preserve"> </w:t>
      </w:r>
      <w:r>
        <w:rPr>
          <w:rFonts w:ascii="Times New Roman" w:hAnsi="Times New Roman" w:cs="Times New Roman"/>
          <w:sz w:val="28"/>
          <w:szCs w:val="28"/>
        </w:rPr>
        <w:t xml:space="preserve">д.10, Комитет по управлению имуществом города Волгодонска, </w:t>
      </w:r>
      <w:r w:rsidR="007549B4">
        <w:rPr>
          <w:rFonts w:ascii="Times New Roman" w:hAnsi="Times New Roman" w:cs="Times New Roman"/>
          <w:sz w:val="28"/>
          <w:szCs w:val="28"/>
        </w:rPr>
        <w:t>каб.2</w:t>
      </w:r>
      <w:r>
        <w:rPr>
          <w:rFonts w:ascii="Times New Roman" w:hAnsi="Times New Roman" w:cs="Times New Roman"/>
          <w:sz w:val="28"/>
          <w:szCs w:val="28"/>
        </w:rPr>
        <w:t>01</w:t>
      </w:r>
    </w:p>
    <w:p w:rsidR="00C51FD2" w:rsidRPr="00B05F96" w:rsidRDefault="00C51FD2" w:rsidP="00073F5C">
      <w:pPr>
        <w:widowControl w:val="0"/>
        <w:autoSpaceDE w:val="0"/>
        <w:autoSpaceDN w:val="0"/>
        <w:adjustRightInd w:val="0"/>
        <w:spacing w:after="0" w:line="240" w:lineRule="auto"/>
        <w:jc w:val="both"/>
        <w:rPr>
          <w:rFonts w:ascii="Times New Roman" w:hAnsi="Times New Roman" w:cs="Times New Roman"/>
          <w:sz w:val="28"/>
          <w:szCs w:val="28"/>
        </w:rPr>
      </w:pPr>
    </w:p>
    <w:p w:rsidR="00EB6E69" w:rsidRPr="00CB7B4B" w:rsidRDefault="00EB6E69" w:rsidP="00073F5C">
      <w:pPr>
        <w:widowControl w:val="0"/>
        <w:autoSpaceDE w:val="0"/>
        <w:autoSpaceDN w:val="0"/>
        <w:adjustRightInd w:val="0"/>
        <w:spacing w:after="0" w:line="240" w:lineRule="auto"/>
        <w:jc w:val="both"/>
        <w:rPr>
          <w:rFonts w:ascii="Times New Roman" w:hAnsi="Times New Roman" w:cs="Times New Roman"/>
          <w:sz w:val="28"/>
          <w:szCs w:val="28"/>
        </w:rPr>
      </w:pPr>
      <w:r w:rsidRPr="00CB7B4B">
        <w:rPr>
          <w:rFonts w:ascii="Times New Roman" w:hAnsi="Times New Roman" w:cs="Times New Roman"/>
          <w:sz w:val="28"/>
          <w:szCs w:val="28"/>
        </w:rPr>
        <w:t>Председатель –</w:t>
      </w:r>
      <w:r w:rsidR="00502E4B" w:rsidRPr="00CB7B4B">
        <w:rPr>
          <w:rFonts w:ascii="Times New Roman" w:hAnsi="Times New Roman" w:cs="Times New Roman"/>
          <w:sz w:val="28"/>
          <w:szCs w:val="28"/>
        </w:rPr>
        <w:t xml:space="preserve"> </w:t>
      </w:r>
      <w:r w:rsidR="00113916">
        <w:rPr>
          <w:rFonts w:ascii="Times New Roman" w:hAnsi="Times New Roman" w:cs="Times New Roman"/>
          <w:sz w:val="28"/>
          <w:szCs w:val="28"/>
        </w:rPr>
        <w:t>Тищенко Н.И.</w:t>
      </w:r>
      <w:r w:rsidR="00FC1143" w:rsidRPr="00CB7B4B">
        <w:rPr>
          <w:rFonts w:ascii="Times New Roman" w:hAnsi="Times New Roman" w:cs="Times New Roman"/>
          <w:sz w:val="28"/>
          <w:szCs w:val="28"/>
        </w:rPr>
        <w:t>,</w:t>
      </w:r>
      <w:r w:rsidR="00113916">
        <w:rPr>
          <w:rFonts w:ascii="Times New Roman" w:hAnsi="Times New Roman" w:cs="Times New Roman"/>
          <w:sz w:val="28"/>
          <w:szCs w:val="28"/>
        </w:rPr>
        <w:t xml:space="preserve"> и.о.</w:t>
      </w:r>
      <w:r w:rsidR="00FC1143" w:rsidRPr="00CB7B4B">
        <w:rPr>
          <w:rFonts w:ascii="Times New Roman" w:hAnsi="Times New Roman" w:cs="Times New Roman"/>
          <w:sz w:val="28"/>
          <w:szCs w:val="28"/>
        </w:rPr>
        <w:t xml:space="preserve"> </w:t>
      </w:r>
      <w:r w:rsidR="00113916">
        <w:rPr>
          <w:rFonts w:ascii="Times New Roman" w:hAnsi="Times New Roman" w:cs="Times New Roman"/>
          <w:sz w:val="28"/>
          <w:szCs w:val="28"/>
        </w:rPr>
        <w:t>заместителя</w:t>
      </w:r>
      <w:r w:rsidRPr="00CB7B4B">
        <w:rPr>
          <w:rFonts w:ascii="Times New Roman" w:hAnsi="Times New Roman" w:cs="Times New Roman"/>
          <w:sz w:val="28"/>
          <w:szCs w:val="28"/>
        </w:rPr>
        <w:t xml:space="preserve"> главы Администрации города Волгодонска по экономике</w:t>
      </w:r>
    </w:p>
    <w:p w:rsidR="004C0463" w:rsidRDefault="004C0463" w:rsidP="00073F5C">
      <w:pPr>
        <w:widowControl w:val="0"/>
        <w:autoSpaceDE w:val="0"/>
        <w:autoSpaceDN w:val="0"/>
        <w:adjustRightInd w:val="0"/>
        <w:spacing w:after="0" w:line="240" w:lineRule="auto"/>
        <w:jc w:val="both"/>
        <w:rPr>
          <w:rFonts w:ascii="Times New Roman" w:hAnsi="Times New Roman" w:cs="Times New Roman"/>
          <w:sz w:val="28"/>
          <w:szCs w:val="28"/>
        </w:rPr>
      </w:pPr>
    </w:p>
    <w:p w:rsidR="007549B4" w:rsidRDefault="007549B4" w:rsidP="00073F5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r w:rsidRPr="00CB7B4B">
        <w:rPr>
          <w:rFonts w:ascii="Times New Roman" w:hAnsi="Times New Roman" w:cs="Times New Roman"/>
          <w:sz w:val="28"/>
          <w:szCs w:val="28"/>
        </w:rPr>
        <w:t>–</w:t>
      </w:r>
      <w:r>
        <w:rPr>
          <w:rFonts w:ascii="Times New Roman" w:hAnsi="Times New Roman" w:cs="Times New Roman"/>
          <w:sz w:val="28"/>
          <w:szCs w:val="28"/>
        </w:rPr>
        <w:t xml:space="preserve"> Чернов А.В., председатель Комитета по управлению имуществом города Волгодонска</w:t>
      </w:r>
    </w:p>
    <w:p w:rsidR="007549B4" w:rsidRDefault="007549B4" w:rsidP="00073F5C">
      <w:pPr>
        <w:widowControl w:val="0"/>
        <w:autoSpaceDE w:val="0"/>
        <w:autoSpaceDN w:val="0"/>
        <w:adjustRightInd w:val="0"/>
        <w:spacing w:after="0" w:line="240" w:lineRule="auto"/>
        <w:jc w:val="both"/>
        <w:rPr>
          <w:rFonts w:ascii="Times New Roman" w:hAnsi="Times New Roman" w:cs="Times New Roman"/>
          <w:sz w:val="28"/>
          <w:szCs w:val="28"/>
        </w:rPr>
      </w:pPr>
    </w:p>
    <w:p w:rsidR="00EB6E69" w:rsidRDefault="00EB6E69" w:rsidP="00073F5C">
      <w:pPr>
        <w:widowControl w:val="0"/>
        <w:autoSpaceDE w:val="0"/>
        <w:autoSpaceDN w:val="0"/>
        <w:adjustRightInd w:val="0"/>
        <w:spacing w:after="0" w:line="240" w:lineRule="auto"/>
        <w:jc w:val="both"/>
        <w:rPr>
          <w:rFonts w:ascii="Times New Roman" w:hAnsi="Times New Roman" w:cs="Times New Roman"/>
          <w:sz w:val="28"/>
          <w:szCs w:val="28"/>
        </w:rPr>
      </w:pPr>
      <w:r w:rsidRPr="00CB7B4B">
        <w:rPr>
          <w:rFonts w:ascii="Times New Roman" w:hAnsi="Times New Roman" w:cs="Times New Roman"/>
          <w:sz w:val="28"/>
          <w:szCs w:val="28"/>
        </w:rPr>
        <w:t xml:space="preserve">Секретарь </w:t>
      </w:r>
      <w:r w:rsidR="00FD163E" w:rsidRPr="00CB7B4B">
        <w:rPr>
          <w:rFonts w:ascii="Times New Roman" w:hAnsi="Times New Roman" w:cs="Times New Roman"/>
          <w:sz w:val="28"/>
          <w:szCs w:val="28"/>
        </w:rPr>
        <w:t>–</w:t>
      </w:r>
      <w:r w:rsidR="00347D17" w:rsidRPr="00CB7B4B">
        <w:rPr>
          <w:rFonts w:ascii="Times New Roman" w:hAnsi="Times New Roman" w:cs="Times New Roman"/>
          <w:sz w:val="28"/>
          <w:szCs w:val="28"/>
        </w:rPr>
        <w:t xml:space="preserve"> </w:t>
      </w:r>
      <w:proofErr w:type="spellStart"/>
      <w:r w:rsidR="00FD163E" w:rsidRPr="00CB7B4B">
        <w:rPr>
          <w:rFonts w:ascii="Times New Roman" w:hAnsi="Times New Roman" w:cs="Times New Roman"/>
          <w:sz w:val="28"/>
          <w:szCs w:val="28"/>
        </w:rPr>
        <w:t>Россошик</w:t>
      </w:r>
      <w:proofErr w:type="spellEnd"/>
      <w:r w:rsidR="00FD163E" w:rsidRPr="00CB7B4B">
        <w:rPr>
          <w:rFonts w:ascii="Times New Roman" w:hAnsi="Times New Roman" w:cs="Times New Roman"/>
          <w:sz w:val="28"/>
          <w:szCs w:val="28"/>
        </w:rPr>
        <w:t xml:space="preserve"> Е.С., старший инспектор отдела реестра и имущественных отношений Комитета по управлению имуществом города Волгодонска</w:t>
      </w:r>
    </w:p>
    <w:p w:rsidR="003F44BB" w:rsidRDefault="003F44BB" w:rsidP="00073F5C">
      <w:pPr>
        <w:widowControl w:val="0"/>
        <w:autoSpaceDE w:val="0"/>
        <w:autoSpaceDN w:val="0"/>
        <w:adjustRightInd w:val="0"/>
        <w:spacing w:after="0" w:line="240" w:lineRule="auto"/>
        <w:jc w:val="both"/>
        <w:rPr>
          <w:rFonts w:ascii="Times New Roman" w:hAnsi="Times New Roman" w:cs="Times New Roman"/>
          <w:sz w:val="28"/>
          <w:szCs w:val="28"/>
        </w:rPr>
      </w:pPr>
    </w:p>
    <w:p w:rsidR="003F44BB" w:rsidRPr="003F44BB" w:rsidRDefault="003F44BB" w:rsidP="003F44BB">
      <w:pPr>
        <w:widowControl w:val="0"/>
        <w:autoSpaceDE w:val="0"/>
        <w:autoSpaceDN w:val="0"/>
        <w:adjustRightInd w:val="0"/>
        <w:spacing w:line="120" w:lineRule="atLeast"/>
        <w:jc w:val="both"/>
        <w:rPr>
          <w:rFonts w:ascii="Times New Roman" w:hAnsi="Times New Roman" w:cs="Times New Roman"/>
          <w:b/>
          <w:sz w:val="28"/>
          <w:szCs w:val="28"/>
        </w:rPr>
      </w:pPr>
      <w:proofErr w:type="spellStart"/>
      <w:r w:rsidRPr="003F44BB">
        <w:rPr>
          <w:rFonts w:ascii="Times New Roman" w:hAnsi="Times New Roman" w:cs="Times New Roman"/>
          <w:sz w:val="28"/>
          <w:szCs w:val="28"/>
        </w:rPr>
        <w:t>Махова</w:t>
      </w:r>
      <w:proofErr w:type="spellEnd"/>
      <w:r w:rsidRPr="003F44BB">
        <w:rPr>
          <w:rFonts w:ascii="Times New Roman" w:hAnsi="Times New Roman" w:cs="Times New Roman"/>
          <w:sz w:val="28"/>
          <w:szCs w:val="28"/>
        </w:rPr>
        <w:t xml:space="preserve"> Виктория Вадимовна - начальник отдела реестра и имущественных отношений Комитета по управлению имуществом города Волгодонска;</w:t>
      </w:r>
    </w:p>
    <w:p w:rsidR="003F44BB" w:rsidRPr="003F44BB" w:rsidRDefault="003F44BB" w:rsidP="003F44BB">
      <w:pPr>
        <w:tabs>
          <w:tab w:val="left" w:pos="1260"/>
        </w:tabs>
        <w:jc w:val="both"/>
        <w:rPr>
          <w:rFonts w:ascii="Times New Roman" w:hAnsi="Times New Roman" w:cs="Times New Roman"/>
          <w:sz w:val="28"/>
          <w:szCs w:val="28"/>
        </w:rPr>
      </w:pPr>
      <w:r w:rsidRPr="003F44BB">
        <w:rPr>
          <w:rFonts w:ascii="Times New Roman" w:hAnsi="Times New Roman" w:cs="Times New Roman"/>
          <w:sz w:val="28"/>
          <w:szCs w:val="28"/>
        </w:rPr>
        <w:t>Сухорукова Татьяна Сергеевна - заместитель председателя Комитета по управлению имуществом города Волгодонска</w:t>
      </w:r>
      <w:r>
        <w:rPr>
          <w:rFonts w:ascii="Times New Roman" w:hAnsi="Times New Roman" w:cs="Times New Roman"/>
          <w:sz w:val="28"/>
          <w:szCs w:val="28"/>
        </w:rPr>
        <w:t>.</w:t>
      </w:r>
    </w:p>
    <w:p w:rsidR="00C66517" w:rsidRDefault="003F44BB" w:rsidP="00073F5C">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Приглашенные</w:t>
      </w:r>
      <w:proofErr w:type="gramEnd"/>
      <w:r w:rsidR="00CB7B4B">
        <w:rPr>
          <w:rFonts w:ascii="Times New Roman" w:hAnsi="Times New Roman" w:cs="Times New Roman"/>
          <w:sz w:val="28"/>
          <w:szCs w:val="28"/>
        </w:rPr>
        <w:t>:</w:t>
      </w:r>
      <w:r w:rsidR="00DB53FF">
        <w:rPr>
          <w:rFonts w:ascii="Times New Roman" w:hAnsi="Times New Roman" w:cs="Times New Roman"/>
          <w:sz w:val="28"/>
          <w:szCs w:val="28"/>
        </w:rPr>
        <w:t xml:space="preserve"> </w:t>
      </w:r>
      <w:r w:rsidR="00CE58A4">
        <w:rPr>
          <w:rFonts w:ascii="Times New Roman" w:hAnsi="Times New Roman" w:cs="Times New Roman"/>
          <w:sz w:val="28"/>
          <w:szCs w:val="28"/>
        </w:rPr>
        <w:t>15 человек</w:t>
      </w:r>
      <w:r w:rsidR="002211D4">
        <w:rPr>
          <w:rFonts w:ascii="Times New Roman" w:hAnsi="Times New Roman" w:cs="Times New Roman"/>
          <w:sz w:val="28"/>
          <w:szCs w:val="28"/>
        </w:rPr>
        <w:t xml:space="preserve"> (список прилагается).</w:t>
      </w:r>
    </w:p>
    <w:p w:rsidR="00FD163E" w:rsidRPr="0047259D" w:rsidRDefault="0047259D" w:rsidP="0047259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47259D">
        <w:rPr>
          <w:rFonts w:ascii="Times New Roman" w:eastAsia="Times New Roman" w:hAnsi="Times New Roman" w:cs="Times New Roman"/>
          <w:sz w:val="28"/>
          <w:szCs w:val="28"/>
        </w:rPr>
        <w:t>Все</w:t>
      </w:r>
      <w:r w:rsidR="00113916">
        <w:rPr>
          <w:rFonts w:ascii="Times New Roman" w:eastAsia="Times New Roman" w:hAnsi="Times New Roman" w:cs="Times New Roman"/>
          <w:sz w:val="28"/>
          <w:szCs w:val="28"/>
        </w:rPr>
        <w:t>го на заседании присутствовало 5</w:t>
      </w:r>
      <w:r w:rsidRPr="0047259D">
        <w:rPr>
          <w:rFonts w:ascii="Times New Roman" w:eastAsia="Times New Roman" w:hAnsi="Times New Roman" w:cs="Times New Roman"/>
          <w:sz w:val="28"/>
          <w:szCs w:val="28"/>
        </w:rPr>
        <w:t xml:space="preserve"> ч</w:t>
      </w:r>
      <w:r w:rsidR="00113916">
        <w:rPr>
          <w:rFonts w:ascii="Times New Roman" w:eastAsia="Times New Roman" w:hAnsi="Times New Roman" w:cs="Times New Roman"/>
          <w:sz w:val="28"/>
          <w:szCs w:val="28"/>
        </w:rPr>
        <w:t>ленов комиссии, что составило 62,5</w:t>
      </w:r>
      <w:r w:rsidRPr="0047259D">
        <w:rPr>
          <w:rFonts w:ascii="Times New Roman" w:eastAsia="Times New Roman" w:hAnsi="Times New Roman" w:cs="Times New Roman"/>
          <w:sz w:val="28"/>
          <w:szCs w:val="28"/>
        </w:rPr>
        <w:t xml:space="preserve"> % от общего количества членов комиссии</w:t>
      </w:r>
      <w:r>
        <w:rPr>
          <w:rFonts w:ascii="Times New Roman" w:eastAsia="Times New Roman" w:hAnsi="Times New Roman" w:cs="Times New Roman"/>
          <w:sz w:val="28"/>
          <w:szCs w:val="28"/>
        </w:rPr>
        <w:t xml:space="preserve">. </w:t>
      </w:r>
      <w:r w:rsidR="001E4DA1">
        <w:rPr>
          <w:rFonts w:ascii="Times New Roman" w:eastAsia="Times New Roman" w:hAnsi="Times New Roman" w:cs="Times New Roman"/>
          <w:sz w:val="28"/>
          <w:szCs w:val="28"/>
        </w:rPr>
        <w:t>Т.к. н</w:t>
      </w:r>
      <w:r w:rsidRPr="0047259D">
        <w:rPr>
          <w:rFonts w:ascii="Times New Roman" w:eastAsia="Calibri" w:hAnsi="Times New Roman" w:cs="Times New Roman"/>
          <w:sz w:val="28"/>
          <w:szCs w:val="28"/>
        </w:rPr>
        <w:t>а заседании присутств</w:t>
      </w:r>
      <w:r w:rsidR="004D71D1">
        <w:rPr>
          <w:rFonts w:ascii="Times New Roman" w:eastAsia="Calibri" w:hAnsi="Times New Roman" w:cs="Times New Roman"/>
          <w:sz w:val="28"/>
          <w:szCs w:val="28"/>
        </w:rPr>
        <w:t xml:space="preserve">овало </w:t>
      </w:r>
      <w:r w:rsidR="002211D4">
        <w:rPr>
          <w:rFonts w:ascii="Times New Roman" w:eastAsia="Calibri" w:hAnsi="Times New Roman" w:cs="Times New Roman"/>
          <w:sz w:val="28"/>
          <w:szCs w:val="28"/>
        </w:rPr>
        <w:t xml:space="preserve">более </w:t>
      </w:r>
      <w:r w:rsidRPr="0047259D">
        <w:rPr>
          <w:rFonts w:ascii="Times New Roman" w:eastAsia="Calibri" w:hAnsi="Times New Roman" w:cs="Times New Roman"/>
          <w:sz w:val="28"/>
          <w:szCs w:val="28"/>
        </w:rPr>
        <w:t>половины общего числа членов</w:t>
      </w:r>
      <w:r w:rsidR="002211D4">
        <w:rPr>
          <w:rFonts w:ascii="Times New Roman" w:eastAsia="Calibri" w:hAnsi="Times New Roman" w:cs="Times New Roman"/>
          <w:sz w:val="28"/>
          <w:szCs w:val="28"/>
        </w:rPr>
        <w:t xml:space="preserve"> комиссии</w:t>
      </w:r>
      <w:r w:rsidRPr="0047259D">
        <w:rPr>
          <w:rFonts w:ascii="Times New Roman" w:eastAsia="Calibri" w:hAnsi="Times New Roman" w:cs="Times New Roman"/>
          <w:sz w:val="28"/>
          <w:szCs w:val="28"/>
        </w:rPr>
        <w:t>, т</w:t>
      </w:r>
      <w:r w:rsidR="001E4DA1">
        <w:rPr>
          <w:rFonts w:ascii="Times New Roman" w:eastAsia="Calibri" w:hAnsi="Times New Roman" w:cs="Times New Roman"/>
          <w:sz w:val="28"/>
          <w:szCs w:val="28"/>
        </w:rPr>
        <w:t>о</w:t>
      </w:r>
      <w:r w:rsidRPr="0047259D">
        <w:rPr>
          <w:rFonts w:ascii="Times New Roman" w:eastAsia="Calibri" w:hAnsi="Times New Roman" w:cs="Times New Roman"/>
          <w:sz w:val="28"/>
          <w:szCs w:val="28"/>
        </w:rPr>
        <w:t xml:space="preserve"> з</w:t>
      </w:r>
      <w:r w:rsidRPr="0047259D">
        <w:rPr>
          <w:rFonts w:ascii="Times New Roman" w:eastAsia="Times New Roman" w:hAnsi="Times New Roman" w:cs="Times New Roman"/>
          <w:sz w:val="28"/>
          <w:szCs w:val="28"/>
        </w:rPr>
        <w:t>аседание правомочно.</w:t>
      </w:r>
    </w:p>
    <w:p w:rsidR="00C66517" w:rsidRDefault="00C66517" w:rsidP="00073F5C">
      <w:pPr>
        <w:widowControl w:val="0"/>
        <w:autoSpaceDE w:val="0"/>
        <w:autoSpaceDN w:val="0"/>
        <w:adjustRightInd w:val="0"/>
        <w:spacing w:after="0" w:line="240" w:lineRule="auto"/>
        <w:jc w:val="both"/>
        <w:rPr>
          <w:rFonts w:ascii="Times New Roman" w:hAnsi="Times New Roman" w:cs="Times New Roman"/>
          <w:b/>
          <w:sz w:val="28"/>
          <w:szCs w:val="28"/>
        </w:rPr>
      </w:pPr>
    </w:p>
    <w:p w:rsidR="00FC1143" w:rsidRPr="00B05F96" w:rsidRDefault="00FC1143" w:rsidP="00073F5C">
      <w:pPr>
        <w:widowControl w:val="0"/>
        <w:autoSpaceDE w:val="0"/>
        <w:autoSpaceDN w:val="0"/>
        <w:adjustRightInd w:val="0"/>
        <w:spacing w:after="0" w:line="240" w:lineRule="auto"/>
        <w:jc w:val="both"/>
        <w:rPr>
          <w:rFonts w:ascii="Times New Roman" w:hAnsi="Times New Roman" w:cs="Times New Roman"/>
          <w:b/>
          <w:sz w:val="28"/>
          <w:szCs w:val="28"/>
        </w:rPr>
      </w:pPr>
    </w:p>
    <w:p w:rsidR="00EB6E69" w:rsidRPr="00B05F96" w:rsidRDefault="00471116" w:rsidP="001677C4">
      <w:pPr>
        <w:widowControl w:val="0"/>
        <w:autoSpaceDE w:val="0"/>
        <w:autoSpaceDN w:val="0"/>
        <w:adjustRightInd w:val="0"/>
        <w:spacing w:after="0" w:line="240" w:lineRule="auto"/>
        <w:jc w:val="center"/>
        <w:rPr>
          <w:rFonts w:ascii="Times New Roman" w:hAnsi="Times New Roman" w:cs="Times New Roman"/>
          <w:b/>
          <w:sz w:val="28"/>
          <w:szCs w:val="28"/>
        </w:rPr>
      </w:pPr>
      <w:r w:rsidRPr="00B05F96">
        <w:rPr>
          <w:rFonts w:ascii="Times New Roman" w:hAnsi="Times New Roman" w:cs="Times New Roman"/>
          <w:b/>
          <w:sz w:val="28"/>
          <w:szCs w:val="28"/>
        </w:rPr>
        <w:t>ПОВЕСТКА</w:t>
      </w:r>
      <w:r w:rsidR="001677C4">
        <w:rPr>
          <w:rFonts w:ascii="Times New Roman" w:hAnsi="Times New Roman" w:cs="Times New Roman"/>
          <w:b/>
          <w:sz w:val="28"/>
          <w:szCs w:val="28"/>
        </w:rPr>
        <w:t xml:space="preserve"> ДНЯ</w:t>
      </w:r>
      <w:r w:rsidR="00EB6E69" w:rsidRPr="00B05F96">
        <w:rPr>
          <w:rFonts w:ascii="Times New Roman" w:hAnsi="Times New Roman" w:cs="Times New Roman"/>
          <w:b/>
          <w:sz w:val="28"/>
          <w:szCs w:val="28"/>
        </w:rPr>
        <w:t>:</w:t>
      </w:r>
    </w:p>
    <w:p w:rsidR="00AF2C7F" w:rsidRPr="00B05F96" w:rsidRDefault="00AF2C7F" w:rsidP="00073F5C">
      <w:pPr>
        <w:widowControl w:val="0"/>
        <w:autoSpaceDE w:val="0"/>
        <w:autoSpaceDN w:val="0"/>
        <w:adjustRightInd w:val="0"/>
        <w:spacing w:after="0" w:line="240" w:lineRule="auto"/>
        <w:jc w:val="both"/>
        <w:rPr>
          <w:rFonts w:ascii="Times New Roman" w:hAnsi="Times New Roman" w:cs="Times New Roman"/>
          <w:b/>
          <w:sz w:val="28"/>
          <w:szCs w:val="28"/>
        </w:rPr>
      </w:pPr>
    </w:p>
    <w:p w:rsidR="00B25503" w:rsidRDefault="00B25503" w:rsidP="004C0463">
      <w:pPr>
        <w:pStyle w:val="a4"/>
        <w:numPr>
          <w:ilvl w:val="0"/>
          <w:numId w:val="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О рассмотрении результатов финансово-хозяйственной деятельности муниципальных унитарных предприятий и муниципальных автономных учреждений за </w:t>
      </w:r>
      <w:r w:rsidR="007549B4">
        <w:rPr>
          <w:rFonts w:ascii="Times New Roman" w:hAnsi="Times New Roman" w:cs="Times New Roman"/>
          <w:sz w:val="28"/>
          <w:szCs w:val="28"/>
        </w:rPr>
        <w:t>2021</w:t>
      </w:r>
      <w:r>
        <w:rPr>
          <w:rFonts w:ascii="Times New Roman" w:hAnsi="Times New Roman" w:cs="Times New Roman"/>
          <w:sz w:val="28"/>
          <w:szCs w:val="28"/>
        </w:rPr>
        <w:t xml:space="preserve"> год</w:t>
      </w:r>
      <w:r w:rsidR="0071503F">
        <w:rPr>
          <w:rFonts w:ascii="Times New Roman" w:hAnsi="Times New Roman" w:cs="Times New Roman"/>
          <w:sz w:val="28"/>
          <w:szCs w:val="28"/>
        </w:rPr>
        <w:t>:</w:t>
      </w:r>
    </w:p>
    <w:p w:rsidR="00B25503" w:rsidRPr="00096AE7" w:rsidRDefault="004E44DA" w:rsidP="004C0463">
      <w:pPr>
        <w:pStyle w:val="a4"/>
        <w:numPr>
          <w:ilvl w:val="1"/>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Муниципального унитарного предприятия </w:t>
      </w:r>
      <w:r w:rsidRPr="00B05F96">
        <w:rPr>
          <w:rFonts w:ascii="Times New Roman" w:hAnsi="Times New Roman" w:cs="Times New Roman"/>
          <w:sz w:val="28"/>
          <w:szCs w:val="28"/>
        </w:rPr>
        <w:t xml:space="preserve"> </w:t>
      </w:r>
      <w:r w:rsidR="00B25503" w:rsidRPr="00096AE7">
        <w:rPr>
          <w:rFonts w:ascii="Times New Roman" w:eastAsia="Times New Roman" w:hAnsi="Times New Roman" w:cs="Times New Roman"/>
          <w:sz w:val="28"/>
          <w:szCs w:val="28"/>
        </w:rPr>
        <w:t>«</w:t>
      </w:r>
      <w:proofErr w:type="spellStart"/>
      <w:r w:rsidR="00B25503" w:rsidRPr="00096AE7">
        <w:rPr>
          <w:rFonts w:ascii="Times New Roman" w:eastAsia="Times New Roman" w:hAnsi="Times New Roman" w:cs="Times New Roman"/>
          <w:sz w:val="28"/>
          <w:szCs w:val="28"/>
        </w:rPr>
        <w:t>Волгодонская</w:t>
      </w:r>
      <w:proofErr w:type="spellEnd"/>
      <w:r w:rsidR="00B25503" w:rsidRPr="00096AE7">
        <w:rPr>
          <w:rFonts w:ascii="Times New Roman" w:eastAsia="Times New Roman" w:hAnsi="Times New Roman" w:cs="Times New Roman"/>
          <w:sz w:val="28"/>
          <w:szCs w:val="28"/>
        </w:rPr>
        <w:t xml:space="preserve"> электрическая сеть»</w:t>
      </w:r>
      <w:r>
        <w:rPr>
          <w:rFonts w:ascii="Times New Roman" w:eastAsia="Times New Roman" w:hAnsi="Times New Roman" w:cs="Times New Roman"/>
          <w:sz w:val="28"/>
          <w:szCs w:val="28"/>
        </w:rPr>
        <w:t xml:space="preserve"> (далее</w:t>
      </w:r>
      <w:r w:rsidR="001E4D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МУП «ВГЭС»)</w:t>
      </w:r>
      <w:r w:rsidR="001E4DA1">
        <w:rPr>
          <w:rFonts w:ascii="Times New Roman" w:eastAsia="Times New Roman" w:hAnsi="Times New Roman" w:cs="Times New Roman"/>
          <w:sz w:val="28"/>
          <w:szCs w:val="28"/>
        </w:rPr>
        <w:t>.</w:t>
      </w:r>
    </w:p>
    <w:p w:rsidR="00B25503" w:rsidRPr="00096AE7" w:rsidRDefault="004E44DA" w:rsidP="004C0463">
      <w:pPr>
        <w:pStyle w:val="a4"/>
        <w:numPr>
          <w:ilvl w:val="1"/>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Муниципального унитарного предприятия </w:t>
      </w:r>
      <w:r w:rsidRPr="00B05F96">
        <w:rPr>
          <w:rFonts w:ascii="Times New Roman" w:hAnsi="Times New Roman" w:cs="Times New Roman"/>
          <w:sz w:val="28"/>
          <w:szCs w:val="28"/>
        </w:rPr>
        <w:t xml:space="preserve"> «Городской пассажирский транспорт»</w:t>
      </w:r>
      <w:r>
        <w:rPr>
          <w:rFonts w:ascii="Times New Roman" w:hAnsi="Times New Roman" w:cs="Times New Roman"/>
          <w:sz w:val="28"/>
          <w:szCs w:val="28"/>
        </w:rPr>
        <w:t xml:space="preserve"> (далее - МУП «ГПТ»)</w:t>
      </w:r>
      <w:r w:rsidR="001E4DA1">
        <w:rPr>
          <w:rFonts w:ascii="Times New Roman" w:hAnsi="Times New Roman" w:cs="Times New Roman"/>
          <w:sz w:val="28"/>
          <w:szCs w:val="28"/>
        </w:rPr>
        <w:t>.</w:t>
      </w:r>
    </w:p>
    <w:p w:rsidR="00B25503" w:rsidRPr="00096AE7" w:rsidRDefault="009F4215" w:rsidP="004C0463">
      <w:pPr>
        <w:pStyle w:val="a4"/>
        <w:numPr>
          <w:ilvl w:val="1"/>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Муниципального унитарного предприятия </w:t>
      </w:r>
      <w:r w:rsidRPr="00B05F9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«Город Волгодонск» </w:t>
      </w:r>
      <w:r w:rsidR="00B25503" w:rsidRPr="00096AE7">
        <w:rPr>
          <w:rFonts w:ascii="Times New Roman" w:eastAsia="Times New Roman" w:hAnsi="Times New Roman" w:cs="Times New Roman"/>
          <w:sz w:val="28"/>
          <w:szCs w:val="28"/>
        </w:rPr>
        <w:t>«</w:t>
      </w:r>
      <w:r w:rsidR="00B25503">
        <w:rPr>
          <w:rFonts w:ascii="Times New Roman" w:eastAsia="Times New Roman" w:hAnsi="Times New Roman" w:cs="Times New Roman"/>
          <w:sz w:val="28"/>
          <w:szCs w:val="28"/>
        </w:rPr>
        <w:t>Водоканал</w:t>
      </w:r>
      <w:r w:rsidR="00B25503" w:rsidRPr="00096AE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(далее</w:t>
      </w:r>
      <w:r w:rsidR="00590F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МУП «Водоканал»)</w:t>
      </w:r>
      <w:r w:rsidR="001E4DA1">
        <w:rPr>
          <w:rFonts w:ascii="Times New Roman" w:eastAsia="Times New Roman" w:hAnsi="Times New Roman" w:cs="Times New Roman"/>
          <w:sz w:val="28"/>
          <w:szCs w:val="28"/>
        </w:rPr>
        <w:t>.</w:t>
      </w:r>
    </w:p>
    <w:p w:rsidR="00B25503" w:rsidRDefault="00CB6374" w:rsidP="004C0463">
      <w:pPr>
        <w:pStyle w:val="a4"/>
        <w:numPr>
          <w:ilvl w:val="1"/>
          <w:numId w:val="1"/>
        </w:numPr>
        <w:spacing w:after="0" w:line="240" w:lineRule="auto"/>
        <w:ind w:left="0" w:firstLine="709"/>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Муниципального  автономного учреждения </w:t>
      </w:r>
      <w:r w:rsidRPr="00B05F96">
        <w:rPr>
          <w:rFonts w:ascii="Times New Roman" w:hAnsi="Times New Roman" w:cs="Times New Roman"/>
          <w:sz w:val="28"/>
          <w:szCs w:val="28"/>
        </w:rPr>
        <w:t>«Многофункциональный центр предоставления муниципальных и государственных услуг»</w:t>
      </w:r>
      <w:r>
        <w:rPr>
          <w:rFonts w:ascii="Times New Roman" w:hAnsi="Times New Roman" w:cs="Times New Roman"/>
          <w:sz w:val="28"/>
          <w:szCs w:val="28"/>
        </w:rPr>
        <w:t xml:space="preserve"> (далее</w:t>
      </w:r>
      <w:r w:rsidR="00590F08">
        <w:rPr>
          <w:rFonts w:ascii="Times New Roman" w:hAnsi="Times New Roman" w:cs="Times New Roman"/>
          <w:sz w:val="28"/>
          <w:szCs w:val="28"/>
        </w:rPr>
        <w:t xml:space="preserve"> </w:t>
      </w:r>
      <w:r>
        <w:rPr>
          <w:rFonts w:ascii="Times New Roman" w:hAnsi="Times New Roman" w:cs="Times New Roman"/>
          <w:sz w:val="28"/>
          <w:szCs w:val="28"/>
        </w:rPr>
        <w:t>- МАУ «МФЦ»</w:t>
      </w:r>
      <w:r w:rsidR="001E4DA1">
        <w:rPr>
          <w:rFonts w:ascii="Times New Roman" w:hAnsi="Times New Roman" w:cs="Times New Roman"/>
          <w:sz w:val="28"/>
          <w:szCs w:val="28"/>
        </w:rPr>
        <w:t>.</w:t>
      </w:r>
      <w:proofErr w:type="gramEnd"/>
    </w:p>
    <w:p w:rsidR="00B25503" w:rsidRDefault="00CB6374" w:rsidP="004C0463">
      <w:pPr>
        <w:pStyle w:val="a4"/>
        <w:numPr>
          <w:ilvl w:val="1"/>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Муниципального  автономного учреждения культуры </w:t>
      </w:r>
      <w:r w:rsidR="00B25503" w:rsidRPr="00850748">
        <w:rPr>
          <w:rFonts w:ascii="Times New Roman" w:hAnsi="Times New Roman" w:cs="Times New Roman"/>
          <w:sz w:val="28"/>
          <w:szCs w:val="28"/>
        </w:rPr>
        <w:t>«Парк Победы»</w:t>
      </w:r>
      <w:r>
        <w:rPr>
          <w:rFonts w:ascii="Times New Roman" w:hAnsi="Times New Roman" w:cs="Times New Roman"/>
          <w:sz w:val="28"/>
          <w:szCs w:val="28"/>
        </w:rPr>
        <w:t xml:space="preserve"> (далее - МАУК «Парк Победы»)</w:t>
      </w:r>
      <w:r w:rsidR="001E4DA1">
        <w:rPr>
          <w:rFonts w:ascii="Times New Roman" w:hAnsi="Times New Roman" w:cs="Times New Roman"/>
          <w:sz w:val="28"/>
          <w:szCs w:val="28"/>
        </w:rPr>
        <w:t>.</w:t>
      </w:r>
    </w:p>
    <w:p w:rsidR="00B25503" w:rsidRPr="00096AE7" w:rsidRDefault="00CB6374" w:rsidP="004C0463">
      <w:pPr>
        <w:pStyle w:val="a4"/>
        <w:numPr>
          <w:ilvl w:val="1"/>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Муниципального  автономного учреждения </w:t>
      </w:r>
      <w:r w:rsidR="00B25503" w:rsidRPr="00096AE7">
        <w:rPr>
          <w:rFonts w:ascii="Times New Roman" w:eastAsia="Times New Roman" w:hAnsi="Times New Roman" w:cs="Times New Roman"/>
          <w:sz w:val="28"/>
          <w:szCs w:val="28"/>
        </w:rPr>
        <w:t>«Спортивный комплекс «Содружество»</w:t>
      </w:r>
      <w:r>
        <w:rPr>
          <w:rFonts w:ascii="Times New Roman" w:eastAsia="Times New Roman" w:hAnsi="Times New Roman" w:cs="Times New Roman"/>
          <w:sz w:val="28"/>
          <w:szCs w:val="28"/>
        </w:rPr>
        <w:t xml:space="preserve"> (далее</w:t>
      </w:r>
      <w:r w:rsidR="00453D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МАУ </w:t>
      </w:r>
      <w:r w:rsidRPr="00096AE7">
        <w:rPr>
          <w:rFonts w:ascii="Times New Roman" w:eastAsia="Times New Roman" w:hAnsi="Times New Roman" w:cs="Times New Roman"/>
          <w:sz w:val="28"/>
          <w:szCs w:val="28"/>
        </w:rPr>
        <w:t>«Содружество»</w:t>
      </w:r>
      <w:r>
        <w:rPr>
          <w:rFonts w:ascii="Times New Roman" w:eastAsia="Times New Roman" w:hAnsi="Times New Roman" w:cs="Times New Roman"/>
          <w:sz w:val="28"/>
          <w:szCs w:val="28"/>
        </w:rPr>
        <w:t>)</w:t>
      </w:r>
      <w:r w:rsidR="001E4DA1">
        <w:rPr>
          <w:rFonts w:ascii="Times New Roman" w:eastAsia="Times New Roman" w:hAnsi="Times New Roman" w:cs="Times New Roman"/>
          <w:sz w:val="28"/>
          <w:szCs w:val="28"/>
        </w:rPr>
        <w:t>.</w:t>
      </w:r>
    </w:p>
    <w:p w:rsidR="00B25503" w:rsidRPr="00682041" w:rsidRDefault="00CB6374" w:rsidP="004C0463">
      <w:pPr>
        <w:pStyle w:val="a4"/>
        <w:numPr>
          <w:ilvl w:val="1"/>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Муниципального  автономного учреждения спортивный комплекс</w:t>
      </w:r>
      <w:r w:rsidR="00B25503" w:rsidRPr="00682041">
        <w:rPr>
          <w:rFonts w:ascii="Times New Roman" w:hAnsi="Times New Roman" w:cs="Times New Roman"/>
          <w:sz w:val="28"/>
          <w:szCs w:val="28"/>
        </w:rPr>
        <w:t xml:space="preserve"> «Олимп»</w:t>
      </w:r>
      <w:r>
        <w:rPr>
          <w:rFonts w:ascii="Times New Roman" w:hAnsi="Times New Roman" w:cs="Times New Roman"/>
          <w:sz w:val="28"/>
          <w:szCs w:val="28"/>
        </w:rPr>
        <w:t xml:space="preserve"> (далее</w:t>
      </w:r>
      <w:r w:rsidR="00453D01">
        <w:rPr>
          <w:rFonts w:ascii="Times New Roman" w:hAnsi="Times New Roman" w:cs="Times New Roman"/>
          <w:sz w:val="28"/>
          <w:szCs w:val="28"/>
        </w:rPr>
        <w:t xml:space="preserve"> </w:t>
      </w:r>
      <w:r>
        <w:rPr>
          <w:rFonts w:ascii="Times New Roman" w:hAnsi="Times New Roman" w:cs="Times New Roman"/>
          <w:sz w:val="28"/>
          <w:szCs w:val="28"/>
        </w:rPr>
        <w:t>- МАУ СК «Олимп»)</w:t>
      </w:r>
      <w:r w:rsidR="001E4DA1">
        <w:rPr>
          <w:rFonts w:ascii="Times New Roman" w:hAnsi="Times New Roman" w:cs="Times New Roman"/>
          <w:sz w:val="28"/>
          <w:szCs w:val="28"/>
        </w:rPr>
        <w:t>.</w:t>
      </w:r>
    </w:p>
    <w:p w:rsidR="00B25503" w:rsidRPr="00682041" w:rsidRDefault="00453D01" w:rsidP="004C0463">
      <w:pPr>
        <w:pStyle w:val="a4"/>
        <w:numPr>
          <w:ilvl w:val="1"/>
          <w:numId w:val="1"/>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Муниципального  автономного учреждения культуры </w:t>
      </w:r>
      <w:r w:rsidR="00B25503" w:rsidRPr="00682041">
        <w:rPr>
          <w:rFonts w:ascii="Times New Roman" w:hAnsi="Times New Roman" w:cs="Times New Roman"/>
          <w:sz w:val="28"/>
          <w:szCs w:val="28"/>
        </w:rPr>
        <w:t>«Д</w:t>
      </w:r>
      <w:r w:rsidR="00102626">
        <w:rPr>
          <w:rFonts w:ascii="Times New Roman" w:hAnsi="Times New Roman" w:cs="Times New Roman"/>
          <w:sz w:val="28"/>
          <w:szCs w:val="28"/>
        </w:rPr>
        <w:t xml:space="preserve">ворец культуры </w:t>
      </w:r>
      <w:r w:rsidR="00B25503" w:rsidRPr="00682041">
        <w:rPr>
          <w:rFonts w:ascii="Times New Roman" w:hAnsi="Times New Roman" w:cs="Times New Roman"/>
          <w:sz w:val="28"/>
          <w:szCs w:val="28"/>
        </w:rPr>
        <w:t>им</w:t>
      </w:r>
      <w:proofErr w:type="gramStart"/>
      <w:r w:rsidR="00B25503" w:rsidRPr="00682041">
        <w:rPr>
          <w:rFonts w:ascii="Times New Roman" w:hAnsi="Times New Roman" w:cs="Times New Roman"/>
          <w:sz w:val="28"/>
          <w:szCs w:val="28"/>
        </w:rPr>
        <w:t>.К</w:t>
      </w:r>
      <w:proofErr w:type="gramEnd"/>
      <w:r w:rsidR="00B25503" w:rsidRPr="00682041">
        <w:rPr>
          <w:rFonts w:ascii="Times New Roman" w:hAnsi="Times New Roman" w:cs="Times New Roman"/>
          <w:sz w:val="28"/>
          <w:szCs w:val="28"/>
        </w:rPr>
        <w:t>урчатова»</w:t>
      </w:r>
      <w:r w:rsidR="00102626">
        <w:rPr>
          <w:rFonts w:ascii="Times New Roman" w:hAnsi="Times New Roman" w:cs="Times New Roman"/>
          <w:sz w:val="28"/>
          <w:szCs w:val="28"/>
        </w:rPr>
        <w:t xml:space="preserve"> (далее- МАУК «ДК им. Курчатова»).</w:t>
      </w:r>
    </w:p>
    <w:p w:rsidR="00B25503" w:rsidRPr="00453D01" w:rsidRDefault="00453D01" w:rsidP="004C0463">
      <w:pPr>
        <w:pStyle w:val="a4"/>
        <w:numPr>
          <w:ilvl w:val="1"/>
          <w:numId w:val="1"/>
        </w:numPr>
        <w:spacing w:after="0" w:line="240" w:lineRule="auto"/>
        <w:ind w:left="0" w:firstLine="709"/>
        <w:rPr>
          <w:rFonts w:ascii="Times New Roman" w:hAnsi="Times New Roman" w:cs="Times New Roman"/>
          <w:sz w:val="28"/>
          <w:szCs w:val="28"/>
        </w:rPr>
      </w:pPr>
      <w:r w:rsidRPr="00453D01">
        <w:rPr>
          <w:rFonts w:ascii="Times New Roman" w:hAnsi="Times New Roman" w:cs="Times New Roman"/>
          <w:sz w:val="28"/>
          <w:szCs w:val="28"/>
        </w:rPr>
        <w:t>Муниципального  автономного учреждения культуры дворец культуры «Октябрь»</w:t>
      </w:r>
      <w:r>
        <w:rPr>
          <w:rFonts w:ascii="Times New Roman" w:hAnsi="Times New Roman" w:cs="Times New Roman"/>
          <w:sz w:val="28"/>
          <w:szCs w:val="28"/>
        </w:rPr>
        <w:t xml:space="preserve"> (далее - </w:t>
      </w:r>
      <w:r w:rsidR="00B25503" w:rsidRPr="00453D01">
        <w:rPr>
          <w:rFonts w:ascii="Times New Roman" w:hAnsi="Times New Roman" w:cs="Times New Roman"/>
          <w:sz w:val="28"/>
          <w:szCs w:val="28"/>
        </w:rPr>
        <w:t>МАУК ДК «Октябрь»</w:t>
      </w:r>
      <w:r>
        <w:rPr>
          <w:rFonts w:ascii="Times New Roman" w:hAnsi="Times New Roman" w:cs="Times New Roman"/>
          <w:sz w:val="28"/>
          <w:szCs w:val="28"/>
        </w:rPr>
        <w:t>)</w:t>
      </w:r>
      <w:r w:rsidR="00102626">
        <w:rPr>
          <w:rFonts w:ascii="Times New Roman" w:hAnsi="Times New Roman" w:cs="Times New Roman"/>
          <w:sz w:val="28"/>
          <w:szCs w:val="28"/>
        </w:rPr>
        <w:t>.</w:t>
      </w:r>
    </w:p>
    <w:p w:rsidR="00B25503" w:rsidRPr="00453D01" w:rsidRDefault="00453D01" w:rsidP="004C0463">
      <w:pPr>
        <w:pStyle w:val="a4"/>
        <w:numPr>
          <w:ilvl w:val="1"/>
          <w:numId w:val="1"/>
        </w:numPr>
        <w:spacing w:after="0" w:line="240" w:lineRule="auto"/>
        <w:ind w:left="0" w:firstLine="709"/>
        <w:rPr>
          <w:rFonts w:ascii="Times New Roman" w:hAnsi="Times New Roman"/>
          <w:b/>
          <w:sz w:val="28"/>
          <w:szCs w:val="28"/>
        </w:rPr>
      </w:pPr>
      <w:r w:rsidRPr="00453D01">
        <w:rPr>
          <w:rFonts w:ascii="Times New Roman" w:hAnsi="Times New Roman" w:cs="Times New Roman"/>
          <w:sz w:val="28"/>
          <w:szCs w:val="28"/>
        </w:rPr>
        <w:t xml:space="preserve">Муниципального  автономного учреждения культуры </w:t>
      </w:r>
      <w:r w:rsidRPr="00453D01">
        <w:rPr>
          <w:rStyle w:val="a5"/>
          <w:rFonts w:ascii="Times New Roman" w:hAnsi="Times New Roman"/>
          <w:b w:val="0"/>
          <w:sz w:val="28"/>
          <w:szCs w:val="28"/>
        </w:rPr>
        <w:t>«</w:t>
      </w:r>
      <w:proofErr w:type="spellStart"/>
      <w:r w:rsidRPr="00453D01">
        <w:rPr>
          <w:rStyle w:val="a5"/>
          <w:rFonts w:ascii="Times New Roman" w:hAnsi="Times New Roman"/>
          <w:b w:val="0"/>
          <w:sz w:val="28"/>
          <w:szCs w:val="28"/>
        </w:rPr>
        <w:t>Волгодонский</w:t>
      </w:r>
      <w:proofErr w:type="spellEnd"/>
      <w:r w:rsidRPr="00453D01">
        <w:rPr>
          <w:rStyle w:val="a5"/>
          <w:rFonts w:ascii="Times New Roman" w:hAnsi="Times New Roman"/>
          <w:b w:val="0"/>
          <w:sz w:val="28"/>
          <w:szCs w:val="28"/>
        </w:rPr>
        <w:t xml:space="preserve"> молодежный драматический театр» (далее</w:t>
      </w:r>
      <w:r>
        <w:rPr>
          <w:rStyle w:val="a5"/>
          <w:rFonts w:ascii="Times New Roman" w:hAnsi="Times New Roman"/>
          <w:b w:val="0"/>
          <w:sz w:val="28"/>
          <w:szCs w:val="28"/>
        </w:rPr>
        <w:t xml:space="preserve"> </w:t>
      </w:r>
      <w:r w:rsidRPr="00453D01">
        <w:rPr>
          <w:rStyle w:val="a5"/>
          <w:rFonts w:ascii="Times New Roman" w:hAnsi="Times New Roman"/>
          <w:b w:val="0"/>
          <w:sz w:val="28"/>
          <w:szCs w:val="28"/>
        </w:rPr>
        <w:t xml:space="preserve">- </w:t>
      </w:r>
      <w:r w:rsidR="00B25503" w:rsidRPr="00453D01">
        <w:rPr>
          <w:rFonts w:ascii="Times New Roman" w:hAnsi="Times New Roman"/>
          <w:sz w:val="28"/>
          <w:szCs w:val="28"/>
        </w:rPr>
        <w:t xml:space="preserve">МАУК </w:t>
      </w:r>
      <w:r w:rsidR="00B25503" w:rsidRPr="00453D01">
        <w:rPr>
          <w:rStyle w:val="a5"/>
          <w:rFonts w:ascii="Times New Roman" w:hAnsi="Times New Roman"/>
          <w:sz w:val="28"/>
          <w:szCs w:val="28"/>
        </w:rPr>
        <w:t>«</w:t>
      </w:r>
      <w:proofErr w:type="spellStart"/>
      <w:r w:rsidR="00B25503" w:rsidRPr="00453D01">
        <w:rPr>
          <w:rStyle w:val="a5"/>
          <w:rFonts w:ascii="Times New Roman" w:hAnsi="Times New Roman"/>
          <w:b w:val="0"/>
          <w:sz w:val="28"/>
          <w:szCs w:val="28"/>
        </w:rPr>
        <w:t>Волгодонский</w:t>
      </w:r>
      <w:proofErr w:type="spellEnd"/>
      <w:r w:rsidR="00B25503" w:rsidRPr="00453D01">
        <w:rPr>
          <w:rStyle w:val="a5"/>
          <w:rFonts w:ascii="Times New Roman" w:hAnsi="Times New Roman"/>
          <w:b w:val="0"/>
          <w:sz w:val="28"/>
          <w:szCs w:val="28"/>
        </w:rPr>
        <w:t xml:space="preserve"> молодежный драматический театр»</w:t>
      </w:r>
      <w:r w:rsidRPr="00453D01">
        <w:rPr>
          <w:rStyle w:val="a5"/>
          <w:rFonts w:ascii="Times New Roman" w:hAnsi="Times New Roman"/>
          <w:b w:val="0"/>
          <w:sz w:val="28"/>
          <w:szCs w:val="28"/>
        </w:rPr>
        <w:t>)</w:t>
      </w:r>
      <w:r w:rsidR="00B25503" w:rsidRPr="00453D01">
        <w:rPr>
          <w:rStyle w:val="a5"/>
          <w:rFonts w:ascii="Times New Roman" w:hAnsi="Times New Roman"/>
          <w:b w:val="0"/>
          <w:sz w:val="28"/>
          <w:szCs w:val="28"/>
        </w:rPr>
        <w:t>.</w:t>
      </w:r>
    </w:p>
    <w:p w:rsidR="001040B0" w:rsidRPr="00B05F96" w:rsidRDefault="001040B0" w:rsidP="004C046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70595" w:rsidRDefault="00364304" w:rsidP="00A70595">
      <w:pPr>
        <w:spacing w:after="120"/>
        <w:rPr>
          <w:rFonts w:ascii="Times New Roman" w:hAnsi="Times New Roman" w:cs="Times New Roman"/>
          <w:b/>
          <w:sz w:val="28"/>
          <w:szCs w:val="28"/>
        </w:rPr>
      </w:pPr>
      <w:r w:rsidRPr="00B05F96">
        <w:rPr>
          <w:rFonts w:ascii="Times New Roman" w:hAnsi="Times New Roman" w:cs="Times New Roman"/>
          <w:b/>
          <w:sz w:val="28"/>
          <w:szCs w:val="28"/>
        </w:rPr>
        <w:t>1.</w:t>
      </w:r>
      <w:r w:rsidR="00EB6E69" w:rsidRPr="00B05F96">
        <w:rPr>
          <w:rFonts w:ascii="Times New Roman" w:hAnsi="Times New Roman" w:cs="Times New Roman"/>
          <w:b/>
          <w:sz w:val="28"/>
          <w:szCs w:val="28"/>
        </w:rPr>
        <w:t>1</w:t>
      </w:r>
      <w:r w:rsidR="00D80108" w:rsidRPr="00B05F96">
        <w:rPr>
          <w:rFonts w:ascii="Times New Roman" w:hAnsi="Times New Roman" w:cs="Times New Roman"/>
          <w:b/>
          <w:sz w:val="28"/>
          <w:szCs w:val="28"/>
        </w:rPr>
        <w:t>.</w:t>
      </w:r>
      <w:r w:rsidR="00EB6E69" w:rsidRPr="00B05F96">
        <w:rPr>
          <w:rFonts w:ascii="Times New Roman" w:hAnsi="Times New Roman" w:cs="Times New Roman"/>
          <w:b/>
          <w:sz w:val="28"/>
          <w:szCs w:val="28"/>
        </w:rPr>
        <w:t xml:space="preserve"> СЛУШАЛИ:</w:t>
      </w:r>
    </w:p>
    <w:p w:rsidR="007549B4" w:rsidRPr="00B659E1" w:rsidRDefault="007549B4" w:rsidP="007549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5F96">
        <w:rPr>
          <w:rFonts w:ascii="Times New Roman" w:hAnsi="Times New Roman" w:cs="Times New Roman"/>
          <w:sz w:val="28"/>
          <w:szCs w:val="28"/>
        </w:rPr>
        <w:t>Попова Ю.В. –</w:t>
      </w:r>
      <w:r>
        <w:rPr>
          <w:rFonts w:ascii="Times New Roman" w:hAnsi="Times New Roman" w:cs="Times New Roman"/>
          <w:sz w:val="28"/>
          <w:szCs w:val="28"/>
        </w:rPr>
        <w:t>МУП «ВГЭС», который по существу сообщил следующее.</w:t>
      </w:r>
    </w:p>
    <w:p w:rsidR="007549B4" w:rsidRPr="00C63284" w:rsidRDefault="007549B4" w:rsidP="007549B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r w:rsidRPr="00C63284">
        <w:rPr>
          <w:rFonts w:ascii="Times New Roman" w:hAnsi="Times New Roman"/>
          <w:sz w:val="28"/>
          <w:szCs w:val="28"/>
        </w:rPr>
        <w:t xml:space="preserve">ыручка </w:t>
      </w:r>
      <w:r>
        <w:rPr>
          <w:rFonts w:ascii="Times New Roman" w:hAnsi="Times New Roman" w:cs="Times New Roman"/>
          <w:sz w:val="28"/>
          <w:szCs w:val="28"/>
        </w:rPr>
        <w:t xml:space="preserve">МУП «ВГЭС» </w:t>
      </w:r>
      <w:r w:rsidRPr="00C63284">
        <w:rPr>
          <w:rFonts w:ascii="Times New Roman" w:hAnsi="Times New Roman"/>
          <w:sz w:val="28"/>
          <w:szCs w:val="28"/>
        </w:rPr>
        <w:t>складывается из выполняемых услуг по передаче электрической энергии</w:t>
      </w:r>
      <w:r w:rsidR="00F67A9C">
        <w:rPr>
          <w:rFonts w:ascii="Times New Roman" w:hAnsi="Times New Roman"/>
          <w:sz w:val="28"/>
          <w:szCs w:val="28"/>
        </w:rPr>
        <w:t xml:space="preserve"> (далее э/э)</w:t>
      </w:r>
      <w:r w:rsidR="00113916">
        <w:rPr>
          <w:rFonts w:ascii="Times New Roman" w:hAnsi="Times New Roman"/>
          <w:sz w:val="28"/>
          <w:szCs w:val="28"/>
        </w:rPr>
        <w:t xml:space="preserve">, </w:t>
      </w:r>
      <w:r w:rsidRPr="00C63284">
        <w:rPr>
          <w:rFonts w:ascii="Times New Roman" w:hAnsi="Times New Roman"/>
          <w:sz w:val="28"/>
          <w:szCs w:val="28"/>
        </w:rPr>
        <w:t>содержание эл</w:t>
      </w:r>
      <w:r>
        <w:rPr>
          <w:rFonts w:ascii="Times New Roman" w:hAnsi="Times New Roman"/>
          <w:sz w:val="28"/>
          <w:szCs w:val="28"/>
        </w:rPr>
        <w:t>ектрических</w:t>
      </w:r>
      <w:r w:rsidRPr="00C63284">
        <w:rPr>
          <w:rFonts w:ascii="Times New Roman" w:hAnsi="Times New Roman"/>
          <w:sz w:val="28"/>
          <w:szCs w:val="28"/>
        </w:rPr>
        <w:t xml:space="preserve"> сетей, услуг по технологическому присоединению, работ по ТО кабельных линий, трансформаторных подстанций, предоставление автотранспортных услуг, замене счетчиков, работ по испытанию кабельных линий, защитных средств, услуг по вывозу ламп ЛБ и ДРЛ на </w:t>
      </w:r>
      <w:proofErr w:type="spellStart"/>
      <w:r w:rsidRPr="00C63284">
        <w:rPr>
          <w:rFonts w:ascii="Times New Roman" w:hAnsi="Times New Roman"/>
          <w:sz w:val="28"/>
          <w:szCs w:val="28"/>
        </w:rPr>
        <w:t>демеркуризацию</w:t>
      </w:r>
      <w:proofErr w:type="spellEnd"/>
      <w:r w:rsidRPr="00C63284">
        <w:rPr>
          <w:rFonts w:ascii="Times New Roman" w:hAnsi="Times New Roman"/>
          <w:sz w:val="28"/>
          <w:szCs w:val="28"/>
        </w:rPr>
        <w:t xml:space="preserve"> и другие работы. </w:t>
      </w:r>
      <w:proofErr w:type="gramEnd"/>
    </w:p>
    <w:p w:rsidR="007549B4" w:rsidRPr="00C63284" w:rsidRDefault="007549B4" w:rsidP="00DB53FF">
      <w:pPr>
        <w:spacing w:after="0" w:line="240" w:lineRule="auto"/>
        <w:ind w:firstLine="709"/>
        <w:jc w:val="both"/>
        <w:rPr>
          <w:rFonts w:ascii="Times New Roman" w:hAnsi="Times New Roman"/>
          <w:sz w:val="28"/>
          <w:szCs w:val="28"/>
        </w:rPr>
      </w:pPr>
      <w:r w:rsidRPr="00C63284">
        <w:rPr>
          <w:rFonts w:ascii="Times New Roman" w:hAnsi="Times New Roman"/>
          <w:sz w:val="28"/>
          <w:szCs w:val="28"/>
        </w:rPr>
        <w:t xml:space="preserve">Выручка </w:t>
      </w:r>
      <w:r w:rsidR="00D42C9E">
        <w:rPr>
          <w:rFonts w:ascii="Times New Roman" w:hAnsi="Times New Roman"/>
          <w:sz w:val="28"/>
          <w:szCs w:val="28"/>
        </w:rPr>
        <w:t>предп</w:t>
      </w:r>
      <w:r w:rsidR="00DB53FF">
        <w:rPr>
          <w:rFonts w:ascii="Times New Roman" w:hAnsi="Times New Roman"/>
          <w:sz w:val="28"/>
          <w:szCs w:val="28"/>
        </w:rPr>
        <w:t>риятия</w:t>
      </w:r>
      <w:r w:rsidRPr="00C63284">
        <w:rPr>
          <w:rFonts w:ascii="Times New Roman" w:hAnsi="Times New Roman"/>
          <w:sz w:val="28"/>
          <w:szCs w:val="28"/>
        </w:rPr>
        <w:t xml:space="preserve"> за </w:t>
      </w:r>
      <w:r w:rsidR="00DB53FF">
        <w:rPr>
          <w:rFonts w:ascii="Times New Roman" w:hAnsi="Times New Roman"/>
          <w:sz w:val="28"/>
          <w:szCs w:val="28"/>
        </w:rPr>
        <w:t>2021</w:t>
      </w:r>
      <w:r w:rsidRPr="00C63284">
        <w:rPr>
          <w:rFonts w:ascii="Times New Roman" w:hAnsi="Times New Roman"/>
          <w:sz w:val="28"/>
          <w:szCs w:val="28"/>
        </w:rPr>
        <w:t xml:space="preserve"> год</w:t>
      </w:r>
      <w:r w:rsidR="00DB53FF">
        <w:rPr>
          <w:rFonts w:ascii="Times New Roman" w:hAnsi="Times New Roman"/>
          <w:sz w:val="28"/>
          <w:szCs w:val="28"/>
        </w:rPr>
        <w:t xml:space="preserve"> составила </w:t>
      </w:r>
      <w:r w:rsidR="00113916">
        <w:rPr>
          <w:rFonts w:ascii="Times New Roman" w:hAnsi="Times New Roman"/>
          <w:sz w:val="28"/>
          <w:szCs w:val="28"/>
        </w:rPr>
        <w:t>176,1 млн.</w:t>
      </w:r>
      <w:r w:rsidR="00F67A9C">
        <w:rPr>
          <w:rFonts w:ascii="Times New Roman" w:hAnsi="Times New Roman"/>
          <w:sz w:val="28"/>
          <w:szCs w:val="28"/>
        </w:rPr>
        <w:t xml:space="preserve"> </w:t>
      </w:r>
      <w:r w:rsidR="00113916">
        <w:rPr>
          <w:rFonts w:ascii="Times New Roman" w:hAnsi="Times New Roman"/>
          <w:sz w:val="28"/>
          <w:szCs w:val="28"/>
        </w:rPr>
        <w:t>руб., по сравнению с этим же периодом 2020 года выручка уменьшилась на 1,5 млн.</w:t>
      </w:r>
      <w:r w:rsidR="00F67A9C">
        <w:rPr>
          <w:rFonts w:ascii="Times New Roman" w:hAnsi="Times New Roman"/>
          <w:sz w:val="28"/>
          <w:szCs w:val="28"/>
        </w:rPr>
        <w:t xml:space="preserve"> </w:t>
      </w:r>
      <w:r w:rsidR="00113916">
        <w:rPr>
          <w:rFonts w:ascii="Times New Roman" w:hAnsi="Times New Roman"/>
          <w:sz w:val="28"/>
          <w:szCs w:val="28"/>
        </w:rPr>
        <w:t xml:space="preserve">руб. и составляет 100,6 % от плановой выручки на 2021 год, </w:t>
      </w:r>
      <w:r w:rsidR="00F67A9C">
        <w:rPr>
          <w:rFonts w:ascii="Times New Roman" w:hAnsi="Times New Roman"/>
          <w:sz w:val="28"/>
          <w:szCs w:val="28"/>
        </w:rPr>
        <w:t>в т.ч. выручка сложилась по передачи э/э – 165,4 млн</w:t>
      </w:r>
      <w:proofErr w:type="gramStart"/>
      <w:r w:rsidR="00F67A9C">
        <w:rPr>
          <w:rFonts w:ascii="Times New Roman" w:hAnsi="Times New Roman"/>
          <w:sz w:val="28"/>
          <w:szCs w:val="28"/>
        </w:rPr>
        <w:t>.р</w:t>
      </w:r>
      <w:proofErr w:type="gramEnd"/>
      <w:r w:rsidR="00F67A9C">
        <w:rPr>
          <w:rFonts w:ascii="Times New Roman" w:hAnsi="Times New Roman"/>
          <w:sz w:val="28"/>
          <w:szCs w:val="28"/>
        </w:rPr>
        <w:t>уб., технологическому присоединению – 3,7 млн. руб., наружное освещение – 3,3 млн. руб., прочие услуги – 3,7 млн. руб.</w:t>
      </w:r>
      <w:r w:rsidRPr="00C63284">
        <w:rPr>
          <w:rFonts w:ascii="Times New Roman" w:hAnsi="Times New Roman"/>
          <w:sz w:val="28"/>
          <w:szCs w:val="28"/>
        </w:rPr>
        <w:t xml:space="preserve"> </w:t>
      </w:r>
    </w:p>
    <w:p w:rsidR="00F67A9C" w:rsidRDefault="007549B4" w:rsidP="007549B4">
      <w:pPr>
        <w:spacing w:after="0" w:line="240" w:lineRule="auto"/>
        <w:ind w:firstLine="709"/>
        <w:jc w:val="both"/>
        <w:rPr>
          <w:rFonts w:ascii="Times New Roman" w:hAnsi="Times New Roman"/>
          <w:sz w:val="28"/>
          <w:szCs w:val="28"/>
        </w:rPr>
      </w:pPr>
      <w:proofErr w:type="gramStart"/>
      <w:r w:rsidRPr="00C63284">
        <w:rPr>
          <w:rFonts w:ascii="Times New Roman" w:hAnsi="Times New Roman"/>
          <w:sz w:val="28"/>
          <w:szCs w:val="28"/>
        </w:rPr>
        <w:t xml:space="preserve">Расходы предприятия </w:t>
      </w:r>
      <w:r w:rsidR="00F67A9C">
        <w:rPr>
          <w:rFonts w:ascii="Times New Roman" w:hAnsi="Times New Roman"/>
          <w:sz w:val="28"/>
          <w:szCs w:val="28"/>
        </w:rPr>
        <w:t>за 2021 год составили 181,2 млн. руб., по сравнению с этим же периодом 2020 года увеличились на 5,8 млн. руб. и составляет 106,4 % от плановых затрат на 2021 год, в т.ч. по передачи э/э – 169,1 млн. руб., технологическому присоединению – 3,9 млн. руб., наружное освещение – 4,8 млн. руб., прочие услуги – 3,4 млн. руб.</w:t>
      </w:r>
      <w:proofErr w:type="gramEnd"/>
    </w:p>
    <w:p w:rsidR="008D2FA1" w:rsidRDefault="007377D2" w:rsidP="007377D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Валовая прибыль от продаж за 2021 год отсутствует, получен убыток – 5,1 млн. руб., в т.ч. по передаче э/э убыток 3,7 млн. руб., по прочим услугам прибыль – 0,3 млн. руб., по наружному освещению убыток 1,5 млн. руб., технологическому присоединению – убыток 0,2 млн. руб.</w:t>
      </w:r>
      <w:proofErr w:type="gramEnd"/>
    </w:p>
    <w:p w:rsidR="007377D2" w:rsidRDefault="007377D2" w:rsidP="007377D2">
      <w:pPr>
        <w:spacing w:after="0" w:line="240" w:lineRule="auto"/>
        <w:ind w:firstLine="709"/>
        <w:jc w:val="both"/>
        <w:rPr>
          <w:rFonts w:ascii="Times New Roman" w:hAnsi="Times New Roman"/>
          <w:sz w:val="28"/>
          <w:szCs w:val="28"/>
        </w:rPr>
      </w:pPr>
      <w:r>
        <w:rPr>
          <w:rFonts w:ascii="Times New Roman" w:hAnsi="Times New Roman"/>
          <w:sz w:val="28"/>
          <w:szCs w:val="28"/>
        </w:rPr>
        <w:t>Чистая прибыль по бухгалтерскому учету за 2021 год отсутствует, убыток составил – 7,1 млн. руб., по показателям налогового учета по итогам 2021 года в целях налогообложения прибыль отсутствует, получен убыток в размере 10,1 млн. руб.</w:t>
      </w:r>
    </w:p>
    <w:p w:rsidR="007377D2" w:rsidRDefault="007377D2" w:rsidP="007377D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Балансовая стоимость основных фондов на 31.12.2021 года – 350,6 млн. руб., остаточная стоимость – 164,7 млн. руб. – коэффициент износа составляет 53%. За 2021 год построено 5 объектов на сумму 1,53 млн. руб., модернизировано 3 объекта на </w:t>
      </w:r>
      <w:r>
        <w:rPr>
          <w:rFonts w:ascii="Times New Roman" w:hAnsi="Times New Roman"/>
          <w:sz w:val="28"/>
          <w:szCs w:val="28"/>
        </w:rPr>
        <w:lastRenderedPageBreak/>
        <w:t xml:space="preserve">сумму 2,36 млн. руб., приобретено: автомобиль ЭТЛ на сумму 7,55 млн. руб. и </w:t>
      </w:r>
      <w:proofErr w:type="spellStart"/>
      <w:r>
        <w:rPr>
          <w:rFonts w:ascii="Times New Roman" w:hAnsi="Times New Roman"/>
          <w:sz w:val="28"/>
          <w:szCs w:val="28"/>
        </w:rPr>
        <w:t>трассопоисковый</w:t>
      </w:r>
      <w:proofErr w:type="spellEnd"/>
      <w:r>
        <w:rPr>
          <w:rFonts w:ascii="Times New Roman" w:hAnsi="Times New Roman"/>
          <w:sz w:val="28"/>
          <w:szCs w:val="28"/>
        </w:rPr>
        <w:t xml:space="preserve"> комплект на сумму 0,65 млн. руб.</w:t>
      </w:r>
      <w:proofErr w:type="gramEnd"/>
    </w:p>
    <w:p w:rsidR="007377D2" w:rsidRDefault="007377D2" w:rsidP="007377D2">
      <w:pPr>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31.12.2021 года дебиторская задолженность составляет 16,2 млн. руб., кредиторская задолженность – 62,7 млн</w:t>
      </w:r>
      <w:proofErr w:type="gramStart"/>
      <w:r>
        <w:rPr>
          <w:rFonts w:ascii="Times New Roman" w:hAnsi="Times New Roman"/>
          <w:sz w:val="28"/>
          <w:szCs w:val="28"/>
        </w:rPr>
        <w:t>.р</w:t>
      </w:r>
      <w:proofErr w:type="gramEnd"/>
      <w:r>
        <w:rPr>
          <w:rFonts w:ascii="Times New Roman" w:hAnsi="Times New Roman"/>
          <w:sz w:val="28"/>
          <w:szCs w:val="28"/>
        </w:rPr>
        <w:t>уб.</w:t>
      </w:r>
    </w:p>
    <w:p w:rsidR="007377D2" w:rsidRDefault="007F2CA4" w:rsidP="007F2CA4">
      <w:pPr>
        <w:spacing w:after="0" w:line="240" w:lineRule="auto"/>
        <w:ind w:firstLine="709"/>
        <w:jc w:val="center"/>
        <w:rPr>
          <w:rFonts w:ascii="Times New Roman" w:hAnsi="Times New Roman"/>
          <w:sz w:val="28"/>
          <w:szCs w:val="28"/>
        </w:rPr>
      </w:pPr>
      <w:r>
        <w:rPr>
          <w:rFonts w:ascii="Times New Roman" w:hAnsi="Times New Roman"/>
          <w:sz w:val="28"/>
          <w:szCs w:val="28"/>
        </w:rPr>
        <w:t>Основные причины возникновения убытков за 2021 год.</w:t>
      </w:r>
    </w:p>
    <w:p w:rsidR="007F2CA4" w:rsidRDefault="007F2CA4" w:rsidP="007F2CA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Первой причиной неполучения валовой прибыли от продаж – это завышенная величина потерь на компенсацию электроэнергии, предъявленная ПАО «ТНС </w:t>
      </w:r>
      <w:proofErr w:type="spellStart"/>
      <w:r>
        <w:rPr>
          <w:rFonts w:ascii="Times New Roman" w:hAnsi="Times New Roman"/>
          <w:sz w:val="28"/>
          <w:szCs w:val="28"/>
        </w:rPr>
        <w:t>энерго</w:t>
      </w:r>
      <w:proofErr w:type="spellEnd"/>
      <w:r>
        <w:rPr>
          <w:rFonts w:ascii="Times New Roman" w:hAnsi="Times New Roman"/>
          <w:sz w:val="28"/>
          <w:szCs w:val="28"/>
        </w:rPr>
        <w:t xml:space="preserve"> Ростов-на-Дону.</w:t>
      </w:r>
    </w:p>
    <w:p w:rsidR="007F2CA4" w:rsidRDefault="007F2CA4" w:rsidP="007F2CA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Значительную часть в убытках занимает сумма уплаченных пеней за нарушение договорных обязательств (просрочка платежей) за 2021 год уплачено в размере 2,87 млн. руб., в т.ч. ПАО «ТНС </w:t>
      </w:r>
      <w:proofErr w:type="spellStart"/>
      <w:r>
        <w:rPr>
          <w:rFonts w:ascii="Times New Roman" w:hAnsi="Times New Roman"/>
          <w:sz w:val="28"/>
          <w:szCs w:val="28"/>
        </w:rPr>
        <w:t>энерго</w:t>
      </w:r>
      <w:proofErr w:type="spellEnd"/>
      <w:r>
        <w:rPr>
          <w:rFonts w:ascii="Times New Roman" w:hAnsi="Times New Roman"/>
          <w:sz w:val="28"/>
          <w:szCs w:val="28"/>
        </w:rPr>
        <w:t xml:space="preserve"> Ростов-на-Дону» - 2,27 млн. руб., ПАО «ФСК» - 0,6 млн. руб. Задача: снижение просроченной задолженности и соответственно снижение уплаченной пени за просрочку платежей.</w:t>
      </w:r>
    </w:p>
    <w:p w:rsidR="007F2CA4" w:rsidRDefault="007F2CA4" w:rsidP="007F2CA4">
      <w:pPr>
        <w:spacing w:after="0" w:line="240" w:lineRule="auto"/>
        <w:ind w:firstLine="709"/>
        <w:jc w:val="both"/>
        <w:rPr>
          <w:rFonts w:ascii="Times New Roman" w:hAnsi="Times New Roman"/>
          <w:sz w:val="28"/>
          <w:szCs w:val="28"/>
        </w:rPr>
      </w:pPr>
      <w:r>
        <w:rPr>
          <w:rFonts w:ascii="Times New Roman" w:hAnsi="Times New Roman"/>
          <w:sz w:val="28"/>
          <w:szCs w:val="28"/>
        </w:rPr>
        <w:t>3. Также на убытки повлияли расходы (убытки) прошлых лет на сумму 1,8 млн. руб.</w:t>
      </w:r>
    </w:p>
    <w:p w:rsidR="00A7427E" w:rsidRPr="00C63284" w:rsidRDefault="00A7427E" w:rsidP="007F2CA4">
      <w:pPr>
        <w:spacing w:after="0" w:line="240" w:lineRule="auto"/>
        <w:ind w:firstLine="709"/>
        <w:jc w:val="both"/>
        <w:rPr>
          <w:rFonts w:ascii="Times New Roman" w:hAnsi="Times New Roman"/>
          <w:sz w:val="28"/>
          <w:szCs w:val="28"/>
        </w:rPr>
      </w:pPr>
      <w:r>
        <w:rPr>
          <w:rFonts w:ascii="Times New Roman" w:hAnsi="Times New Roman"/>
          <w:sz w:val="28"/>
          <w:szCs w:val="28"/>
        </w:rPr>
        <w:t>Планируется в 1 полугодии 2022 года получение прибыли – 1,5 млн. руб.</w:t>
      </w:r>
    </w:p>
    <w:p w:rsidR="007549B4" w:rsidRPr="00B05F96" w:rsidRDefault="007549B4" w:rsidP="007549B4">
      <w:pPr>
        <w:spacing w:before="240"/>
        <w:jc w:val="both"/>
        <w:rPr>
          <w:rFonts w:ascii="Times New Roman" w:hAnsi="Times New Roman" w:cs="Times New Roman"/>
          <w:b/>
          <w:sz w:val="28"/>
          <w:szCs w:val="28"/>
        </w:rPr>
      </w:pPr>
      <w:r w:rsidRPr="00B05F96">
        <w:rPr>
          <w:rFonts w:ascii="Times New Roman" w:hAnsi="Times New Roman" w:cs="Times New Roman"/>
          <w:b/>
          <w:sz w:val="28"/>
          <w:szCs w:val="28"/>
        </w:rPr>
        <w:t>РЕШИЛИ:</w:t>
      </w:r>
    </w:p>
    <w:p w:rsidR="007549B4" w:rsidRPr="00B05F96" w:rsidRDefault="007549B4" w:rsidP="00B40F00">
      <w:pPr>
        <w:widowControl w:val="0"/>
        <w:autoSpaceDE w:val="0"/>
        <w:autoSpaceDN w:val="0"/>
        <w:adjustRightInd w:val="0"/>
        <w:spacing w:after="0" w:line="240" w:lineRule="auto"/>
        <w:jc w:val="both"/>
        <w:rPr>
          <w:rFonts w:ascii="Times New Roman" w:hAnsi="Times New Roman" w:cs="Times New Roman"/>
          <w:sz w:val="28"/>
          <w:szCs w:val="28"/>
        </w:rPr>
      </w:pPr>
      <w:r w:rsidRPr="00B05F96">
        <w:rPr>
          <w:rFonts w:ascii="Times New Roman" w:hAnsi="Times New Roman" w:cs="Times New Roman"/>
          <w:sz w:val="28"/>
          <w:szCs w:val="28"/>
        </w:rPr>
        <w:t>1.2.1.  Принять отчет о деятельности МУП «В</w:t>
      </w:r>
      <w:r>
        <w:rPr>
          <w:rFonts w:ascii="Times New Roman" w:hAnsi="Times New Roman" w:cs="Times New Roman"/>
          <w:sz w:val="28"/>
          <w:szCs w:val="28"/>
        </w:rPr>
        <w:t>ГЭС</w:t>
      </w:r>
      <w:r w:rsidRPr="00B05F96">
        <w:rPr>
          <w:rFonts w:ascii="Times New Roman" w:hAnsi="Times New Roman" w:cs="Times New Roman"/>
          <w:sz w:val="28"/>
          <w:szCs w:val="28"/>
        </w:rPr>
        <w:t>»</w:t>
      </w:r>
      <w:r>
        <w:rPr>
          <w:rFonts w:ascii="Times New Roman" w:hAnsi="Times New Roman" w:cs="Times New Roman"/>
          <w:sz w:val="28"/>
          <w:szCs w:val="28"/>
        </w:rPr>
        <w:t xml:space="preserve"> за </w:t>
      </w:r>
      <w:r w:rsidR="008B5EC7">
        <w:rPr>
          <w:rFonts w:ascii="Times New Roman" w:hAnsi="Times New Roman" w:cs="Times New Roman"/>
          <w:sz w:val="28"/>
          <w:szCs w:val="28"/>
        </w:rPr>
        <w:t>2021</w:t>
      </w:r>
      <w:r>
        <w:rPr>
          <w:rFonts w:ascii="Times New Roman" w:hAnsi="Times New Roman" w:cs="Times New Roman"/>
          <w:sz w:val="28"/>
          <w:szCs w:val="28"/>
        </w:rPr>
        <w:t xml:space="preserve"> год</w:t>
      </w:r>
      <w:r w:rsidRPr="00B05F96">
        <w:rPr>
          <w:rFonts w:ascii="Times New Roman" w:hAnsi="Times New Roman" w:cs="Times New Roman"/>
          <w:sz w:val="28"/>
          <w:szCs w:val="28"/>
        </w:rPr>
        <w:t xml:space="preserve">. </w:t>
      </w:r>
    </w:p>
    <w:p w:rsidR="007549B4" w:rsidRPr="00B40F00" w:rsidRDefault="00B40F00" w:rsidP="00B40F0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1.2.2.  </w:t>
      </w:r>
      <w:r w:rsidR="007549B4" w:rsidRPr="00B40F00">
        <w:rPr>
          <w:rFonts w:ascii="Times New Roman" w:hAnsi="Times New Roman" w:cs="Times New Roman"/>
          <w:sz w:val="28"/>
          <w:szCs w:val="28"/>
        </w:rPr>
        <w:t xml:space="preserve">Признать работу МУП «ВГЭС» </w:t>
      </w:r>
      <w:r w:rsidR="00F957FC" w:rsidRPr="00B40F00">
        <w:rPr>
          <w:rFonts w:ascii="Times New Roman" w:hAnsi="Times New Roman" w:cs="Times New Roman"/>
          <w:sz w:val="28"/>
          <w:szCs w:val="28"/>
        </w:rPr>
        <w:t xml:space="preserve"> </w:t>
      </w:r>
      <w:r w:rsidR="007549B4" w:rsidRPr="00B40F00">
        <w:rPr>
          <w:rFonts w:ascii="Times New Roman" w:hAnsi="Times New Roman" w:cs="Times New Roman"/>
          <w:sz w:val="28"/>
          <w:szCs w:val="28"/>
        </w:rPr>
        <w:t>удовлетворительной.</w:t>
      </w:r>
    </w:p>
    <w:p w:rsidR="00C32D85" w:rsidRPr="00B05F96" w:rsidRDefault="001C7623" w:rsidP="00B94B8D">
      <w:pPr>
        <w:widowControl w:val="0"/>
        <w:autoSpaceDE w:val="0"/>
        <w:autoSpaceDN w:val="0"/>
        <w:adjustRightInd w:val="0"/>
        <w:spacing w:after="0" w:line="240" w:lineRule="auto"/>
        <w:jc w:val="right"/>
        <w:rPr>
          <w:rFonts w:ascii="Times New Roman" w:hAnsi="Times New Roman" w:cs="Times New Roman"/>
          <w:sz w:val="18"/>
          <w:szCs w:val="18"/>
        </w:rPr>
      </w:pPr>
      <w:r w:rsidRPr="00B05F96">
        <w:rPr>
          <w:rFonts w:ascii="Times New Roman" w:hAnsi="Times New Roman" w:cs="Times New Roman"/>
          <w:b/>
          <w:sz w:val="28"/>
          <w:szCs w:val="28"/>
        </w:rPr>
        <w:t xml:space="preserve">                               </w:t>
      </w:r>
      <w:r w:rsidR="001E688D">
        <w:rPr>
          <w:rFonts w:ascii="Times New Roman" w:hAnsi="Times New Roman" w:cs="Times New Roman"/>
          <w:b/>
          <w:sz w:val="28"/>
          <w:szCs w:val="28"/>
        </w:rPr>
        <w:t xml:space="preserve">                     </w:t>
      </w:r>
      <w:r w:rsidR="00C32D85" w:rsidRPr="00B05F96">
        <w:rPr>
          <w:rFonts w:ascii="Times New Roman" w:hAnsi="Times New Roman" w:cs="Times New Roman"/>
          <w:b/>
          <w:sz w:val="28"/>
          <w:szCs w:val="28"/>
        </w:rPr>
        <w:t xml:space="preserve">                            </w:t>
      </w:r>
    </w:p>
    <w:p w:rsidR="00AF3DD3" w:rsidRPr="00B05F96" w:rsidRDefault="00D80108" w:rsidP="00B94B8D">
      <w:pPr>
        <w:widowControl w:val="0"/>
        <w:autoSpaceDE w:val="0"/>
        <w:autoSpaceDN w:val="0"/>
        <w:adjustRightInd w:val="0"/>
        <w:spacing w:after="0" w:line="240" w:lineRule="auto"/>
        <w:jc w:val="right"/>
        <w:rPr>
          <w:rFonts w:ascii="Times New Roman" w:hAnsi="Times New Roman" w:cs="Times New Roman"/>
          <w:b/>
          <w:sz w:val="28"/>
          <w:szCs w:val="28"/>
        </w:rPr>
      </w:pPr>
      <w:r w:rsidRPr="00B05F96">
        <w:rPr>
          <w:rFonts w:ascii="Times New Roman" w:hAnsi="Times New Roman" w:cs="Times New Roman"/>
          <w:b/>
          <w:sz w:val="28"/>
          <w:szCs w:val="28"/>
        </w:rPr>
        <w:t xml:space="preserve">                                                     </w:t>
      </w:r>
    </w:p>
    <w:p w:rsidR="00EB6E69" w:rsidRDefault="00B119CF" w:rsidP="00B94B8D">
      <w:pPr>
        <w:widowControl w:val="0"/>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EB6E69" w:rsidRPr="00B05F96">
        <w:rPr>
          <w:rFonts w:ascii="Times New Roman" w:hAnsi="Times New Roman" w:cs="Times New Roman"/>
          <w:b/>
          <w:sz w:val="28"/>
          <w:szCs w:val="28"/>
        </w:rPr>
        <w:t>. СЛУШАЛИ:</w:t>
      </w:r>
    </w:p>
    <w:p w:rsidR="007549B4" w:rsidRDefault="00A7427E" w:rsidP="007549B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Буланова </w:t>
      </w:r>
      <w:r w:rsidR="008B5EC7">
        <w:rPr>
          <w:rFonts w:ascii="Times New Roman" w:hAnsi="Times New Roman" w:cs="Times New Roman"/>
          <w:sz w:val="28"/>
          <w:szCs w:val="28"/>
        </w:rPr>
        <w:t>С.А.</w:t>
      </w:r>
      <w:r>
        <w:rPr>
          <w:rFonts w:ascii="Times New Roman" w:hAnsi="Times New Roman" w:cs="Times New Roman"/>
          <w:sz w:val="28"/>
          <w:szCs w:val="28"/>
        </w:rPr>
        <w:t xml:space="preserve"> </w:t>
      </w:r>
      <w:r w:rsidR="007549B4" w:rsidRPr="00B05F96">
        <w:rPr>
          <w:rFonts w:ascii="Times New Roman" w:hAnsi="Times New Roman" w:cs="Times New Roman"/>
          <w:sz w:val="28"/>
          <w:szCs w:val="28"/>
        </w:rPr>
        <w:t xml:space="preserve"> –</w:t>
      </w:r>
      <w:r>
        <w:rPr>
          <w:rFonts w:ascii="Times New Roman" w:hAnsi="Times New Roman" w:cs="Times New Roman"/>
          <w:sz w:val="28"/>
          <w:szCs w:val="28"/>
        </w:rPr>
        <w:t xml:space="preserve"> </w:t>
      </w:r>
      <w:r w:rsidR="007549B4" w:rsidRPr="00B05F96">
        <w:rPr>
          <w:rFonts w:ascii="Times New Roman" w:hAnsi="Times New Roman" w:cs="Times New Roman"/>
          <w:sz w:val="28"/>
          <w:szCs w:val="28"/>
        </w:rPr>
        <w:t>директор</w:t>
      </w:r>
      <w:r w:rsidR="007549B4">
        <w:rPr>
          <w:rFonts w:ascii="Times New Roman" w:hAnsi="Times New Roman" w:cs="Times New Roman"/>
          <w:sz w:val="28"/>
          <w:szCs w:val="28"/>
        </w:rPr>
        <w:t>а</w:t>
      </w:r>
      <w:r w:rsidR="007549B4" w:rsidRPr="00B05F96">
        <w:rPr>
          <w:rFonts w:ascii="Times New Roman" w:hAnsi="Times New Roman" w:cs="Times New Roman"/>
          <w:sz w:val="28"/>
          <w:szCs w:val="28"/>
        </w:rPr>
        <w:t xml:space="preserve"> МУП «Водоканал»</w:t>
      </w:r>
      <w:r w:rsidR="007549B4">
        <w:rPr>
          <w:rFonts w:ascii="Times New Roman" w:hAnsi="Times New Roman" w:cs="Times New Roman"/>
          <w:sz w:val="28"/>
          <w:szCs w:val="28"/>
        </w:rPr>
        <w:t>, который по существу сообщил следующее.</w:t>
      </w:r>
    </w:p>
    <w:p w:rsidR="00A7427E" w:rsidRDefault="00A7427E" w:rsidP="00A7427E">
      <w:pPr>
        <w:widowControl w:val="0"/>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sidRPr="00A7427E">
        <w:rPr>
          <w:rFonts w:ascii="Times New Roman" w:hAnsi="Times New Roman" w:cs="Times New Roman"/>
          <w:sz w:val="28"/>
          <w:szCs w:val="28"/>
        </w:rPr>
        <w:t xml:space="preserve">Выручка </w:t>
      </w:r>
      <w:r>
        <w:rPr>
          <w:rFonts w:ascii="Times New Roman" w:hAnsi="Times New Roman" w:cs="Times New Roman"/>
          <w:sz w:val="28"/>
          <w:szCs w:val="28"/>
        </w:rPr>
        <w:t xml:space="preserve">за 2021год составила 558,6 млн. руб., что на 10,0 млн. руб. больше, чем за 2020 год. Увеличение выручки объясняется увеличением объемов реализации технической воды. В то же время следует отметить снижение начислений за сброс сточных вод, превышающих предельные концентрации. Не смотря на увеличение доходной части по итогам работы за 2021 год в бухгалтерском учете убыток от продаж составил 39,3 млн. руб., от производственной деятельности убыток 64,4 млн. руб. </w:t>
      </w:r>
      <w:r w:rsidR="00DE776C">
        <w:rPr>
          <w:rFonts w:ascii="Times New Roman" w:hAnsi="Times New Roman" w:cs="Times New Roman"/>
          <w:sz w:val="28"/>
          <w:szCs w:val="28"/>
        </w:rPr>
        <w:t xml:space="preserve">Основной причиной убытка является планово-убыточные тарифы на услуги водоснабжения и водоотведения. При этом в налоговом учете прибыль в размере 16,0 млн. руб. Отклонения в бухгалтерском и налоговом учете связаны с разным отражением расходов сумм начисленной амортизации. </w:t>
      </w:r>
    </w:p>
    <w:p w:rsidR="00DE776C" w:rsidRDefault="00DE776C" w:rsidP="00A7427E">
      <w:pPr>
        <w:widowControl w:val="0"/>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составила 53,9 млн. руб., при этом просроченная задолженность отсутствует (в т.ч. расчеты с персоналом по оплате труда – 9,6 млн. руб., расчеты по налогам и сборам – 33,6 млн. руб.).</w:t>
      </w:r>
    </w:p>
    <w:p w:rsidR="00793352" w:rsidRDefault="00DE776C" w:rsidP="00A7427E">
      <w:pPr>
        <w:widowControl w:val="0"/>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Дебиторская задолженность составила 167,4 млн. руб. в том числе задолженность населения в сумме 126,5 млн. руб., из нее просроченная задолженность 89,2 млн. руб. Уровень сбора платежей составил 95,6% ,снижение % сбора объясняется уменьшением платежеспособности населения в период </w:t>
      </w:r>
      <w:r w:rsidR="00793352">
        <w:rPr>
          <w:rFonts w:ascii="Times New Roman" w:hAnsi="Times New Roman" w:cs="Times New Roman"/>
          <w:sz w:val="28"/>
          <w:szCs w:val="28"/>
        </w:rPr>
        <w:t xml:space="preserve">пандемии. Кроме того, в соответствии с постановлением Правительства РФ от 28.03.2022 №497 «О введении моратория на возбуждения дел о банкротстве по заявлениям, подаваемых кредиторами» приостановлены исполнительные производства в отношении </w:t>
      </w:r>
      <w:r w:rsidR="00793352">
        <w:rPr>
          <w:rFonts w:ascii="Times New Roman" w:hAnsi="Times New Roman" w:cs="Times New Roman"/>
          <w:sz w:val="28"/>
          <w:szCs w:val="28"/>
        </w:rPr>
        <w:lastRenderedPageBreak/>
        <w:t xml:space="preserve">взыскиваемой задолженности граждан до 01.10.2022 года. </w:t>
      </w:r>
    </w:p>
    <w:p w:rsidR="00793352" w:rsidRDefault="00793352" w:rsidP="00A7427E">
      <w:pPr>
        <w:widowControl w:val="0"/>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снижения дебиторской задолженности проводится </w:t>
      </w:r>
      <w:proofErr w:type="spellStart"/>
      <w:r>
        <w:rPr>
          <w:rFonts w:ascii="Times New Roman" w:hAnsi="Times New Roman" w:cs="Times New Roman"/>
          <w:sz w:val="28"/>
          <w:szCs w:val="28"/>
        </w:rPr>
        <w:t>претензионно-исковая</w:t>
      </w:r>
      <w:proofErr w:type="spellEnd"/>
      <w:r>
        <w:rPr>
          <w:rFonts w:ascii="Times New Roman" w:hAnsi="Times New Roman" w:cs="Times New Roman"/>
          <w:sz w:val="28"/>
          <w:szCs w:val="28"/>
        </w:rPr>
        <w:t xml:space="preserve"> работа. За 2021 год было заключено соглашений и подано исков в суд – 3773 на сумму 56,8 млн. руб., получено по искам и судебным приказам – 30,2 млн. руб.</w:t>
      </w:r>
    </w:p>
    <w:p w:rsidR="00DE776C" w:rsidRPr="00A7427E" w:rsidRDefault="008B5EC7" w:rsidP="00A7427E">
      <w:pPr>
        <w:widowControl w:val="0"/>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основных средств составляет 2116,9 млн. руб., что на 303,7 млн. руб. больше, чем за 2020 год, что объясняется передачей канализационного коллектора К-5 после реконструкции, а так же приобретением новых основных средств за счет собственных средств. Доля основных средств в активах составляет 81%, бухгалтерский износ основных средств составляет 54,8%, однако, физический износ: водопроводных сетей – 69%; канализационных сете</w:t>
      </w:r>
      <w:r w:rsidR="00FB398D">
        <w:rPr>
          <w:rFonts w:ascii="Times New Roman" w:hAnsi="Times New Roman" w:cs="Times New Roman"/>
          <w:sz w:val="28"/>
          <w:szCs w:val="28"/>
        </w:rPr>
        <w:t>й</w:t>
      </w:r>
      <w:r>
        <w:rPr>
          <w:rFonts w:ascii="Times New Roman" w:hAnsi="Times New Roman" w:cs="Times New Roman"/>
          <w:sz w:val="28"/>
          <w:szCs w:val="28"/>
        </w:rPr>
        <w:t xml:space="preserve"> – 75%.</w:t>
      </w:r>
      <w:r w:rsidR="00DE776C">
        <w:rPr>
          <w:rFonts w:ascii="Times New Roman" w:hAnsi="Times New Roman" w:cs="Times New Roman"/>
          <w:sz w:val="28"/>
          <w:szCs w:val="28"/>
        </w:rPr>
        <w:t xml:space="preserve"> </w:t>
      </w:r>
    </w:p>
    <w:p w:rsidR="007549B4" w:rsidRPr="00B05F96" w:rsidRDefault="007549B4" w:rsidP="007549B4">
      <w:pPr>
        <w:widowControl w:val="0"/>
        <w:tabs>
          <w:tab w:val="left" w:pos="1701"/>
        </w:tabs>
        <w:autoSpaceDE w:val="0"/>
        <w:autoSpaceDN w:val="0"/>
        <w:adjustRightInd w:val="0"/>
        <w:spacing w:before="240" w:after="0" w:line="240" w:lineRule="auto"/>
        <w:jc w:val="both"/>
        <w:rPr>
          <w:rFonts w:ascii="Times New Roman" w:hAnsi="Times New Roman" w:cs="Times New Roman"/>
          <w:b/>
          <w:sz w:val="28"/>
          <w:szCs w:val="28"/>
        </w:rPr>
      </w:pPr>
      <w:r w:rsidRPr="00B05F96">
        <w:rPr>
          <w:rFonts w:ascii="Times New Roman" w:hAnsi="Times New Roman" w:cs="Times New Roman"/>
          <w:b/>
          <w:sz w:val="28"/>
          <w:szCs w:val="28"/>
        </w:rPr>
        <w:t>РЕШИЛИ:</w:t>
      </w:r>
    </w:p>
    <w:p w:rsidR="007549B4" w:rsidRPr="0059143C" w:rsidRDefault="0059143C" w:rsidP="0059143C">
      <w:pPr>
        <w:widowControl w:val="0"/>
        <w:tabs>
          <w:tab w:val="left" w:pos="851"/>
        </w:tabs>
        <w:autoSpaceDE w:val="0"/>
        <w:autoSpaceDN w:val="0"/>
        <w:adjustRightInd w:val="0"/>
        <w:spacing w:after="0" w:line="240" w:lineRule="auto"/>
        <w:ind w:left="708" w:hanging="708"/>
        <w:jc w:val="both"/>
        <w:rPr>
          <w:rFonts w:ascii="Times New Roman" w:hAnsi="Times New Roman" w:cs="Times New Roman"/>
          <w:sz w:val="28"/>
          <w:szCs w:val="28"/>
        </w:rPr>
      </w:pPr>
      <w:r>
        <w:rPr>
          <w:rFonts w:ascii="Times New Roman" w:hAnsi="Times New Roman" w:cs="Times New Roman"/>
          <w:sz w:val="28"/>
          <w:szCs w:val="28"/>
        </w:rPr>
        <w:t xml:space="preserve">1.2.1. </w:t>
      </w:r>
      <w:r w:rsidR="007549B4" w:rsidRPr="0059143C">
        <w:rPr>
          <w:rFonts w:ascii="Times New Roman" w:hAnsi="Times New Roman" w:cs="Times New Roman"/>
          <w:sz w:val="28"/>
          <w:szCs w:val="28"/>
        </w:rPr>
        <w:t>Принять отчет о деятельности МУП «Водоканал» за</w:t>
      </w:r>
      <w:r w:rsidR="00725EDA" w:rsidRPr="0059143C">
        <w:rPr>
          <w:rFonts w:ascii="Times New Roman" w:hAnsi="Times New Roman" w:cs="Times New Roman"/>
          <w:sz w:val="28"/>
          <w:szCs w:val="28"/>
        </w:rPr>
        <w:t xml:space="preserve"> 2021</w:t>
      </w:r>
      <w:r w:rsidR="007549B4" w:rsidRPr="0059143C">
        <w:rPr>
          <w:rFonts w:ascii="Times New Roman" w:hAnsi="Times New Roman" w:cs="Times New Roman"/>
          <w:sz w:val="28"/>
          <w:szCs w:val="28"/>
        </w:rPr>
        <w:t xml:space="preserve"> год.</w:t>
      </w:r>
    </w:p>
    <w:p w:rsidR="007549B4" w:rsidRPr="00704306" w:rsidRDefault="0059143C" w:rsidP="00B40F00">
      <w:pPr>
        <w:widowControl w:val="0"/>
        <w:autoSpaceDE w:val="0"/>
        <w:autoSpaceDN w:val="0"/>
        <w:adjustRightInd w:val="0"/>
        <w:spacing w:after="0" w:line="240" w:lineRule="auto"/>
        <w:ind w:left="1428" w:hanging="1428"/>
        <w:jc w:val="both"/>
        <w:rPr>
          <w:rFonts w:ascii="Times New Roman" w:hAnsi="Times New Roman" w:cs="Times New Roman"/>
          <w:sz w:val="28"/>
          <w:szCs w:val="28"/>
        </w:rPr>
      </w:pPr>
      <w:r>
        <w:rPr>
          <w:rFonts w:ascii="Times New Roman" w:hAnsi="Times New Roman" w:cs="Times New Roman"/>
          <w:sz w:val="28"/>
          <w:szCs w:val="28"/>
        </w:rPr>
        <w:t>1.2</w:t>
      </w:r>
      <w:r w:rsidR="007549B4">
        <w:rPr>
          <w:rFonts w:ascii="Times New Roman" w:hAnsi="Times New Roman" w:cs="Times New Roman"/>
          <w:sz w:val="28"/>
          <w:szCs w:val="28"/>
        </w:rPr>
        <w:t>.2.</w:t>
      </w:r>
      <w:r w:rsidR="00B40F00">
        <w:rPr>
          <w:rFonts w:ascii="Times New Roman" w:hAnsi="Times New Roman" w:cs="Times New Roman"/>
          <w:sz w:val="28"/>
          <w:szCs w:val="28"/>
        </w:rPr>
        <w:t xml:space="preserve"> </w:t>
      </w:r>
      <w:r w:rsidR="007549B4" w:rsidRPr="00704306">
        <w:rPr>
          <w:rFonts w:ascii="Times New Roman" w:hAnsi="Times New Roman" w:cs="Times New Roman"/>
          <w:sz w:val="28"/>
          <w:szCs w:val="28"/>
        </w:rPr>
        <w:t>Признать работу МУП «Водоканал»</w:t>
      </w:r>
      <w:r w:rsidR="00725EDA">
        <w:rPr>
          <w:rFonts w:ascii="Times New Roman" w:hAnsi="Times New Roman" w:cs="Times New Roman"/>
          <w:sz w:val="28"/>
          <w:szCs w:val="28"/>
        </w:rPr>
        <w:t xml:space="preserve">  </w:t>
      </w:r>
      <w:r w:rsidR="007549B4" w:rsidRPr="00704306">
        <w:rPr>
          <w:rFonts w:ascii="Times New Roman" w:hAnsi="Times New Roman" w:cs="Times New Roman"/>
          <w:sz w:val="28"/>
          <w:szCs w:val="28"/>
        </w:rPr>
        <w:t>удовлетворительной.</w:t>
      </w:r>
    </w:p>
    <w:p w:rsidR="00B40F00" w:rsidRDefault="00B40F00" w:rsidP="00CC1544">
      <w:pPr>
        <w:widowControl w:val="0"/>
        <w:autoSpaceDE w:val="0"/>
        <w:autoSpaceDN w:val="0"/>
        <w:adjustRightInd w:val="0"/>
        <w:spacing w:line="240" w:lineRule="auto"/>
        <w:jc w:val="both"/>
        <w:rPr>
          <w:rFonts w:ascii="Times New Roman" w:hAnsi="Times New Roman" w:cs="Times New Roman"/>
          <w:b/>
          <w:sz w:val="28"/>
          <w:szCs w:val="28"/>
        </w:rPr>
      </w:pPr>
    </w:p>
    <w:p w:rsidR="00B119CF" w:rsidRDefault="00B119CF" w:rsidP="00B119CF">
      <w:pPr>
        <w:rPr>
          <w:rFonts w:ascii="Times New Roman" w:hAnsi="Times New Roman" w:cs="Times New Roman"/>
          <w:b/>
          <w:sz w:val="28"/>
          <w:szCs w:val="28"/>
        </w:rPr>
      </w:pPr>
      <w:r w:rsidRPr="00B05F96">
        <w:rPr>
          <w:rFonts w:ascii="Times New Roman" w:hAnsi="Times New Roman" w:cs="Times New Roman"/>
          <w:b/>
          <w:sz w:val="28"/>
          <w:szCs w:val="28"/>
        </w:rPr>
        <w:t>1.</w:t>
      </w:r>
      <w:r>
        <w:rPr>
          <w:rFonts w:ascii="Times New Roman" w:hAnsi="Times New Roman" w:cs="Times New Roman"/>
          <w:b/>
          <w:sz w:val="28"/>
          <w:szCs w:val="28"/>
        </w:rPr>
        <w:t>3</w:t>
      </w:r>
      <w:r w:rsidRPr="00B05F96">
        <w:rPr>
          <w:rFonts w:ascii="Times New Roman" w:hAnsi="Times New Roman" w:cs="Times New Roman"/>
          <w:b/>
          <w:sz w:val="28"/>
          <w:szCs w:val="28"/>
        </w:rPr>
        <w:t>. СЛУШАЛИ:</w:t>
      </w:r>
    </w:p>
    <w:p w:rsidR="008B5EC7" w:rsidRDefault="008B5EC7" w:rsidP="008B5EC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Чистякову А.А.</w:t>
      </w:r>
      <w:r w:rsidRPr="00B05F96">
        <w:rPr>
          <w:rFonts w:ascii="Times New Roman" w:hAnsi="Times New Roman" w:cs="Times New Roman"/>
          <w:sz w:val="28"/>
          <w:szCs w:val="28"/>
        </w:rPr>
        <w:t xml:space="preserve"> </w:t>
      </w:r>
      <w:r>
        <w:rPr>
          <w:rFonts w:ascii="Times New Roman" w:hAnsi="Times New Roman" w:cs="Times New Roman"/>
          <w:sz w:val="28"/>
          <w:szCs w:val="28"/>
        </w:rPr>
        <w:t>–</w:t>
      </w:r>
      <w:r w:rsidRPr="00B05F96">
        <w:rPr>
          <w:rFonts w:ascii="Times New Roman" w:hAnsi="Times New Roman" w:cs="Times New Roman"/>
          <w:sz w:val="28"/>
          <w:szCs w:val="28"/>
        </w:rPr>
        <w:t xml:space="preserve"> </w:t>
      </w:r>
      <w:r>
        <w:rPr>
          <w:rFonts w:ascii="Times New Roman" w:hAnsi="Times New Roman" w:cs="Times New Roman"/>
          <w:sz w:val="28"/>
          <w:szCs w:val="28"/>
        </w:rPr>
        <w:t>главного бухгалтера</w:t>
      </w:r>
      <w:r w:rsidRPr="00B05F96">
        <w:rPr>
          <w:rFonts w:ascii="Times New Roman" w:hAnsi="Times New Roman" w:cs="Times New Roman"/>
          <w:sz w:val="28"/>
          <w:szCs w:val="28"/>
        </w:rPr>
        <w:t xml:space="preserve"> МАУ «М</w:t>
      </w:r>
      <w:r>
        <w:rPr>
          <w:rFonts w:ascii="Times New Roman" w:hAnsi="Times New Roman" w:cs="Times New Roman"/>
          <w:sz w:val="28"/>
          <w:szCs w:val="28"/>
        </w:rPr>
        <w:t>ФЦ</w:t>
      </w:r>
      <w:r w:rsidRPr="00B05F9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по существу сообщила следующее</w:t>
      </w:r>
      <w:r w:rsidRPr="00B05F96">
        <w:rPr>
          <w:rFonts w:ascii="Times New Roman" w:hAnsi="Times New Roman" w:cs="Times New Roman"/>
          <w:sz w:val="28"/>
          <w:szCs w:val="28"/>
        </w:rPr>
        <w:t>.</w:t>
      </w:r>
    </w:p>
    <w:p w:rsidR="008B5EC7" w:rsidRPr="008C2B73" w:rsidRDefault="008B5EC7" w:rsidP="008B5EC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8C2B73">
        <w:rPr>
          <w:rFonts w:ascii="Times New Roman" w:hAnsi="Times New Roman" w:cs="Times New Roman"/>
          <w:sz w:val="28"/>
          <w:szCs w:val="28"/>
        </w:rPr>
        <w:t>МАУ «МФЦ» полностью обеспечено мебелью, оргтехникой, канцелярскими товарами.</w:t>
      </w:r>
    </w:p>
    <w:p w:rsidR="008B5EC7" w:rsidRDefault="008B5EC7" w:rsidP="008B5EC7">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Среднесписочная </w:t>
      </w:r>
      <w:r w:rsidRPr="008C2B73">
        <w:rPr>
          <w:rFonts w:ascii="Times New Roman" w:hAnsi="Times New Roman" w:cs="Times New Roman"/>
          <w:sz w:val="28"/>
          <w:szCs w:val="28"/>
        </w:rPr>
        <w:t>численность работников</w:t>
      </w:r>
      <w:r>
        <w:rPr>
          <w:rFonts w:ascii="Times New Roman" w:hAnsi="Times New Roman" w:cs="Times New Roman"/>
          <w:sz w:val="28"/>
          <w:szCs w:val="28"/>
        </w:rPr>
        <w:t xml:space="preserve"> составила 87,7 человек.</w:t>
      </w:r>
    </w:p>
    <w:p w:rsidR="008B5EC7" w:rsidRPr="008C2B73" w:rsidRDefault="008B5EC7" w:rsidP="008B5EC7">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Среднемесячная заработная плата составляет </w:t>
      </w:r>
      <w:r w:rsidR="00C620BD">
        <w:rPr>
          <w:rFonts w:ascii="Times New Roman" w:hAnsi="Times New Roman" w:cs="Times New Roman"/>
          <w:sz w:val="28"/>
          <w:szCs w:val="28"/>
        </w:rPr>
        <w:t xml:space="preserve">33 357,59 </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8B5EC7" w:rsidRDefault="008B5EC7" w:rsidP="008B5EC7">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Кредиторская задолженность за </w:t>
      </w:r>
      <w:r w:rsidR="00C620BD">
        <w:rPr>
          <w:rFonts w:ascii="Times New Roman" w:hAnsi="Times New Roman" w:cs="Times New Roman"/>
          <w:sz w:val="28"/>
          <w:szCs w:val="28"/>
        </w:rPr>
        <w:t>2021 год составила 18,0</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8B5EC7" w:rsidRDefault="008B5EC7" w:rsidP="008B5EC7">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Дебиторская задолженность составила </w:t>
      </w:r>
      <w:r w:rsidR="00C620BD">
        <w:rPr>
          <w:rFonts w:ascii="Times New Roman" w:hAnsi="Times New Roman" w:cs="Times New Roman"/>
          <w:sz w:val="28"/>
          <w:szCs w:val="28"/>
        </w:rPr>
        <w:t>150148,4 т</w:t>
      </w:r>
      <w:r>
        <w:rPr>
          <w:rFonts w:ascii="Times New Roman" w:hAnsi="Times New Roman" w:cs="Times New Roman"/>
          <w:sz w:val="28"/>
          <w:szCs w:val="28"/>
        </w:rPr>
        <w:t>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6D1416" w:rsidRPr="004F5E60" w:rsidRDefault="006D1416" w:rsidP="006D1416">
      <w:pPr>
        <w:spacing w:line="216" w:lineRule="auto"/>
        <w:ind w:firstLine="709"/>
        <w:jc w:val="both"/>
        <w:rPr>
          <w:rFonts w:eastAsia="Times New Roman"/>
          <w:spacing w:val="20"/>
        </w:rPr>
      </w:pPr>
      <w:r>
        <w:rPr>
          <w:rFonts w:ascii="Times New Roman" w:hAnsi="Times New Roman" w:cs="Times New Roman"/>
          <w:sz w:val="28"/>
          <w:szCs w:val="28"/>
        </w:rPr>
        <w:t>Имеются затруднения с выполнением мероприятий по дорожной карте «</w:t>
      </w:r>
      <w:r>
        <w:rPr>
          <w:rFonts w:ascii="Times New Roman" w:eastAsia="Times New Roman" w:hAnsi="Times New Roman" w:cs="Times New Roman"/>
          <w:spacing w:val="20"/>
          <w:sz w:val="28"/>
          <w:szCs w:val="28"/>
        </w:rPr>
        <w:t>Мероприятия по развитию инфраструктуры и кадрового потенциала на 2020-2022 годы»</w:t>
      </w:r>
    </w:p>
    <w:p w:rsidR="00BC088C" w:rsidRPr="00B05F96" w:rsidRDefault="006D1416" w:rsidP="006D1416">
      <w:pPr>
        <w:autoSpaceDE w:val="0"/>
        <w:autoSpaceDN w:val="0"/>
        <w:adjustRightInd w:val="0"/>
        <w:spacing w:after="0" w:line="240" w:lineRule="auto"/>
        <w:jc w:val="both"/>
        <w:outlineLvl w:val="2"/>
        <w:rPr>
          <w:rFonts w:ascii="Times New Roman" w:hAnsi="Times New Roman" w:cs="Times New Roman"/>
          <w:b/>
          <w:sz w:val="28"/>
          <w:szCs w:val="28"/>
        </w:rPr>
      </w:pPr>
      <w:r>
        <w:rPr>
          <w:rFonts w:ascii="Times New Roman" w:hAnsi="Times New Roman" w:cs="Times New Roman"/>
          <w:sz w:val="28"/>
          <w:szCs w:val="28"/>
        </w:rPr>
        <w:t xml:space="preserve"> </w:t>
      </w:r>
      <w:r w:rsidR="00BC088C" w:rsidRPr="00B05F96">
        <w:rPr>
          <w:rFonts w:ascii="Times New Roman" w:hAnsi="Times New Roman" w:cs="Times New Roman"/>
          <w:b/>
          <w:sz w:val="28"/>
          <w:szCs w:val="28"/>
        </w:rPr>
        <w:t>РЕШИЛИ:</w:t>
      </w:r>
    </w:p>
    <w:p w:rsidR="00BC088C" w:rsidRPr="00704306" w:rsidRDefault="00BC088C" w:rsidP="00BC088C">
      <w:pPr>
        <w:pStyle w:val="a4"/>
        <w:widowControl w:val="0"/>
        <w:numPr>
          <w:ilvl w:val="2"/>
          <w:numId w:val="24"/>
        </w:numPr>
        <w:tabs>
          <w:tab w:val="left" w:pos="851"/>
        </w:tabs>
        <w:autoSpaceDE w:val="0"/>
        <w:autoSpaceDN w:val="0"/>
        <w:adjustRightInd w:val="0"/>
        <w:spacing w:after="0" w:line="240" w:lineRule="auto"/>
        <w:ind w:hanging="1428"/>
        <w:jc w:val="both"/>
        <w:rPr>
          <w:rFonts w:ascii="Times New Roman" w:hAnsi="Times New Roman" w:cs="Times New Roman"/>
          <w:sz w:val="28"/>
          <w:szCs w:val="28"/>
        </w:rPr>
      </w:pPr>
      <w:r w:rsidRPr="00704306">
        <w:rPr>
          <w:rFonts w:ascii="Times New Roman" w:hAnsi="Times New Roman" w:cs="Times New Roman"/>
          <w:sz w:val="28"/>
          <w:szCs w:val="28"/>
        </w:rPr>
        <w:t xml:space="preserve">Принять отчет о деятельности </w:t>
      </w:r>
      <w:r>
        <w:rPr>
          <w:rFonts w:ascii="Times New Roman" w:hAnsi="Times New Roman" w:cs="Times New Roman"/>
          <w:sz w:val="28"/>
          <w:szCs w:val="28"/>
        </w:rPr>
        <w:t xml:space="preserve">МАУ «МФЦ» </w:t>
      </w:r>
      <w:r w:rsidRPr="00704306">
        <w:rPr>
          <w:rFonts w:ascii="Times New Roman" w:hAnsi="Times New Roman" w:cs="Times New Roman"/>
          <w:sz w:val="28"/>
          <w:szCs w:val="28"/>
        </w:rPr>
        <w:t>за</w:t>
      </w:r>
      <w:r>
        <w:rPr>
          <w:rFonts w:ascii="Times New Roman" w:hAnsi="Times New Roman" w:cs="Times New Roman"/>
          <w:sz w:val="28"/>
          <w:szCs w:val="28"/>
        </w:rPr>
        <w:t xml:space="preserve"> 2021</w:t>
      </w:r>
      <w:r w:rsidRPr="00704306">
        <w:rPr>
          <w:rFonts w:ascii="Times New Roman" w:hAnsi="Times New Roman" w:cs="Times New Roman"/>
          <w:sz w:val="28"/>
          <w:szCs w:val="28"/>
        </w:rPr>
        <w:t xml:space="preserve"> год.</w:t>
      </w:r>
    </w:p>
    <w:p w:rsidR="00BC088C" w:rsidRPr="00704306" w:rsidRDefault="00BC088C" w:rsidP="00BC088C">
      <w:pPr>
        <w:widowControl w:val="0"/>
        <w:autoSpaceDE w:val="0"/>
        <w:autoSpaceDN w:val="0"/>
        <w:adjustRightInd w:val="0"/>
        <w:spacing w:after="0" w:line="240" w:lineRule="auto"/>
        <w:ind w:left="1428" w:hanging="1428"/>
        <w:jc w:val="both"/>
        <w:rPr>
          <w:rFonts w:ascii="Times New Roman" w:hAnsi="Times New Roman" w:cs="Times New Roman"/>
          <w:sz w:val="28"/>
          <w:szCs w:val="28"/>
        </w:rPr>
      </w:pPr>
      <w:r>
        <w:rPr>
          <w:rFonts w:ascii="Times New Roman" w:hAnsi="Times New Roman" w:cs="Times New Roman"/>
          <w:sz w:val="28"/>
          <w:szCs w:val="28"/>
        </w:rPr>
        <w:t xml:space="preserve">1.3.2. </w:t>
      </w:r>
      <w:r w:rsidRPr="00704306">
        <w:rPr>
          <w:rFonts w:ascii="Times New Roman" w:hAnsi="Times New Roman" w:cs="Times New Roman"/>
          <w:sz w:val="28"/>
          <w:szCs w:val="28"/>
        </w:rPr>
        <w:t>Признать работу МУП «Водоканал»</w:t>
      </w:r>
      <w:r>
        <w:rPr>
          <w:rFonts w:ascii="Times New Roman" w:hAnsi="Times New Roman" w:cs="Times New Roman"/>
          <w:sz w:val="28"/>
          <w:szCs w:val="28"/>
        </w:rPr>
        <w:t xml:space="preserve">  </w:t>
      </w:r>
      <w:r w:rsidRPr="00704306">
        <w:rPr>
          <w:rFonts w:ascii="Times New Roman" w:hAnsi="Times New Roman" w:cs="Times New Roman"/>
          <w:sz w:val="28"/>
          <w:szCs w:val="28"/>
        </w:rPr>
        <w:t>удовлетворительной.</w:t>
      </w:r>
    </w:p>
    <w:p w:rsidR="008B5EC7" w:rsidRDefault="008B5EC7" w:rsidP="00B119CF">
      <w:pPr>
        <w:rPr>
          <w:rFonts w:ascii="Times New Roman" w:hAnsi="Times New Roman" w:cs="Times New Roman"/>
          <w:b/>
          <w:sz w:val="28"/>
          <w:szCs w:val="28"/>
        </w:rPr>
      </w:pPr>
    </w:p>
    <w:p w:rsidR="007549B4" w:rsidRDefault="007549B4" w:rsidP="007549B4">
      <w:pPr>
        <w:ind w:firstLine="709"/>
        <w:rPr>
          <w:rFonts w:ascii="Times New Roman" w:hAnsi="Times New Roman" w:cs="Times New Roman"/>
          <w:b/>
          <w:sz w:val="28"/>
          <w:szCs w:val="28"/>
        </w:rPr>
      </w:pPr>
    </w:p>
    <w:p w:rsidR="008C2B73" w:rsidRPr="00B05F96" w:rsidRDefault="008C2B73" w:rsidP="008C2B73">
      <w:pPr>
        <w:widowControl w:val="0"/>
        <w:autoSpaceDE w:val="0"/>
        <w:autoSpaceDN w:val="0"/>
        <w:adjustRightInd w:val="0"/>
        <w:spacing w:before="240" w:line="240" w:lineRule="auto"/>
        <w:jc w:val="both"/>
        <w:rPr>
          <w:rFonts w:ascii="Times New Roman" w:hAnsi="Times New Roman" w:cs="Times New Roman"/>
          <w:b/>
          <w:sz w:val="28"/>
          <w:szCs w:val="28"/>
        </w:rPr>
      </w:pPr>
      <w:r>
        <w:rPr>
          <w:rFonts w:ascii="Times New Roman" w:hAnsi="Times New Roman" w:cs="Times New Roman"/>
          <w:b/>
          <w:sz w:val="28"/>
          <w:szCs w:val="28"/>
        </w:rPr>
        <w:t>1.4</w:t>
      </w:r>
      <w:r w:rsidRPr="00B05F96">
        <w:rPr>
          <w:rFonts w:ascii="Times New Roman" w:hAnsi="Times New Roman" w:cs="Times New Roman"/>
          <w:b/>
          <w:sz w:val="28"/>
          <w:szCs w:val="28"/>
        </w:rPr>
        <w:t xml:space="preserve">. СЛУШАЛИ: </w:t>
      </w:r>
    </w:p>
    <w:p w:rsidR="00B703FD" w:rsidRDefault="00B703FD" w:rsidP="00B703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Саханову</w:t>
      </w:r>
      <w:proofErr w:type="spellEnd"/>
      <w:r>
        <w:rPr>
          <w:rFonts w:ascii="Times New Roman" w:hAnsi="Times New Roman" w:cs="Times New Roman"/>
          <w:sz w:val="28"/>
          <w:szCs w:val="28"/>
        </w:rPr>
        <w:t xml:space="preserve"> Н.А.</w:t>
      </w:r>
      <w:r w:rsidRPr="00B05F96">
        <w:rPr>
          <w:rFonts w:ascii="Times New Roman" w:hAnsi="Times New Roman" w:cs="Times New Roman"/>
          <w:sz w:val="28"/>
          <w:szCs w:val="28"/>
        </w:rPr>
        <w:t xml:space="preserve"> </w:t>
      </w:r>
      <w:r>
        <w:rPr>
          <w:rFonts w:ascii="Times New Roman" w:hAnsi="Times New Roman" w:cs="Times New Roman"/>
          <w:sz w:val="28"/>
          <w:szCs w:val="28"/>
        </w:rPr>
        <w:t>–</w:t>
      </w:r>
      <w:r w:rsidRPr="00B05F96">
        <w:rPr>
          <w:rFonts w:ascii="Times New Roman" w:hAnsi="Times New Roman" w:cs="Times New Roman"/>
          <w:sz w:val="28"/>
          <w:szCs w:val="28"/>
        </w:rPr>
        <w:t xml:space="preserve"> </w:t>
      </w:r>
      <w:r>
        <w:rPr>
          <w:rFonts w:ascii="Times New Roman" w:hAnsi="Times New Roman" w:cs="Times New Roman"/>
          <w:sz w:val="28"/>
          <w:szCs w:val="28"/>
        </w:rPr>
        <w:t>главного бухгалтера</w:t>
      </w:r>
      <w:r w:rsidRPr="00B05F96">
        <w:rPr>
          <w:rFonts w:ascii="Times New Roman" w:hAnsi="Times New Roman" w:cs="Times New Roman"/>
          <w:sz w:val="28"/>
          <w:szCs w:val="28"/>
        </w:rPr>
        <w:t xml:space="preserve"> МАУК «Парк Победы»</w:t>
      </w:r>
      <w:r>
        <w:rPr>
          <w:rFonts w:ascii="Times New Roman" w:hAnsi="Times New Roman" w:cs="Times New Roman"/>
          <w:sz w:val="28"/>
          <w:szCs w:val="28"/>
        </w:rPr>
        <w:t>, который по существу сообщил следующее.</w:t>
      </w:r>
    </w:p>
    <w:p w:rsidR="00B703FD" w:rsidRDefault="00B703FD" w:rsidP="00B703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вид деятельности парка – эксплуатация </w:t>
      </w:r>
      <w:r w:rsidR="00BC088C">
        <w:rPr>
          <w:rFonts w:ascii="Times New Roman" w:hAnsi="Times New Roman" w:cs="Times New Roman"/>
          <w:sz w:val="28"/>
          <w:szCs w:val="28"/>
        </w:rPr>
        <w:t>аттр</w:t>
      </w:r>
      <w:r>
        <w:rPr>
          <w:rFonts w:ascii="Times New Roman" w:hAnsi="Times New Roman" w:cs="Times New Roman"/>
          <w:sz w:val="28"/>
          <w:szCs w:val="28"/>
        </w:rPr>
        <w:t>а</w:t>
      </w:r>
      <w:r w:rsidR="00BC088C">
        <w:rPr>
          <w:rFonts w:ascii="Times New Roman" w:hAnsi="Times New Roman" w:cs="Times New Roman"/>
          <w:sz w:val="28"/>
          <w:szCs w:val="28"/>
        </w:rPr>
        <w:t>к</w:t>
      </w:r>
      <w:r>
        <w:rPr>
          <w:rFonts w:ascii="Times New Roman" w:hAnsi="Times New Roman" w:cs="Times New Roman"/>
          <w:sz w:val="28"/>
          <w:szCs w:val="28"/>
        </w:rPr>
        <w:t>ционов и игровых автоматов, удовлетворение потребностей населения города в культурно-массовых и зрелищных мероприятиях</w:t>
      </w:r>
      <w:r w:rsidR="00BC088C">
        <w:rPr>
          <w:rFonts w:ascii="Times New Roman" w:hAnsi="Times New Roman" w:cs="Times New Roman"/>
          <w:sz w:val="28"/>
          <w:szCs w:val="28"/>
        </w:rPr>
        <w:t>. Учреждение проводит городские тематические праздники, вечера и другие культурно-массовые мероприятия.</w:t>
      </w:r>
    </w:p>
    <w:p w:rsidR="00BC088C" w:rsidRDefault="00BC088C" w:rsidP="00B703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01.01.2022 штатное расписание составляет 50,8 единиц.</w:t>
      </w:r>
    </w:p>
    <w:p w:rsidR="00BC088C" w:rsidRDefault="00BC088C" w:rsidP="00B703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основного состава 26,1 человек.</w:t>
      </w:r>
    </w:p>
    <w:p w:rsidR="00BC088C" w:rsidRDefault="00BC088C" w:rsidP="00B703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2021 год на выплату заработной платы с начислениями за счет средств </w:t>
      </w:r>
      <w:r>
        <w:rPr>
          <w:rFonts w:ascii="Times New Roman" w:hAnsi="Times New Roman" w:cs="Times New Roman"/>
          <w:sz w:val="28"/>
          <w:szCs w:val="28"/>
        </w:rPr>
        <w:lastRenderedPageBreak/>
        <w:t>субсидий на выполнение муниципального задания израсходовано – 8 796 244,74 рублей; за счет приносящей доход деятельности – 3 923 118,79 рублей.</w:t>
      </w:r>
    </w:p>
    <w:p w:rsidR="00BC088C" w:rsidRDefault="00BC088C" w:rsidP="00B703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за счет средств на выполнение муниципального задания и от приносящей доход деятельности на 01.01.2022 года отсутствует.</w:t>
      </w:r>
    </w:p>
    <w:p w:rsidR="00BC088C" w:rsidRDefault="00BC088C" w:rsidP="00B703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Просроченная дебиторская задолженность отсутствует.</w:t>
      </w:r>
    </w:p>
    <w:p w:rsidR="00BC088C" w:rsidRDefault="00BC088C" w:rsidP="00BC088C">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Кредиторская задолженность за счет средств на выполнение муниципального задания и от приносящей доход деятельности на 01.01.2022 года отсутствует. Кредиторская задолженность от приносящей доход деятельности на 01.01.2022 составила 5 826,23 рублей.</w:t>
      </w:r>
    </w:p>
    <w:p w:rsidR="00BC088C" w:rsidRDefault="00BC088C" w:rsidP="00B703FD">
      <w:pPr>
        <w:widowControl w:val="0"/>
        <w:autoSpaceDE w:val="0"/>
        <w:autoSpaceDN w:val="0"/>
        <w:adjustRightInd w:val="0"/>
        <w:spacing w:after="0" w:line="360" w:lineRule="auto"/>
        <w:jc w:val="both"/>
        <w:rPr>
          <w:rFonts w:ascii="Times New Roman" w:hAnsi="Times New Roman" w:cs="Times New Roman"/>
          <w:b/>
          <w:sz w:val="28"/>
          <w:szCs w:val="28"/>
        </w:rPr>
      </w:pPr>
    </w:p>
    <w:p w:rsidR="00B703FD" w:rsidRPr="00B05F96" w:rsidRDefault="00B703FD" w:rsidP="00B703FD">
      <w:pPr>
        <w:widowControl w:val="0"/>
        <w:autoSpaceDE w:val="0"/>
        <w:autoSpaceDN w:val="0"/>
        <w:adjustRightInd w:val="0"/>
        <w:spacing w:after="0" w:line="360" w:lineRule="auto"/>
        <w:jc w:val="both"/>
        <w:rPr>
          <w:rFonts w:ascii="Times New Roman" w:hAnsi="Times New Roman" w:cs="Times New Roman"/>
          <w:b/>
          <w:sz w:val="28"/>
          <w:szCs w:val="28"/>
        </w:rPr>
      </w:pPr>
      <w:r w:rsidRPr="00B05F96">
        <w:rPr>
          <w:rFonts w:ascii="Times New Roman" w:hAnsi="Times New Roman" w:cs="Times New Roman"/>
          <w:b/>
          <w:sz w:val="28"/>
          <w:szCs w:val="28"/>
        </w:rPr>
        <w:t>РЕШИЛИ:</w:t>
      </w:r>
    </w:p>
    <w:p w:rsidR="00B703FD" w:rsidRPr="00B05F96" w:rsidRDefault="00B703FD" w:rsidP="00B703FD">
      <w:pPr>
        <w:widowControl w:val="0"/>
        <w:autoSpaceDE w:val="0"/>
        <w:autoSpaceDN w:val="0"/>
        <w:adjustRightInd w:val="0"/>
        <w:spacing w:after="0" w:line="240" w:lineRule="auto"/>
        <w:jc w:val="both"/>
        <w:rPr>
          <w:rFonts w:ascii="Times New Roman" w:hAnsi="Times New Roman" w:cs="Times New Roman"/>
          <w:sz w:val="28"/>
          <w:szCs w:val="28"/>
        </w:rPr>
      </w:pPr>
      <w:r w:rsidRPr="00B05F96">
        <w:rPr>
          <w:rFonts w:ascii="Times New Roman" w:hAnsi="Times New Roman" w:cs="Times New Roman"/>
          <w:sz w:val="28"/>
          <w:szCs w:val="28"/>
        </w:rPr>
        <w:t>1.</w:t>
      </w:r>
      <w:r w:rsidR="0059143C">
        <w:rPr>
          <w:rFonts w:ascii="Times New Roman" w:hAnsi="Times New Roman" w:cs="Times New Roman"/>
          <w:sz w:val="28"/>
          <w:szCs w:val="28"/>
        </w:rPr>
        <w:t>4</w:t>
      </w:r>
      <w:r w:rsidRPr="00B05F96">
        <w:rPr>
          <w:rFonts w:ascii="Times New Roman" w:hAnsi="Times New Roman" w:cs="Times New Roman"/>
          <w:sz w:val="28"/>
          <w:szCs w:val="28"/>
        </w:rPr>
        <w:t>.1. Принять отчет о деятельности  МАУК «Парк Победы»</w:t>
      </w:r>
      <w:r>
        <w:rPr>
          <w:rFonts w:ascii="Times New Roman" w:hAnsi="Times New Roman" w:cs="Times New Roman"/>
          <w:sz w:val="28"/>
          <w:szCs w:val="28"/>
        </w:rPr>
        <w:t xml:space="preserve"> за 2021 год</w:t>
      </w:r>
      <w:r w:rsidRPr="00B05F96">
        <w:rPr>
          <w:rFonts w:ascii="Times New Roman" w:hAnsi="Times New Roman" w:cs="Times New Roman"/>
          <w:sz w:val="28"/>
          <w:szCs w:val="28"/>
        </w:rPr>
        <w:t xml:space="preserve">. </w:t>
      </w:r>
    </w:p>
    <w:p w:rsidR="00B703FD" w:rsidRDefault="00B703FD" w:rsidP="00B703FD">
      <w:pPr>
        <w:widowControl w:val="0"/>
        <w:autoSpaceDE w:val="0"/>
        <w:autoSpaceDN w:val="0"/>
        <w:adjustRightInd w:val="0"/>
        <w:spacing w:after="0" w:line="240" w:lineRule="auto"/>
        <w:jc w:val="both"/>
        <w:rPr>
          <w:rFonts w:ascii="Times New Roman" w:hAnsi="Times New Roman" w:cs="Times New Roman"/>
          <w:sz w:val="28"/>
          <w:szCs w:val="28"/>
        </w:rPr>
      </w:pPr>
      <w:r w:rsidRPr="00B05F96">
        <w:rPr>
          <w:rFonts w:ascii="Times New Roman" w:hAnsi="Times New Roman" w:cs="Times New Roman"/>
          <w:sz w:val="28"/>
          <w:szCs w:val="28"/>
        </w:rPr>
        <w:t>1.</w:t>
      </w:r>
      <w:r w:rsidR="0059143C">
        <w:rPr>
          <w:rFonts w:ascii="Times New Roman" w:hAnsi="Times New Roman" w:cs="Times New Roman"/>
          <w:sz w:val="28"/>
          <w:szCs w:val="28"/>
        </w:rPr>
        <w:t>4</w:t>
      </w:r>
      <w:r w:rsidRPr="00B05F96">
        <w:rPr>
          <w:rFonts w:ascii="Times New Roman" w:hAnsi="Times New Roman" w:cs="Times New Roman"/>
          <w:sz w:val="28"/>
          <w:szCs w:val="28"/>
        </w:rPr>
        <w:t>.2. Признать работу МАУК «Парк Победы»</w:t>
      </w:r>
      <w:r>
        <w:rPr>
          <w:rFonts w:ascii="Times New Roman" w:hAnsi="Times New Roman" w:cs="Times New Roman"/>
          <w:sz w:val="28"/>
          <w:szCs w:val="28"/>
        </w:rPr>
        <w:t xml:space="preserve"> </w:t>
      </w:r>
      <w:r w:rsidRPr="00B05F96">
        <w:rPr>
          <w:rFonts w:ascii="Times New Roman" w:hAnsi="Times New Roman" w:cs="Times New Roman"/>
          <w:sz w:val="28"/>
          <w:szCs w:val="28"/>
        </w:rPr>
        <w:t xml:space="preserve">удовлетворительной. </w:t>
      </w:r>
    </w:p>
    <w:p w:rsidR="00B703FD" w:rsidRDefault="00B703FD" w:rsidP="0011428D">
      <w:pPr>
        <w:widowControl w:val="0"/>
        <w:autoSpaceDE w:val="0"/>
        <w:autoSpaceDN w:val="0"/>
        <w:adjustRightInd w:val="0"/>
        <w:spacing w:line="240" w:lineRule="auto"/>
        <w:ind w:firstLine="567"/>
        <w:jc w:val="both"/>
        <w:rPr>
          <w:rFonts w:ascii="Times New Roman" w:hAnsi="Times New Roman" w:cs="Times New Roman"/>
          <w:b/>
          <w:sz w:val="28"/>
          <w:szCs w:val="28"/>
        </w:rPr>
      </w:pPr>
    </w:p>
    <w:p w:rsidR="00BC088C" w:rsidRPr="00B05F96" w:rsidRDefault="00BC088C" w:rsidP="0011428D">
      <w:pPr>
        <w:widowControl w:val="0"/>
        <w:autoSpaceDE w:val="0"/>
        <w:autoSpaceDN w:val="0"/>
        <w:adjustRightInd w:val="0"/>
        <w:spacing w:line="240" w:lineRule="auto"/>
        <w:ind w:firstLine="567"/>
        <w:jc w:val="both"/>
        <w:rPr>
          <w:rFonts w:ascii="Times New Roman" w:hAnsi="Times New Roman" w:cs="Times New Roman"/>
          <w:b/>
          <w:sz w:val="28"/>
          <w:szCs w:val="28"/>
        </w:rPr>
      </w:pPr>
    </w:p>
    <w:p w:rsidR="00EB6E69" w:rsidRPr="00B05F96" w:rsidRDefault="0045641F" w:rsidP="00B05F96">
      <w:pPr>
        <w:widowControl w:val="0"/>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b/>
          <w:sz w:val="28"/>
          <w:szCs w:val="28"/>
        </w:rPr>
        <w:t>1.5</w:t>
      </w:r>
      <w:r w:rsidR="00EB6E69" w:rsidRPr="00B05F96">
        <w:rPr>
          <w:rFonts w:ascii="Times New Roman" w:hAnsi="Times New Roman" w:cs="Times New Roman"/>
          <w:b/>
          <w:sz w:val="28"/>
          <w:szCs w:val="28"/>
        </w:rPr>
        <w:t>. СЛУШАЛИ:</w:t>
      </w:r>
    </w:p>
    <w:p w:rsidR="00BC088C" w:rsidRPr="00B05F96" w:rsidRDefault="00BC088C" w:rsidP="00BC088C">
      <w:pPr>
        <w:widowControl w:val="0"/>
        <w:autoSpaceDE w:val="0"/>
        <w:autoSpaceDN w:val="0"/>
        <w:adjustRightInd w:val="0"/>
        <w:spacing w:before="240" w:after="12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Юмаева</w:t>
      </w:r>
      <w:proofErr w:type="spellEnd"/>
      <w:r>
        <w:rPr>
          <w:rFonts w:ascii="Times New Roman" w:hAnsi="Times New Roman" w:cs="Times New Roman"/>
          <w:sz w:val="28"/>
          <w:szCs w:val="28"/>
        </w:rPr>
        <w:t xml:space="preserve"> </w:t>
      </w:r>
      <w:r w:rsidR="007631B2">
        <w:rPr>
          <w:rFonts w:ascii="Times New Roman" w:hAnsi="Times New Roman" w:cs="Times New Roman"/>
          <w:sz w:val="28"/>
          <w:szCs w:val="28"/>
        </w:rPr>
        <w:t>В.П.</w:t>
      </w:r>
      <w:r w:rsidRPr="00B05F96">
        <w:rPr>
          <w:rFonts w:ascii="Times New Roman" w:hAnsi="Times New Roman" w:cs="Times New Roman"/>
          <w:sz w:val="28"/>
          <w:szCs w:val="28"/>
        </w:rPr>
        <w:t xml:space="preserve"> </w:t>
      </w:r>
      <w:r>
        <w:rPr>
          <w:rFonts w:ascii="Times New Roman" w:hAnsi="Times New Roman" w:cs="Times New Roman"/>
          <w:sz w:val="28"/>
          <w:szCs w:val="28"/>
        </w:rPr>
        <w:t>–</w:t>
      </w:r>
      <w:r w:rsidRPr="00B05F96">
        <w:rPr>
          <w:rFonts w:ascii="Times New Roman" w:hAnsi="Times New Roman" w:cs="Times New Roman"/>
          <w:sz w:val="28"/>
          <w:szCs w:val="28"/>
        </w:rPr>
        <w:t xml:space="preserve"> </w:t>
      </w:r>
      <w:r>
        <w:rPr>
          <w:rFonts w:ascii="Times New Roman" w:hAnsi="Times New Roman" w:cs="Times New Roman"/>
          <w:sz w:val="28"/>
          <w:szCs w:val="28"/>
        </w:rPr>
        <w:t>директора МУП «ГПТ», который  по существу сообщил следующее.</w:t>
      </w:r>
    </w:p>
    <w:p w:rsidR="00BC088C" w:rsidRPr="00C63284" w:rsidRDefault="00BC088C" w:rsidP="00BC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9 месяцев 2021 года</w:t>
      </w:r>
      <w:r w:rsidRPr="00C63284">
        <w:rPr>
          <w:rFonts w:ascii="Times New Roman" w:hAnsi="Times New Roman" w:cs="Times New Roman"/>
          <w:sz w:val="28"/>
          <w:szCs w:val="28"/>
        </w:rPr>
        <w:t xml:space="preserve"> пассажирским транспортом МУП «ГПТ» перевезено </w:t>
      </w:r>
      <w:r w:rsidR="00EA58D0">
        <w:rPr>
          <w:rFonts w:ascii="Times New Roman" w:hAnsi="Times New Roman" w:cs="Times New Roman"/>
          <w:sz w:val="28"/>
          <w:szCs w:val="28"/>
        </w:rPr>
        <w:t>9000,6</w:t>
      </w:r>
      <w:r w:rsidRPr="00C63284">
        <w:rPr>
          <w:rFonts w:ascii="Times New Roman" w:hAnsi="Times New Roman" w:cs="Times New Roman"/>
          <w:sz w:val="28"/>
          <w:szCs w:val="28"/>
        </w:rPr>
        <w:t xml:space="preserve"> тыс. пассажиров, из них  с правом льготного проезда </w:t>
      </w:r>
      <w:r w:rsidR="00EA58D0">
        <w:rPr>
          <w:rFonts w:ascii="Times New Roman" w:hAnsi="Times New Roman" w:cs="Times New Roman"/>
          <w:sz w:val="28"/>
          <w:szCs w:val="28"/>
        </w:rPr>
        <w:t>3 972,2</w:t>
      </w:r>
      <w:r w:rsidRPr="00C63284">
        <w:rPr>
          <w:rFonts w:ascii="Times New Roman" w:hAnsi="Times New Roman" w:cs="Times New Roman"/>
          <w:sz w:val="28"/>
          <w:szCs w:val="28"/>
        </w:rPr>
        <w:t xml:space="preserve"> тыс. пассажиров. Электротранспортом перевезено </w:t>
      </w:r>
      <w:r w:rsidR="00EA58D0">
        <w:rPr>
          <w:rFonts w:ascii="Times New Roman" w:hAnsi="Times New Roman" w:cs="Times New Roman"/>
          <w:sz w:val="28"/>
          <w:szCs w:val="28"/>
        </w:rPr>
        <w:t>5 154,7</w:t>
      </w:r>
      <w:r w:rsidRPr="00C63284">
        <w:rPr>
          <w:rFonts w:ascii="Times New Roman" w:hAnsi="Times New Roman" w:cs="Times New Roman"/>
          <w:sz w:val="28"/>
          <w:szCs w:val="28"/>
        </w:rPr>
        <w:t xml:space="preserve"> тыс. пассажиров, автобусами – </w:t>
      </w:r>
      <w:r w:rsidR="00EA58D0">
        <w:rPr>
          <w:rFonts w:ascii="Times New Roman" w:hAnsi="Times New Roman" w:cs="Times New Roman"/>
          <w:sz w:val="28"/>
          <w:szCs w:val="28"/>
        </w:rPr>
        <w:t>3 845,9</w:t>
      </w:r>
      <w:r w:rsidRPr="00C63284">
        <w:rPr>
          <w:rFonts w:ascii="Times New Roman" w:hAnsi="Times New Roman" w:cs="Times New Roman"/>
          <w:sz w:val="28"/>
          <w:szCs w:val="28"/>
        </w:rPr>
        <w:t xml:space="preserve"> тыс. пассажиров.</w:t>
      </w:r>
    </w:p>
    <w:p w:rsidR="00BC088C" w:rsidRPr="00C63284" w:rsidRDefault="00BC088C" w:rsidP="00BC088C">
      <w:pPr>
        <w:spacing w:after="0" w:line="240" w:lineRule="auto"/>
        <w:jc w:val="both"/>
        <w:rPr>
          <w:rFonts w:ascii="Times New Roman" w:hAnsi="Times New Roman" w:cs="Times New Roman"/>
          <w:sz w:val="28"/>
          <w:szCs w:val="28"/>
        </w:rPr>
      </w:pPr>
      <w:r w:rsidRPr="00C63284">
        <w:rPr>
          <w:rFonts w:ascii="Times New Roman" w:hAnsi="Times New Roman" w:cs="Times New Roman"/>
          <w:sz w:val="28"/>
          <w:szCs w:val="28"/>
        </w:rPr>
        <w:tab/>
        <w:t>Ежедневный выпуск на городски</w:t>
      </w:r>
      <w:r w:rsidR="00EA58D0">
        <w:rPr>
          <w:rFonts w:ascii="Times New Roman" w:hAnsi="Times New Roman" w:cs="Times New Roman"/>
          <w:sz w:val="28"/>
          <w:szCs w:val="28"/>
        </w:rPr>
        <w:t xml:space="preserve">е маршруты составил в среднем 31,2 </w:t>
      </w:r>
      <w:r w:rsidRPr="00C63284">
        <w:rPr>
          <w:rFonts w:ascii="Times New Roman" w:hAnsi="Times New Roman" w:cs="Times New Roman"/>
          <w:sz w:val="28"/>
          <w:szCs w:val="28"/>
        </w:rPr>
        <w:t>единиц муниципального пассажирского транспорта.</w:t>
      </w:r>
    </w:p>
    <w:p w:rsidR="00BC088C" w:rsidRDefault="00BC088C" w:rsidP="00BC088C">
      <w:pPr>
        <w:spacing w:after="0" w:line="240" w:lineRule="auto"/>
        <w:jc w:val="both"/>
        <w:rPr>
          <w:rFonts w:ascii="Times New Roman" w:hAnsi="Times New Roman" w:cs="Times New Roman"/>
          <w:sz w:val="28"/>
          <w:szCs w:val="28"/>
        </w:rPr>
      </w:pPr>
      <w:r w:rsidRPr="00C63284">
        <w:rPr>
          <w:rFonts w:ascii="Times New Roman" w:hAnsi="Times New Roman" w:cs="Times New Roman"/>
          <w:sz w:val="28"/>
          <w:szCs w:val="28"/>
        </w:rPr>
        <w:tab/>
      </w:r>
      <w:proofErr w:type="gramStart"/>
      <w:r w:rsidRPr="00C63284">
        <w:rPr>
          <w:rFonts w:ascii="Times New Roman" w:hAnsi="Times New Roman" w:cs="Times New Roman"/>
          <w:sz w:val="28"/>
          <w:szCs w:val="28"/>
        </w:rPr>
        <w:t>Доход му</w:t>
      </w:r>
      <w:r>
        <w:rPr>
          <w:rFonts w:ascii="Times New Roman" w:hAnsi="Times New Roman" w:cs="Times New Roman"/>
          <w:sz w:val="28"/>
          <w:szCs w:val="28"/>
        </w:rPr>
        <w:t>ни</w:t>
      </w:r>
      <w:r w:rsidR="00EA58D0">
        <w:rPr>
          <w:rFonts w:ascii="Times New Roman" w:hAnsi="Times New Roman" w:cs="Times New Roman"/>
          <w:sz w:val="28"/>
          <w:szCs w:val="28"/>
        </w:rPr>
        <w:t>ципального предприятия  увеличен</w:t>
      </w:r>
      <w:r w:rsidRPr="00C63284">
        <w:rPr>
          <w:rFonts w:ascii="Times New Roman" w:hAnsi="Times New Roman" w:cs="Times New Roman"/>
          <w:sz w:val="28"/>
          <w:szCs w:val="28"/>
        </w:rPr>
        <w:t xml:space="preserve"> </w:t>
      </w:r>
      <w:r>
        <w:rPr>
          <w:rFonts w:ascii="Times New Roman" w:hAnsi="Times New Roman" w:cs="Times New Roman"/>
          <w:sz w:val="28"/>
          <w:szCs w:val="28"/>
        </w:rPr>
        <w:t xml:space="preserve">к  уровню  прошлого года на </w:t>
      </w:r>
      <w:r w:rsidR="00EA58D0">
        <w:rPr>
          <w:rFonts w:ascii="Times New Roman" w:hAnsi="Times New Roman" w:cs="Times New Roman"/>
          <w:sz w:val="28"/>
          <w:szCs w:val="28"/>
        </w:rPr>
        <w:t>31,0%,</w:t>
      </w:r>
      <w:r w:rsidRPr="00C63284">
        <w:rPr>
          <w:rFonts w:ascii="Times New Roman" w:hAnsi="Times New Roman" w:cs="Times New Roman"/>
          <w:sz w:val="28"/>
          <w:szCs w:val="28"/>
        </w:rPr>
        <w:t xml:space="preserve"> в том числе </w:t>
      </w:r>
      <w:r w:rsidR="00EA58D0">
        <w:rPr>
          <w:rFonts w:ascii="Times New Roman" w:hAnsi="Times New Roman" w:cs="Times New Roman"/>
          <w:sz w:val="28"/>
          <w:szCs w:val="28"/>
        </w:rPr>
        <w:t>увеличение</w:t>
      </w:r>
      <w:r w:rsidRPr="00C63284">
        <w:rPr>
          <w:rFonts w:ascii="Times New Roman" w:hAnsi="Times New Roman" w:cs="Times New Roman"/>
          <w:sz w:val="28"/>
          <w:szCs w:val="28"/>
        </w:rPr>
        <w:t xml:space="preserve"> доходов от перевозок пассажиров </w:t>
      </w:r>
      <w:r>
        <w:rPr>
          <w:rFonts w:ascii="Times New Roman" w:hAnsi="Times New Roman" w:cs="Times New Roman"/>
          <w:sz w:val="28"/>
          <w:szCs w:val="28"/>
        </w:rPr>
        <w:t>на</w:t>
      </w:r>
      <w:r w:rsidR="00EA58D0">
        <w:rPr>
          <w:rFonts w:ascii="Times New Roman" w:hAnsi="Times New Roman" w:cs="Times New Roman"/>
          <w:sz w:val="28"/>
          <w:szCs w:val="28"/>
        </w:rPr>
        <w:t xml:space="preserve"> 31,1</w:t>
      </w:r>
      <w:r w:rsidRPr="00C63284">
        <w:rPr>
          <w:rFonts w:ascii="Times New Roman" w:hAnsi="Times New Roman" w:cs="Times New Roman"/>
          <w:sz w:val="28"/>
          <w:szCs w:val="28"/>
        </w:rPr>
        <w:t xml:space="preserve"> %.  </w:t>
      </w:r>
      <w:r>
        <w:rPr>
          <w:rFonts w:ascii="Times New Roman" w:hAnsi="Times New Roman" w:cs="Times New Roman"/>
          <w:sz w:val="28"/>
          <w:szCs w:val="28"/>
        </w:rPr>
        <w:t xml:space="preserve">Высокий уровень дохода по отношению к </w:t>
      </w:r>
      <w:r w:rsidR="00EA58D0">
        <w:rPr>
          <w:rFonts w:ascii="Times New Roman" w:hAnsi="Times New Roman" w:cs="Times New Roman"/>
          <w:sz w:val="28"/>
          <w:szCs w:val="28"/>
        </w:rPr>
        <w:t>2020 году</w:t>
      </w:r>
      <w:r>
        <w:rPr>
          <w:rFonts w:ascii="Times New Roman" w:hAnsi="Times New Roman" w:cs="Times New Roman"/>
          <w:sz w:val="28"/>
          <w:szCs w:val="28"/>
        </w:rPr>
        <w:t xml:space="preserve"> об</w:t>
      </w:r>
      <w:r w:rsidR="00EA58D0">
        <w:rPr>
          <w:rFonts w:ascii="Times New Roman" w:hAnsi="Times New Roman" w:cs="Times New Roman"/>
          <w:sz w:val="28"/>
          <w:szCs w:val="28"/>
        </w:rPr>
        <w:t xml:space="preserve">условлен тем, что с апреля по июнь 2020 </w:t>
      </w:r>
      <w:r>
        <w:rPr>
          <w:rFonts w:ascii="Times New Roman" w:hAnsi="Times New Roman" w:cs="Times New Roman"/>
          <w:sz w:val="28"/>
          <w:szCs w:val="28"/>
        </w:rPr>
        <w:t xml:space="preserve">года Правительством РО были введены ограничения на транспорте, в связи с распространением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r w:rsidR="00EA58D0">
        <w:rPr>
          <w:rFonts w:ascii="Times New Roman" w:hAnsi="Times New Roman" w:cs="Times New Roman"/>
          <w:sz w:val="28"/>
          <w:szCs w:val="28"/>
        </w:rPr>
        <w:t>, а так же в связи с введение с 01.10.2021</w:t>
      </w:r>
      <w:proofErr w:type="gramEnd"/>
      <w:r w:rsidR="00EA58D0">
        <w:rPr>
          <w:rFonts w:ascii="Times New Roman" w:hAnsi="Times New Roman" w:cs="Times New Roman"/>
          <w:sz w:val="28"/>
          <w:szCs w:val="28"/>
        </w:rPr>
        <w:t xml:space="preserve"> года новой маршрутной сети.</w:t>
      </w:r>
    </w:p>
    <w:p w:rsidR="00997C5F" w:rsidRDefault="00997C5F" w:rsidP="00997C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за 2021 год составили 243,8 млн. руб. Увеличение затрат обусловлено увеличением расходов на заработную плату, услуги оператора АСОП, ремонт подвижного состава и гарантийное обслуживание новых автобусов, приобретение мебели, </w:t>
      </w:r>
      <w:proofErr w:type="spellStart"/>
      <w:r>
        <w:rPr>
          <w:rFonts w:ascii="Times New Roman" w:hAnsi="Times New Roman" w:cs="Times New Roman"/>
          <w:sz w:val="28"/>
          <w:szCs w:val="28"/>
        </w:rPr>
        <w:t>сплит-систем</w:t>
      </w:r>
      <w:proofErr w:type="spellEnd"/>
      <w:r>
        <w:rPr>
          <w:rFonts w:ascii="Times New Roman" w:hAnsi="Times New Roman" w:cs="Times New Roman"/>
          <w:sz w:val="28"/>
          <w:szCs w:val="28"/>
        </w:rPr>
        <w:t xml:space="preserve"> и офисной техники, новой программы «Управление транспортом» и программного обеспечения.</w:t>
      </w:r>
    </w:p>
    <w:p w:rsidR="00BC088C" w:rsidRPr="00C63284" w:rsidRDefault="00BC088C" w:rsidP="00BC088C">
      <w:pPr>
        <w:spacing w:after="0" w:line="240" w:lineRule="auto"/>
        <w:ind w:firstLine="709"/>
        <w:jc w:val="both"/>
        <w:rPr>
          <w:rFonts w:ascii="Times New Roman" w:hAnsi="Times New Roman" w:cs="Times New Roman"/>
          <w:sz w:val="28"/>
          <w:szCs w:val="28"/>
        </w:rPr>
      </w:pPr>
      <w:r w:rsidRPr="00C63284">
        <w:rPr>
          <w:rFonts w:ascii="Times New Roman" w:hAnsi="Times New Roman" w:cs="Times New Roman"/>
          <w:sz w:val="28"/>
          <w:szCs w:val="28"/>
        </w:rPr>
        <w:t xml:space="preserve">По результатам работы за </w:t>
      </w:r>
      <w:r>
        <w:rPr>
          <w:rFonts w:ascii="Times New Roman" w:hAnsi="Times New Roman" w:cs="Times New Roman"/>
          <w:sz w:val="28"/>
          <w:szCs w:val="28"/>
        </w:rPr>
        <w:t>2021</w:t>
      </w:r>
      <w:r w:rsidR="00EA58D0">
        <w:rPr>
          <w:rFonts w:ascii="Times New Roman" w:hAnsi="Times New Roman" w:cs="Times New Roman"/>
          <w:sz w:val="28"/>
          <w:szCs w:val="28"/>
        </w:rPr>
        <w:t xml:space="preserve"> год</w:t>
      </w:r>
      <w:r w:rsidRPr="00C63284">
        <w:rPr>
          <w:rFonts w:ascii="Times New Roman" w:hAnsi="Times New Roman" w:cs="Times New Roman"/>
          <w:sz w:val="28"/>
          <w:szCs w:val="28"/>
        </w:rPr>
        <w:t xml:space="preserve"> МУП «ГПТ» был получен   отрицательный финансовый результат (б</w:t>
      </w:r>
      <w:r>
        <w:rPr>
          <w:rFonts w:ascii="Times New Roman" w:hAnsi="Times New Roman" w:cs="Times New Roman"/>
          <w:sz w:val="28"/>
          <w:szCs w:val="28"/>
        </w:rPr>
        <w:t>ез учета амортизации</w:t>
      </w:r>
      <w:r w:rsidRPr="00C63284">
        <w:rPr>
          <w:rFonts w:ascii="Times New Roman" w:hAnsi="Times New Roman" w:cs="Times New Roman"/>
          <w:sz w:val="28"/>
          <w:szCs w:val="28"/>
        </w:rPr>
        <w:t>), в сумме -</w:t>
      </w:r>
      <w:r w:rsidR="00997C5F">
        <w:rPr>
          <w:rFonts w:ascii="Times New Roman" w:hAnsi="Times New Roman" w:cs="Times New Roman"/>
          <w:sz w:val="28"/>
          <w:szCs w:val="28"/>
        </w:rPr>
        <w:t>16 540</w:t>
      </w:r>
      <w:r w:rsidRPr="00C63284">
        <w:rPr>
          <w:rFonts w:ascii="Times New Roman" w:hAnsi="Times New Roman" w:cs="Times New Roman"/>
          <w:sz w:val="28"/>
          <w:szCs w:val="28"/>
        </w:rPr>
        <w:t xml:space="preserve"> т</w:t>
      </w:r>
      <w:r>
        <w:rPr>
          <w:rFonts w:ascii="Times New Roman" w:hAnsi="Times New Roman" w:cs="Times New Roman"/>
          <w:sz w:val="28"/>
          <w:szCs w:val="28"/>
        </w:rPr>
        <w:t>ыс</w:t>
      </w:r>
      <w:proofErr w:type="gramStart"/>
      <w:r w:rsidRPr="00C63284">
        <w:rPr>
          <w:rFonts w:ascii="Times New Roman" w:hAnsi="Times New Roman" w:cs="Times New Roman"/>
          <w:sz w:val="28"/>
          <w:szCs w:val="28"/>
        </w:rPr>
        <w:t>.р</w:t>
      </w:r>
      <w:proofErr w:type="gramEnd"/>
      <w:r>
        <w:rPr>
          <w:rFonts w:ascii="Times New Roman" w:hAnsi="Times New Roman" w:cs="Times New Roman"/>
          <w:sz w:val="28"/>
          <w:szCs w:val="28"/>
        </w:rPr>
        <w:t>уб.</w:t>
      </w:r>
    </w:p>
    <w:p w:rsidR="00BC088C" w:rsidRPr="00940F44" w:rsidRDefault="00BC088C" w:rsidP="00BC088C">
      <w:pPr>
        <w:pStyle w:val="a4"/>
        <w:spacing w:after="0" w:line="240" w:lineRule="auto"/>
        <w:ind w:left="0" w:firstLine="720"/>
        <w:jc w:val="both"/>
        <w:rPr>
          <w:rFonts w:ascii="Times New Roman" w:hAnsi="Times New Roman" w:cs="Times New Roman"/>
          <w:sz w:val="28"/>
          <w:szCs w:val="28"/>
        </w:rPr>
      </w:pPr>
      <w:r w:rsidRPr="00940F44">
        <w:rPr>
          <w:rFonts w:ascii="Times New Roman" w:hAnsi="Times New Roman" w:cs="Times New Roman"/>
          <w:sz w:val="28"/>
          <w:szCs w:val="28"/>
        </w:rPr>
        <w:t xml:space="preserve">Кредиторская задолженность составила </w:t>
      </w:r>
      <w:r>
        <w:rPr>
          <w:rFonts w:ascii="Times New Roman" w:hAnsi="Times New Roman" w:cs="Times New Roman"/>
          <w:sz w:val="28"/>
          <w:szCs w:val="28"/>
        </w:rPr>
        <w:t>13 503,2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BC088C" w:rsidRDefault="00BC088C" w:rsidP="00BC088C">
      <w:pPr>
        <w:pStyle w:val="a4"/>
        <w:spacing w:after="0" w:line="240" w:lineRule="auto"/>
        <w:ind w:left="0" w:firstLine="720"/>
        <w:jc w:val="both"/>
        <w:rPr>
          <w:rFonts w:ascii="Times New Roman" w:hAnsi="Times New Roman" w:cs="Times New Roman"/>
          <w:sz w:val="28"/>
          <w:szCs w:val="28"/>
        </w:rPr>
      </w:pPr>
      <w:r w:rsidRPr="00940F44">
        <w:rPr>
          <w:rFonts w:ascii="Times New Roman" w:hAnsi="Times New Roman" w:cs="Times New Roman"/>
          <w:sz w:val="28"/>
          <w:szCs w:val="28"/>
        </w:rPr>
        <w:t xml:space="preserve">Дебиторская задолженность составила </w:t>
      </w:r>
      <w:r>
        <w:rPr>
          <w:rFonts w:ascii="Times New Roman" w:hAnsi="Times New Roman" w:cs="Times New Roman"/>
          <w:sz w:val="28"/>
          <w:szCs w:val="28"/>
        </w:rPr>
        <w:t>7 131,7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997C5F" w:rsidRPr="00C63284" w:rsidRDefault="00997C5F" w:rsidP="00BC08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Совместно с Администрацией города проведена работа по увеличению тарифов на проезд в пассажирском транспорте. Новые тарифы введены в действие с 01.10.2021 года.</w:t>
      </w:r>
    </w:p>
    <w:p w:rsidR="00BC088C" w:rsidRPr="00B05F96" w:rsidRDefault="00BC088C" w:rsidP="00BC088C">
      <w:pPr>
        <w:spacing w:before="240" w:after="0"/>
        <w:jc w:val="both"/>
        <w:rPr>
          <w:rFonts w:ascii="Times New Roman" w:hAnsi="Times New Roman" w:cs="Times New Roman"/>
          <w:b/>
          <w:sz w:val="28"/>
          <w:szCs w:val="28"/>
        </w:rPr>
      </w:pPr>
      <w:r w:rsidRPr="00B05F96">
        <w:rPr>
          <w:rFonts w:ascii="Times New Roman" w:hAnsi="Times New Roman" w:cs="Times New Roman"/>
          <w:b/>
          <w:sz w:val="28"/>
          <w:szCs w:val="28"/>
        </w:rPr>
        <w:lastRenderedPageBreak/>
        <w:t>РЕШИЛИ:</w:t>
      </w:r>
    </w:p>
    <w:p w:rsidR="00BC088C" w:rsidRPr="00B05F96" w:rsidRDefault="00BC088C" w:rsidP="00BC088C">
      <w:pPr>
        <w:widowControl w:val="0"/>
        <w:autoSpaceDE w:val="0"/>
        <w:autoSpaceDN w:val="0"/>
        <w:adjustRightInd w:val="0"/>
        <w:spacing w:after="0" w:line="240" w:lineRule="auto"/>
        <w:jc w:val="both"/>
        <w:rPr>
          <w:rFonts w:ascii="Times New Roman" w:hAnsi="Times New Roman" w:cs="Times New Roman"/>
          <w:b/>
          <w:sz w:val="28"/>
          <w:szCs w:val="28"/>
        </w:rPr>
      </w:pPr>
      <w:r w:rsidRPr="00B05F96">
        <w:rPr>
          <w:rFonts w:ascii="Times New Roman" w:hAnsi="Times New Roman" w:cs="Times New Roman"/>
          <w:sz w:val="28"/>
          <w:szCs w:val="28"/>
        </w:rPr>
        <w:t>1.</w:t>
      </w:r>
      <w:r w:rsidR="0059143C">
        <w:rPr>
          <w:rFonts w:ascii="Times New Roman" w:hAnsi="Times New Roman" w:cs="Times New Roman"/>
          <w:sz w:val="28"/>
          <w:szCs w:val="28"/>
        </w:rPr>
        <w:t>5</w:t>
      </w:r>
      <w:r w:rsidRPr="00B05F96">
        <w:rPr>
          <w:rFonts w:ascii="Times New Roman" w:hAnsi="Times New Roman" w:cs="Times New Roman"/>
          <w:sz w:val="28"/>
          <w:szCs w:val="28"/>
        </w:rPr>
        <w:t>.1. Принять отчет о деятельности  МУП «Г</w:t>
      </w:r>
      <w:r>
        <w:rPr>
          <w:rFonts w:ascii="Times New Roman" w:hAnsi="Times New Roman" w:cs="Times New Roman"/>
          <w:sz w:val="28"/>
          <w:szCs w:val="28"/>
        </w:rPr>
        <w:t>ПТ</w:t>
      </w:r>
      <w:r w:rsidRPr="00B05F96">
        <w:rPr>
          <w:rFonts w:ascii="Times New Roman" w:hAnsi="Times New Roman" w:cs="Times New Roman"/>
          <w:sz w:val="28"/>
          <w:szCs w:val="28"/>
        </w:rPr>
        <w:t>»</w:t>
      </w:r>
      <w:r>
        <w:rPr>
          <w:rFonts w:ascii="Times New Roman" w:hAnsi="Times New Roman" w:cs="Times New Roman"/>
          <w:sz w:val="28"/>
          <w:szCs w:val="28"/>
        </w:rPr>
        <w:t xml:space="preserve"> за </w:t>
      </w:r>
      <w:r w:rsidR="00997C5F">
        <w:rPr>
          <w:rFonts w:ascii="Times New Roman" w:hAnsi="Times New Roman" w:cs="Times New Roman"/>
          <w:sz w:val="28"/>
          <w:szCs w:val="28"/>
        </w:rPr>
        <w:t xml:space="preserve"> </w:t>
      </w:r>
      <w:r>
        <w:rPr>
          <w:rFonts w:ascii="Times New Roman" w:hAnsi="Times New Roman" w:cs="Times New Roman"/>
          <w:sz w:val="28"/>
          <w:szCs w:val="28"/>
        </w:rPr>
        <w:t>2021 год</w:t>
      </w:r>
      <w:r w:rsidRPr="00B05F96">
        <w:rPr>
          <w:rFonts w:ascii="Times New Roman" w:hAnsi="Times New Roman" w:cs="Times New Roman"/>
          <w:sz w:val="28"/>
          <w:szCs w:val="28"/>
        </w:rPr>
        <w:t>.</w:t>
      </w:r>
    </w:p>
    <w:p w:rsidR="00BC088C" w:rsidRPr="00E82CAA" w:rsidRDefault="00BC088C" w:rsidP="00BC088C">
      <w:pPr>
        <w:pStyle w:val="a4"/>
        <w:widowControl w:val="0"/>
        <w:autoSpaceDE w:val="0"/>
        <w:autoSpaceDN w:val="0"/>
        <w:adjustRightInd w:val="0"/>
        <w:spacing w:after="0" w:line="240" w:lineRule="auto"/>
        <w:ind w:left="0"/>
        <w:jc w:val="both"/>
        <w:rPr>
          <w:rFonts w:ascii="Times New Roman" w:hAnsi="Times New Roman" w:cs="Times New Roman"/>
          <w:sz w:val="28"/>
          <w:szCs w:val="28"/>
        </w:rPr>
      </w:pPr>
      <w:r w:rsidRPr="00B05F96">
        <w:rPr>
          <w:rFonts w:ascii="Times New Roman" w:hAnsi="Times New Roman" w:cs="Times New Roman"/>
          <w:sz w:val="28"/>
          <w:szCs w:val="28"/>
        </w:rPr>
        <w:t>1.</w:t>
      </w:r>
      <w:r w:rsidR="0059143C">
        <w:rPr>
          <w:rFonts w:ascii="Times New Roman" w:hAnsi="Times New Roman" w:cs="Times New Roman"/>
          <w:sz w:val="28"/>
          <w:szCs w:val="28"/>
        </w:rPr>
        <w:t>5</w:t>
      </w:r>
      <w:r w:rsidRPr="00B05F96">
        <w:rPr>
          <w:rFonts w:ascii="Times New Roman" w:hAnsi="Times New Roman" w:cs="Times New Roman"/>
          <w:sz w:val="28"/>
          <w:szCs w:val="28"/>
        </w:rPr>
        <w:t>.2. Признать работу МУП «Г</w:t>
      </w:r>
      <w:r>
        <w:rPr>
          <w:rFonts w:ascii="Times New Roman" w:hAnsi="Times New Roman" w:cs="Times New Roman"/>
          <w:sz w:val="28"/>
          <w:szCs w:val="28"/>
        </w:rPr>
        <w:t>ПТ</w:t>
      </w:r>
      <w:r w:rsidRPr="00B05F96">
        <w:rPr>
          <w:rFonts w:ascii="Times New Roman" w:hAnsi="Times New Roman" w:cs="Times New Roman"/>
          <w:sz w:val="28"/>
          <w:szCs w:val="28"/>
        </w:rPr>
        <w:t>» удовлетворительной.</w:t>
      </w:r>
    </w:p>
    <w:p w:rsidR="007539F4" w:rsidRPr="00B05F96" w:rsidRDefault="007539F4" w:rsidP="00DC73B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10461" w:rsidRDefault="00C10461" w:rsidP="007539F4">
      <w:pPr>
        <w:widowControl w:val="0"/>
        <w:autoSpaceDE w:val="0"/>
        <w:autoSpaceDN w:val="0"/>
        <w:adjustRightInd w:val="0"/>
        <w:spacing w:after="0" w:line="240" w:lineRule="auto"/>
        <w:jc w:val="both"/>
        <w:rPr>
          <w:rFonts w:ascii="Times New Roman" w:hAnsi="Times New Roman" w:cs="Times New Roman"/>
          <w:b/>
          <w:sz w:val="28"/>
          <w:szCs w:val="28"/>
        </w:rPr>
      </w:pPr>
    </w:p>
    <w:p w:rsidR="00B40F00" w:rsidRPr="00B05F96" w:rsidRDefault="00B40F00" w:rsidP="007539F4">
      <w:pPr>
        <w:widowControl w:val="0"/>
        <w:autoSpaceDE w:val="0"/>
        <w:autoSpaceDN w:val="0"/>
        <w:adjustRightInd w:val="0"/>
        <w:spacing w:after="0" w:line="240" w:lineRule="auto"/>
        <w:jc w:val="both"/>
        <w:rPr>
          <w:rFonts w:ascii="Times New Roman" w:hAnsi="Times New Roman" w:cs="Times New Roman"/>
          <w:b/>
          <w:sz w:val="28"/>
          <w:szCs w:val="28"/>
        </w:rPr>
      </w:pPr>
    </w:p>
    <w:p w:rsidR="00EB6E69" w:rsidRDefault="00F10F5D" w:rsidP="00A71F14">
      <w:pPr>
        <w:widowControl w:val="0"/>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b/>
          <w:sz w:val="28"/>
          <w:szCs w:val="28"/>
        </w:rPr>
        <w:t>1.6</w:t>
      </w:r>
      <w:r w:rsidR="00EB6E69" w:rsidRPr="00B05F96">
        <w:rPr>
          <w:rFonts w:ascii="Times New Roman" w:hAnsi="Times New Roman" w:cs="Times New Roman"/>
          <w:b/>
          <w:sz w:val="28"/>
          <w:szCs w:val="28"/>
        </w:rPr>
        <w:t>. СЛУШАЛИ:</w:t>
      </w:r>
    </w:p>
    <w:p w:rsidR="005F79AE" w:rsidRDefault="00F10F5D" w:rsidP="00A71F14">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cs="Times New Roman"/>
          <w:sz w:val="28"/>
          <w:szCs w:val="28"/>
        </w:rPr>
        <w:t>Пашигоров</w:t>
      </w:r>
      <w:r w:rsidR="003D5A83">
        <w:rPr>
          <w:rFonts w:ascii="Times New Roman" w:hAnsi="Times New Roman" w:cs="Times New Roman"/>
          <w:sz w:val="28"/>
          <w:szCs w:val="28"/>
        </w:rPr>
        <w:t>а</w:t>
      </w:r>
      <w:proofErr w:type="spellEnd"/>
      <w:r>
        <w:rPr>
          <w:rFonts w:ascii="Times New Roman" w:hAnsi="Times New Roman" w:cs="Times New Roman"/>
          <w:sz w:val="28"/>
          <w:szCs w:val="28"/>
        </w:rPr>
        <w:t xml:space="preserve"> А.В.</w:t>
      </w:r>
      <w:r w:rsidR="005F79AE" w:rsidRPr="00B05F96">
        <w:rPr>
          <w:rFonts w:ascii="Times New Roman" w:hAnsi="Times New Roman" w:cs="Times New Roman"/>
          <w:sz w:val="28"/>
          <w:szCs w:val="28"/>
        </w:rPr>
        <w:t xml:space="preserve"> - директора</w:t>
      </w:r>
      <w:r w:rsidR="005F79AE" w:rsidRPr="00B05F96">
        <w:rPr>
          <w:rFonts w:ascii="Times New Roman" w:hAnsi="Times New Roman"/>
          <w:sz w:val="28"/>
          <w:szCs w:val="28"/>
        </w:rPr>
        <w:t xml:space="preserve"> МАУ «С</w:t>
      </w:r>
      <w:r w:rsidR="003D5A83">
        <w:rPr>
          <w:rFonts w:ascii="Times New Roman" w:hAnsi="Times New Roman"/>
          <w:sz w:val="28"/>
          <w:szCs w:val="28"/>
        </w:rPr>
        <w:t>К</w:t>
      </w:r>
      <w:r w:rsidR="005F79AE">
        <w:rPr>
          <w:rFonts w:ascii="Times New Roman" w:hAnsi="Times New Roman"/>
          <w:sz w:val="28"/>
          <w:szCs w:val="28"/>
        </w:rPr>
        <w:t xml:space="preserve"> «Содружество»</w:t>
      </w:r>
      <w:r w:rsidR="003D5A83">
        <w:rPr>
          <w:rFonts w:ascii="Times New Roman" w:hAnsi="Times New Roman"/>
          <w:sz w:val="28"/>
          <w:szCs w:val="28"/>
        </w:rPr>
        <w:t>, который по существу сообщил следующее</w:t>
      </w:r>
      <w:r w:rsidR="005F79AE">
        <w:rPr>
          <w:rFonts w:ascii="Times New Roman" w:hAnsi="Times New Roman"/>
          <w:sz w:val="28"/>
          <w:szCs w:val="28"/>
        </w:rPr>
        <w:t>.</w:t>
      </w:r>
    </w:p>
    <w:p w:rsidR="00281CED" w:rsidRDefault="00281CED" w:rsidP="00A71F1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Одним из направлений деятельности МАУ «СК «Содружество» является работа инструкторов по спорту </w:t>
      </w:r>
      <w:r w:rsidR="00C7671F">
        <w:rPr>
          <w:rFonts w:ascii="Times New Roman" w:hAnsi="Times New Roman"/>
          <w:sz w:val="28"/>
          <w:szCs w:val="28"/>
        </w:rPr>
        <w:t>в микрорайонах города по организации групп здоровья, спортивных секций, а так же спортивно-массовых мероприятий.</w:t>
      </w:r>
    </w:p>
    <w:p w:rsidR="00862DF1" w:rsidRPr="00B05F96" w:rsidRDefault="00862DF1" w:rsidP="00A71F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В МАУ «СК «Содружество» в соответствии со штатным расписанием количество штатных единиц 50,0, среднесписочная численность</w:t>
      </w:r>
      <w:r w:rsidR="0059143C">
        <w:rPr>
          <w:rFonts w:ascii="Times New Roman" w:hAnsi="Times New Roman"/>
          <w:sz w:val="28"/>
          <w:szCs w:val="28"/>
        </w:rPr>
        <w:t xml:space="preserve"> составляет 29 человек, среднемесячная заработная плата составляет 18 467,52 рублей.</w:t>
      </w:r>
    </w:p>
    <w:p w:rsidR="0059143C" w:rsidRPr="00B05F96" w:rsidRDefault="005F79AE" w:rsidP="0059143C">
      <w:pPr>
        <w:autoSpaceDE w:val="0"/>
        <w:autoSpaceDN w:val="0"/>
        <w:adjustRightInd w:val="0"/>
        <w:spacing w:after="0" w:line="240" w:lineRule="auto"/>
        <w:jc w:val="both"/>
        <w:outlineLvl w:val="2"/>
        <w:rPr>
          <w:rFonts w:ascii="Times New Roman" w:hAnsi="Times New Roman" w:cs="Times New Roman"/>
          <w:sz w:val="28"/>
          <w:szCs w:val="28"/>
        </w:rPr>
      </w:pPr>
      <w:r w:rsidRPr="00B05F96">
        <w:rPr>
          <w:rFonts w:ascii="Times New Roman" w:hAnsi="Times New Roman" w:cs="Times New Roman"/>
          <w:sz w:val="28"/>
          <w:szCs w:val="28"/>
        </w:rPr>
        <w:tab/>
      </w:r>
      <w:r w:rsidR="0059143C">
        <w:rPr>
          <w:rFonts w:ascii="Times New Roman" w:hAnsi="Times New Roman" w:cs="Times New Roman"/>
          <w:sz w:val="28"/>
          <w:szCs w:val="28"/>
        </w:rPr>
        <w:t>За 2021 год поступление средств от приносящей доход деятельности составило 1 288 838,93 рублей, в т.ч. доходы от использования собственности 418 623,00 рублей, доходы по условным арендным платежам 22 645,93 рублей, доходы от иной приносящей доход деятельности 259 570,00 рублей, поступления текущего характера (благотворительная помощь, стартовые взносы).</w:t>
      </w:r>
    </w:p>
    <w:p w:rsidR="005F79AE" w:rsidRDefault="005F79AE" w:rsidP="003F58F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05F96">
        <w:rPr>
          <w:rFonts w:ascii="Times New Roman" w:hAnsi="Times New Roman" w:cs="Times New Roman"/>
          <w:sz w:val="28"/>
          <w:szCs w:val="28"/>
        </w:rPr>
        <w:tab/>
      </w:r>
      <w:r w:rsidR="003F58F7">
        <w:rPr>
          <w:rFonts w:ascii="Times New Roman" w:hAnsi="Times New Roman" w:cs="Times New Roman"/>
          <w:sz w:val="28"/>
          <w:szCs w:val="28"/>
        </w:rPr>
        <w:t>Дебиторская</w:t>
      </w:r>
      <w:r w:rsidRPr="00B05F96">
        <w:rPr>
          <w:rFonts w:ascii="Times New Roman" w:hAnsi="Times New Roman" w:cs="Times New Roman"/>
          <w:sz w:val="28"/>
          <w:szCs w:val="28"/>
        </w:rPr>
        <w:t xml:space="preserve"> задолженность </w:t>
      </w:r>
      <w:r w:rsidR="0059143C">
        <w:rPr>
          <w:rFonts w:ascii="Times New Roman" w:hAnsi="Times New Roman" w:cs="Times New Roman"/>
          <w:sz w:val="28"/>
          <w:szCs w:val="28"/>
        </w:rPr>
        <w:t>на 01.01.2022 составила 214 135,95 рублей.</w:t>
      </w:r>
    </w:p>
    <w:p w:rsidR="003F58F7" w:rsidRDefault="00F047BF" w:rsidP="00F047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Кредиторская</w:t>
      </w:r>
      <w:r w:rsidR="003F58F7" w:rsidRPr="00B05F96">
        <w:rPr>
          <w:rFonts w:ascii="Times New Roman" w:hAnsi="Times New Roman" w:cs="Times New Roman"/>
          <w:sz w:val="28"/>
          <w:szCs w:val="28"/>
        </w:rPr>
        <w:t xml:space="preserve"> задолженность </w:t>
      </w:r>
      <w:r w:rsidR="0059143C">
        <w:rPr>
          <w:rFonts w:ascii="Times New Roman" w:hAnsi="Times New Roman" w:cs="Times New Roman"/>
          <w:sz w:val="28"/>
          <w:szCs w:val="28"/>
        </w:rPr>
        <w:t>на 01.01.2022 составила 10 537,02 рублей.</w:t>
      </w:r>
    </w:p>
    <w:p w:rsidR="00F047BF" w:rsidRPr="00B05F96" w:rsidRDefault="00F047BF" w:rsidP="00F047BF">
      <w:pPr>
        <w:spacing w:after="0" w:line="240" w:lineRule="auto"/>
        <w:ind w:firstLine="709"/>
        <w:jc w:val="both"/>
        <w:rPr>
          <w:rFonts w:ascii="Times New Roman" w:hAnsi="Times New Roman" w:cs="Times New Roman"/>
          <w:sz w:val="28"/>
          <w:szCs w:val="28"/>
        </w:rPr>
      </w:pPr>
    </w:p>
    <w:p w:rsidR="005F79AE" w:rsidRPr="00B05F96" w:rsidRDefault="005F79AE" w:rsidP="00A71F14">
      <w:pPr>
        <w:widowControl w:val="0"/>
        <w:autoSpaceDE w:val="0"/>
        <w:autoSpaceDN w:val="0"/>
        <w:adjustRightInd w:val="0"/>
        <w:spacing w:line="240" w:lineRule="auto"/>
        <w:jc w:val="both"/>
        <w:rPr>
          <w:rFonts w:ascii="Times New Roman" w:hAnsi="Times New Roman" w:cs="Times New Roman"/>
          <w:b/>
          <w:sz w:val="28"/>
          <w:szCs w:val="28"/>
        </w:rPr>
      </w:pPr>
      <w:r w:rsidRPr="00B05F96">
        <w:rPr>
          <w:rFonts w:ascii="Times New Roman" w:hAnsi="Times New Roman" w:cs="Times New Roman"/>
          <w:b/>
          <w:sz w:val="28"/>
          <w:szCs w:val="28"/>
        </w:rPr>
        <w:t>РЕШИЛИ:</w:t>
      </w:r>
    </w:p>
    <w:p w:rsidR="005F79AE" w:rsidRPr="00B05F96" w:rsidRDefault="005F79AE" w:rsidP="00B40F00">
      <w:pPr>
        <w:widowControl w:val="0"/>
        <w:autoSpaceDE w:val="0"/>
        <w:autoSpaceDN w:val="0"/>
        <w:adjustRightInd w:val="0"/>
        <w:spacing w:after="0" w:line="240" w:lineRule="auto"/>
        <w:jc w:val="both"/>
        <w:rPr>
          <w:rFonts w:ascii="Times New Roman" w:hAnsi="Times New Roman"/>
          <w:sz w:val="28"/>
          <w:szCs w:val="28"/>
        </w:rPr>
      </w:pPr>
      <w:r w:rsidRPr="00B05F96">
        <w:rPr>
          <w:rFonts w:ascii="Times New Roman" w:hAnsi="Times New Roman" w:cs="Times New Roman"/>
          <w:sz w:val="28"/>
          <w:szCs w:val="28"/>
        </w:rPr>
        <w:t xml:space="preserve">1.6.1. Принять отчет о деятельности  </w:t>
      </w:r>
      <w:r w:rsidRPr="00B05F96">
        <w:rPr>
          <w:rFonts w:ascii="Times New Roman" w:hAnsi="Times New Roman"/>
          <w:sz w:val="28"/>
          <w:szCs w:val="28"/>
        </w:rPr>
        <w:t>МАУ «С</w:t>
      </w:r>
      <w:r w:rsidR="00532EA8">
        <w:rPr>
          <w:rFonts w:ascii="Times New Roman" w:hAnsi="Times New Roman"/>
          <w:sz w:val="28"/>
          <w:szCs w:val="28"/>
        </w:rPr>
        <w:t>К</w:t>
      </w:r>
      <w:r w:rsidRPr="00B05F96">
        <w:rPr>
          <w:rFonts w:ascii="Times New Roman" w:hAnsi="Times New Roman"/>
          <w:sz w:val="28"/>
          <w:szCs w:val="28"/>
        </w:rPr>
        <w:t xml:space="preserve"> «Содружество»</w:t>
      </w:r>
      <w:r>
        <w:rPr>
          <w:rFonts w:ascii="Times New Roman" w:hAnsi="Times New Roman"/>
          <w:sz w:val="28"/>
          <w:szCs w:val="28"/>
        </w:rPr>
        <w:t xml:space="preserve"> за </w:t>
      </w:r>
      <w:r w:rsidR="00F047BF">
        <w:rPr>
          <w:rFonts w:ascii="Times New Roman" w:hAnsi="Times New Roman"/>
          <w:sz w:val="28"/>
          <w:szCs w:val="28"/>
        </w:rPr>
        <w:t>2021</w:t>
      </w:r>
      <w:r w:rsidR="00690EF0">
        <w:rPr>
          <w:rFonts w:ascii="Times New Roman" w:hAnsi="Times New Roman"/>
          <w:sz w:val="28"/>
          <w:szCs w:val="28"/>
        </w:rPr>
        <w:t xml:space="preserve"> год</w:t>
      </w:r>
      <w:r w:rsidRPr="00B05F96">
        <w:rPr>
          <w:rFonts w:ascii="Times New Roman" w:hAnsi="Times New Roman"/>
          <w:sz w:val="28"/>
          <w:szCs w:val="28"/>
        </w:rPr>
        <w:t>.</w:t>
      </w:r>
    </w:p>
    <w:p w:rsidR="005F79AE" w:rsidRPr="00B05F96" w:rsidRDefault="005F79AE" w:rsidP="00B40F00">
      <w:pPr>
        <w:widowControl w:val="0"/>
        <w:autoSpaceDE w:val="0"/>
        <w:autoSpaceDN w:val="0"/>
        <w:adjustRightInd w:val="0"/>
        <w:spacing w:after="0" w:line="240" w:lineRule="auto"/>
        <w:jc w:val="both"/>
        <w:rPr>
          <w:rFonts w:ascii="Times New Roman" w:hAnsi="Times New Roman"/>
          <w:sz w:val="28"/>
          <w:szCs w:val="28"/>
        </w:rPr>
      </w:pPr>
      <w:r w:rsidRPr="00B05F96">
        <w:rPr>
          <w:rFonts w:ascii="Times New Roman" w:hAnsi="Times New Roman" w:cs="Times New Roman"/>
          <w:sz w:val="28"/>
          <w:szCs w:val="28"/>
        </w:rPr>
        <w:t xml:space="preserve">1.6.2. Признать работу </w:t>
      </w:r>
      <w:r w:rsidRPr="00B05F96">
        <w:rPr>
          <w:rFonts w:ascii="Times New Roman" w:hAnsi="Times New Roman"/>
          <w:sz w:val="28"/>
          <w:szCs w:val="28"/>
        </w:rPr>
        <w:t>МАУ «С</w:t>
      </w:r>
      <w:r w:rsidR="00532EA8">
        <w:rPr>
          <w:rFonts w:ascii="Times New Roman" w:hAnsi="Times New Roman"/>
          <w:sz w:val="28"/>
          <w:szCs w:val="28"/>
        </w:rPr>
        <w:t>К</w:t>
      </w:r>
      <w:r w:rsidRPr="00B05F96">
        <w:rPr>
          <w:rFonts w:ascii="Times New Roman" w:hAnsi="Times New Roman"/>
          <w:sz w:val="28"/>
          <w:szCs w:val="28"/>
        </w:rPr>
        <w:t xml:space="preserve"> «Содружество»</w:t>
      </w:r>
      <w:r>
        <w:rPr>
          <w:rFonts w:ascii="Times New Roman" w:hAnsi="Times New Roman"/>
          <w:sz w:val="28"/>
          <w:szCs w:val="28"/>
        </w:rPr>
        <w:t xml:space="preserve"> </w:t>
      </w:r>
      <w:r w:rsidRPr="00B05F96">
        <w:rPr>
          <w:rFonts w:ascii="Times New Roman" w:hAnsi="Times New Roman" w:cs="Times New Roman"/>
          <w:sz w:val="28"/>
          <w:szCs w:val="28"/>
        </w:rPr>
        <w:t>удовлетворительной.</w:t>
      </w:r>
    </w:p>
    <w:p w:rsidR="005F79AE" w:rsidRDefault="005F79AE" w:rsidP="00295209">
      <w:pPr>
        <w:widowControl w:val="0"/>
        <w:autoSpaceDE w:val="0"/>
        <w:autoSpaceDN w:val="0"/>
        <w:adjustRightInd w:val="0"/>
        <w:spacing w:line="240" w:lineRule="auto"/>
        <w:jc w:val="both"/>
        <w:rPr>
          <w:rFonts w:ascii="Times New Roman" w:hAnsi="Times New Roman" w:cs="Times New Roman"/>
          <w:b/>
          <w:sz w:val="28"/>
          <w:szCs w:val="28"/>
        </w:rPr>
      </w:pPr>
    </w:p>
    <w:p w:rsidR="00EB6E69" w:rsidRDefault="00690EF0" w:rsidP="00B3413F">
      <w:pPr>
        <w:widowControl w:val="0"/>
        <w:autoSpaceDE w:val="0"/>
        <w:autoSpaceDN w:val="0"/>
        <w:adjustRightInd w:val="0"/>
        <w:spacing w:before="240" w:line="240" w:lineRule="auto"/>
        <w:jc w:val="both"/>
        <w:rPr>
          <w:rFonts w:ascii="Times New Roman" w:hAnsi="Times New Roman" w:cs="Times New Roman"/>
          <w:b/>
          <w:sz w:val="28"/>
          <w:szCs w:val="28"/>
        </w:rPr>
      </w:pPr>
      <w:r>
        <w:rPr>
          <w:rFonts w:ascii="Times New Roman" w:hAnsi="Times New Roman" w:cs="Times New Roman"/>
          <w:b/>
          <w:sz w:val="28"/>
          <w:szCs w:val="28"/>
        </w:rPr>
        <w:t>1.7</w:t>
      </w:r>
      <w:r w:rsidR="00EB6E69" w:rsidRPr="00B05F96">
        <w:rPr>
          <w:rFonts w:ascii="Times New Roman" w:hAnsi="Times New Roman" w:cs="Times New Roman"/>
          <w:b/>
          <w:sz w:val="28"/>
          <w:szCs w:val="28"/>
        </w:rPr>
        <w:t>. СЛУШАЛИ:</w:t>
      </w:r>
    </w:p>
    <w:p w:rsidR="005F79AE" w:rsidRDefault="005F79AE" w:rsidP="00A71F1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05F96">
        <w:rPr>
          <w:rFonts w:ascii="Times New Roman" w:hAnsi="Times New Roman" w:cs="Times New Roman"/>
          <w:sz w:val="28"/>
          <w:szCs w:val="28"/>
        </w:rPr>
        <w:t>Побединского А.В. – директора МАУ «Спортивный комплекс «Олимп»</w:t>
      </w:r>
      <w:r w:rsidR="00532EA8">
        <w:rPr>
          <w:rFonts w:ascii="Times New Roman" w:hAnsi="Times New Roman" w:cs="Times New Roman"/>
          <w:sz w:val="28"/>
          <w:szCs w:val="28"/>
        </w:rPr>
        <w:t>, который по существу сообщил следующее</w:t>
      </w:r>
      <w:r w:rsidRPr="00B05F96">
        <w:rPr>
          <w:rFonts w:ascii="Times New Roman" w:hAnsi="Times New Roman" w:cs="Times New Roman"/>
          <w:sz w:val="28"/>
          <w:szCs w:val="28"/>
        </w:rPr>
        <w:t>.</w:t>
      </w:r>
    </w:p>
    <w:p w:rsidR="002D36D2" w:rsidRDefault="002D36D2" w:rsidP="00A71F14">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Деятельность муниципальных учреждений в 2021 году осуществлялась в соответствии с основными мероприятиями муниципальной программы города Волгодонска «Развитие физической культуры спорта в городе Волгодонске».</w:t>
      </w:r>
    </w:p>
    <w:p w:rsidR="002D36D2" w:rsidRDefault="002D36D2" w:rsidP="00A71F14">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2021 году в МАУ «СК «Олимп» проведено более 20 спортивно-массовых мероприятий различного уровня.</w:t>
      </w:r>
    </w:p>
    <w:p w:rsidR="002D36D2" w:rsidRDefault="002D36D2" w:rsidP="00A71F14">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МАУ «СК «Олимп» в соответствии со штатным расписанием количество штатных единиц – 33,5, среднесписочная численность составляет 28 человек, среднемесячная заработная плата составила 17 551,00 рублей.</w:t>
      </w:r>
    </w:p>
    <w:p w:rsidR="002D36D2" w:rsidRDefault="002D36D2" w:rsidP="00F047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2021 году учреждением получено доходов от оказания платных услуг 5 125 305,17 рублей.</w:t>
      </w:r>
    </w:p>
    <w:p w:rsidR="005F79AE" w:rsidRDefault="005F79AE" w:rsidP="00F047BF">
      <w:pPr>
        <w:spacing w:after="0" w:line="240" w:lineRule="auto"/>
        <w:ind w:firstLine="720"/>
        <w:jc w:val="both"/>
        <w:rPr>
          <w:rFonts w:ascii="Times New Roman" w:hAnsi="Times New Roman" w:cs="Times New Roman"/>
          <w:sz w:val="28"/>
          <w:szCs w:val="28"/>
        </w:rPr>
      </w:pPr>
      <w:r w:rsidRPr="00987691">
        <w:rPr>
          <w:rFonts w:ascii="Times New Roman" w:hAnsi="Times New Roman" w:cs="Times New Roman"/>
          <w:sz w:val="28"/>
          <w:szCs w:val="28"/>
        </w:rPr>
        <w:t>Дебитор</w:t>
      </w:r>
      <w:r w:rsidR="00566CA2">
        <w:rPr>
          <w:rFonts w:ascii="Times New Roman" w:hAnsi="Times New Roman" w:cs="Times New Roman"/>
          <w:sz w:val="28"/>
          <w:szCs w:val="28"/>
        </w:rPr>
        <w:t>ская задолженность н</w:t>
      </w:r>
      <w:r w:rsidR="00F047BF">
        <w:rPr>
          <w:rFonts w:ascii="Times New Roman" w:hAnsi="Times New Roman" w:cs="Times New Roman"/>
          <w:sz w:val="28"/>
          <w:szCs w:val="28"/>
        </w:rPr>
        <w:t>а 01.10</w:t>
      </w:r>
      <w:r w:rsidR="00566CA2">
        <w:rPr>
          <w:rFonts w:ascii="Times New Roman" w:hAnsi="Times New Roman" w:cs="Times New Roman"/>
          <w:sz w:val="28"/>
          <w:szCs w:val="28"/>
        </w:rPr>
        <w:t>.2021</w:t>
      </w:r>
      <w:r w:rsidRPr="00987691">
        <w:rPr>
          <w:rFonts w:ascii="Times New Roman" w:hAnsi="Times New Roman" w:cs="Times New Roman"/>
          <w:sz w:val="28"/>
          <w:szCs w:val="28"/>
        </w:rPr>
        <w:t xml:space="preserve"> г. составила </w:t>
      </w:r>
      <w:r w:rsidR="002D36D2">
        <w:rPr>
          <w:rFonts w:ascii="Times New Roman" w:hAnsi="Times New Roman" w:cs="Times New Roman"/>
          <w:sz w:val="28"/>
          <w:szCs w:val="28"/>
        </w:rPr>
        <w:t xml:space="preserve">14 893 564,99 </w:t>
      </w:r>
      <w:r w:rsidR="00F047BF">
        <w:rPr>
          <w:rFonts w:ascii="Times New Roman" w:hAnsi="Times New Roman" w:cs="Times New Roman"/>
          <w:sz w:val="28"/>
          <w:szCs w:val="28"/>
        </w:rPr>
        <w:t>руб.</w:t>
      </w:r>
    </w:p>
    <w:p w:rsidR="00566CA2" w:rsidRDefault="005F79AE" w:rsidP="00F047BF">
      <w:pPr>
        <w:spacing w:after="0" w:line="240" w:lineRule="auto"/>
        <w:ind w:firstLine="709"/>
        <w:jc w:val="both"/>
        <w:rPr>
          <w:rFonts w:ascii="Times New Roman" w:hAnsi="Times New Roman" w:cs="Times New Roman"/>
          <w:sz w:val="28"/>
          <w:szCs w:val="28"/>
        </w:rPr>
      </w:pPr>
      <w:r w:rsidRPr="00987691">
        <w:rPr>
          <w:rFonts w:ascii="Times New Roman" w:hAnsi="Times New Roman" w:cs="Times New Roman"/>
          <w:sz w:val="28"/>
          <w:szCs w:val="28"/>
        </w:rPr>
        <w:t xml:space="preserve">Кредиторская задолженность </w:t>
      </w:r>
      <w:r w:rsidR="00F047BF">
        <w:rPr>
          <w:rFonts w:ascii="Times New Roman" w:hAnsi="Times New Roman" w:cs="Times New Roman"/>
          <w:sz w:val="28"/>
          <w:szCs w:val="28"/>
        </w:rPr>
        <w:t>на 01.10</w:t>
      </w:r>
      <w:r w:rsidR="00566CA2">
        <w:rPr>
          <w:rFonts w:ascii="Times New Roman" w:hAnsi="Times New Roman" w:cs="Times New Roman"/>
          <w:sz w:val="28"/>
          <w:szCs w:val="28"/>
        </w:rPr>
        <w:t>.2021</w:t>
      </w:r>
      <w:r w:rsidRPr="00987691">
        <w:rPr>
          <w:rFonts w:ascii="Times New Roman" w:hAnsi="Times New Roman" w:cs="Times New Roman"/>
          <w:sz w:val="28"/>
          <w:szCs w:val="28"/>
        </w:rPr>
        <w:t xml:space="preserve">г. составила </w:t>
      </w:r>
      <w:r w:rsidR="002D36D2">
        <w:rPr>
          <w:rFonts w:ascii="Times New Roman" w:hAnsi="Times New Roman" w:cs="Times New Roman"/>
          <w:sz w:val="28"/>
          <w:szCs w:val="28"/>
        </w:rPr>
        <w:t xml:space="preserve">5 744,02 </w:t>
      </w:r>
      <w:r w:rsidR="00F047BF">
        <w:rPr>
          <w:rFonts w:ascii="Times New Roman" w:hAnsi="Times New Roman" w:cs="Times New Roman"/>
          <w:sz w:val="28"/>
          <w:szCs w:val="28"/>
        </w:rPr>
        <w:t>руб.</w:t>
      </w:r>
    </w:p>
    <w:p w:rsidR="005F79AE" w:rsidRPr="00B05F96" w:rsidRDefault="005F79AE" w:rsidP="005F79AE">
      <w:pPr>
        <w:widowControl w:val="0"/>
        <w:autoSpaceDE w:val="0"/>
        <w:autoSpaceDN w:val="0"/>
        <w:adjustRightInd w:val="0"/>
        <w:spacing w:before="240" w:after="0" w:line="240" w:lineRule="auto"/>
        <w:jc w:val="both"/>
        <w:rPr>
          <w:rFonts w:ascii="Times New Roman" w:hAnsi="Times New Roman" w:cs="Times New Roman"/>
          <w:b/>
          <w:sz w:val="28"/>
          <w:szCs w:val="28"/>
        </w:rPr>
      </w:pPr>
      <w:r w:rsidRPr="00B05F96">
        <w:rPr>
          <w:rFonts w:ascii="Times New Roman" w:hAnsi="Times New Roman" w:cs="Times New Roman"/>
          <w:b/>
          <w:sz w:val="28"/>
          <w:szCs w:val="28"/>
        </w:rPr>
        <w:lastRenderedPageBreak/>
        <w:t>РЕШИЛИ:</w:t>
      </w:r>
    </w:p>
    <w:p w:rsidR="005F79AE" w:rsidRPr="00B05F96" w:rsidRDefault="005F79AE" w:rsidP="00B40F00">
      <w:pPr>
        <w:widowControl w:val="0"/>
        <w:autoSpaceDE w:val="0"/>
        <w:autoSpaceDN w:val="0"/>
        <w:adjustRightInd w:val="0"/>
        <w:spacing w:after="0" w:line="240" w:lineRule="auto"/>
        <w:jc w:val="both"/>
        <w:rPr>
          <w:rFonts w:ascii="Times New Roman" w:hAnsi="Times New Roman" w:cs="Times New Roman"/>
          <w:sz w:val="28"/>
          <w:szCs w:val="28"/>
        </w:rPr>
      </w:pPr>
      <w:r w:rsidRPr="00B05F96">
        <w:rPr>
          <w:rFonts w:ascii="Times New Roman" w:hAnsi="Times New Roman" w:cs="Times New Roman"/>
          <w:sz w:val="28"/>
          <w:szCs w:val="28"/>
        </w:rPr>
        <w:t>1.</w:t>
      </w:r>
      <w:r w:rsidR="00576445">
        <w:rPr>
          <w:rFonts w:ascii="Times New Roman" w:hAnsi="Times New Roman" w:cs="Times New Roman"/>
          <w:sz w:val="28"/>
          <w:szCs w:val="28"/>
        </w:rPr>
        <w:t>7</w:t>
      </w:r>
      <w:r w:rsidRPr="00B05F96">
        <w:rPr>
          <w:rFonts w:ascii="Times New Roman" w:hAnsi="Times New Roman" w:cs="Times New Roman"/>
          <w:sz w:val="28"/>
          <w:szCs w:val="28"/>
        </w:rPr>
        <w:t>.1. Принять отчет о деятельности  МАУ «С</w:t>
      </w:r>
      <w:r w:rsidR="007D578A">
        <w:rPr>
          <w:rFonts w:ascii="Times New Roman" w:hAnsi="Times New Roman" w:cs="Times New Roman"/>
          <w:sz w:val="28"/>
          <w:szCs w:val="28"/>
        </w:rPr>
        <w:t>К</w:t>
      </w:r>
      <w:r w:rsidRPr="00B05F96">
        <w:rPr>
          <w:rFonts w:ascii="Times New Roman" w:hAnsi="Times New Roman" w:cs="Times New Roman"/>
          <w:sz w:val="28"/>
          <w:szCs w:val="28"/>
        </w:rPr>
        <w:t xml:space="preserve"> «</w:t>
      </w:r>
      <w:r w:rsidR="007D578A">
        <w:rPr>
          <w:rFonts w:ascii="Times New Roman" w:hAnsi="Times New Roman" w:cs="Times New Roman"/>
          <w:sz w:val="28"/>
          <w:szCs w:val="28"/>
        </w:rPr>
        <w:t>Олимп</w:t>
      </w:r>
      <w:r w:rsidRPr="00B05F96">
        <w:rPr>
          <w:rFonts w:ascii="Times New Roman" w:hAnsi="Times New Roman" w:cs="Times New Roman"/>
          <w:sz w:val="28"/>
          <w:szCs w:val="28"/>
        </w:rPr>
        <w:t>»</w:t>
      </w:r>
      <w:r>
        <w:rPr>
          <w:rFonts w:ascii="Times New Roman" w:hAnsi="Times New Roman" w:cs="Times New Roman"/>
          <w:sz w:val="28"/>
          <w:szCs w:val="28"/>
        </w:rPr>
        <w:t xml:space="preserve"> за </w:t>
      </w:r>
      <w:r w:rsidR="002D36D2">
        <w:rPr>
          <w:rFonts w:ascii="Times New Roman" w:hAnsi="Times New Roman" w:cs="Times New Roman"/>
          <w:sz w:val="28"/>
          <w:szCs w:val="28"/>
        </w:rPr>
        <w:t>2021</w:t>
      </w:r>
      <w:r w:rsidR="006F7568">
        <w:rPr>
          <w:rFonts w:ascii="Times New Roman" w:hAnsi="Times New Roman" w:cs="Times New Roman"/>
          <w:sz w:val="28"/>
          <w:szCs w:val="28"/>
        </w:rPr>
        <w:t xml:space="preserve"> год</w:t>
      </w:r>
      <w:r w:rsidRPr="00B05F96">
        <w:rPr>
          <w:rFonts w:ascii="Times New Roman" w:hAnsi="Times New Roman" w:cs="Times New Roman"/>
          <w:sz w:val="28"/>
          <w:szCs w:val="28"/>
        </w:rPr>
        <w:t>.</w:t>
      </w:r>
    </w:p>
    <w:p w:rsidR="005F79AE" w:rsidRDefault="005F79AE" w:rsidP="00B40F00">
      <w:pPr>
        <w:widowControl w:val="0"/>
        <w:autoSpaceDE w:val="0"/>
        <w:autoSpaceDN w:val="0"/>
        <w:adjustRightInd w:val="0"/>
        <w:spacing w:line="240" w:lineRule="auto"/>
        <w:jc w:val="both"/>
        <w:rPr>
          <w:rFonts w:ascii="Times New Roman" w:hAnsi="Times New Roman" w:cs="Times New Roman"/>
          <w:sz w:val="28"/>
          <w:szCs w:val="28"/>
        </w:rPr>
      </w:pPr>
      <w:r w:rsidRPr="00B05F96">
        <w:rPr>
          <w:rFonts w:ascii="Times New Roman" w:hAnsi="Times New Roman" w:cs="Times New Roman"/>
          <w:sz w:val="28"/>
          <w:szCs w:val="28"/>
        </w:rPr>
        <w:t>1.</w:t>
      </w:r>
      <w:r w:rsidR="00576445">
        <w:rPr>
          <w:rFonts w:ascii="Times New Roman" w:hAnsi="Times New Roman" w:cs="Times New Roman"/>
          <w:sz w:val="28"/>
          <w:szCs w:val="28"/>
        </w:rPr>
        <w:t>7</w:t>
      </w:r>
      <w:r w:rsidRPr="00B05F96">
        <w:rPr>
          <w:rFonts w:ascii="Times New Roman" w:hAnsi="Times New Roman" w:cs="Times New Roman"/>
          <w:sz w:val="28"/>
          <w:szCs w:val="28"/>
        </w:rPr>
        <w:t>.2. Признать работу МАУ «С</w:t>
      </w:r>
      <w:r w:rsidR="007D578A">
        <w:rPr>
          <w:rFonts w:ascii="Times New Roman" w:hAnsi="Times New Roman" w:cs="Times New Roman"/>
          <w:sz w:val="28"/>
          <w:szCs w:val="28"/>
        </w:rPr>
        <w:t>К</w:t>
      </w:r>
      <w:r w:rsidRPr="00B05F96">
        <w:rPr>
          <w:rFonts w:ascii="Times New Roman" w:hAnsi="Times New Roman" w:cs="Times New Roman"/>
          <w:sz w:val="28"/>
          <w:szCs w:val="28"/>
        </w:rPr>
        <w:t xml:space="preserve"> «Олимп» удовлетворительной.</w:t>
      </w:r>
    </w:p>
    <w:p w:rsidR="00B40F00" w:rsidRDefault="00B40F00" w:rsidP="00B3413F">
      <w:pPr>
        <w:widowControl w:val="0"/>
        <w:autoSpaceDE w:val="0"/>
        <w:autoSpaceDN w:val="0"/>
        <w:adjustRightInd w:val="0"/>
        <w:spacing w:line="240" w:lineRule="auto"/>
        <w:jc w:val="both"/>
        <w:rPr>
          <w:rFonts w:ascii="Times New Roman" w:hAnsi="Times New Roman" w:cs="Times New Roman"/>
          <w:b/>
          <w:sz w:val="28"/>
          <w:szCs w:val="28"/>
        </w:rPr>
      </w:pPr>
    </w:p>
    <w:p w:rsidR="000840C9" w:rsidRDefault="000840C9" w:rsidP="00B3413F">
      <w:pPr>
        <w:widowControl w:val="0"/>
        <w:autoSpaceDE w:val="0"/>
        <w:autoSpaceDN w:val="0"/>
        <w:adjustRightInd w:val="0"/>
        <w:spacing w:line="240" w:lineRule="auto"/>
        <w:jc w:val="both"/>
        <w:rPr>
          <w:rFonts w:ascii="Times New Roman" w:hAnsi="Times New Roman" w:cs="Times New Roman"/>
          <w:b/>
          <w:sz w:val="28"/>
          <w:szCs w:val="28"/>
        </w:rPr>
      </w:pPr>
    </w:p>
    <w:p w:rsidR="00E20593" w:rsidRPr="00B05F96" w:rsidRDefault="006F7568" w:rsidP="00B3413F">
      <w:pPr>
        <w:widowControl w:val="0"/>
        <w:autoSpaceDE w:val="0"/>
        <w:autoSpaceDN w:val="0"/>
        <w:adjustRightInd w:val="0"/>
        <w:spacing w:line="240" w:lineRule="auto"/>
        <w:jc w:val="both"/>
        <w:rPr>
          <w:rFonts w:ascii="Times New Roman" w:hAnsi="Times New Roman" w:cs="Times New Roman"/>
          <w:b/>
          <w:sz w:val="28"/>
          <w:szCs w:val="28"/>
        </w:rPr>
      </w:pPr>
      <w:r>
        <w:rPr>
          <w:rFonts w:ascii="Times New Roman" w:hAnsi="Times New Roman" w:cs="Times New Roman"/>
          <w:b/>
          <w:sz w:val="28"/>
          <w:szCs w:val="28"/>
        </w:rPr>
        <w:t>1.8</w:t>
      </w:r>
      <w:r w:rsidR="00B3413F" w:rsidRPr="00B05F96">
        <w:rPr>
          <w:rFonts w:ascii="Times New Roman" w:hAnsi="Times New Roman" w:cs="Times New Roman"/>
          <w:b/>
          <w:sz w:val="28"/>
          <w:szCs w:val="28"/>
        </w:rPr>
        <w:t xml:space="preserve">. СЛУШАЛИ: </w:t>
      </w:r>
    </w:p>
    <w:p w:rsidR="005F79AE" w:rsidRDefault="00B3413F" w:rsidP="00576445">
      <w:pPr>
        <w:widowControl w:val="0"/>
        <w:autoSpaceDE w:val="0"/>
        <w:autoSpaceDN w:val="0"/>
        <w:adjustRightInd w:val="0"/>
        <w:spacing w:after="0" w:line="240" w:lineRule="auto"/>
        <w:jc w:val="both"/>
        <w:rPr>
          <w:rFonts w:ascii="Times New Roman" w:hAnsi="Times New Roman" w:cs="Times New Roman"/>
          <w:sz w:val="28"/>
          <w:szCs w:val="28"/>
        </w:rPr>
      </w:pPr>
      <w:r w:rsidRPr="00B05F96">
        <w:rPr>
          <w:rFonts w:ascii="Times New Roman" w:hAnsi="Times New Roman" w:cs="Times New Roman"/>
          <w:b/>
          <w:sz w:val="28"/>
          <w:szCs w:val="28"/>
        </w:rPr>
        <w:tab/>
      </w:r>
      <w:r w:rsidR="00013F50">
        <w:rPr>
          <w:rFonts w:ascii="Times New Roman" w:hAnsi="Times New Roman" w:cs="Times New Roman"/>
          <w:sz w:val="28"/>
          <w:szCs w:val="28"/>
        </w:rPr>
        <w:t>Усачеву Е.С.</w:t>
      </w:r>
      <w:r w:rsidR="005F79AE" w:rsidRPr="00B05F96">
        <w:rPr>
          <w:rFonts w:ascii="Times New Roman" w:hAnsi="Times New Roman" w:cs="Times New Roman"/>
          <w:sz w:val="28"/>
          <w:szCs w:val="28"/>
        </w:rPr>
        <w:t xml:space="preserve"> </w:t>
      </w:r>
      <w:r w:rsidR="00013F50">
        <w:rPr>
          <w:rFonts w:ascii="Times New Roman" w:hAnsi="Times New Roman" w:cs="Times New Roman"/>
          <w:sz w:val="28"/>
          <w:szCs w:val="28"/>
        </w:rPr>
        <w:t>–</w:t>
      </w:r>
      <w:r w:rsidR="005F79AE" w:rsidRPr="00B05F96">
        <w:rPr>
          <w:rFonts w:ascii="Times New Roman" w:hAnsi="Times New Roman" w:cs="Times New Roman"/>
          <w:sz w:val="28"/>
          <w:szCs w:val="28"/>
        </w:rPr>
        <w:t xml:space="preserve"> </w:t>
      </w:r>
      <w:r w:rsidR="00013F50">
        <w:rPr>
          <w:rFonts w:ascii="Times New Roman" w:hAnsi="Times New Roman" w:cs="Times New Roman"/>
          <w:sz w:val="28"/>
          <w:szCs w:val="28"/>
        </w:rPr>
        <w:t>главного бухгалтера</w:t>
      </w:r>
      <w:r w:rsidR="006F7568" w:rsidRPr="00B05F96">
        <w:rPr>
          <w:rFonts w:ascii="Times New Roman" w:hAnsi="Times New Roman" w:cs="Times New Roman"/>
          <w:sz w:val="28"/>
          <w:szCs w:val="28"/>
        </w:rPr>
        <w:t xml:space="preserve"> МАУК «Д</w:t>
      </w:r>
      <w:r w:rsidR="007D578A">
        <w:rPr>
          <w:rFonts w:ascii="Times New Roman" w:hAnsi="Times New Roman" w:cs="Times New Roman"/>
          <w:sz w:val="28"/>
          <w:szCs w:val="28"/>
        </w:rPr>
        <w:t>К</w:t>
      </w:r>
      <w:r w:rsidR="006F7568" w:rsidRPr="00B05F96">
        <w:rPr>
          <w:rFonts w:ascii="Times New Roman" w:hAnsi="Times New Roman" w:cs="Times New Roman"/>
          <w:sz w:val="28"/>
          <w:szCs w:val="28"/>
        </w:rPr>
        <w:t xml:space="preserve"> им. Курчатова»</w:t>
      </w:r>
      <w:r w:rsidR="007D578A">
        <w:rPr>
          <w:rFonts w:ascii="Times New Roman" w:hAnsi="Times New Roman" w:cs="Times New Roman"/>
          <w:sz w:val="28"/>
          <w:szCs w:val="28"/>
        </w:rPr>
        <w:t>, которая по существу сообщила следующее</w:t>
      </w:r>
      <w:r w:rsidR="006F7568" w:rsidRPr="00B05F96">
        <w:rPr>
          <w:rFonts w:ascii="Times New Roman" w:hAnsi="Times New Roman" w:cs="Times New Roman"/>
          <w:sz w:val="28"/>
          <w:szCs w:val="28"/>
        </w:rPr>
        <w:t>.</w:t>
      </w:r>
    </w:p>
    <w:p w:rsidR="00F047BF" w:rsidRDefault="00F047BF" w:rsidP="00F047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услуг МАУК «ДК им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урчатова» на 01.</w:t>
      </w:r>
      <w:r w:rsidR="00F955D3">
        <w:rPr>
          <w:rFonts w:ascii="Times New Roman" w:hAnsi="Times New Roman" w:cs="Times New Roman"/>
          <w:sz w:val="28"/>
          <w:szCs w:val="28"/>
        </w:rPr>
        <w:t xml:space="preserve">01.2022 </w:t>
      </w:r>
      <w:r>
        <w:rPr>
          <w:rFonts w:ascii="Times New Roman" w:hAnsi="Times New Roman" w:cs="Times New Roman"/>
          <w:sz w:val="28"/>
          <w:szCs w:val="28"/>
        </w:rPr>
        <w:t xml:space="preserve"> составили </w:t>
      </w:r>
      <w:r w:rsidR="00F955D3">
        <w:rPr>
          <w:rFonts w:ascii="Times New Roman" w:hAnsi="Times New Roman" w:cs="Times New Roman"/>
          <w:sz w:val="28"/>
          <w:szCs w:val="28"/>
        </w:rPr>
        <w:t>4 743,2</w:t>
      </w:r>
      <w:r>
        <w:rPr>
          <w:rFonts w:ascii="Times New Roman" w:hAnsi="Times New Roman" w:cs="Times New Roman"/>
          <w:sz w:val="28"/>
          <w:szCs w:val="28"/>
        </w:rPr>
        <w:t xml:space="preserve"> тыс.руб.</w:t>
      </w:r>
      <w:r w:rsidR="00F955D3">
        <w:rPr>
          <w:rFonts w:ascii="Times New Roman" w:hAnsi="Times New Roman" w:cs="Times New Roman"/>
          <w:sz w:val="28"/>
          <w:szCs w:val="28"/>
        </w:rPr>
        <w:t xml:space="preserve"> Прочие поступления – 985,0 тыс. руб. Доходы от операционной аренды составила 974,0 тыс. руб.</w:t>
      </w:r>
    </w:p>
    <w:p w:rsidR="00F955D3" w:rsidRPr="00B05F96" w:rsidRDefault="00F955D3" w:rsidP="00F047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поступления за счет приносящей доход деятельности за 2021 год составил 6 813,7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655EB5" w:rsidRDefault="006F7568" w:rsidP="00F955D3">
      <w:pPr>
        <w:shd w:val="clear" w:color="auto" w:fill="FFFFFF"/>
        <w:spacing w:after="0" w:line="270" w:lineRule="atLeast"/>
        <w:ind w:left="60" w:right="60"/>
        <w:jc w:val="both"/>
        <w:rPr>
          <w:rFonts w:ascii="Times New Roman" w:eastAsia="Times New Roman" w:hAnsi="Times New Roman" w:cs="Times New Roman"/>
          <w:sz w:val="28"/>
          <w:szCs w:val="28"/>
        </w:rPr>
      </w:pPr>
      <w:r w:rsidRPr="00B05F96">
        <w:rPr>
          <w:rFonts w:ascii="Times New Roman" w:hAnsi="Times New Roman" w:cs="Times New Roman"/>
          <w:sz w:val="28"/>
          <w:szCs w:val="28"/>
        </w:rPr>
        <w:tab/>
      </w:r>
      <w:r>
        <w:rPr>
          <w:rFonts w:ascii="Times New Roman" w:eastAsia="Times New Roman" w:hAnsi="Times New Roman" w:cs="Times New Roman"/>
          <w:sz w:val="28"/>
          <w:szCs w:val="28"/>
        </w:rPr>
        <w:t>На 01.10.2020</w:t>
      </w:r>
      <w:r w:rsidRPr="00B05F96">
        <w:rPr>
          <w:rFonts w:ascii="Times New Roman" w:eastAsia="Times New Roman" w:hAnsi="Times New Roman" w:cs="Times New Roman"/>
          <w:sz w:val="28"/>
          <w:szCs w:val="28"/>
        </w:rPr>
        <w:t xml:space="preserve"> исполнение плана финансово-хозяйственной деятельности в части расходов составило</w:t>
      </w:r>
      <w:r w:rsidR="00F955D3">
        <w:rPr>
          <w:rFonts w:ascii="Times New Roman" w:eastAsia="Times New Roman" w:hAnsi="Times New Roman" w:cs="Times New Roman"/>
          <w:sz w:val="28"/>
          <w:szCs w:val="28"/>
        </w:rPr>
        <w:t xml:space="preserve"> 46 041,8 тыс. руб.</w:t>
      </w:r>
    </w:p>
    <w:p w:rsidR="00655EB5" w:rsidRDefault="00655EB5" w:rsidP="00655EB5">
      <w:pPr>
        <w:shd w:val="clear" w:color="auto" w:fill="FFFFFF"/>
        <w:spacing w:after="0" w:line="270" w:lineRule="atLeast"/>
        <w:ind w:left="60" w:right="60" w:firstLine="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Балансо</w:t>
      </w:r>
      <w:r w:rsidR="00F955D3">
        <w:rPr>
          <w:rFonts w:ascii="Times New Roman" w:eastAsia="Times New Roman" w:hAnsi="Times New Roman" w:cs="Times New Roman"/>
          <w:sz w:val="28"/>
          <w:szCs w:val="28"/>
        </w:rPr>
        <w:t>вая стоимость имущества на 01.01.2022</w:t>
      </w:r>
      <w:r>
        <w:rPr>
          <w:rFonts w:ascii="Times New Roman" w:eastAsia="Times New Roman" w:hAnsi="Times New Roman" w:cs="Times New Roman"/>
          <w:sz w:val="28"/>
          <w:szCs w:val="28"/>
        </w:rPr>
        <w:t xml:space="preserve"> составила </w:t>
      </w:r>
      <w:r w:rsidR="00F955D3">
        <w:rPr>
          <w:rFonts w:ascii="Times New Roman" w:eastAsia="Times New Roman" w:hAnsi="Times New Roman" w:cs="Times New Roman"/>
          <w:sz w:val="28"/>
          <w:szCs w:val="28"/>
        </w:rPr>
        <w:t>25 087,9</w:t>
      </w:r>
      <w:r>
        <w:rPr>
          <w:rFonts w:ascii="Times New Roman" w:eastAsia="Times New Roman" w:hAnsi="Times New Roman" w:cs="Times New Roman"/>
          <w:sz w:val="28"/>
          <w:szCs w:val="28"/>
        </w:rPr>
        <w:t xml:space="preserve">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
    <w:p w:rsidR="00F955D3" w:rsidRDefault="00F955D3" w:rsidP="00655EB5">
      <w:pPr>
        <w:shd w:val="clear" w:color="auto" w:fill="FFFFFF"/>
        <w:spacing w:after="0" w:line="270" w:lineRule="atLeast"/>
        <w:ind w:left="60" w:right="60" w:firstLine="6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Штатная численность работников МАУК «ДК им Курчатова» составляет 98,5 шт. ед. Среднесписочная численность основных работников на 01.01.2022 составила 76,6 человек.</w:t>
      </w:r>
    </w:p>
    <w:p w:rsidR="00AB4EAC" w:rsidRDefault="00350F29" w:rsidP="00AB4EAC">
      <w:pPr>
        <w:shd w:val="clear" w:color="auto" w:fill="FFFFFF"/>
        <w:spacing w:after="0" w:line="270" w:lineRule="atLeast"/>
        <w:ind w:left="60" w:right="60" w:firstLine="6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w:t>
      </w:r>
      <w:r w:rsidR="00F955D3">
        <w:rPr>
          <w:rFonts w:ascii="Times New Roman" w:hAnsi="Times New Roman" w:cs="Times New Roman"/>
          <w:sz w:val="28"/>
          <w:szCs w:val="28"/>
          <w:shd w:val="clear" w:color="auto" w:fill="FFFFFF"/>
        </w:rPr>
        <w:t>биторская задолженность на 01.01.2022</w:t>
      </w:r>
      <w:r>
        <w:rPr>
          <w:rFonts w:ascii="Times New Roman" w:hAnsi="Times New Roman" w:cs="Times New Roman"/>
          <w:sz w:val="28"/>
          <w:szCs w:val="28"/>
          <w:shd w:val="clear" w:color="auto" w:fill="FFFFFF"/>
        </w:rPr>
        <w:t xml:space="preserve"> </w:t>
      </w:r>
      <w:r w:rsidR="000E33A2">
        <w:rPr>
          <w:rFonts w:ascii="Times New Roman" w:hAnsi="Times New Roman" w:cs="Times New Roman"/>
          <w:sz w:val="28"/>
          <w:szCs w:val="28"/>
          <w:shd w:val="clear" w:color="auto" w:fill="FFFFFF"/>
        </w:rPr>
        <w:t>отсутствует.</w:t>
      </w:r>
    </w:p>
    <w:p w:rsidR="006F7568" w:rsidRDefault="006F7568" w:rsidP="006F7568">
      <w:pPr>
        <w:shd w:val="clear" w:color="auto" w:fill="FFFFFF"/>
        <w:spacing w:after="0" w:line="270" w:lineRule="atLeast"/>
        <w:ind w:left="60" w:right="60" w:firstLine="6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Кре</w:t>
      </w:r>
      <w:r w:rsidR="00AB4EAC">
        <w:rPr>
          <w:rFonts w:ascii="Times New Roman" w:hAnsi="Times New Roman" w:cs="Times New Roman"/>
          <w:sz w:val="28"/>
          <w:szCs w:val="28"/>
          <w:shd w:val="clear" w:color="auto" w:fill="FFFFFF"/>
        </w:rPr>
        <w:t xml:space="preserve">диторская задолженность на </w:t>
      </w:r>
      <w:r>
        <w:rPr>
          <w:rFonts w:ascii="Times New Roman" w:hAnsi="Times New Roman" w:cs="Times New Roman"/>
          <w:sz w:val="28"/>
          <w:szCs w:val="28"/>
          <w:shd w:val="clear" w:color="auto" w:fill="FFFFFF"/>
        </w:rPr>
        <w:t xml:space="preserve">составила </w:t>
      </w:r>
      <w:r w:rsidR="000E33A2">
        <w:rPr>
          <w:rFonts w:ascii="Times New Roman" w:hAnsi="Times New Roman" w:cs="Times New Roman"/>
          <w:sz w:val="28"/>
          <w:szCs w:val="28"/>
          <w:shd w:val="clear" w:color="auto" w:fill="FFFFFF"/>
        </w:rPr>
        <w:t>298,2</w:t>
      </w:r>
      <w:r>
        <w:rPr>
          <w:rFonts w:ascii="Times New Roman" w:hAnsi="Times New Roman" w:cs="Times New Roman"/>
          <w:sz w:val="28"/>
          <w:szCs w:val="28"/>
          <w:shd w:val="clear" w:color="auto" w:fill="FFFFFF"/>
        </w:rPr>
        <w:t xml:space="preserve"> тыс</w:t>
      </w:r>
      <w:proofErr w:type="gramStart"/>
      <w:r>
        <w:rPr>
          <w:rFonts w:ascii="Times New Roman" w:hAnsi="Times New Roman" w:cs="Times New Roman"/>
          <w:sz w:val="28"/>
          <w:szCs w:val="28"/>
          <w:shd w:val="clear" w:color="auto" w:fill="FFFFFF"/>
        </w:rPr>
        <w:t>.р</w:t>
      </w:r>
      <w:proofErr w:type="gramEnd"/>
      <w:r>
        <w:rPr>
          <w:rFonts w:ascii="Times New Roman" w:hAnsi="Times New Roman" w:cs="Times New Roman"/>
          <w:sz w:val="28"/>
          <w:szCs w:val="28"/>
          <w:shd w:val="clear" w:color="auto" w:fill="FFFFFF"/>
        </w:rPr>
        <w:t>уб.</w:t>
      </w:r>
    </w:p>
    <w:p w:rsidR="00B40F00" w:rsidRDefault="00B40F00" w:rsidP="005F79AE">
      <w:pPr>
        <w:widowControl w:val="0"/>
        <w:autoSpaceDE w:val="0"/>
        <w:autoSpaceDN w:val="0"/>
        <w:adjustRightInd w:val="0"/>
        <w:spacing w:after="120" w:line="240" w:lineRule="auto"/>
        <w:jc w:val="both"/>
        <w:rPr>
          <w:rFonts w:ascii="Times New Roman" w:hAnsi="Times New Roman" w:cs="Times New Roman"/>
          <w:b/>
          <w:sz w:val="28"/>
          <w:szCs w:val="28"/>
        </w:rPr>
      </w:pPr>
    </w:p>
    <w:p w:rsidR="005F79AE" w:rsidRPr="00B05F96" w:rsidRDefault="005F79AE" w:rsidP="005F79AE">
      <w:pPr>
        <w:widowControl w:val="0"/>
        <w:autoSpaceDE w:val="0"/>
        <w:autoSpaceDN w:val="0"/>
        <w:adjustRightInd w:val="0"/>
        <w:spacing w:after="120" w:line="240" w:lineRule="auto"/>
        <w:jc w:val="both"/>
        <w:rPr>
          <w:rFonts w:ascii="Times New Roman" w:hAnsi="Times New Roman" w:cs="Times New Roman"/>
          <w:b/>
          <w:sz w:val="28"/>
          <w:szCs w:val="28"/>
        </w:rPr>
      </w:pPr>
      <w:r w:rsidRPr="00B05F96">
        <w:rPr>
          <w:rFonts w:ascii="Times New Roman" w:hAnsi="Times New Roman" w:cs="Times New Roman"/>
          <w:b/>
          <w:sz w:val="28"/>
          <w:szCs w:val="28"/>
        </w:rPr>
        <w:t>РЕШИЛИ:</w:t>
      </w:r>
    </w:p>
    <w:p w:rsidR="00AB4EAC" w:rsidRPr="00B05F96" w:rsidRDefault="00AB4EAC" w:rsidP="00350F29">
      <w:pPr>
        <w:shd w:val="clear" w:color="auto" w:fill="FFFFFF"/>
        <w:spacing w:after="0" w:line="270" w:lineRule="atLeast"/>
        <w:ind w:right="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B05F96">
        <w:rPr>
          <w:rFonts w:ascii="Times New Roman" w:eastAsia="Times New Roman" w:hAnsi="Times New Roman" w:cs="Times New Roman"/>
          <w:sz w:val="28"/>
          <w:szCs w:val="28"/>
        </w:rPr>
        <w:t>.1. Принять отчет о деятельности МАУК «Д</w:t>
      </w:r>
      <w:r w:rsidR="00EC4528">
        <w:rPr>
          <w:rFonts w:ascii="Times New Roman" w:eastAsia="Times New Roman" w:hAnsi="Times New Roman" w:cs="Times New Roman"/>
          <w:sz w:val="28"/>
          <w:szCs w:val="28"/>
        </w:rPr>
        <w:t>К</w:t>
      </w:r>
      <w:r w:rsidRPr="00B05F96">
        <w:rPr>
          <w:rFonts w:ascii="Times New Roman" w:eastAsia="Times New Roman" w:hAnsi="Times New Roman" w:cs="Times New Roman"/>
          <w:sz w:val="28"/>
          <w:szCs w:val="28"/>
        </w:rPr>
        <w:t xml:space="preserve"> им. Курчатова»</w:t>
      </w:r>
      <w:r>
        <w:rPr>
          <w:rFonts w:ascii="Times New Roman" w:eastAsia="Times New Roman" w:hAnsi="Times New Roman" w:cs="Times New Roman"/>
          <w:sz w:val="28"/>
          <w:szCs w:val="28"/>
        </w:rPr>
        <w:t xml:space="preserve"> за </w:t>
      </w:r>
      <w:r w:rsidR="000E33A2">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год</w:t>
      </w:r>
      <w:r w:rsidRPr="00B05F96">
        <w:rPr>
          <w:rFonts w:ascii="Times New Roman" w:eastAsia="Times New Roman" w:hAnsi="Times New Roman" w:cs="Times New Roman"/>
          <w:sz w:val="28"/>
          <w:szCs w:val="28"/>
        </w:rPr>
        <w:t>.</w:t>
      </w:r>
    </w:p>
    <w:p w:rsidR="00AB4EAC" w:rsidRPr="00B05F96" w:rsidRDefault="00AB4EAC" w:rsidP="00350F29">
      <w:pPr>
        <w:shd w:val="clear" w:color="auto" w:fill="FFFFFF"/>
        <w:spacing w:after="0" w:line="270" w:lineRule="atLeast"/>
        <w:ind w:right="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B05F96">
        <w:rPr>
          <w:rFonts w:ascii="Times New Roman" w:eastAsia="Times New Roman" w:hAnsi="Times New Roman" w:cs="Times New Roman"/>
          <w:sz w:val="28"/>
          <w:szCs w:val="28"/>
        </w:rPr>
        <w:t>.2. Признать работу МАУК «Д</w:t>
      </w:r>
      <w:r w:rsidR="00EC4528">
        <w:rPr>
          <w:rFonts w:ascii="Times New Roman" w:eastAsia="Times New Roman" w:hAnsi="Times New Roman" w:cs="Times New Roman"/>
          <w:sz w:val="28"/>
          <w:szCs w:val="28"/>
        </w:rPr>
        <w:t>К</w:t>
      </w:r>
      <w:r w:rsidRPr="00B05F96">
        <w:rPr>
          <w:rFonts w:ascii="Times New Roman" w:eastAsia="Times New Roman" w:hAnsi="Times New Roman" w:cs="Times New Roman"/>
          <w:sz w:val="28"/>
          <w:szCs w:val="28"/>
        </w:rPr>
        <w:t xml:space="preserve"> им.</w:t>
      </w:r>
      <w:r>
        <w:rPr>
          <w:rFonts w:ascii="Times New Roman" w:eastAsia="Times New Roman" w:hAnsi="Times New Roman" w:cs="Times New Roman"/>
          <w:sz w:val="28"/>
          <w:szCs w:val="28"/>
        </w:rPr>
        <w:t xml:space="preserve"> </w:t>
      </w:r>
      <w:r w:rsidRPr="00B05F96">
        <w:rPr>
          <w:rFonts w:ascii="Times New Roman" w:eastAsia="Times New Roman" w:hAnsi="Times New Roman" w:cs="Times New Roman"/>
          <w:sz w:val="28"/>
          <w:szCs w:val="28"/>
        </w:rPr>
        <w:t>Курчатова»</w:t>
      </w:r>
      <w:r>
        <w:rPr>
          <w:rFonts w:ascii="Times New Roman" w:eastAsia="Times New Roman" w:hAnsi="Times New Roman" w:cs="Times New Roman"/>
          <w:sz w:val="28"/>
          <w:szCs w:val="28"/>
        </w:rPr>
        <w:t xml:space="preserve"> </w:t>
      </w:r>
      <w:r w:rsidRPr="00B05F96">
        <w:rPr>
          <w:rFonts w:ascii="Times New Roman" w:eastAsia="Times New Roman" w:hAnsi="Times New Roman" w:cs="Times New Roman"/>
          <w:sz w:val="28"/>
          <w:szCs w:val="28"/>
        </w:rPr>
        <w:t>удовлетворительной.</w:t>
      </w:r>
    </w:p>
    <w:p w:rsidR="00385629" w:rsidRDefault="00385629" w:rsidP="00FC31AC">
      <w:pPr>
        <w:widowControl w:val="0"/>
        <w:autoSpaceDE w:val="0"/>
        <w:autoSpaceDN w:val="0"/>
        <w:adjustRightInd w:val="0"/>
        <w:spacing w:line="240" w:lineRule="auto"/>
        <w:jc w:val="both"/>
        <w:rPr>
          <w:rFonts w:ascii="Times New Roman" w:hAnsi="Times New Roman" w:cs="Times New Roman"/>
          <w:b/>
          <w:sz w:val="28"/>
          <w:szCs w:val="28"/>
        </w:rPr>
      </w:pPr>
    </w:p>
    <w:p w:rsidR="00EB6E69" w:rsidRDefault="00EB6E69" w:rsidP="00FC31AC">
      <w:pPr>
        <w:widowControl w:val="0"/>
        <w:autoSpaceDE w:val="0"/>
        <w:autoSpaceDN w:val="0"/>
        <w:adjustRightInd w:val="0"/>
        <w:spacing w:line="240" w:lineRule="auto"/>
        <w:jc w:val="both"/>
        <w:rPr>
          <w:rFonts w:ascii="Times New Roman" w:hAnsi="Times New Roman" w:cs="Times New Roman"/>
          <w:b/>
          <w:sz w:val="28"/>
          <w:szCs w:val="28"/>
        </w:rPr>
      </w:pPr>
      <w:r w:rsidRPr="00B05F96">
        <w:rPr>
          <w:rFonts w:ascii="Times New Roman" w:hAnsi="Times New Roman" w:cs="Times New Roman"/>
          <w:b/>
          <w:sz w:val="28"/>
          <w:szCs w:val="28"/>
        </w:rPr>
        <w:t>1.9. СЛУШАЛИ:</w:t>
      </w:r>
    </w:p>
    <w:p w:rsidR="007B279A" w:rsidRDefault="000E33A2" w:rsidP="00A71F1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Шкарлатюк</w:t>
      </w:r>
      <w:proofErr w:type="spellEnd"/>
      <w:r>
        <w:rPr>
          <w:rFonts w:ascii="Times New Roman" w:hAnsi="Times New Roman" w:cs="Times New Roman"/>
          <w:sz w:val="28"/>
          <w:szCs w:val="28"/>
        </w:rPr>
        <w:t xml:space="preserve"> О.С.</w:t>
      </w:r>
      <w:r w:rsidR="007B279A" w:rsidRPr="00B05F96">
        <w:rPr>
          <w:rFonts w:ascii="Times New Roman" w:hAnsi="Times New Roman" w:cs="Times New Roman"/>
          <w:sz w:val="28"/>
          <w:szCs w:val="28"/>
        </w:rPr>
        <w:t xml:space="preserve"> </w:t>
      </w:r>
      <w:r w:rsidR="00AB4EAC">
        <w:rPr>
          <w:rFonts w:ascii="Times New Roman" w:hAnsi="Times New Roman" w:cs="Times New Roman"/>
          <w:sz w:val="28"/>
          <w:szCs w:val="28"/>
        </w:rPr>
        <w:t>–</w:t>
      </w:r>
      <w:r w:rsidR="007B279A" w:rsidRPr="00B05F96">
        <w:rPr>
          <w:rFonts w:ascii="Times New Roman" w:hAnsi="Times New Roman" w:cs="Times New Roman"/>
          <w:sz w:val="28"/>
          <w:szCs w:val="28"/>
        </w:rPr>
        <w:t xml:space="preserve"> </w:t>
      </w:r>
      <w:r>
        <w:rPr>
          <w:rFonts w:ascii="Times New Roman" w:hAnsi="Times New Roman" w:cs="Times New Roman"/>
          <w:sz w:val="28"/>
          <w:szCs w:val="28"/>
        </w:rPr>
        <w:t>главного бухгалтера</w:t>
      </w:r>
      <w:r w:rsidR="00AB4EAC">
        <w:rPr>
          <w:rFonts w:ascii="Times New Roman" w:hAnsi="Times New Roman" w:cs="Times New Roman"/>
          <w:sz w:val="28"/>
          <w:szCs w:val="28"/>
        </w:rPr>
        <w:t xml:space="preserve"> </w:t>
      </w:r>
      <w:r w:rsidR="007B279A" w:rsidRPr="00B05F96">
        <w:rPr>
          <w:rFonts w:ascii="Times New Roman" w:hAnsi="Times New Roman" w:cs="Times New Roman"/>
          <w:sz w:val="28"/>
          <w:szCs w:val="28"/>
        </w:rPr>
        <w:t xml:space="preserve"> МАУК «ДК «Октябрь»</w:t>
      </w:r>
      <w:r w:rsidR="002F4A21">
        <w:rPr>
          <w:rFonts w:ascii="Times New Roman" w:hAnsi="Times New Roman" w:cs="Times New Roman"/>
          <w:sz w:val="28"/>
          <w:szCs w:val="28"/>
        </w:rPr>
        <w:t>, котор</w:t>
      </w:r>
      <w:r w:rsidR="00576445">
        <w:rPr>
          <w:rFonts w:ascii="Times New Roman" w:hAnsi="Times New Roman" w:cs="Times New Roman"/>
          <w:sz w:val="28"/>
          <w:szCs w:val="28"/>
        </w:rPr>
        <w:t>ый</w:t>
      </w:r>
      <w:r w:rsidR="002F4A21">
        <w:rPr>
          <w:rFonts w:ascii="Times New Roman" w:hAnsi="Times New Roman" w:cs="Times New Roman"/>
          <w:sz w:val="28"/>
          <w:szCs w:val="28"/>
        </w:rPr>
        <w:t xml:space="preserve"> по существу сообщил следующее</w:t>
      </w:r>
      <w:r w:rsidR="007B279A" w:rsidRPr="00B05F96">
        <w:rPr>
          <w:rFonts w:ascii="Times New Roman" w:hAnsi="Times New Roman" w:cs="Times New Roman"/>
          <w:sz w:val="28"/>
          <w:szCs w:val="28"/>
        </w:rPr>
        <w:t>.</w:t>
      </w:r>
    </w:p>
    <w:p w:rsidR="000E33A2" w:rsidRDefault="000E33A2" w:rsidP="00A71F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вид деятельности МАУК ДК «Октябрь» является «Деятельность учреждений клубного типа: клубов, дворцов и домов культуры, домов народного творчества».</w:t>
      </w:r>
    </w:p>
    <w:p w:rsidR="000E33A2" w:rsidRPr="00B05F96" w:rsidRDefault="000E33A2" w:rsidP="00A71F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01.01.2022 года штатное расписание составляет 183,25 единиц. Из штатного расписания работает 172 сотрудника основного состава. Среднесписочная численность основного состава 125,2 человек.</w:t>
      </w:r>
    </w:p>
    <w:p w:rsidR="00350F29" w:rsidRDefault="00350F29" w:rsidP="00A71F14">
      <w:pPr>
        <w:spacing w:after="0" w:line="270" w:lineRule="atLeast"/>
        <w:ind w:left="60" w:right="60" w:firstLine="660"/>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составила 135,8</w:t>
      </w:r>
      <w:r w:rsidRPr="00350F29">
        <w:rPr>
          <w:rFonts w:ascii="Times New Roman" w:hAnsi="Times New Roman" w:cs="Times New Roman"/>
          <w:sz w:val="28"/>
          <w:szCs w:val="28"/>
        </w:rPr>
        <w:t xml:space="preserve"> </w:t>
      </w:r>
      <w:r>
        <w:rPr>
          <w:rFonts w:ascii="Times New Roman" w:hAnsi="Times New Roman" w:cs="Times New Roman"/>
          <w:sz w:val="28"/>
          <w:szCs w:val="28"/>
        </w:rPr>
        <w:t>человек.</w:t>
      </w:r>
    </w:p>
    <w:p w:rsidR="007B279A" w:rsidRDefault="00350F29" w:rsidP="00A71F14">
      <w:pPr>
        <w:spacing w:after="0" w:line="270" w:lineRule="atLeast"/>
        <w:ind w:left="60" w:right="60" w:firstLine="660"/>
        <w:jc w:val="both"/>
        <w:rPr>
          <w:rFonts w:ascii="Times New Roman" w:hAnsi="Times New Roman" w:cs="Times New Roman"/>
          <w:sz w:val="28"/>
          <w:szCs w:val="28"/>
        </w:rPr>
      </w:pPr>
      <w:r>
        <w:rPr>
          <w:rFonts w:ascii="Times New Roman" w:hAnsi="Times New Roman" w:cs="Times New Roman"/>
          <w:sz w:val="28"/>
          <w:szCs w:val="28"/>
        </w:rPr>
        <w:t>По состоянию на 01.10.2021 балансовая стоимость объектов основных средств составляет 53 126 955,83 руб.</w:t>
      </w:r>
    </w:p>
    <w:p w:rsidR="000E33A2" w:rsidRDefault="000E33A2" w:rsidP="00A71F14">
      <w:pPr>
        <w:spacing w:after="0" w:line="270" w:lineRule="atLeast"/>
        <w:ind w:left="60" w:right="60" w:firstLine="660"/>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01.01.2022 исполнено плана финансово-хозяйственной деятельности </w:t>
      </w:r>
      <w:r w:rsidR="000F60EF">
        <w:rPr>
          <w:rFonts w:ascii="Times New Roman" w:hAnsi="Times New Roman" w:cs="Times New Roman"/>
          <w:sz w:val="28"/>
          <w:szCs w:val="28"/>
        </w:rPr>
        <w:t>по доходам от приносящей доход деятельности составило 8 379 265,92 рублей.</w:t>
      </w:r>
    </w:p>
    <w:p w:rsidR="000F60EF" w:rsidRDefault="000F60EF" w:rsidP="00A71F14">
      <w:pPr>
        <w:spacing w:after="0" w:line="270" w:lineRule="atLeast"/>
        <w:ind w:left="60" w:right="60" w:firstLine="660"/>
        <w:jc w:val="both"/>
        <w:rPr>
          <w:rFonts w:ascii="Times New Roman" w:hAnsi="Times New Roman" w:cs="Times New Roman"/>
          <w:sz w:val="28"/>
          <w:szCs w:val="28"/>
        </w:rPr>
      </w:pPr>
      <w:r>
        <w:rPr>
          <w:rFonts w:ascii="Times New Roman" w:hAnsi="Times New Roman" w:cs="Times New Roman"/>
          <w:sz w:val="28"/>
          <w:szCs w:val="28"/>
        </w:rPr>
        <w:lastRenderedPageBreak/>
        <w:t>По расходам от приносящей доход деятельности составило – 8 731 986,16 рублей.</w:t>
      </w:r>
    </w:p>
    <w:p w:rsidR="009D1B01" w:rsidRDefault="009D1B01" w:rsidP="00A71F14">
      <w:pPr>
        <w:spacing w:after="0" w:line="270" w:lineRule="atLeast"/>
        <w:ind w:left="60" w:right="60" w:firstLine="660"/>
        <w:jc w:val="both"/>
        <w:rPr>
          <w:rFonts w:ascii="Times New Roman" w:hAnsi="Times New Roman" w:cs="Times New Roman"/>
          <w:sz w:val="28"/>
          <w:szCs w:val="28"/>
        </w:rPr>
      </w:pPr>
      <w:r>
        <w:rPr>
          <w:rFonts w:ascii="Times New Roman" w:hAnsi="Times New Roman" w:cs="Times New Roman"/>
          <w:sz w:val="28"/>
          <w:szCs w:val="28"/>
        </w:rPr>
        <w:t>Де</w:t>
      </w:r>
      <w:r w:rsidR="000F60EF">
        <w:rPr>
          <w:rFonts w:ascii="Times New Roman" w:hAnsi="Times New Roman" w:cs="Times New Roman"/>
          <w:sz w:val="28"/>
          <w:szCs w:val="28"/>
        </w:rPr>
        <w:t>биторская задолженность на 01.01</w:t>
      </w:r>
      <w:r w:rsidR="00C31094">
        <w:rPr>
          <w:rFonts w:ascii="Times New Roman" w:hAnsi="Times New Roman" w:cs="Times New Roman"/>
          <w:sz w:val="28"/>
          <w:szCs w:val="28"/>
        </w:rPr>
        <w:t xml:space="preserve">.2021 </w:t>
      </w:r>
      <w:r>
        <w:rPr>
          <w:rFonts w:ascii="Times New Roman" w:hAnsi="Times New Roman" w:cs="Times New Roman"/>
          <w:sz w:val="28"/>
          <w:szCs w:val="28"/>
        </w:rPr>
        <w:t>г</w:t>
      </w:r>
      <w:r w:rsidR="00C31094">
        <w:rPr>
          <w:rFonts w:ascii="Times New Roman" w:hAnsi="Times New Roman" w:cs="Times New Roman"/>
          <w:sz w:val="28"/>
          <w:szCs w:val="28"/>
        </w:rPr>
        <w:t xml:space="preserve">ода составила </w:t>
      </w:r>
      <w:r w:rsidR="000F60EF">
        <w:rPr>
          <w:rFonts w:ascii="Times New Roman" w:hAnsi="Times New Roman" w:cs="Times New Roman"/>
          <w:sz w:val="28"/>
          <w:szCs w:val="28"/>
        </w:rPr>
        <w:t>61,0</w:t>
      </w:r>
      <w:r>
        <w:rPr>
          <w:rFonts w:ascii="Times New Roman" w:hAnsi="Times New Roman" w:cs="Times New Roman"/>
          <w:sz w:val="28"/>
          <w:szCs w:val="28"/>
        </w:rPr>
        <w:t xml:space="preserve"> тыс. руб</w:t>
      </w:r>
      <w:r w:rsidR="00EE7DAC">
        <w:rPr>
          <w:rFonts w:ascii="Times New Roman" w:hAnsi="Times New Roman" w:cs="Times New Roman"/>
          <w:sz w:val="28"/>
          <w:szCs w:val="28"/>
        </w:rPr>
        <w:t>.</w:t>
      </w:r>
    </w:p>
    <w:p w:rsidR="00C31094" w:rsidRDefault="00C31094" w:rsidP="00A71F14">
      <w:pPr>
        <w:spacing w:after="0" w:line="270" w:lineRule="atLeast"/>
        <w:ind w:left="60" w:right="60" w:firstLine="660"/>
        <w:jc w:val="both"/>
        <w:rPr>
          <w:rFonts w:ascii="Times New Roman" w:hAnsi="Times New Roman" w:cs="Times New Roman"/>
          <w:sz w:val="28"/>
          <w:szCs w:val="28"/>
        </w:rPr>
      </w:pPr>
      <w:r>
        <w:rPr>
          <w:rFonts w:ascii="Times New Roman" w:hAnsi="Times New Roman" w:cs="Times New Roman"/>
          <w:sz w:val="28"/>
          <w:szCs w:val="28"/>
        </w:rPr>
        <w:t xml:space="preserve">Кредиторская задолженность составила </w:t>
      </w:r>
      <w:r w:rsidR="000F60EF">
        <w:rPr>
          <w:rFonts w:ascii="Times New Roman" w:hAnsi="Times New Roman" w:cs="Times New Roman"/>
          <w:sz w:val="28"/>
          <w:szCs w:val="28"/>
        </w:rPr>
        <w:t>27,4</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7B279A" w:rsidRPr="00B05F96" w:rsidRDefault="007B279A" w:rsidP="00A71F14">
      <w:pPr>
        <w:spacing w:before="240" w:after="0" w:line="270" w:lineRule="atLeast"/>
        <w:ind w:right="60"/>
        <w:jc w:val="both"/>
        <w:rPr>
          <w:rFonts w:ascii="Times New Roman" w:hAnsi="Times New Roman" w:cs="Times New Roman"/>
          <w:b/>
          <w:sz w:val="28"/>
          <w:szCs w:val="28"/>
        </w:rPr>
      </w:pPr>
      <w:r w:rsidRPr="00B05F96">
        <w:rPr>
          <w:rFonts w:ascii="Times New Roman" w:hAnsi="Times New Roman" w:cs="Times New Roman"/>
          <w:b/>
          <w:sz w:val="28"/>
          <w:szCs w:val="28"/>
        </w:rPr>
        <w:t>РЕШИЛИ:</w:t>
      </w:r>
    </w:p>
    <w:p w:rsidR="007B279A" w:rsidRPr="00B05F96" w:rsidRDefault="007B279A" w:rsidP="00C31094">
      <w:pPr>
        <w:widowControl w:val="0"/>
        <w:autoSpaceDE w:val="0"/>
        <w:autoSpaceDN w:val="0"/>
        <w:adjustRightInd w:val="0"/>
        <w:spacing w:after="0" w:line="240" w:lineRule="auto"/>
        <w:jc w:val="both"/>
        <w:rPr>
          <w:rFonts w:ascii="Times New Roman" w:hAnsi="Times New Roman" w:cs="Times New Roman"/>
          <w:sz w:val="28"/>
          <w:szCs w:val="28"/>
        </w:rPr>
      </w:pPr>
      <w:r w:rsidRPr="00B05F96">
        <w:rPr>
          <w:rFonts w:ascii="Times New Roman" w:hAnsi="Times New Roman" w:cs="Times New Roman"/>
          <w:sz w:val="28"/>
          <w:szCs w:val="28"/>
        </w:rPr>
        <w:t>1.9.1. Принять отчет о деятельности  МАУК «ДК «Октябрь»</w:t>
      </w:r>
      <w:r>
        <w:rPr>
          <w:rFonts w:ascii="Times New Roman" w:hAnsi="Times New Roman" w:cs="Times New Roman"/>
          <w:sz w:val="28"/>
          <w:szCs w:val="28"/>
        </w:rPr>
        <w:t xml:space="preserve"> за</w:t>
      </w:r>
      <w:r w:rsidR="00C31094">
        <w:rPr>
          <w:rFonts w:ascii="Times New Roman" w:hAnsi="Times New Roman" w:cs="Times New Roman"/>
          <w:sz w:val="28"/>
          <w:szCs w:val="28"/>
        </w:rPr>
        <w:t xml:space="preserve"> 2021</w:t>
      </w:r>
      <w:r w:rsidR="009D1B01">
        <w:rPr>
          <w:rFonts w:ascii="Times New Roman" w:hAnsi="Times New Roman" w:cs="Times New Roman"/>
          <w:sz w:val="28"/>
          <w:szCs w:val="28"/>
        </w:rPr>
        <w:t xml:space="preserve"> год</w:t>
      </w:r>
      <w:r w:rsidRPr="00B05F96">
        <w:rPr>
          <w:rFonts w:ascii="Times New Roman" w:hAnsi="Times New Roman" w:cs="Times New Roman"/>
          <w:sz w:val="28"/>
          <w:szCs w:val="28"/>
        </w:rPr>
        <w:t xml:space="preserve">. </w:t>
      </w:r>
    </w:p>
    <w:p w:rsidR="007B279A" w:rsidRPr="00B05F96" w:rsidRDefault="007B279A" w:rsidP="00C31094">
      <w:pPr>
        <w:widowControl w:val="0"/>
        <w:autoSpaceDE w:val="0"/>
        <w:autoSpaceDN w:val="0"/>
        <w:adjustRightInd w:val="0"/>
        <w:spacing w:after="0" w:line="240" w:lineRule="auto"/>
        <w:jc w:val="both"/>
        <w:rPr>
          <w:rFonts w:ascii="Times New Roman" w:hAnsi="Times New Roman" w:cs="Times New Roman"/>
          <w:sz w:val="28"/>
          <w:szCs w:val="28"/>
        </w:rPr>
      </w:pPr>
      <w:r w:rsidRPr="00B05F96">
        <w:rPr>
          <w:rFonts w:ascii="Times New Roman" w:hAnsi="Times New Roman" w:cs="Times New Roman"/>
          <w:sz w:val="28"/>
          <w:szCs w:val="28"/>
        </w:rPr>
        <w:t>1.9.2. Признать работу МАУК «ДК «Октябрь» удовлетворительной.</w:t>
      </w:r>
    </w:p>
    <w:p w:rsidR="007B279A" w:rsidRPr="00B05F96" w:rsidRDefault="007B279A" w:rsidP="00FC31AC">
      <w:pPr>
        <w:widowControl w:val="0"/>
        <w:autoSpaceDE w:val="0"/>
        <w:autoSpaceDN w:val="0"/>
        <w:adjustRightInd w:val="0"/>
        <w:spacing w:line="240" w:lineRule="auto"/>
        <w:jc w:val="both"/>
        <w:rPr>
          <w:rFonts w:ascii="Times New Roman" w:hAnsi="Times New Roman" w:cs="Times New Roman"/>
          <w:b/>
          <w:sz w:val="28"/>
          <w:szCs w:val="28"/>
        </w:rPr>
      </w:pPr>
    </w:p>
    <w:p w:rsidR="002E7D08" w:rsidRDefault="00EB6E69" w:rsidP="003F0CBF">
      <w:pPr>
        <w:widowControl w:val="0"/>
        <w:autoSpaceDE w:val="0"/>
        <w:autoSpaceDN w:val="0"/>
        <w:adjustRightInd w:val="0"/>
        <w:spacing w:before="240" w:line="240" w:lineRule="auto"/>
        <w:jc w:val="both"/>
        <w:rPr>
          <w:rFonts w:ascii="Times New Roman" w:hAnsi="Times New Roman" w:cs="Times New Roman"/>
          <w:b/>
          <w:sz w:val="28"/>
          <w:szCs w:val="28"/>
        </w:rPr>
      </w:pPr>
      <w:r w:rsidRPr="00B05F96">
        <w:rPr>
          <w:rFonts w:ascii="Times New Roman" w:hAnsi="Times New Roman" w:cs="Times New Roman"/>
          <w:b/>
          <w:sz w:val="28"/>
          <w:szCs w:val="28"/>
        </w:rPr>
        <w:t>1.10. СЛУШАЛИ:</w:t>
      </w:r>
    </w:p>
    <w:p w:rsidR="007B279A" w:rsidRPr="00B05F96" w:rsidRDefault="009D1B01" w:rsidP="00A71F14">
      <w:pPr>
        <w:widowControl w:val="0"/>
        <w:autoSpaceDE w:val="0"/>
        <w:autoSpaceDN w:val="0"/>
        <w:adjustRightInd w:val="0"/>
        <w:spacing w:after="0" w:line="240" w:lineRule="auto"/>
        <w:ind w:firstLine="720"/>
        <w:jc w:val="both"/>
        <w:rPr>
          <w:rStyle w:val="a5"/>
          <w:rFonts w:ascii="Times New Roman" w:hAnsi="Times New Roman" w:cs="Times New Roman"/>
          <w:b w:val="0"/>
          <w:sz w:val="28"/>
          <w:szCs w:val="28"/>
        </w:rPr>
      </w:pPr>
      <w:r>
        <w:rPr>
          <w:rFonts w:ascii="Times New Roman" w:hAnsi="Times New Roman" w:cs="Times New Roman"/>
          <w:sz w:val="28"/>
          <w:szCs w:val="28"/>
        </w:rPr>
        <w:t>Федорова А.И.</w:t>
      </w:r>
      <w:r w:rsidR="007B279A" w:rsidRPr="00B05F96">
        <w:rPr>
          <w:rFonts w:ascii="Times New Roman" w:hAnsi="Times New Roman" w:cs="Times New Roman"/>
          <w:sz w:val="28"/>
          <w:szCs w:val="28"/>
        </w:rPr>
        <w:t xml:space="preserve"> - </w:t>
      </w:r>
      <w:r>
        <w:rPr>
          <w:rFonts w:ascii="Times New Roman" w:hAnsi="Times New Roman" w:cs="Times New Roman"/>
          <w:sz w:val="28"/>
          <w:szCs w:val="28"/>
        </w:rPr>
        <w:t>директора</w:t>
      </w:r>
      <w:r w:rsidR="007B279A" w:rsidRPr="00B05F96">
        <w:rPr>
          <w:rFonts w:ascii="Times New Roman" w:hAnsi="Times New Roman" w:cs="Times New Roman"/>
          <w:sz w:val="28"/>
          <w:szCs w:val="28"/>
        </w:rPr>
        <w:t xml:space="preserve"> </w:t>
      </w:r>
      <w:r w:rsidR="007B279A" w:rsidRPr="00B05F96">
        <w:rPr>
          <w:rStyle w:val="a5"/>
          <w:rFonts w:ascii="Times New Roman" w:hAnsi="Times New Roman" w:cs="Times New Roman"/>
          <w:b w:val="0"/>
          <w:sz w:val="28"/>
          <w:szCs w:val="28"/>
        </w:rPr>
        <w:t>МАУК «</w:t>
      </w:r>
      <w:proofErr w:type="spellStart"/>
      <w:r w:rsidR="007B279A" w:rsidRPr="00B05F96">
        <w:rPr>
          <w:rStyle w:val="a5"/>
          <w:rFonts w:ascii="Times New Roman" w:hAnsi="Times New Roman" w:cs="Times New Roman"/>
          <w:b w:val="0"/>
          <w:sz w:val="28"/>
          <w:szCs w:val="28"/>
        </w:rPr>
        <w:t>Волгодонский</w:t>
      </w:r>
      <w:proofErr w:type="spellEnd"/>
      <w:r w:rsidR="007B279A" w:rsidRPr="00B05F96">
        <w:rPr>
          <w:rStyle w:val="a5"/>
          <w:rFonts w:ascii="Times New Roman" w:hAnsi="Times New Roman" w:cs="Times New Roman"/>
          <w:b w:val="0"/>
          <w:sz w:val="28"/>
          <w:szCs w:val="28"/>
        </w:rPr>
        <w:t xml:space="preserve"> молодежный драматический театр»</w:t>
      </w:r>
      <w:r w:rsidR="00633DE5">
        <w:rPr>
          <w:rStyle w:val="a5"/>
          <w:rFonts w:ascii="Times New Roman" w:hAnsi="Times New Roman" w:cs="Times New Roman"/>
          <w:b w:val="0"/>
          <w:sz w:val="28"/>
          <w:szCs w:val="28"/>
        </w:rPr>
        <w:t>, который по существу сообщил следующее</w:t>
      </w:r>
      <w:r w:rsidR="007B279A" w:rsidRPr="00B05F96">
        <w:rPr>
          <w:rStyle w:val="a5"/>
          <w:rFonts w:ascii="Times New Roman" w:hAnsi="Times New Roman" w:cs="Times New Roman"/>
          <w:b w:val="0"/>
          <w:sz w:val="28"/>
          <w:szCs w:val="28"/>
        </w:rPr>
        <w:t>.</w:t>
      </w:r>
    </w:p>
    <w:p w:rsidR="007B279A" w:rsidRDefault="00633DE5" w:rsidP="00A71F1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w:t>
      </w:r>
      <w:r w:rsidR="00CD5AA1">
        <w:rPr>
          <w:rFonts w:ascii="Times New Roman" w:hAnsi="Times New Roman" w:cs="Times New Roman"/>
          <w:sz w:val="28"/>
          <w:szCs w:val="28"/>
        </w:rPr>
        <w:t>а 01.01.2022</w:t>
      </w:r>
      <w:r w:rsidR="009D1B01">
        <w:rPr>
          <w:rFonts w:ascii="Times New Roman" w:hAnsi="Times New Roman" w:cs="Times New Roman"/>
          <w:sz w:val="28"/>
          <w:szCs w:val="28"/>
        </w:rPr>
        <w:t xml:space="preserve"> год</w:t>
      </w:r>
      <w:r>
        <w:rPr>
          <w:rFonts w:ascii="Times New Roman" w:hAnsi="Times New Roman" w:cs="Times New Roman"/>
          <w:sz w:val="28"/>
          <w:szCs w:val="28"/>
        </w:rPr>
        <w:t>а</w:t>
      </w:r>
      <w:r w:rsidR="007B279A" w:rsidRPr="00B05F96">
        <w:rPr>
          <w:rFonts w:ascii="Times New Roman" w:hAnsi="Times New Roman" w:cs="Times New Roman"/>
          <w:sz w:val="28"/>
          <w:szCs w:val="28"/>
        </w:rPr>
        <w:t xml:space="preserve"> </w:t>
      </w:r>
      <w:r w:rsidR="007B279A">
        <w:rPr>
          <w:rFonts w:ascii="Times New Roman" w:hAnsi="Times New Roman" w:cs="Times New Roman"/>
          <w:sz w:val="28"/>
          <w:szCs w:val="28"/>
        </w:rPr>
        <w:t xml:space="preserve">среднесписочная численность составила </w:t>
      </w:r>
      <w:r w:rsidR="00CD5AA1">
        <w:rPr>
          <w:rFonts w:ascii="Times New Roman" w:hAnsi="Times New Roman" w:cs="Times New Roman"/>
          <w:sz w:val="28"/>
          <w:szCs w:val="28"/>
        </w:rPr>
        <w:t>28,8</w:t>
      </w:r>
      <w:r w:rsidR="007B279A">
        <w:rPr>
          <w:rFonts w:ascii="Times New Roman" w:hAnsi="Times New Roman" w:cs="Times New Roman"/>
          <w:sz w:val="28"/>
          <w:szCs w:val="28"/>
        </w:rPr>
        <w:t xml:space="preserve"> чел. Среднемесячная</w:t>
      </w:r>
      <w:r w:rsidR="001F12B4">
        <w:rPr>
          <w:rFonts w:ascii="Times New Roman" w:hAnsi="Times New Roman" w:cs="Times New Roman"/>
          <w:sz w:val="28"/>
          <w:szCs w:val="28"/>
        </w:rPr>
        <w:t xml:space="preserve"> заработная плата составила </w:t>
      </w:r>
      <w:r w:rsidR="00060FEB">
        <w:rPr>
          <w:rFonts w:ascii="Times New Roman" w:hAnsi="Times New Roman" w:cs="Times New Roman"/>
          <w:sz w:val="28"/>
          <w:szCs w:val="28"/>
        </w:rPr>
        <w:t>31</w:t>
      </w:r>
      <w:r w:rsidR="00CD5AA1">
        <w:rPr>
          <w:rFonts w:ascii="Times New Roman" w:hAnsi="Times New Roman" w:cs="Times New Roman"/>
          <w:sz w:val="28"/>
          <w:szCs w:val="28"/>
        </w:rPr>
        <w:t> 425,00</w:t>
      </w:r>
      <w:r w:rsidR="007B279A">
        <w:rPr>
          <w:rFonts w:ascii="Times New Roman" w:hAnsi="Times New Roman" w:cs="Times New Roman"/>
          <w:sz w:val="28"/>
          <w:szCs w:val="28"/>
        </w:rPr>
        <w:t xml:space="preserve"> руб</w:t>
      </w:r>
      <w:r>
        <w:rPr>
          <w:rFonts w:ascii="Times New Roman" w:hAnsi="Times New Roman" w:cs="Times New Roman"/>
          <w:sz w:val="28"/>
          <w:szCs w:val="28"/>
        </w:rPr>
        <w:t>.</w:t>
      </w:r>
    </w:p>
    <w:p w:rsidR="001F12B4" w:rsidRDefault="001F12B4" w:rsidP="00A71F1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 </w:t>
      </w:r>
      <w:r w:rsidR="00060FEB">
        <w:rPr>
          <w:rFonts w:ascii="Times New Roman" w:hAnsi="Times New Roman" w:cs="Times New Roman"/>
          <w:sz w:val="28"/>
          <w:szCs w:val="28"/>
        </w:rPr>
        <w:t>2021</w:t>
      </w:r>
      <w:r>
        <w:rPr>
          <w:rFonts w:ascii="Times New Roman" w:hAnsi="Times New Roman" w:cs="Times New Roman"/>
          <w:sz w:val="28"/>
          <w:szCs w:val="28"/>
        </w:rPr>
        <w:t xml:space="preserve"> год исполнение субсидий на выполнение муниципального задания по бюджетной деятельности составили </w:t>
      </w:r>
      <w:r w:rsidR="00CD5AA1">
        <w:rPr>
          <w:rFonts w:ascii="Times New Roman" w:hAnsi="Times New Roman" w:cs="Times New Roman"/>
          <w:sz w:val="28"/>
          <w:szCs w:val="28"/>
        </w:rPr>
        <w:t>14 886,5</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от приносящей доход деятельности </w:t>
      </w:r>
      <w:r w:rsidR="00CD5AA1">
        <w:rPr>
          <w:rFonts w:ascii="Times New Roman" w:hAnsi="Times New Roman" w:cs="Times New Roman"/>
          <w:sz w:val="28"/>
          <w:szCs w:val="28"/>
        </w:rPr>
        <w:t>1 739,3</w:t>
      </w:r>
      <w:r>
        <w:rPr>
          <w:rFonts w:ascii="Times New Roman" w:hAnsi="Times New Roman" w:cs="Times New Roman"/>
          <w:sz w:val="28"/>
          <w:szCs w:val="28"/>
        </w:rPr>
        <w:t xml:space="preserve"> тыс.руб.,</w:t>
      </w:r>
      <w:r w:rsidR="00CD5AA1">
        <w:rPr>
          <w:rFonts w:ascii="Times New Roman" w:hAnsi="Times New Roman" w:cs="Times New Roman"/>
          <w:sz w:val="28"/>
          <w:szCs w:val="28"/>
        </w:rPr>
        <w:t xml:space="preserve"> расход 1739,3 тыс. руб.,</w:t>
      </w:r>
      <w:r>
        <w:rPr>
          <w:rFonts w:ascii="Times New Roman" w:hAnsi="Times New Roman" w:cs="Times New Roman"/>
          <w:sz w:val="28"/>
          <w:szCs w:val="28"/>
        </w:rPr>
        <w:t xml:space="preserve"> субсидии на иные цели – </w:t>
      </w:r>
      <w:r w:rsidR="00060FEB">
        <w:rPr>
          <w:rFonts w:ascii="Times New Roman" w:hAnsi="Times New Roman" w:cs="Times New Roman"/>
          <w:sz w:val="28"/>
          <w:szCs w:val="28"/>
        </w:rPr>
        <w:t>4 697,2</w:t>
      </w:r>
      <w:r w:rsidR="003A7FDB">
        <w:rPr>
          <w:rFonts w:ascii="Times New Roman" w:hAnsi="Times New Roman" w:cs="Times New Roman"/>
          <w:sz w:val="28"/>
          <w:szCs w:val="28"/>
        </w:rPr>
        <w:t xml:space="preserve"> тыс. руб.</w:t>
      </w:r>
      <w:r>
        <w:rPr>
          <w:rFonts w:ascii="Times New Roman" w:hAnsi="Times New Roman" w:cs="Times New Roman"/>
          <w:sz w:val="28"/>
          <w:szCs w:val="28"/>
        </w:rPr>
        <w:t xml:space="preserve"> Всего </w:t>
      </w:r>
      <w:r w:rsidR="00CD5AA1">
        <w:rPr>
          <w:rFonts w:ascii="Times New Roman" w:hAnsi="Times New Roman" w:cs="Times New Roman"/>
          <w:sz w:val="28"/>
          <w:szCs w:val="28"/>
        </w:rPr>
        <w:t>21 323</w:t>
      </w:r>
      <w:r>
        <w:rPr>
          <w:rFonts w:ascii="Times New Roman" w:hAnsi="Times New Roman" w:cs="Times New Roman"/>
          <w:sz w:val="28"/>
          <w:szCs w:val="28"/>
        </w:rPr>
        <w:t xml:space="preserve"> тыс.руб.</w:t>
      </w:r>
    </w:p>
    <w:p w:rsidR="00060FEB" w:rsidRDefault="00060FEB" w:rsidP="00A71F1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Приобретено материальных ценностей на сумму 271,7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1F12B4" w:rsidRDefault="00CD5AA1" w:rsidP="00A71F1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01.01.2022</w:t>
      </w:r>
      <w:r w:rsidR="00894ED3">
        <w:rPr>
          <w:rFonts w:ascii="Times New Roman" w:hAnsi="Times New Roman" w:cs="Times New Roman"/>
          <w:sz w:val="28"/>
          <w:szCs w:val="28"/>
        </w:rPr>
        <w:t xml:space="preserve"> </w:t>
      </w:r>
      <w:r w:rsidR="00385629">
        <w:rPr>
          <w:rFonts w:ascii="Times New Roman" w:hAnsi="Times New Roman" w:cs="Times New Roman"/>
          <w:sz w:val="28"/>
          <w:szCs w:val="28"/>
        </w:rPr>
        <w:t>г</w:t>
      </w:r>
      <w:r w:rsidR="00894ED3">
        <w:rPr>
          <w:rFonts w:ascii="Times New Roman" w:hAnsi="Times New Roman" w:cs="Times New Roman"/>
          <w:sz w:val="28"/>
          <w:szCs w:val="28"/>
        </w:rPr>
        <w:t>ода</w:t>
      </w:r>
      <w:r w:rsidR="00385629">
        <w:rPr>
          <w:rFonts w:ascii="Times New Roman" w:hAnsi="Times New Roman" w:cs="Times New Roman"/>
          <w:sz w:val="28"/>
          <w:szCs w:val="28"/>
        </w:rPr>
        <w:t xml:space="preserve"> стоимость имущества составляет:</w:t>
      </w:r>
    </w:p>
    <w:p w:rsidR="00385629" w:rsidRDefault="003A7FDB" w:rsidP="00A71F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385629">
        <w:rPr>
          <w:rFonts w:ascii="Times New Roman" w:hAnsi="Times New Roman" w:cs="Times New Roman"/>
          <w:sz w:val="28"/>
          <w:szCs w:val="28"/>
        </w:rPr>
        <w:t xml:space="preserve">алансовая – </w:t>
      </w:r>
      <w:r w:rsidR="00060FEB">
        <w:rPr>
          <w:rFonts w:ascii="Times New Roman" w:hAnsi="Times New Roman" w:cs="Times New Roman"/>
          <w:sz w:val="28"/>
          <w:szCs w:val="28"/>
        </w:rPr>
        <w:t>26</w:t>
      </w:r>
      <w:r w:rsidR="00CD5AA1">
        <w:rPr>
          <w:rFonts w:ascii="Times New Roman" w:hAnsi="Times New Roman" w:cs="Times New Roman"/>
          <w:sz w:val="28"/>
          <w:szCs w:val="28"/>
        </w:rPr>
        <w:t> 744,6</w:t>
      </w:r>
      <w:r w:rsidR="00385629">
        <w:rPr>
          <w:rFonts w:ascii="Times New Roman" w:hAnsi="Times New Roman" w:cs="Times New Roman"/>
          <w:sz w:val="28"/>
          <w:szCs w:val="28"/>
        </w:rPr>
        <w:t xml:space="preserve"> тыс</w:t>
      </w:r>
      <w:proofErr w:type="gramStart"/>
      <w:r w:rsidR="00385629">
        <w:rPr>
          <w:rFonts w:ascii="Times New Roman" w:hAnsi="Times New Roman" w:cs="Times New Roman"/>
          <w:sz w:val="28"/>
          <w:szCs w:val="28"/>
        </w:rPr>
        <w:t>.р</w:t>
      </w:r>
      <w:proofErr w:type="gramEnd"/>
      <w:r w:rsidR="00385629">
        <w:rPr>
          <w:rFonts w:ascii="Times New Roman" w:hAnsi="Times New Roman" w:cs="Times New Roman"/>
          <w:sz w:val="28"/>
          <w:szCs w:val="28"/>
        </w:rPr>
        <w:t>уб.</w:t>
      </w:r>
      <w:r>
        <w:rPr>
          <w:rFonts w:ascii="Times New Roman" w:hAnsi="Times New Roman" w:cs="Times New Roman"/>
          <w:sz w:val="28"/>
          <w:szCs w:val="28"/>
        </w:rPr>
        <w:t>;</w:t>
      </w:r>
    </w:p>
    <w:p w:rsidR="00385629" w:rsidRDefault="003A7FDB" w:rsidP="00A71F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385629">
        <w:rPr>
          <w:rFonts w:ascii="Times New Roman" w:hAnsi="Times New Roman" w:cs="Times New Roman"/>
          <w:sz w:val="28"/>
          <w:szCs w:val="28"/>
        </w:rPr>
        <w:t xml:space="preserve">статочная </w:t>
      </w:r>
      <w:r w:rsidR="00060FEB">
        <w:rPr>
          <w:rFonts w:ascii="Times New Roman" w:hAnsi="Times New Roman" w:cs="Times New Roman"/>
          <w:sz w:val="28"/>
          <w:szCs w:val="28"/>
        </w:rPr>
        <w:t>13</w:t>
      </w:r>
      <w:r w:rsidR="00CD5AA1">
        <w:rPr>
          <w:rFonts w:ascii="Times New Roman" w:hAnsi="Times New Roman" w:cs="Times New Roman"/>
          <w:sz w:val="28"/>
          <w:szCs w:val="28"/>
        </w:rPr>
        <w:t> 014,2</w:t>
      </w:r>
      <w:r w:rsidR="00385629">
        <w:rPr>
          <w:rFonts w:ascii="Times New Roman" w:hAnsi="Times New Roman" w:cs="Times New Roman"/>
          <w:sz w:val="28"/>
          <w:szCs w:val="28"/>
        </w:rPr>
        <w:t xml:space="preserve"> тыс</w:t>
      </w:r>
      <w:proofErr w:type="gramStart"/>
      <w:r w:rsidR="00385629">
        <w:rPr>
          <w:rFonts w:ascii="Times New Roman" w:hAnsi="Times New Roman" w:cs="Times New Roman"/>
          <w:sz w:val="28"/>
          <w:szCs w:val="28"/>
        </w:rPr>
        <w:t>.р</w:t>
      </w:r>
      <w:proofErr w:type="gramEnd"/>
      <w:r w:rsidR="00385629">
        <w:rPr>
          <w:rFonts w:ascii="Times New Roman" w:hAnsi="Times New Roman" w:cs="Times New Roman"/>
          <w:sz w:val="28"/>
          <w:szCs w:val="28"/>
        </w:rPr>
        <w:t>уб.</w:t>
      </w:r>
    </w:p>
    <w:p w:rsidR="00CD5AA1" w:rsidRDefault="00CD5AA1" w:rsidP="00A71F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Приобретено материальных ценностей на сумму 540,1 тыс. руб.</w:t>
      </w:r>
    </w:p>
    <w:p w:rsidR="00385629" w:rsidRDefault="00385629" w:rsidP="00A71F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Кре</w:t>
      </w:r>
      <w:r w:rsidR="00CD5AA1">
        <w:rPr>
          <w:rFonts w:ascii="Times New Roman" w:hAnsi="Times New Roman" w:cs="Times New Roman"/>
          <w:sz w:val="28"/>
          <w:szCs w:val="28"/>
        </w:rPr>
        <w:t>диторская задолженность на 01.01.2022</w:t>
      </w:r>
      <w:r w:rsidR="004C0463">
        <w:rPr>
          <w:rFonts w:ascii="Times New Roman" w:hAnsi="Times New Roman" w:cs="Times New Roman"/>
          <w:sz w:val="28"/>
          <w:szCs w:val="28"/>
        </w:rPr>
        <w:t xml:space="preserve"> </w:t>
      </w:r>
      <w:r>
        <w:rPr>
          <w:rFonts w:ascii="Times New Roman" w:hAnsi="Times New Roman" w:cs="Times New Roman"/>
          <w:sz w:val="28"/>
          <w:szCs w:val="28"/>
        </w:rPr>
        <w:t>г</w:t>
      </w:r>
      <w:r w:rsidR="004C0463">
        <w:rPr>
          <w:rFonts w:ascii="Times New Roman" w:hAnsi="Times New Roman" w:cs="Times New Roman"/>
          <w:sz w:val="28"/>
          <w:szCs w:val="28"/>
        </w:rPr>
        <w:t>ода</w:t>
      </w:r>
      <w:r>
        <w:rPr>
          <w:rFonts w:ascii="Times New Roman" w:hAnsi="Times New Roman" w:cs="Times New Roman"/>
          <w:sz w:val="28"/>
          <w:szCs w:val="28"/>
        </w:rPr>
        <w:t xml:space="preserve"> </w:t>
      </w:r>
      <w:r w:rsidR="00CD5AA1">
        <w:rPr>
          <w:rFonts w:ascii="Times New Roman" w:hAnsi="Times New Roman" w:cs="Times New Roman"/>
          <w:sz w:val="28"/>
          <w:szCs w:val="28"/>
        </w:rPr>
        <w:t>отсутствует.</w:t>
      </w:r>
    </w:p>
    <w:p w:rsidR="00385629" w:rsidRDefault="00060FEB" w:rsidP="00A71F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Дебиторская задолженность </w:t>
      </w:r>
      <w:r w:rsidR="00CD5AA1">
        <w:rPr>
          <w:rFonts w:ascii="Times New Roman" w:hAnsi="Times New Roman" w:cs="Times New Roman"/>
          <w:sz w:val="28"/>
          <w:szCs w:val="28"/>
        </w:rPr>
        <w:t>отсутствует.</w:t>
      </w:r>
    </w:p>
    <w:p w:rsidR="00385629" w:rsidRDefault="00385629" w:rsidP="00385629">
      <w:pPr>
        <w:spacing w:after="0"/>
        <w:ind w:firstLine="709"/>
        <w:jc w:val="both"/>
        <w:rPr>
          <w:rFonts w:ascii="Times New Roman" w:hAnsi="Times New Roman" w:cs="Times New Roman"/>
          <w:sz w:val="28"/>
          <w:szCs w:val="28"/>
        </w:rPr>
      </w:pPr>
    </w:p>
    <w:p w:rsidR="007B279A" w:rsidRPr="00B05F96" w:rsidRDefault="007B279A" w:rsidP="007B279A">
      <w:pPr>
        <w:widowControl w:val="0"/>
        <w:autoSpaceDE w:val="0"/>
        <w:autoSpaceDN w:val="0"/>
        <w:adjustRightInd w:val="0"/>
        <w:spacing w:before="120" w:line="240" w:lineRule="auto"/>
        <w:jc w:val="both"/>
        <w:rPr>
          <w:rFonts w:ascii="Times New Roman" w:hAnsi="Times New Roman" w:cs="Times New Roman"/>
          <w:b/>
          <w:sz w:val="28"/>
          <w:szCs w:val="28"/>
        </w:rPr>
      </w:pPr>
      <w:r w:rsidRPr="00B05F96">
        <w:rPr>
          <w:rFonts w:ascii="Times New Roman" w:hAnsi="Times New Roman" w:cs="Times New Roman"/>
          <w:b/>
          <w:sz w:val="28"/>
          <w:szCs w:val="28"/>
        </w:rPr>
        <w:t>РЕШИЛИ:</w:t>
      </w:r>
    </w:p>
    <w:p w:rsidR="007B279A" w:rsidRPr="008D2BA0" w:rsidRDefault="008A72A0" w:rsidP="008A72A0">
      <w:pPr>
        <w:pStyle w:val="a4"/>
        <w:widowControl w:val="0"/>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1.10.1</w:t>
      </w:r>
      <w:proofErr w:type="gramStart"/>
      <w:r>
        <w:rPr>
          <w:rFonts w:ascii="Times New Roman" w:hAnsi="Times New Roman" w:cs="Times New Roman"/>
          <w:sz w:val="28"/>
          <w:szCs w:val="28"/>
        </w:rPr>
        <w:t xml:space="preserve"> </w:t>
      </w:r>
      <w:r w:rsidR="007B279A" w:rsidRPr="00B05F96">
        <w:rPr>
          <w:rFonts w:ascii="Times New Roman" w:hAnsi="Times New Roman" w:cs="Times New Roman"/>
          <w:sz w:val="28"/>
          <w:szCs w:val="28"/>
        </w:rPr>
        <w:t>П</w:t>
      </w:r>
      <w:proofErr w:type="gramEnd"/>
      <w:r w:rsidR="007B279A" w:rsidRPr="00B05F96">
        <w:rPr>
          <w:rFonts w:ascii="Times New Roman" w:hAnsi="Times New Roman" w:cs="Times New Roman"/>
          <w:sz w:val="28"/>
          <w:szCs w:val="28"/>
        </w:rPr>
        <w:t xml:space="preserve">ринять отчет о деятельности  </w:t>
      </w:r>
      <w:r w:rsidR="007B279A" w:rsidRPr="00B05F96">
        <w:rPr>
          <w:rStyle w:val="a5"/>
          <w:rFonts w:ascii="Times New Roman" w:hAnsi="Times New Roman" w:cs="Times New Roman"/>
          <w:b w:val="0"/>
          <w:sz w:val="28"/>
          <w:szCs w:val="28"/>
        </w:rPr>
        <w:t>МАУК «</w:t>
      </w:r>
      <w:proofErr w:type="spellStart"/>
      <w:r w:rsidR="007B279A" w:rsidRPr="00B05F96">
        <w:rPr>
          <w:rStyle w:val="a5"/>
          <w:rFonts w:ascii="Times New Roman" w:hAnsi="Times New Roman" w:cs="Times New Roman"/>
          <w:b w:val="0"/>
          <w:sz w:val="28"/>
          <w:szCs w:val="28"/>
        </w:rPr>
        <w:t>Волгодонский</w:t>
      </w:r>
      <w:proofErr w:type="spellEnd"/>
      <w:r w:rsidR="007B279A" w:rsidRPr="00B05F96">
        <w:rPr>
          <w:rStyle w:val="a5"/>
          <w:rFonts w:ascii="Times New Roman" w:hAnsi="Times New Roman" w:cs="Times New Roman"/>
          <w:b w:val="0"/>
          <w:sz w:val="28"/>
          <w:szCs w:val="28"/>
        </w:rPr>
        <w:t xml:space="preserve"> молодежный драматический театр»</w:t>
      </w:r>
      <w:r w:rsidR="007B279A">
        <w:rPr>
          <w:rStyle w:val="a5"/>
          <w:rFonts w:ascii="Times New Roman" w:hAnsi="Times New Roman" w:cs="Times New Roman"/>
          <w:b w:val="0"/>
          <w:sz w:val="28"/>
          <w:szCs w:val="28"/>
        </w:rPr>
        <w:t xml:space="preserve"> за </w:t>
      </w:r>
      <w:r w:rsidR="00060FEB">
        <w:rPr>
          <w:rStyle w:val="a5"/>
          <w:rFonts w:ascii="Times New Roman" w:hAnsi="Times New Roman" w:cs="Times New Roman"/>
          <w:b w:val="0"/>
          <w:sz w:val="28"/>
          <w:szCs w:val="28"/>
        </w:rPr>
        <w:t>2021</w:t>
      </w:r>
      <w:r w:rsidR="00385629">
        <w:rPr>
          <w:rStyle w:val="a5"/>
          <w:rFonts w:ascii="Times New Roman" w:hAnsi="Times New Roman" w:cs="Times New Roman"/>
          <w:b w:val="0"/>
          <w:sz w:val="28"/>
          <w:szCs w:val="28"/>
        </w:rPr>
        <w:t xml:space="preserve"> год</w:t>
      </w:r>
      <w:r w:rsidR="007B279A">
        <w:rPr>
          <w:rStyle w:val="a5"/>
          <w:rFonts w:ascii="Times New Roman" w:hAnsi="Times New Roman" w:cs="Times New Roman"/>
          <w:b w:val="0"/>
          <w:sz w:val="28"/>
          <w:szCs w:val="28"/>
        </w:rPr>
        <w:t>.</w:t>
      </w:r>
    </w:p>
    <w:p w:rsidR="007B279A" w:rsidRDefault="007B279A" w:rsidP="00B40F00">
      <w:pPr>
        <w:widowControl w:val="0"/>
        <w:autoSpaceDE w:val="0"/>
        <w:autoSpaceDN w:val="0"/>
        <w:adjustRightInd w:val="0"/>
        <w:spacing w:after="0" w:line="240" w:lineRule="auto"/>
        <w:jc w:val="both"/>
        <w:rPr>
          <w:rStyle w:val="a5"/>
          <w:rFonts w:ascii="Times New Roman" w:hAnsi="Times New Roman" w:cs="Times New Roman"/>
          <w:b w:val="0"/>
          <w:sz w:val="28"/>
          <w:szCs w:val="28"/>
        </w:rPr>
      </w:pPr>
      <w:r w:rsidRPr="00B05F96">
        <w:rPr>
          <w:rFonts w:ascii="Times New Roman" w:hAnsi="Times New Roman" w:cs="Times New Roman"/>
          <w:sz w:val="28"/>
          <w:szCs w:val="28"/>
        </w:rPr>
        <w:t xml:space="preserve">1.10.2. Признать работу </w:t>
      </w:r>
      <w:r w:rsidRPr="00B05F96">
        <w:rPr>
          <w:rStyle w:val="a5"/>
          <w:rFonts w:ascii="Times New Roman" w:hAnsi="Times New Roman" w:cs="Times New Roman"/>
          <w:b w:val="0"/>
          <w:sz w:val="28"/>
          <w:szCs w:val="28"/>
        </w:rPr>
        <w:t>МАУК «</w:t>
      </w:r>
      <w:proofErr w:type="spellStart"/>
      <w:r w:rsidRPr="00B05F96">
        <w:rPr>
          <w:rStyle w:val="a5"/>
          <w:rFonts w:ascii="Times New Roman" w:hAnsi="Times New Roman" w:cs="Times New Roman"/>
          <w:b w:val="0"/>
          <w:sz w:val="28"/>
          <w:szCs w:val="28"/>
        </w:rPr>
        <w:t>Волгодонский</w:t>
      </w:r>
      <w:proofErr w:type="spellEnd"/>
      <w:r w:rsidRPr="00B05F96">
        <w:rPr>
          <w:rStyle w:val="a5"/>
          <w:rFonts w:ascii="Times New Roman" w:hAnsi="Times New Roman" w:cs="Times New Roman"/>
          <w:b w:val="0"/>
          <w:sz w:val="28"/>
          <w:szCs w:val="28"/>
        </w:rPr>
        <w:t xml:space="preserve"> молодежный драматический театр»</w:t>
      </w:r>
      <w:r>
        <w:rPr>
          <w:rStyle w:val="a5"/>
          <w:rFonts w:ascii="Times New Roman" w:hAnsi="Times New Roman" w:cs="Times New Roman"/>
          <w:b w:val="0"/>
          <w:sz w:val="28"/>
          <w:szCs w:val="28"/>
        </w:rPr>
        <w:t xml:space="preserve"> </w:t>
      </w:r>
      <w:r w:rsidRPr="00B05F96">
        <w:rPr>
          <w:rStyle w:val="a5"/>
          <w:rFonts w:ascii="Times New Roman" w:hAnsi="Times New Roman" w:cs="Times New Roman"/>
          <w:b w:val="0"/>
          <w:sz w:val="28"/>
          <w:szCs w:val="28"/>
        </w:rPr>
        <w:t>удовлетворительной.</w:t>
      </w:r>
    </w:p>
    <w:p w:rsidR="00006C4D" w:rsidRDefault="00006C4D" w:rsidP="004C0463">
      <w:pPr>
        <w:spacing w:after="0"/>
        <w:rPr>
          <w:rFonts w:ascii="Times New Roman" w:hAnsi="Times New Roman" w:cs="Times New Roman"/>
          <w:sz w:val="28"/>
          <w:szCs w:val="28"/>
        </w:rPr>
      </w:pPr>
    </w:p>
    <w:p w:rsidR="00DB5576" w:rsidRDefault="00DB5576" w:rsidP="004C0463">
      <w:pPr>
        <w:spacing w:after="0"/>
        <w:rPr>
          <w:rFonts w:ascii="Times New Roman" w:hAnsi="Times New Roman" w:cs="Times New Roman"/>
          <w:sz w:val="28"/>
          <w:szCs w:val="28"/>
        </w:rPr>
      </w:pPr>
    </w:p>
    <w:p w:rsidR="00006C4D" w:rsidRDefault="00457819" w:rsidP="00006C4D">
      <w:pPr>
        <w:spacing w:after="0"/>
        <w:rPr>
          <w:rFonts w:ascii="Times New Roman" w:hAnsi="Times New Roman" w:cs="Times New Roman"/>
          <w:sz w:val="28"/>
          <w:szCs w:val="28"/>
        </w:rPr>
      </w:pPr>
      <w:r>
        <w:rPr>
          <w:rFonts w:ascii="Times New Roman" w:hAnsi="Times New Roman" w:cs="Times New Roman"/>
          <w:sz w:val="28"/>
          <w:szCs w:val="28"/>
        </w:rPr>
        <w:t xml:space="preserve"> </w:t>
      </w:r>
      <w:r w:rsidR="00006C4D">
        <w:rPr>
          <w:rFonts w:ascii="Times New Roman" w:hAnsi="Times New Roman" w:cs="Times New Roman"/>
          <w:sz w:val="28"/>
          <w:szCs w:val="28"/>
        </w:rPr>
        <w:t xml:space="preserve">Председатель                                                         </w:t>
      </w:r>
      <w:r w:rsidR="00FB398D">
        <w:rPr>
          <w:rFonts w:ascii="Times New Roman" w:hAnsi="Times New Roman" w:cs="Times New Roman"/>
          <w:sz w:val="28"/>
          <w:szCs w:val="28"/>
        </w:rPr>
        <w:t>Н.И.Тищенко</w:t>
      </w:r>
      <w:r w:rsidR="00006C4D">
        <w:rPr>
          <w:rFonts w:ascii="Times New Roman" w:hAnsi="Times New Roman" w:cs="Times New Roman"/>
          <w:sz w:val="28"/>
          <w:szCs w:val="28"/>
        </w:rPr>
        <w:t xml:space="preserve"> </w:t>
      </w:r>
    </w:p>
    <w:p w:rsidR="00DB5576" w:rsidRDefault="00DB5576" w:rsidP="00006C4D">
      <w:pPr>
        <w:spacing w:after="0"/>
        <w:rPr>
          <w:rFonts w:ascii="Times New Roman" w:hAnsi="Times New Roman" w:cs="Times New Roman"/>
          <w:sz w:val="28"/>
          <w:szCs w:val="28"/>
        </w:rPr>
      </w:pPr>
    </w:p>
    <w:p w:rsidR="00DB5576" w:rsidRDefault="00DB5576" w:rsidP="00006C4D">
      <w:pPr>
        <w:spacing w:after="0"/>
        <w:rPr>
          <w:rFonts w:ascii="Times New Roman" w:hAnsi="Times New Roman" w:cs="Times New Roman"/>
          <w:sz w:val="28"/>
          <w:szCs w:val="28"/>
        </w:rPr>
      </w:pPr>
    </w:p>
    <w:p w:rsidR="00006C4D" w:rsidRPr="00096AE7" w:rsidRDefault="00457819" w:rsidP="00006C4D">
      <w:pPr>
        <w:spacing w:after="0"/>
        <w:rPr>
          <w:rFonts w:ascii="Times New Roman" w:hAnsi="Times New Roman" w:cs="Times New Roman"/>
          <w:sz w:val="28"/>
          <w:szCs w:val="28"/>
        </w:rPr>
      </w:pPr>
      <w:r>
        <w:rPr>
          <w:rFonts w:ascii="Times New Roman" w:hAnsi="Times New Roman" w:cs="Times New Roman"/>
          <w:sz w:val="28"/>
          <w:szCs w:val="28"/>
        </w:rPr>
        <w:t xml:space="preserve"> </w:t>
      </w:r>
      <w:r w:rsidR="00006C4D">
        <w:rPr>
          <w:rFonts w:ascii="Times New Roman" w:hAnsi="Times New Roman" w:cs="Times New Roman"/>
          <w:sz w:val="28"/>
          <w:szCs w:val="28"/>
        </w:rPr>
        <w:t xml:space="preserve">Секретарь                         </w:t>
      </w:r>
      <w:r w:rsidR="00347D17">
        <w:rPr>
          <w:rFonts w:ascii="Times New Roman" w:hAnsi="Times New Roman" w:cs="Times New Roman"/>
          <w:sz w:val="28"/>
          <w:szCs w:val="28"/>
        </w:rPr>
        <w:t xml:space="preserve">                               </w:t>
      </w:r>
      <w:r w:rsidR="00006C4D">
        <w:rPr>
          <w:rFonts w:ascii="Times New Roman" w:hAnsi="Times New Roman" w:cs="Times New Roman"/>
          <w:sz w:val="28"/>
          <w:szCs w:val="28"/>
        </w:rPr>
        <w:t xml:space="preserve">  </w:t>
      </w:r>
      <w:r w:rsidR="00347D17">
        <w:rPr>
          <w:rFonts w:ascii="Times New Roman" w:hAnsi="Times New Roman" w:cs="Times New Roman"/>
          <w:sz w:val="28"/>
          <w:szCs w:val="28"/>
        </w:rPr>
        <w:t xml:space="preserve">    </w:t>
      </w:r>
      <w:r w:rsidR="009D1B01">
        <w:rPr>
          <w:rFonts w:ascii="Times New Roman" w:hAnsi="Times New Roman" w:cs="Times New Roman"/>
          <w:sz w:val="28"/>
          <w:szCs w:val="28"/>
        </w:rPr>
        <w:t>Е.С.</w:t>
      </w:r>
      <w:r w:rsidR="00CD41F4">
        <w:rPr>
          <w:rFonts w:ascii="Times New Roman" w:hAnsi="Times New Roman" w:cs="Times New Roman"/>
          <w:sz w:val="28"/>
          <w:szCs w:val="28"/>
        </w:rPr>
        <w:t xml:space="preserve"> </w:t>
      </w:r>
      <w:proofErr w:type="spellStart"/>
      <w:r w:rsidR="009D1B01">
        <w:rPr>
          <w:rFonts w:ascii="Times New Roman" w:hAnsi="Times New Roman" w:cs="Times New Roman"/>
          <w:sz w:val="28"/>
          <w:szCs w:val="28"/>
        </w:rPr>
        <w:t>Россошик</w:t>
      </w:r>
      <w:proofErr w:type="spellEnd"/>
    </w:p>
    <w:p w:rsidR="00811FF8" w:rsidRDefault="00811FF8" w:rsidP="001D4E11">
      <w:pPr>
        <w:widowControl w:val="0"/>
        <w:autoSpaceDE w:val="0"/>
        <w:autoSpaceDN w:val="0"/>
        <w:adjustRightInd w:val="0"/>
        <w:spacing w:after="0" w:line="240" w:lineRule="auto"/>
        <w:rPr>
          <w:rFonts w:ascii="Times New Roman" w:hAnsi="Times New Roman" w:cs="Times New Roman"/>
          <w:sz w:val="28"/>
          <w:szCs w:val="28"/>
        </w:rPr>
      </w:pPr>
    </w:p>
    <w:p w:rsidR="00C9218C" w:rsidRDefault="00C9218C" w:rsidP="001D4E11">
      <w:pPr>
        <w:widowControl w:val="0"/>
        <w:autoSpaceDE w:val="0"/>
        <w:autoSpaceDN w:val="0"/>
        <w:adjustRightInd w:val="0"/>
        <w:spacing w:after="0" w:line="240" w:lineRule="auto"/>
        <w:rPr>
          <w:rFonts w:ascii="Times New Roman" w:hAnsi="Times New Roman" w:cs="Times New Roman"/>
          <w:sz w:val="28"/>
          <w:szCs w:val="28"/>
        </w:rPr>
      </w:pPr>
    </w:p>
    <w:p w:rsidR="00C9218C" w:rsidRDefault="00C9218C" w:rsidP="001D4E11">
      <w:pPr>
        <w:widowControl w:val="0"/>
        <w:autoSpaceDE w:val="0"/>
        <w:autoSpaceDN w:val="0"/>
        <w:adjustRightInd w:val="0"/>
        <w:spacing w:after="0" w:line="240" w:lineRule="auto"/>
        <w:rPr>
          <w:rFonts w:ascii="Times New Roman" w:hAnsi="Times New Roman" w:cs="Times New Roman"/>
          <w:sz w:val="28"/>
          <w:szCs w:val="28"/>
        </w:rPr>
      </w:pPr>
    </w:p>
    <w:p w:rsidR="00C9218C" w:rsidRDefault="00C9218C" w:rsidP="001D4E11">
      <w:pPr>
        <w:widowControl w:val="0"/>
        <w:autoSpaceDE w:val="0"/>
        <w:autoSpaceDN w:val="0"/>
        <w:adjustRightInd w:val="0"/>
        <w:spacing w:after="0" w:line="240" w:lineRule="auto"/>
        <w:rPr>
          <w:rFonts w:ascii="Times New Roman" w:hAnsi="Times New Roman" w:cs="Times New Roman"/>
          <w:sz w:val="28"/>
          <w:szCs w:val="28"/>
        </w:rPr>
      </w:pPr>
    </w:p>
    <w:p w:rsidR="00C9218C" w:rsidRDefault="00C9218C" w:rsidP="001D4E11">
      <w:pPr>
        <w:widowControl w:val="0"/>
        <w:autoSpaceDE w:val="0"/>
        <w:autoSpaceDN w:val="0"/>
        <w:adjustRightInd w:val="0"/>
        <w:spacing w:after="0" w:line="240" w:lineRule="auto"/>
        <w:rPr>
          <w:rFonts w:ascii="Times New Roman" w:hAnsi="Times New Roman" w:cs="Times New Roman"/>
          <w:sz w:val="28"/>
          <w:szCs w:val="28"/>
        </w:rPr>
      </w:pPr>
    </w:p>
    <w:p w:rsidR="00C9218C" w:rsidRPr="00C9218C" w:rsidRDefault="00C9218C" w:rsidP="00C9218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218C">
        <w:rPr>
          <w:rFonts w:ascii="Times New Roman" w:hAnsi="Times New Roman" w:cs="Times New Roman"/>
          <w:sz w:val="28"/>
          <w:szCs w:val="28"/>
        </w:rPr>
        <w:t>Приложение к протоколу заседания</w:t>
      </w:r>
    </w:p>
    <w:p w:rsidR="00C9218C" w:rsidRPr="00C9218C" w:rsidRDefault="00C9218C" w:rsidP="00C9218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9218C">
        <w:rPr>
          <w:rFonts w:ascii="Times New Roman" w:hAnsi="Times New Roman" w:cs="Times New Roman"/>
          <w:sz w:val="28"/>
          <w:szCs w:val="28"/>
        </w:rPr>
        <w:t xml:space="preserve">                          балансовой комиссии при Администрации</w:t>
      </w:r>
    </w:p>
    <w:p w:rsidR="00C9218C" w:rsidRPr="00C9218C" w:rsidRDefault="00C9218C" w:rsidP="00C9218C">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C921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218C">
        <w:rPr>
          <w:rFonts w:ascii="Times New Roman" w:hAnsi="Times New Roman" w:cs="Times New Roman"/>
          <w:sz w:val="28"/>
          <w:szCs w:val="28"/>
        </w:rPr>
        <w:t xml:space="preserve"> города Волгодонска от 09.06.2022 №1</w:t>
      </w:r>
    </w:p>
    <w:p w:rsidR="00C9218C" w:rsidRPr="00C9218C" w:rsidRDefault="00C9218C" w:rsidP="00C9218C">
      <w:pPr>
        <w:spacing w:after="0"/>
        <w:jc w:val="center"/>
        <w:rPr>
          <w:rFonts w:ascii="Times New Roman" w:hAnsi="Times New Roman" w:cs="Times New Roman"/>
          <w:b/>
          <w:sz w:val="28"/>
          <w:szCs w:val="28"/>
        </w:rPr>
      </w:pPr>
    </w:p>
    <w:p w:rsidR="00C9218C" w:rsidRPr="00C9218C" w:rsidRDefault="00C9218C" w:rsidP="00C9218C">
      <w:pPr>
        <w:pStyle w:val="ConsPlusTitle"/>
        <w:jc w:val="center"/>
        <w:rPr>
          <w:rFonts w:ascii="Times New Roman" w:hAnsi="Times New Roman" w:cs="Times New Roman"/>
          <w:b w:val="0"/>
          <w:sz w:val="28"/>
          <w:szCs w:val="28"/>
        </w:rPr>
      </w:pPr>
      <w:r w:rsidRPr="00C9218C">
        <w:rPr>
          <w:rFonts w:ascii="Times New Roman" w:hAnsi="Times New Roman" w:cs="Times New Roman"/>
          <w:b w:val="0"/>
          <w:sz w:val="28"/>
          <w:szCs w:val="28"/>
        </w:rPr>
        <w:t>Список присутствующих на заседании балансовой комиссии при Администрации города Волгодонска от 09.06.2022 №1</w:t>
      </w:r>
    </w:p>
    <w:p w:rsidR="00C9218C" w:rsidRPr="00C9218C" w:rsidRDefault="00C9218C" w:rsidP="00C9218C">
      <w:pPr>
        <w:pStyle w:val="ConsPlusTitle"/>
        <w:jc w:val="both"/>
        <w:rPr>
          <w:rFonts w:ascii="Times New Roman" w:hAnsi="Times New Roman" w:cs="Times New Roman"/>
          <w:sz w:val="28"/>
          <w:szCs w:val="28"/>
        </w:rPr>
      </w:pPr>
      <w:r w:rsidRPr="00C9218C">
        <w:rPr>
          <w:rFonts w:ascii="Times New Roman" w:hAnsi="Times New Roman" w:cs="Times New Roman"/>
          <w:sz w:val="28"/>
          <w:szCs w:val="28"/>
        </w:rPr>
        <w:t>Комиссия в составе:</w:t>
      </w:r>
    </w:p>
    <w:p w:rsidR="00C9218C" w:rsidRPr="00C9218C" w:rsidRDefault="00C9218C" w:rsidP="00C9218C">
      <w:pPr>
        <w:widowControl w:val="0"/>
        <w:autoSpaceDE w:val="0"/>
        <w:autoSpaceDN w:val="0"/>
        <w:adjustRightInd w:val="0"/>
        <w:spacing w:after="0" w:line="120" w:lineRule="atLeast"/>
        <w:jc w:val="both"/>
        <w:rPr>
          <w:rFonts w:ascii="Times New Roman" w:hAnsi="Times New Roman" w:cs="Times New Roman"/>
          <w:sz w:val="28"/>
          <w:szCs w:val="28"/>
        </w:rPr>
      </w:pPr>
      <w:r w:rsidRPr="00C9218C">
        <w:rPr>
          <w:rFonts w:ascii="Times New Roman" w:hAnsi="Times New Roman" w:cs="Times New Roman"/>
          <w:sz w:val="28"/>
          <w:szCs w:val="28"/>
        </w:rPr>
        <w:t>-Тищенко Н.И. – и.о. заместителя главы Администрации города Волгодонска по экономике, председатель комиссии;</w:t>
      </w:r>
    </w:p>
    <w:p w:rsidR="00C9218C" w:rsidRPr="00C9218C" w:rsidRDefault="00C9218C" w:rsidP="00C9218C">
      <w:pPr>
        <w:widowControl w:val="0"/>
        <w:autoSpaceDE w:val="0"/>
        <w:autoSpaceDN w:val="0"/>
        <w:adjustRightInd w:val="0"/>
        <w:spacing w:after="0" w:line="120" w:lineRule="atLeast"/>
        <w:jc w:val="both"/>
        <w:rPr>
          <w:rFonts w:ascii="Times New Roman" w:hAnsi="Times New Roman" w:cs="Times New Roman"/>
          <w:sz w:val="28"/>
          <w:szCs w:val="28"/>
        </w:rPr>
      </w:pPr>
      <w:r w:rsidRPr="00C9218C">
        <w:rPr>
          <w:rFonts w:ascii="Times New Roman" w:hAnsi="Times New Roman" w:cs="Times New Roman"/>
          <w:sz w:val="28"/>
          <w:szCs w:val="28"/>
        </w:rPr>
        <w:t>-Чернов Артур Владимирович - председатель Комитета по управлению имуществом города Волгодонска, заместитель председателя комиссии;</w:t>
      </w:r>
    </w:p>
    <w:p w:rsidR="00C9218C" w:rsidRPr="00C9218C" w:rsidRDefault="00C9218C" w:rsidP="00C9218C">
      <w:pPr>
        <w:widowControl w:val="0"/>
        <w:autoSpaceDE w:val="0"/>
        <w:autoSpaceDN w:val="0"/>
        <w:adjustRightInd w:val="0"/>
        <w:spacing w:after="0" w:line="120" w:lineRule="atLeast"/>
        <w:jc w:val="both"/>
        <w:rPr>
          <w:rFonts w:ascii="Times New Roman" w:hAnsi="Times New Roman" w:cs="Times New Roman"/>
          <w:sz w:val="28"/>
          <w:szCs w:val="28"/>
        </w:rPr>
      </w:pPr>
      <w:r w:rsidRPr="00C9218C">
        <w:rPr>
          <w:rFonts w:ascii="Times New Roman" w:hAnsi="Times New Roman" w:cs="Times New Roman"/>
          <w:sz w:val="28"/>
          <w:szCs w:val="28"/>
        </w:rPr>
        <w:t>-</w:t>
      </w:r>
      <w:proofErr w:type="spellStart"/>
      <w:r w:rsidRPr="00C9218C">
        <w:rPr>
          <w:rFonts w:ascii="Times New Roman" w:hAnsi="Times New Roman" w:cs="Times New Roman"/>
          <w:sz w:val="28"/>
          <w:szCs w:val="28"/>
        </w:rPr>
        <w:t>Россошик</w:t>
      </w:r>
      <w:proofErr w:type="spellEnd"/>
      <w:r w:rsidRPr="00C9218C">
        <w:rPr>
          <w:rFonts w:ascii="Times New Roman" w:hAnsi="Times New Roman" w:cs="Times New Roman"/>
          <w:sz w:val="28"/>
          <w:szCs w:val="28"/>
        </w:rPr>
        <w:t xml:space="preserve"> Екатерина Сергеевна - старший инспектор отдела реестра и имущественных отношений Комитета по управлению имуществом города Волгодонска, секретарь комиссии;</w:t>
      </w:r>
    </w:p>
    <w:p w:rsidR="00C9218C" w:rsidRPr="00C9218C" w:rsidRDefault="00C9218C" w:rsidP="00C9218C">
      <w:pPr>
        <w:widowControl w:val="0"/>
        <w:autoSpaceDE w:val="0"/>
        <w:autoSpaceDN w:val="0"/>
        <w:adjustRightInd w:val="0"/>
        <w:spacing w:after="0" w:line="120" w:lineRule="atLeast"/>
        <w:jc w:val="both"/>
        <w:rPr>
          <w:rFonts w:ascii="Times New Roman" w:hAnsi="Times New Roman" w:cs="Times New Roman"/>
          <w:b/>
          <w:sz w:val="28"/>
          <w:szCs w:val="28"/>
        </w:rPr>
      </w:pPr>
      <w:r w:rsidRPr="00C9218C">
        <w:rPr>
          <w:rFonts w:ascii="Times New Roman" w:hAnsi="Times New Roman" w:cs="Times New Roman"/>
          <w:sz w:val="28"/>
          <w:szCs w:val="28"/>
        </w:rPr>
        <w:t xml:space="preserve">- </w:t>
      </w:r>
      <w:proofErr w:type="spellStart"/>
      <w:r w:rsidRPr="00C9218C">
        <w:rPr>
          <w:rFonts w:ascii="Times New Roman" w:hAnsi="Times New Roman" w:cs="Times New Roman"/>
          <w:sz w:val="28"/>
          <w:szCs w:val="28"/>
        </w:rPr>
        <w:t>Махова</w:t>
      </w:r>
      <w:proofErr w:type="spellEnd"/>
      <w:r w:rsidRPr="00C9218C">
        <w:rPr>
          <w:rFonts w:ascii="Times New Roman" w:hAnsi="Times New Roman" w:cs="Times New Roman"/>
          <w:sz w:val="28"/>
          <w:szCs w:val="28"/>
        </w:rPr>
        <w:t xml:space="preserve"> Виктория Вадимовна - начальник отдела реестра и имущественных отношений Комитета по управлению имуществом города Волгодонска;</w:t>
      </w:r>
    </w:p>
    <w:p w:rsidR="00C9218C" w:rsidRPr="00C9218C" w:rsidRDefault="00C9218C" w:rsidP="00C9218C">
      <w:pPr>
        <w:tabs>
          <w:tab w:val="left" w:pos="1260"/>
        </w:tabs>
        <w:spacing w:after="0"/>
        <w:jc w:val="both"/>
        <w:rPr>
          <w:rFonts w:ascii="Times New Roman" w:hAnsi="Times New Roman" w:cs="Times New Roman"/>
          <w:sz w:val="28"/>
          <w:szCs w:val="28"/>
        </w:rPr>
      </w:pPr>
      <w:r w:rsidRPr="00C9218C">
        <w:rPr>
          <w:rFonts w:ascii="Times New Roman" w:hAnsi="Times New Roman" w:cs="Times New Roman"/>
          <w:sz w:val="28"/>
          <w:szCs w:val="28"/>
        </w:rPr>
        <w:t>- Сухорукова Татьяна Сергеевна - заместитель председателя Комитета по управлению имуществом города Волгодонска;</w:t>
      </w:r>
    </w:p>
    <w:p w:rsidR="00C9218C" w:rsidRPr="00C9218C" w:rsidRDefault="00C9218C" w:rsidP="00C9218C">
      <w:pPr>
        <w:tabs>
          <w:tab w:val="left" w:pos="1260"/>
        </w:tabs>
        <w:spacing w:after="0"/>
        <w:jc w:val="both"/>
        <w:rPr>
          <w:rFonts w:ascii="Times New Roman" w:hAnsi="Times New Roman" w:cs="Times New Roman"/>
          <w:b/>
          <w:sz w:val="28"/>
          <w:szCs w:val="28"/>
        </w:rPr>
      </w:pPr>
      <w:r w:rsidRPr="00C9218C">
        <w:rPr>
          <w:rFonts w:ascii="Times New Roman" w:hAnsi="Times New Roman" w:cs="Times New Roman"/>
          <w:b/>
          <w:sz w:val="28"/>
          <w:szCs w:val="28"/>
        </w:rPr>
        <w:t>Приглашенные:</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Попов Ю.В. – директор МУП «ВГЭС»;</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Нефедова И.Г. –  главный бухгалтер МУП «ВГЭС»;</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xml:space="preserve">- </w:t>
      </w:r>
      <w:proofErr w:type="spellStart"/>
      <w:r w:rsidRPr="00C9218C">
        <w:rPr>
          <w:rFonts w:ascii="Times New Roman" w:hAnsi="Times New Roman" w:cs="Times New Roman"/>
          <w:sz w:val="28"/>
          <w:szCs w:val="28"/>
        </w:rPr>
        <w:t>Юмаев</w:t>
      </w:r>
      <w:proofErr w:type="spellEnd"/>
      <w:r w:rsidRPr="00C9218C">
        <w:rPr>
          <w:rFonts w:ascii="Times New Roman" w:hAnsi="Times New Roman" w:cs="Times New Roman"/>
          <w:sz w:val="28"/>
          <w:szCs w:val="28"/>
        </w:rPr>
        <w:t xml:space="preserve"> В.П. – директор МУП «ГПТ»;</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Буланов С.А. – директор МУП «Водоканал»;</w:t>
      </w:r>
    </w:p>
    <w:p w:rsidR="00C9218C" w:rsidRPr="00C9218C" w:rsidRDefault="00C9218C" w:rsidP="00C9218C">
      <w:pPr>
        <w:spacing w:after="0"/>
        <w:rPr>
          <w:rFonts w:ascii="Times New Roman" w:hAnsi="Times New Roman" w:cs="Times New Roman"/>
          <w:sz w:val="28"/>
          <w:szCs w:val="28"/>
        </w:rPr>
      </w:pPr>
      <w:r w:rsidRPr="00C9218C">
        <w:rPr>
          <w:rFonts w:ascii="Times New Roman" w:hAnsi="Times New Roman" w:cs="Times New Roman"/>
          <w:sz w:val="28"/>
          <w:szCs w:val="28"/>
        </w:rPr>
        <w:t>- Мирошниченко Е.В. – заместитель директора МАУ «МФЦ»;</w:t>
      </w:r>
    </w:p>
    <w:p w:rsidR="00C9218C" w:rsidRPr="00C9218C" w:rsidRDefault="00C9218C" w:rsidP="00C9218C">
      <w:pPr>
        <w:spacing w:after="0"/>
        <w:rPr>
          <w:rFonts w:ascii="Times New Roman" w:hAnsi="Times New Roman" w:cs="Times New Roman"/>
          <w:sz w:val="28"/>
          <w:szCs w:val="28"/>
        </w:rPr>
      </w:pPr>
      <w:r w:rsidRPr="00C9218C">
        <w:rPr>
          <w:rFonts w:ascii="Times New Roman" w:hAnsi="Times New Roman" w:cs="Times New Roman"/>
          <w:sz w:val="28"/>
          <w:szCs w:val="28"/>
        </w:rPr>
        <w:t>- Чистякова А.А. – главный бухгалтер МАУ «МФЦ»;</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xml:space="preserve">-. </w:t>
      </w:r>
      <w:proofErr w:type="spellStart"/>
      <w:r w:rsidRPr="00C9218C">
        <w:rPr>
          <w:rFonts w:ascii="Times New Roman" w:hAnsi="Times New Roman" w:cs="Times New Roman"/>
          <w:sz w:val="28"/>
          <w:szCs w:val="28"/>
        </w:rPr>
        <w:t>Саханова</w:t>
      </w:r>
      <w:proofErr w:type="spellEnd"/>
      <w:r w:rsidRPr="00C9218C">
        <w:rPr>
          <w:rFonts w:ascii="Times New Roman" w:hAnsi="Times New Roman" w:cs="Times New Roman"/>
          <w:sz w:val="28"/>
          <w:szCs w:val="28"/>
        </w:rPr>
        <w:t xml:space="preserve"> Н.А. – главный бухгалтер МАУК МО «Город Волгодонск» «Парк Победы»;</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xml:space="preserve">- </w:t>
      </w:r>
      <w:proofErr w:type="spellStart"/>
      <w:r w:rsidRPr="00C9218C">
        <w:rPr>
          <w:rFonts w:ascii="Times New Roman" w:hAnsi="Times New Roman" w:cs="Times New Roman"/>
          <w:sz w:val="28"/>
          <w:szCs w:val="28"/>
        </w:rPr>
        <w:t>Пашигоров</w:t>
      </w:r>
      <w:proofErr w:type="spellEnd"/>
      <w:r w:rsidRPr="00C9218C">
        <w:rPr>
          <w:rFonts w:ascii="Times New Roman" w:hAnsi="Times New Roman" w:cs="Times New Roman"/>
          <w:sz w:val="28"/>
          <w:szCs w:val="28"/>
        </w:rPr>
        <w:t xml:space="preserve"> А.В. – директор МАУ «СК «Содружество»;</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xml:space="preserve">- </w:t>
      </w:r>
      <w:proofErr w:type="spellStart"/>
      <w:r w:rsidRPr="00C9218C">
        <w:rPr>
          <w:rFonts w:ascii="Times New Roman" w:hAnsi="Times New Roman" w:cs="Times New Roman"/>
          <w:sz w:val="28"/>
          <w:szCs w:val="28"/>
        </w:rPr>
        <w:t>Утенкова</w:t>
      </w:r>
      <w:proofErr w:type="spellEnd"/>
      <w:r w:rsidRPr="00C9218C">
        <w:rPr>
          <w:rFonts w:ascii="Times New Roman" w:hAnsi="Times New Roman" w:cs="Times New Roman"/>
          <w:sz w:val="28"/>
          <w:szCs w:val="28"/>
        </w:rPr>
        <w:t xml:space="preserve"> А.А. – главный бухгалтер МАУ «СК «Содружество»;</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Побединский А.В. – директор МАУ СК «Олимп»;</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xml:space="preserve">- </w:t>
      </w:r>
      <w:proofErr w:type="spellStart"/>
      <w:r w:rsidRPr="00C9218C">
        <w:rPr>
          <w:rFonts w:ascii="Times New Roman" w:hAnsi="Times New Roman" w:cs="Times New Roman"/>
          <w:sz w:val="28"/>
          <w:szCs w:val="28"/>
        </w:rPr>
        <w:t>Олиферова</w:t>
      </w:r>
      <w:proofErr w:type="spellEnd"/>
      <w:r w:rsidRPr="00C9218C">
        <w:rPr>
          <w:rFonts w:ascii="Times New Roman" w:hAnsi="Times New Roman" w:cs="Times New Roman"/>
          <w:sz w:val="28"/>
          <w:szCs w:val="28"/>
        </w:rPr>
        <w:t xml:space="preserve"> Н.Н. – главный бухгалтер МАУ СК «Олимп»;</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Усачева Е.С. – главный бухгалтер МАУК «ДК им</w:t>
      </w:r>
      <w:proofErr w:type="gramStart"/>
      <w:r w:rsidRPr="00C9218C">
        <w:rPr>
          <w:rFonts w:ascii="Times New Roman" w:hAnsi="Times New Roman" w:cs="Times New Roman"/>
          <w:sz w:val="28"/>
          <w:szCs w:val="28"/>
        </w:rPr>
        <w:t>.К</w:t>
      </w:r>
      <w:proofErr w:type="gramEnd"/>
      <w:r w:rsidRPr="00C9218C">
        <w:rPr>
          <w:rFonts w:ascii="Times New Roman" w:hAnsi="Times New Roman" w:cs="Times New Roman"/>
          <w:sz w:val="28"/>
          <w:szCs w:val="28"/>
        </w:rPr>
        <w:t>урчатова»;</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xml:space="preserve">- </w:t>
      </w:r>
      <w:proofErr w:type="spellStart"/>
      <w:r w:rsidRPr="00C9218C">
        <w:rPr>
          <w:rFonts w:ascii="Times New Roman" w:hAnsi="Times New Roman" w:cs="Times New Roman"/>
          <w:sz w:val="28"/>
          <w:szCs w:val="28"/>
        </w:rPr>
        <w:t>Шкарлатюк</w:t>
      </w:r>
      <w:proofErr w:type="spellEnd"/>
      <w:r w:rsidRPr="00C9218C">
        <w:rPr>
          <w:rFonts w:ascii="Times New Roman" w:hAnsi="Times New Roman" w:cs="Times New Roman"/>
          <w:sz w:val="28"/>
          <w:szCs w:val="28"/>
        </w:rPr>
        <w:t xml:space="preserve"> О.С. – главный бухгалтер МАУК ДК «Октябрь»;</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Федоров А.И. – директор МАУК «ВМДТ»;</w:t>
      </w:r>
    </w:p>
    <w:p w:rsidR="00C9218C" w:rsidRPr="00C9218C" w:rsidRDefault="00C9218C" w:rsidP="00C9218C">
      <w:pPr>
        <w:spacing w:after="0"/>
        <w:jc w:val="both"/>
        <w:rPr>
          <w:rFonts w:ascii="Times New Roman" w:hAnsi="Times New Roman" w:cs="Times New Roman"/>
          <w:sz w:val="28"/>
          <w:szCs w:val="28"/>
        </w:rPr>
      </w:pPr>
      <w:r w:rsidRPr="00C9218C">
        <w:rPr>
          <w:rFonts w:ascii="Times New Roman" w:hAnsi="Times New Roman" w:cs="Times New Roman"/>
          <w:sz w:val="28"/>
          <w:szCs w:val="28"/>
        </w:rPr>
        <w:t>- Степанова М.Е. – главный бухгалтер МАУК «ВМДТ».</w:t>
      </w:r>
    </w:p>
    <w:p w:rsidR="00C9218C" w:rsidRDefault="00C9218C" w:rsidP="00C9218C">
      <w:pPr>
        <w:spacing w:after="0"/>
        <w:jc w:val="both"/>
        <w:rPr>
          <w:rFonts w:ascii="Times New Roman" w:hAnsi="Times New Roman" w:cs="Times New Roman"/>
          <w:sz w:val="28"/>
          <w:szCs w:val="28"/>
        </w:rPr>
      </w:pPr>
    </w:p>
    <w:p w:rsidR="00C9218C" w:rsidRPr="00C9218C" w:rsidRDefault="00C9218C" w:rsidP="00C9218C">
      <w:pPr>
        <w:spacing w:after="0"/>
        <w:jc w:val="both"/>
        <w:rPr>
          <w:rFonts w:ascii="Times New Roman" w:hAnsi="Times New Roman" w:cs="Times New Roman"/>
          <w:sz w:val="28"/>
          <w:szCs w:val="28"/>
        </w:rPr>
      </w:pPr>
    </w:p>
    <w:p w:rsidR="00C9218C" w:rsidRPr="00C9218C" w:rsidRDefault="00C9218C" w:rsidP="00C9218C">
      <w:pPr>
        <w:rPr>
          <w:rFonts w:ascii="Times New Roman" w:hAnsi="Times New Roman" w:cs="Times New Roman"/>
          <w:sz w:val="28"/>
          <w:szCs w:val="28"/>
        </w:rPr>
      </w:pPr>
      <w:r w:rsidRPr="00C9218C">
        <w:rPr>
          <w:rFonts w:ascii="Times New Roman" w:hAnsi="Times New Roman" w:cs="Times New Roman"/>
          <w:sz w:val="28"/>
          <w:szCs w:val="28"/>
        </w:rPr>
        <w:t>Секретарь</w:t>
      </w:r>
      <w:r>
        <w:rPr>
          <w:rFonts w:ascii="Times New Roman" w:hAnsi="Times New Roman" w:cs="Times New Roman"/>
          <w:sz w:val="28"/>
          <w:szCs w:val="28"/>
        </w:rPr>
        <w:t xml:space="preserve"> </w:t>
      </w:r>
      <w:r w:rsidRPr="00C9218C">
        <w:rPr>
          <w:rFonts w:ascii="Times New Roman" w:hAnsi="Times New Roman" w:cs="Times New Roman"/>
          <w:sz w:val="28"/>
          <w:szCs w:val="28"/>
        </w:rPr>
        <w:t xml:space="preserve">комиссии                                    </w:t>
      </w:r>
      <w:r>
        <w:rPr>
          <w:rFonts w:ascii="Times New Roman" w:hAnsi="Times New Roman" w:cs="Times New Roman"/>
          <w:sz w:val="28"/>
          <w:szCs w:val="28"/>
        </w:rPr>
        <w:t xml:space="preserve">                  </w:t>
      </w:r>
      <w:r w:rsidRPr="00C9218C">
        <w:rPr>
          <w:rFonts w:ascii="Times New Roman" w:hAnsi="Times New Roman" w:cs="Times New Roman"/>
          <w:sz w:val="28"/>
          <w:szCs w:val="28"/>
        </w:rPr>
        <w:t xml:space="preserve">Е.С </w:t>
      </w:r>
      <w:proofErr w:type="spellStart"/>
      <w:r w:rsidRPr="00C9218C">
        <w:rPr>
          <w:rFonts w:ascii="Times New Roman" w:hAnsi="Times New Roman" w:cs="Times New Roman"/>
          <w:sz w:val="28"/>
          <w:szCs w:val="28"/>
        </w:rPr>
        <w:t>Россошик</w:t>
      </w:r>
      <w:proofErr w:type="spellEnd"/>
    </w:p>
    <w:p w:rsidR="00C9218C" w:rsidRDefault="00C9218C" w:rsidP="00C9218C">
      <w:pPr>
        <w:tabs>
          <w:tab w:val="left" w:pos="4215"/>
        </w:tabs>
        <w:rPr>
          <w:sz w:val="28"/>
          <w:szCs w:val="28"/>
        </w:rPr>
      </w:pPr>
      <w:r>
        <w:rPr>
          <w:sz w:val="28"/>
          <w:szCs w:val="28"/>
        </w:rPr>
        <w:tab/>
      </w:r>
    </w:p>
    <w:p w:rsidR="00C9218C" w:rsidRDefault="00C9218C" w:rsidP="00C9218C">
      <w:pPr>
        <w:jc w:val="both"/>
        <w:rPr>
          <w:sz w:val="28"/>
          <w:szCs w:val="28"/>
        </w:rPr>
      </w:pPr>
    </w:p>
    <w:p w:rsidR="00C9218C" w:rsidRDefault="00C9218C" w:rsidP="00C9218C">
      <w:pPr>
        <w:jc w:val="both"/>
        <w:rPr>
          <w:sz w:val="28"/>
          <w:szCs w:val="28"/>
        </w:rPr>
      </w:pPr>
    </w:p>
    <w:p w:rsidR="00C9218C" w:rsidRDefault="00C9218C" w:rsidP="00C9218C">
      <w:pPr>
        <w:tabs>
          <w:tab w:val="left" w:pos="1260"/>
        </w:tabs>
        <w:jc w:val="both"/>
        <w:rPr>
          <w:b/>
          <w:sz w:val="28"/>
          <w:szCs w:val="28"/>
        </w:rPr>
      </w:pPr>
    </w:p>
    <w:p w:rsidR="00C9218C" w:rsidRDefault="00C9218C" w:rsidP="00C9218C">
      <w:pPr>
        <w:tabs>
          <w:tab w:val="left" w:pos="1260"/>
        </w:tabs>
        <w:jc w:val="both"/>
        <w:rPr>
          <w:sz w:val="28"/>
          <w:szCs w:val="28"/>
        </w:rPr>
      </w:pPr>
    </w:p>
    <w:p w:rsidR="00C9218C" w:rsidRDefault="00C9218C" w:rsidP="001D4E11">
      <w:pPr>
        <w:widowControl w:val="0"/>
        <w:autoSpaceDE w:val="0"/>
        <w:autoSpaceDN w:val="0"/>
        <w:adjustRightInd w:val="0"/>
        <w:spacing w:after="0" w:line="240" w:lineRule="auto"/>
        <w:rPr>
          <w:rFonts w:ascii="Times New Roman" w:hAnsi="Times New Roman" w:cs="Times New Roman"/>
          <w:sz w:val="28"/>
          <w:szCs w:val="28"/>
        </w:rPr>
      </w:pPr>
    </w:p>
    <w:sectPr w:rsidR="00C9218C" w:rsidSect="00C2206E">
      <w:pgSz w:w="12240" w:h="15840"/>
      <w:pgMar w:top="568" w:right="616" w:bottom="426"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28E"/>
    <w:multiLevelType w:val="multilevel"/>
    <w:tmpl w:val="A3268B46"/>
    <w:lvl w:ilvl="0">
      <w:start w:val="1"/>
      <w:numFmt w:val="decimal"/>
      <w:lvlText w:val="%1."/>
      <w:lvlJc w:val="left"/>
      <w:pPr>
        <w:ind w:left="630" w:hanging="630"/>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E2A221E"/>
    <w:multiLevelType w:val="multilevel"/>
    <w:tmpl w:val="4172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F1595"/>
    <w:multiLevelType w:val="multilevel"/>
    <w:tmpl w:val="2EDE7198"/>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BD4794"/>
    <w:multiLevelType w:val="hybridMultilevel"/>
    <w:tmpl w:val="5F42D426"/>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CD4FF9"/>
    <w:multiLevelType w:val="multilevel"/>
    <w:tmpl w:val="78142C6C"/>
    <w:lvl w:ilvl="0">
      <w:start w:val="1"/>
      <w:numFmt w:val="decimal"/>
      <w:lvlText w:val="%1."/>
      <w:lvlJc w:val="left"/>
      <w:pPr>
        <w:ind w:left="675" w:hanging="675"/>
      </w:pPr>
      <w:rPr>
        <w:rFonts w:hint="default"/>
      </w:rPr>
    </w:lvl>
    <w:lvl w:ilvl="1">
      <w:start w:val="1"/>
      <w:numFmt w:val="decimal"/>
      <w:lvlText w:val="%1.%2."/>
      <w:lvlJc w:val="left"/>
      <w:pPr>
        <w:ind w:left="1147" w:hanging="72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5">
    <w:nsid w:val="34C77F8F"/>
    <w:multiLevelType w:val="multilevel"/>
    <w:tmpl w:val="B34C1844"/>
    <w:lvl w:ilvl="0">
      <w:start w:val="1"/>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39CC190B"/>
    <w:multiLevelType w:val="hybridMultilevel"/>
    <w:tmpl w:val="DB144686"/>
    <w:lvl w:ilvl="0" w:tplc="8E803E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157E08"/>
    <w:multiLevelType w:val="multilevel"/>
    <w:tmpl w:val="B426C922"/>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862"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E587D62"/>
    <w:multiLevelType w:val="multilevel"/>
    <w:tmpl w:val="F9164A84"/>
    <w:lvl w:ilvl="0">
      <w:start w:val="1"/>
      <w:numFmt w:val="decimal"/>
      <w:lvlText w:val="%1."/>
      <w:lvlJc w:val="left"/>
      <w:pPr>
        <w:ind w:left="660" w:hanging="66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9">
    <w:nsid w:val="43A96723"/>
    <w:multiLevelType w:val="multilevel"/>
    <w:tmpl w:val="0F1869FE"/>
    <w:lvl w:ilvl="0">
      <w:start w:val="2"/>
      <w:numFmt w:val="decimal"/>
      <w:lvlText w:val="%1."/>
      <w:lvlJc w:val="left"/>
      <w:pPr>
        <w:ind w:left="450" w:hanging="45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0">
    <w:nsid w:val="4A9163B2"/>
    <w:multiLevelType w:val="multilevel"/>
    <w:tmpl w:val="5F7ECEC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004" w:hanging="720"/>
      </w:pPr>
      <w:rPr>
        <w:rFonts w:ascii="Times New Roman" w:eastAsiaTheme="minorEastAsia" w:hAnsi="Times New Roman" w:cstheme="minorBidi"/>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4B24609A"/>
    <w:multiLevelType w:val="hybridMultilevel"/>
    <w:tmpl w:val="5E8EEEFC"/>
    <w:lvl w:ilvl="0" w:tplc="8E803E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C122144"/>
    <w:multiLevelType w:val="multilevel"/>
    <w:tmpl w:val="BD84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553564"/>
    <w:multiLevelType w:val="multilevel"/>
    <w:tmpl w:val="1512BE58"/>
    <w:lvl w:ilvl="0">
      <w:start w:val="1"/>
      <w:numFmt w:val="decimal"/>
      <w:lvlText w:val="%1."/>
      <w:lvlJc w:val="left"/>
      <w:pPr>
        <w:ind w:left="1211" w:hanging="360"/>
      </w:pPr>
      <w:rPr>
        <w:rFonts w:hint="default"/>
      </w:rPr>
    </w:lvl>
    <w:lvl w:ilvl="1">
      <w:start w:val="9"/>
      <w:numFmt w:val="decimal"/>
      <w:isLgl/>
      <w:lvlText w:val="%1.%2."/>
      <w:lvlJc w:val="left"/>
      <w:pPr>
        <w:ind w:left="1571" w:hanging="720"/>
      </w:pPr>
      <w:rPr>
        <w:rFonts w:hint="default"/>
      </w:rPr>
    </w:lvl>
    <w:lvl w:ilvl="2">
      <w:start w:val="2"/>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52002346"/>
    <w:multiLevelType w:val="multilevel"/>
    <w:tmpl w:val="ED4060E2"/>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3E06F11"/>
    <w:multiLevelType w:val="multilevel"/>
    <w:tmpl w:val="F9164A84"/>
    <w:lvl w:ilvl="0">
      <w:start w:val="1"/>
      <w:numFmt w:val="decimal"/>
      <w:lvlText w:val="%1."/>
      <w:lvlJc w:val="left"/>
      <w:pPr>
        <w:ind w:left="660" w:hanging="66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6">
    <w:nsid w:val="5706480E"/>
    <w:multiLevelType w:val="multilevel"/>
    <w:tmpl w:val="2588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702D0"/>
    <w:multiLevelType w:val="multilevel"/>
    <w:tmpl w:val="5FACE086"/>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5CB55958"/>
    <w:multiLevelType w:val="multilevel"/>
    <w:tmpl w:val="78142C6C"/>
    <w:lvl w:ilvl="0">
      <w:start w:val="1"/>
      <w:numFmt w:val="decimal"/>
      <w:lvlText w:val="%1."/>
      <w:lvlJc w:val="left"/>
      <w:pPr>
        <w:ind w:left="675" w:hanging="675"/>
      </w:pPr>
      <w:rPr>
        <w:rFonts w:hint="default"/>
      </w:rPr>
    </w:lvl>
    <w:lvl w:ilvl="1">
      <w:start w:val="1"/>
      <w:numFmt w:val="decimal"/>
      <w:lvlText w:val="%1.%2."/>
      <w:lvlJc w:val="left"/>
      <w:pPr>
        <w:ind w:left="1147" w:hanging="72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19">
    <w:nsid w:val="5D6A693A"/>
    <w:multiLevelType w:val="multilevel"/>
    <w:tmpl w:val="4C1C52BE"/>
    <w:lvl w:ilvl="0">
      <w:start w:val="2"/>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0">
    <w:nsid w:val="63E468D2"/>
    <w:multiLevelType w:val="multilevel"/>
    <w:tmpl w:val="402A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DA5E15"/>
    <w:multiLevelType w:val="multilevel"/>
    <w:tmpl w:val="12D869A4"/>
    <w:lvl w:ilvl="0">
      <w:start w:val="1"/>
      <w:numFmt w:val="decimal"/>
      <w:lvlText w:val="%1."/>
      <w:lvlJc w:val="left"/>
      <w:pPr>
        <w:ind w:left="855" w:hanging="855"/>
      </w:pPr>
      <w:rPr>
        <w:rFonts w:hint="default"/>
      </w:rPr>
    </w:lvl>
    <w:lvl w:ilvl="1">
      <w:start w:val="1"/>
      <w:numFmt w:val="decimal"/>
      <w:lvlText w:val="%1.%2."/>
      <w:lvlJc w:val="left"/>
      <w:pPr>
        <w:ind w:left="1138" w:hanging="855"/>
      </w:pPr>
      <w:rPr>
        <w:rFonts w:hint="default"/>
      </w:rPr>
    </w:lvl>
    <w:lvl w:ilvl="2">
      <w:start w:val="1"/>
      <w:numFmt w:val="decimal"/>
      <w:lvlText w:val="%1.%2.%3."/>
      <w:lvlJc w:val="left"/>
      <w:pPr>
        <w:ind w:left="1421" w:hanging="855"/>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74F81588"/>
    <w:multiLevelType w:val="hybridMultilevel"/>
    <w:tmpl w:val="81F04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681D4A"/>
    <w:multiLevelType w:val="multilevel"/>
    <w:tmpl w:val="C56E91AC"/>
    <w:lvl w:ilvl="0">
      <w:start w:val="2"/>
      <w:numFmt w:val="decimal"/>
      <w:lvlText w:val="%1"/>
      <w:lvlJc w:val="left"/>
      <w:pPr>
        <w:ind w:left="375" w:hanging="375"/>
      </w:pPr>
      <w:rPr>
        <w:rFonts w:hint="default"/>
      </w:rPr>
    </w:lvl>
    <w:lvl w:ilvl="1">
      <w:start w:val="3"/>
      <w:numFmt w:val="decimal"/>
      <w:lvlText w:val="%1.%2"/>
      <w:lvlJc w:val="left"/>
      <w:pPr>
        <w:ind w:left="1230" w:hanging="37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7"/>
  </w:num>
  <w:num w:numId="2">
    <w:abstractNumId w:val="13"/>
  </w:num>
  <w:num w:numId="3">
    <w:abstractNumId w:val="6"/>
  </w:num>
  <w:num w:numId="4">
    <w:abstractNumId w:val="11"/>
  </w:num>
  <w:num w:numId="5">
    <w:abstractNumId w:val="17"/>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9"/>
  </w:num>
  <w:num w:numId="11">
    <w:abstractNumId w:val="19"/>
  </w:num>
  <w:num w:numId="12">
    <w:abstractNumId w:val="23"/>
  </w:num>
  <w:num w:numId="13">
    <w:abstractNumId w:val="4"/>
  </w:num>
  <w:num w:numId="14">
    <w:abstractNumId w:val="0"/>
  </w:num>
  <w:num w:numId="15">
    <w:abstractNumId w:val="1"/>
  </w:num>
  <w:num w:numId="16">
    <w:abstractNumId w:val="16"/>
  </w:num>
  <w:num w:numId="17">
    <w:abstractNumId w:val="12"/>
  </w:num>
  <w:num w:numId="18">
    <w:abstractNumId w:val="20"/>
  </w:num>
  <w:num w:numId="19">
    <w:abstractNumId w:val="21"/>
  </w:num>
  <w:num w:numId="20">
    <w:abstractNumId w:val="3"/>
  </w:num>
  <w:num w:numId="21">
    <w:abstractNumId w:val="22"/>
  </w:num>
  <w:num w:numId="22">
    <w:abstractNumId w:val="18"/>
  </w:num>
  <w:num w:numId="23">
    <w:abstractNumId w:val="1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B6E69"/>
    <w:rsid w:val="000061B0"/>
    <w:rsid w:val="00006C4D"/>
    <w:rsid w:val="00013F50"/>
    <w:rsid w:val="00015C92"/>
    <w:rsid w:val="0001733C"/>
    <w:rsid w:val="00026798"/>
    <w:rsid w:val="00030223"/>
    <w:rsid w:val="000331CA"/>
    <w:rsid w:val="0003615D"/>
    <w:rsid w:val="00036472"/>
    <w:rsid w:val="00060FEB"/>
    <w:rsid w:val="000625E5"/>
    <w:rsid w:val="00070013"/>
    <w:rsid w:val="00071C59"/>
    <w:rsid w:val="00073F5C"/>
    <w:rsid w:val="00080B52"/>
    <w:rsid w:val="000840C9"/>
    <w:rsid w:val="000A0F7A"/>
    <w:rsid w:val="000B1BE1"/>
    <w:rsid w:val="000B21CB"/>
    <w:rsid w:val="000B61E4"/>
    <w:rsid w:val="000B66D9"/>
    <w:rsid w:val="000C12A9"/>
    <w:rsid w:val="000C56F5"/>
    <w:rsid w:val="000D3DA2"/>
    <w:rsid w:val="000E0B42"/>
    <w:rsid w:val="000E1394"/>
    <w:rsid w:val="000E2976"/>
    <w:rsid w:val="000E33A2"/>
    <w:rsid w:val="000F60EF"/>
    <w:rsid w:val="00100F4B"/>
    <w:rsid w:val="00102626"/>
    <w:rsid w:val="001040B0"/>
    <w:rsid w:val="00111380"/>
    <w:rsid w:val="0011251E"/>
    <w:rsid w:val="00112875"/>
    <w:rsid w:val="00113916"/>
    <w:rsid w:val="0011428D"/>
    <w:rsid w:val="00120560"/>
    <w:rsid w:val="00124F05"/>
    <w:rsid w:val="00141BF7"/>
    <w:rsid w:val="00144575"/>
    <w:rsid w:val="001469E4"/>
    <w:rsid w:val="0016606E"/>
    <w:rsid w:val="001677C4"/>
    <w:rsid w:val="0019258D"/>
    <w:rsid w:val="00193B92"/>
    <w:rsid w:val="0019467E"/>
    <w:rsid w:val="001A239F"/>
    <w:rsid w:val="001C495A"/>
    <w:rsid w:val="001C7623"/>
    <w:rsid w:val="001D223E"/>
    <w:rsid w:val="001D350D"/>
    <w:rsid w:val="001D39BF"/>
    <w:rsid w:val="001D4E11"/>
    <w:rsid w:val="001D68B9"/>
    <w:rsid w:val="001E2E91"/>
    <w:rsid w:val="001E4DA1"/>
    <w:rsid w:val="001E688D"/>
    <w:rsid w:val="001E7640"/>
    <w:rsid w:val="001F12B4"/>
    <w:rsid w:val="00204E02"/>
    <w:rsid w:val="002144AF"/>
    <w:rsid w:val="00214669"/>
    <w:rsid w:val="0021727B"/>
    <w:rsid w:val="002211D4"/>
    <w:rsid w:val="00221866"/>
    <w:rsid w:val="00227C93"/>
    <w:rsid w:val="00231248"/>
    <w:rsid w:val="00233074"/>
    <w:rsid w:val="0023348C"/>
    <w:rsid w:val="00235275"/>
    <w:rsid w:val="00236797"/>
    <w:rsid w:val="00237FC3"/>
    <w:rsid w:val="00244096"/>
    <w:rsid w:val="00244115"/>
    <w:rsid w:val="002509A5"/>
    <w:rsid w:val="002550FD"/>
    <w:rsid w:val="00257A97"/>
    <w:rsid w:val="002629A8"/>
    <w:rsid w:val="002659B2"/>
    <w:rsid w:val="00272B38"/>
    <w:rsid w:val="00281CED"/>
    <w:rsid w:val="0029286D"/>
    <w:rsid w:val="00293850"/>
    <w:rsid w:val="00295209"/>
    <w:rsid w:val="002A0164"/>
    <w:rsid w:val="002A10F8"/>
    <w:rsid w:val="002A5A5C"/>
    <w:rsid w:val="002B4863"/>
    <w:rsid w:val="002C6D2F"/>
    <w:rsid w:val="002C7E30"/>
    <w:rsid w:val="002D1C82"/>
    <w:rsid w:val="002D360B"/>
    <w:rsid w:val="002D36D2"/>
    <w:rsid w:val="002E7D08"/>
    <w:rsid w:val="002F4A21"/>
    <w:rsid w:val="002F5542"/>
    <w:rsid w:val="003224E6"/>
    <w:rsid w:val="00324A4F"/>
    <w:rsid w:val="00336B02"/>
    <w:rsid w:val="00347D17"/>
    <w:rsid w:val="00350F29"/>
    <w:rsid w:val="00364304"/>
    <w:rsid w:val="00367F71"/>
    <w:rsid w:val="00371A09"/>
    <w:rsid w:val="0037690C"/>
    <w:rsid w:val="00381D4F"/>
    <w:rsid w:val="00385629"/>
    <w:rsid w:val="00387D81"/>
    <w:rsid w:val="00391F5F"/>
    <w:rsid w:val="003A7FDB"/>
    <w:rsid w:val="003C1DFE"/>
    <w:rsid w:val="003D5A83"/>
    <w:rsid w:val="003E0743"/>
    <w:rsid w:val="003E2B07"/>
    <w:rsid w:val="003F0CBF"/>
    <w:rsid w:val="003F44BB"/>
    <w:rsid w:val="003F5685"/>
    <w:rsid w:val="003F58F7"/>
    <w:rsid w:val="003F6224"/>
    <w:rsid w:val="00411D59"/>
    <w:rsid w:val="00415536"/>
    <w:rsid w:val="004206BD"/>
    <w:rsid w:val="0043239C"/>
    <w:rsid w:val="00447DF0"/>
    <w:rsid w:val="00453D01"/>
    <w:rsid w:val="00455F0E"/>
    <w:rsid w:val="0045641F"/>
    <w:rsid w:val="00456D9C"/>
    <w:rsid w:val="00457819"/>
    <w:rsid w:val="00462195"/>
    <w:rsid w:val="00471116"/>
    <w:rsid w:val="0047259D"/>
    <w:rsid w:val="00475750"/>
    <w:rsid w:val="004906A9"/>
    <w:rsid w:val="00490CE3"/>
    <w:rsid w:val="00496B0D"/>
    <w:rsid w:val="00497155"/>
    <w:rsid w:val="004B2A1A"/>
    <w:rsid w:val="004B7271"/>
    <w:rsid w:val="004C0463"/>
    <w:rsid w:val="004D71D1"/>
    <w:rsid w:val="004E44DA"/>
    <w:rsid w:val="004E6D52"/>
    <w:rsid w:val="004F4021"/>
    <w:rsid w:val="00500B49"/>
    <w:rsid w:val="00502E4B"/>
    <w:rsid w:val="00510F0C"/>
    <w:rsid w:val="00511AD1"/>
    <w:rsid w:val="00512C8F"/>
    <w:rsid w:val="005151B1"/>
    <w:rsid w:val="005264BC"/>
    <w:rsid w:val="00527182"/>
    <w:rsid w:val="00532EA8"/>
    <w:rsid w:val="005335F1"/>
    <w:rsid w:val="00536B76"/>
    <w:rsid w:val="00543C95"/>
    <w:rsid w:val="00553F03"/>
    <w:rsid w:val="00563416"/>
    <w:rsid w:val="00563AEE"/>
    <w:rsid w:val="00566CA2"/>
    <w:rsid w:val="0057307D"/>
    <w:rsid w:val="005730FC"/>
    <w:rsid w:val="00576445"/>
    <w:rsid w:val="005765F1"/>
    <w:rsid w:val="00576C42"/>
    <w:rsid w:val="0058583C"/>
    <w:rsid w:val="00590F08"/>
    <w:rsid w:val="0059143C"/>
    <w:rsid w:val="00591A27"/>
    <w:rsid w:val="005A3825"/>
    <w:rsid w:val="005B32C0"/>
    <w:rsid w:val="005B55EE"/>
    <w:rsid w:val="005B5907"/>
    <w:rsid w:val="005C1D31"/>
    <w:rsid w:val="005C4EC3"/>
    <w:rsid w:val="005D20EC"/>
    <w:rsid w:val="005D57CF"/>
    <w:rsid w:val="005E7100"/>
    <w:rsid w:val="005F79AE"/>
    <w:rsid w:val="00601966"/>
    <w:rsid w:val="00603521"/>
    <w:rsid w:val="00603C84"/>
    <w:rsid w:val="00612547"/>
    <w:rsid w:val="0061779B"/>
    <w:rsid w:val="00627893"/>
    <w:rsid w:val="00627AB1"/>
    <w:rsid w:val="00633DE5"/>
    <w:rsid w:val="00634C82"/>
    <w:rsid w:val="00646BD5"/>
    <w:rsid w:val="0065012E"/>
    <w:rsid w:val="00652821"/>
    <w:rsid w:val="00654C3D"/>
    <w:rsid w:val="00655EB5"/>
    <w:rsid w:val="00661C27"/>
    <w:rsid w:val="00673167"/>
    <w:rsid w:val="00675581"/>
    <w:rsid w:val="00690DF3"/>
    <w:rsid w:val="00690EF0"/>
    <w:rsid w:val="006947E1"/>
    <w:rsid w:val="006A3814"/>
    <w:rsid w:val="006A7EC0"/>
    <w:rsid w:val="006B11F2"/>
    <w:rsid w:val="006B1C49"/>
    <w:rsid w:val="006C0607"/>
    <w:rsid w:val="006D1416"/>
    <w:rsid w:val="006F30C5"/>
    <w:rsid w:val="006F5FC7"/>
    <w:rsid w:val="006F7568"/>
    <w:rsid w:val="00700F23"/>
    <w:rsid w:val="00701F28"/>
    <w:rsid w:val="007040EA"/>
    <w:rsid w:val="00704306"/>
    <w:rsid w:val="00707EDC"/>
    <w:rsid w:val="00712870"/>
    <w:rsid w:val="007131C8"/>
    <w:rsid w:val="00713C13"/>
    <w:rsid w:val="0071503F"/>
    <w:rsid w:val="00715F67"/>
    <w:rsid w:val="00725EDA"/>
    <w:rsid w:val="00726149"/>
    <w:rsid w:val="0072754E"/>
    <w:rsid w:val="007336F3"/>
    <w:rsid w:val="00733E64"/>
    <w:rsid w:val="00737394"/>
    <w:rsid w:val="007377D2"/>
    <w:rsid w:val="007434BC"/>
    <w:rsid w:val="007500A1"/>
    <w:rsid w:val="00750FDB"/>
    <w:rsid w:val="007539F4"/>
    <w:rsid w:val="00753F72"/>
    <w:rsid w:val="007549B4"/>
    <w:rsid w:val="00757598"/>
    <w:rsid w:val="007631B2"/>
    <w:rsid w:val="007650A4"/>
    <w:rsid w:val="00782204"/>
    <w:rsid w:val="0078798F"/>
    <w:rsid w:val="007915EF"/>
    <w:rsid w:val="00793352"/>
    <w:rsid w:val="007A24E4"/>
    <w:rsid w:val="007B279A"/>
    <w:rsid w:val="007B72DD"/>
    <w:rsid w:val="007C4D2A"/>
    <w:rsid w:val="007D3B8A"/>
    <w:rsid w:val="007D53FE"/>
    <w:rsid w:val="007D578A"/>
    <w:rsid w:val="007E2B44"/>
    <w:rsid w:val="007F2CA4"/>
    <w:rsid w:val="00811FF8"/>
    <w:rsid w:val="00814A38"/>
    <w:rsid w:val="00822184"/>
    <w:rsid w:val="00830695"/>
    <w:rsid w:val="00830EF1"/>
    <w:rsid w:val="00862DF1"/>
    <w:rsid w:val="008675E0"/>
    <w:rsid w:val="00871DFA"/>
    <w:rsid w:val="0087216A"/>
    <w:rsid w:val="0088045D"/>
    <w:rsid w:val="00883002"/>
    <w:rsid w:val="00886431"/>
    <w:rsid w:val="00894ED3"/>
    <w:rsid w:val="008A72A0"/>
    <w:rsid w:val="008B1B0B"/>
    <w:rsid w:val="008B44C3"/>
    <w:rsid w:val="008B5EC7"/>
    <w:rsid w:val="008B7A04"/>
    <w:rsid w:val="008C120E"/>
    <w:rsid w:val="008C2B73"/>
    <w:rsid w:val="008C492D"/>
    <w:rsid w:val="008D2BA0"/>
    <w:rsid w:val="008D2FA1"/>
    <w:rsid w:val="008F74E2"/>
    <w:rsid w:val="00902BDD"/>
    <w:rsid w:val="00904F4A"/>
    <w:rsid w:val="009117DA"/>
    <w:rsid w:val="009246F2"/>
    <w:rsid w:val="00926317"/>
    <w:rsid w:val="00934459"/>
    <w:rsid w:val="00943D7F"/>
    <w:rsid w:val="00944287"/>
    <w:rsid w:val="00945C1A"/>
    <w:rsid w:val="00950ACA"/>
    <w:rsid w:val="009547D2"/>
    <w:rsid w:val="00957DE8"/>
    <w:rsid w:val="00966997"/>
    <w:rsid w:val="00987691"/>
    <w:rsid w:val="00992C52"/>
    <w:rsid w:val="009939C9"/>
    <w:rsid w:val="00995FEA"/>
    <w:rsid w:val="00997C5F"/>
    <w:rsid w:val="009A2BCB"/>
    <w:rsid w:val="009B414F"/>
    <w:rsid w:val="009B4C6D"/>
    <w:rsid w:val="009C6C64"/>
    <w:rsid w:val="009D1268"/>
    <w:rsid w:val="009D1B01"/>
    <w:rsid w:val="009D6702"/>
    <w:rsid w:val="009F4215"/>
    <w:rsid w:val="009F5269"/>
    <w:rsid w:val="009F56AA"/>
    <w:rsid w:val="009F6C2E"/>
    <w:rsid w:val="00A03D0A"/>
    <w:rsid w:val="00A041AB"/>
    <w:rsid w:val="00A130A8"/>
    <w:rsid w:val="00A31CDD"/>
    <w:rsid w:val="00A33603"/>
    <w:rsid w:val="00A37316"/>
    <w:rsid w:val="00A420DA"/>
    <w:rsid w:val="00A520DB"/>
    <w:rsid w:val="00A56F47"/>
    <w:rsid w:val="00A70595"/>
    <w:rsid w:val="00A71F14"/>
    <w:rsid w:val="00A7427E"/>
    <w:rsid w:val="00A85579"/>
    <w:rsid w:val="00A942BF"/>
    <w:rsid w:val="00AA759C"/>
    <w:rsid w:val="00AB137D"/>
    <w:rsid w:val="00AB4280"/>
    <w:rsid w:val="00AB4EAC"/>
    <w:rsid w:val="00AD1801"/>
    <w:rsid w:val="00AD520B"/>
    <w:rsid w:val="00AF2C7F"/>
    <w:rsid w:val="00AF3DD3"/>
    <w:rsid w:val="00AF589C"/>
    <w:rsid w:val="00B05F96"/>
    <w:rsid w:val="00B119CF"/>
    <w:rsid w:val="00B126B6"/>
    <w:rsid w:val="00B1617E"/>
    <w:rsid w:val="00B23350"/>
    <w:rsid w:val="00B240D7"/>
    <w:rsid w:val="00B242C3"/>
    <w:rsid w:val="00B25503"/>
    <w:rsid w:val="00B27BE8"/>
    <w:rsid w:val="00B3413F"/>
    <w:rsid w:val="00B34E9D"/>
    <w:rsid w:val="00B35523"/>
    <w:rsid w:val="00B40F00"/>
    <w:rsid w:val="00B41893"/>
    <w:rsid w:val="00B434D7"/>
    <w:rsid w:val="00B43EC4"/>
    <w:rsid w:val="00B446BC"/>
    <w:rsid w:val="00B44BFD"/>
    <w:rsid w:val="00B659E1"/>
    <w:rsid w:val="00B703FD"/>
    <w:rsid w:val="00B72253"/>
    <w:rsid w:val="00B75CA7"/>
    <w:rsid w:val="00B77548"/>
    <w:rsid w:val="00B77C8E"/>
    <w:rsid w:val="00B83106"/>
    <w:rsid w:val="00B8610C"/>
    <w:rsid w:val="00B9229D"/>
    <w:rsid w:val="00B946A2"/>
    <w:rsid w:val="00B94B8D"/>
    <w:rsid w:val="00B97D86"/>
    <w:rsid w:val="00BA051B"/>
    <w:rsid w:val="00BA23FD"/>
    <w:rsid w:val="00BB0696"/>
    <w:rsid w:val="00BB42F1"/>
    <w:rsid w:val="00BC088C"/>
    <w:rsid w:val="00BC19A1"/>
    <w:rsid w:val="00BE261C"/>
    <w:rsid w:val="00BE50F8"/>
    <w:rsid w:val="00BF221B"/>
    <w:rsid w:val="00BF5497"/>
    <w:rsid w:val="00BF6E80"/>
    <w:rsid w:val="00C03D53"/>
    <w:rsid w:val="00C04B30"/>
    <w:rsid w:val="00C10461"/>
    <w:rsid w:val="00C117A3"/>
    <w:rsid w:val="00C2206E"/>
    <w:rsid w:val="00C225D1"/>
    <w:rsid w:val="00C31094"/>
    <w:rsid w:val="00C32D85"/>
    <w:rsid w:val="00C36BCF"/>
    <w:rsid w:val="00C42823"/>
    <w:rsid w:val="00C45169"/>
    <w:rsid w:val="00C4688E"/>
    <w:rsid w:val="00C47AC9"/>
    <w:rsid w:val="00C51FD2"/>
    <w:rsid w:val="00C61A56"/>
    <w:rsid w:val="00C620BD"/>
    <w:rsid w:val="00C63284"/>
    <w:rsid w:val="00C64524"/>
    <w:rsid w:val="00C65A3F"/>
    <w:rsid w:val="00C66517"/>
    <w:rsid w:val="00C74FC7"/>
    <w:rsid w:val="00C7671F"/>
    <w:rsid w:val="00C8020F"/>
    <w:rsid w:val="00C82CA1"/>
    <w:rsid w:val="00C83264"/>
    <w:rsid w:val="00C847F9"/>
    <w:rsid w:val="00C84A7D"/>
    <w:rsid w:val="00C859A5"/>
    <w:rsid w:val="00C873C8"/>
    <w:rsid w:val="00C9218C"/>
    <w:rsid w:val="00C96490"/>
    <w:rsid w:val="00C974D0"/>
    <w:rsid w:val="00CA16DA"/>
    <w:rsid w:val="00CB633F"/>
    <w:rsid w:val="00CB6374"/>
    <w:rsid w:val="00CB7B4B"/>
    <w:rsid w:val="00CC1544"/>
    <w:rsid w:val="00CC177A"/>
    <w:rsid w:val="00CC5AFC"/>
    <w:rsid w:val="00CC620F"/>
    <w:rsid w:val="00CC73E1"/>
    <w:rsid w:val="00CD41F4"/>
    <w:rsid w:val="00CD5AA1"/>
    <w:rsid w:val="00CE12AD"/>
    <w:rsid w:val="00CE58A4"/>
    <w:rsid w:val="00CE5C31"/>
    <w:rsid w:val="00CE6AE4"/>
    <w:rsid w:val="00CF0DF0"/>
    <w:rsid w:val="00CF56FB"/>
    <w:rsid w:val="00D00435"/>
    <w:rsid w:val="00D03897"/>
    <w:rsid w:val="00D1063A"/>
    <w:rsid w:val="00D1314E"/>
    <w:rsid w:val="00D143D0"/>
    <w:rsid w:val="00D24273"/>
    <w:rsid w:val="00D31322"/>
    <w:rsid w:val="00D36183"/>
    <w:rsid w:val="00D41100"/>
    <w:rsid w:val="00D42C9E"/>
    <w:rsid w:val="00D5501F"/>
    <w:rsid w:val="00D639C4"/>
    <w:rsid w:val="00D77324"/>
    <w:rsid w:val="00D77A50"/>
    <w:rsid w:val="00D80108"/>
    <w:rsid w:val="00D83E6C"/>
    <w:rsid w:val="00DA088B"/>
    <w:rsid w:val="00DA62D1"/>
    <w:rsid w:val="00DA683D"/>
    <w:rsid w:val="00DB1EE0"/>
    <w:rsid w:val="00DB2CEB"/>
    <w:rsid w:val="00DB4E08"/>
    <w:rsid w:val="00DB53FF"/>
    <w:rsid w:val="00DB5576"/>
    <w:rsid w:val="00DC3EA8"/>
    <w:rsid w:val="00DC56A7"/>
    <w:rsid w:val="00DC73B7"/>
    <w:rsid w:val="00DE1D83"/>
    <w:rsid w:val="00DE3397"/>
    <w:rsid w:val="00DE49F5"/>
    <w:rsid w:val="00DE776C"/>
    <w:rsid w:val="00DF3D15"/>
    <w:rsid w:val="00DF4641"/>
    <w:rsid w:val="00E15C17"/>
    <w:rsid w:val="00E20593"/>
    <w:rsid w:val="00E228DE"/>
    <w:rsid w:val="00E24C7E"/>
    <w:rsid w:val="00E2632C"/>
    <w:rsid w:val="00E27003"/>
    <w:rsid w:val="00E314A1"/>
    <w:rsid w:val="00E405C8"/>
    <w:rsid w:val="00E47EFF"/>
    <w:rsid w:val="00E61345"/>
    <w:rsid w:val="00E67746"/>
    <w:rsid w:val="00E754D4"/>
    <w:rsid w:val="00E82CAA"/>
    <w:rsid w:val="00E85651"/>
    <w:rsid w:val="00E9586E"/>
    <w:rsid w:val="00EA21AD"/>
    <w:rsid w:val="00EA58D0"/>
    <w:rsid w:val="00EA714E"/>
    <w:rsid w:val="00EB3EC6"/>
    <w:rsid w:val="00EB6E31"/>
    <w:rsid w:val="00EB6E69"/>
    <w:rsid w:val="00EC1B78"/>
    <w:rsid w:val="00EC1F30"/>
    <w:rsid w:val="00EC4528"/>
    <w:rsid w:val="00ED0B7C"/>
    <w:rsid w:val="00ED3570"/>
    <w:rsid w:val="00ED44AD"/>
    <w:rsid w:val="00ED67C9"/>
    <w:rsid w:val="00EE7DAC"/>
    <w:rsid w:val="00EF52A4"/>
    <w:rsid w:val="00F047BF"/>
    <w:rsid w:val="00F10F5D"/>
    <w:rsid w:val="00F17D5F"/>
    <w:rsid w:val="00F23C49"/>
    <w:rsid w:val="00F25422"/>
    <w:rsid w:val="00F25DF6"/>
    <w:rsid w:val="00F311BB"/>
    <w:rsid w:val="00F31D98"/>
    <w:rsid w:val="00F32C5D"/>
    <w:rsid w:val="00F346C3"/>
    <w:rsid w:val="00F349F0"/>
    <w:rsid w:val="00F54C8B"/>
    <w:rsid w:val="00F67A9C"/>
    <w:rsid w:val="00F77556"/>
    <w:rsid w:val="00F83BDB"/>
    <w:rsid w:val="00F867A2"/>
    <w:rsid w:val="00F955D3"/>
    <w:rsid w:val="00F957FC"/>
    <w:rsid w:val="00FB033B"/>
    <w:rsid w:val="00FB398D"/>
    <w:rsid w:val="00FB4722"/>
    <w:rsid w:val="00FB601F"/>
    <w:rsid w:val="00FB6F17"/>
    <w:rsid w:val="00FB7045"/>
    <w:rsid w:val="00FB72E2"/>
    <w:rsid w:val="00FC1143"/>
    <w:rsid w:val="00FC175A"/>
    <w:rsid w:val="00FC31AC"/>
    <w:rsid w:val="00FC6426"/>
    <w:rsid w:val="00FD163E"/>
    <w:rsid w:val="00FD21C3"/>
    <w:rsid w:val="00FD5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8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51FD2"/>
    <w:pPr>
      <w:ind w:left="720"/>
      <w:contextualSpacing/>
    </w:pPr>
  </w:style>
  <w:style w:type="character" w:styleId="a5">
    <w:name w:val="Strong"/>
    <w:basedOn w:val="a0"/>
    <w:uiPriority w:val="22"/>
    <w:qFormat/>
    <w:rsid w:val="001C7623"/>
    <w:rPr>
      <w:b/>
      <w:bCs/>
    </w:rPr>
  </w:style>
  <w:style w:type="paragraph" w:customStyle="1" w:styleId="a6">
    <w:name w:val="Знак Знак Знак Знак"/>
    <w:basedOn w:val="a"/>
    <w:rsid w:val="00CC5AF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im-mess--lbl-was-edited">
    <w:name w:val="im-mess--lbl-was-edited"/>
    <w:basedOn w:val="a0"/>
    <w:rsid w:val="00015C92"/>
  </w:style>
  <w:style w:type="paragraph" w:styleId="a7">
    <w:name w:val="Body Text"/>
    <w:basedOn w:val="a"/>
    <w:link w:val="a8"/>
    <w:rsid w:val="00FD163E"/>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FD163E"/>
    <w:rPr>
      <w:rFonts w:ascii="Times New Roman" w:eastAsia="Times New Roman" w:hAnsi="Times New Roman" w:cs="Times New Roman"/>
      <w:sz w:val="28"/>
      <w:szCs w:val="20"/>
    </w:rPr>
  </w:style>
  <w:style w:type="paragraph" w:customStyle="1" w:styleId="ConsPlusTitle">
    <w:name w:val="ConsPlusTitle"/>
    <w:uiPriority w:val="99"/>
    <w:rsid w:val="00C9218C"/>
    <w:pPr>
      <w:widowControl w:val="0"/>
      <w:autoSpaceDE w:val="0"/>
      <w:autoSpaceDN w:val="0"/>
      <w:adjustRightInd w:val="0"/>
      <w:spacing w:after="0" w:line="240" w:lineRule="auto"/>
    </w:pPr>
    <w:rPr>
      <w:rFonts w:ascii="Calibri" w:eastAsia="Times New Roman"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51FD2"/>
    <w:pPr>
      <w:ind w:left="720"/>
      <w:contextualSpacing/>
    </w:pPr>
  </w:style>
  <w:style w:type="character" w:styleId="a5">
    <w:name w:val="Strong"/>
    <w:basedOn w:val="a0"/>
    <w:uiPriority w:val="22"/>
    <w:qFormat/>
    <w:rsid w:val="001C7623"/>
    <w:rPr>
      <w:b/>
      <w:bCs/>
    </w:rPr>
  </w:style>
  <w:style w:type="paragraph" w:customStyle="1" w:styleId="a6">
    <w:name w:val="Знак Знак Знак Знак"/>
    <w:basedOn w:val="a"/>
    <w:rsid w:val="00CC5AF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im-mess--lbl-was-edited">
    <w:name w:val="im-mess--lbl-was-edited"/>
    <w:basedOn w:val="a0"/>
    <w:rsid w:val="00015C92"/>
  </w:style>
</w:styles>
</file>

<file path=word/webSettings.xml><?xml version="1.0" encoding="utf-8"?>
<w:webSettings xmlns:r="http://schemas.openxmlformats.org/officeDocument/2006/relationships" xmlns:w="http://schemas.openxmlformats.org/wordprocessingml/2006/main">
  <w:divs>
    <w:div w:id="148250811">
      <w:bodyDiv w:val="1"/>
      <w:marLeft w:val="0"/>
      <w:marRight w:val="0"/>
      <w:marTop w:val="0"/>
      <w:marBottom w:val="0"/>
      <w:divBdr>
        <w:top w:val="none" w:sz="0" w:space="0" w:color="auto"/>
        <w:left w:val="none" w:sz="0" w:space="0" w:color="auto"/>
        <w:bottom w:val="none" w:sz="0" w:space="0" w:color="auto"/>
        <w:right w:val="none" w:sz="0" w:space="0" w:color="auto"/>
      </w:divBdr>
    </w:div>
    <w:div w:id="698286756">
      <w:bodyDiv w:val="1"/>
      <w:marLeft w:val="0"/>
      <w:marRight w:val="0"/>
      <w:marTop w:val="0"/>
      <w:marBottom w:val="0"/>
      <w:divBdr>
        <w:top w:val="none" w:sz="0" w:space="0" w:color="auto"/>
        <w:left w:val="none" w:sz="0" w:space="0" w:color="auto"/>
        <w:bottom w:val="none" w:sz="0" w:space="0" w:color="auto"/>
        <w:right w:val="none" w:sz="0" w:space="0" w:color="auto"/>
      </w:divBdr>
    </w:div>
    <w:div w:id="714234575">
      <w:bodyDiv w:val="1"/>
      <w:marLeft w:val="0"/>
      <w:marRight w:val="0"/>
      <w:marTop w:val="0"/>
      <w:marBottom w:val="0"/>
      <w:divBdr>
        <w:top w:val="none" w:sz="0" w:space="0" w:color="auto"/>
        <w:left w:val="none" w:sz="0" w:space="0" w:color="auto"/>
        <w:bottom w:val="none" w:sz="0" w:space="0" w:color="auto"/>
        <w:right w:val="none" w:sz="0" w:space="0" w:color="auto"/>
      </w:divBdr>
      <w:divsChild>
        <w:div w:id="184488269">
          <w:marLeft w:val="1170"/>
          <w:marRight w:val="735"/>
          <w:marTop w:val="0"/>
          <w:marBottom w:val="0"/>
          <w:divBdr>
            <w:top w:val="none" w:sz="0" w:space="0" w:color="auto"/>
            <w:left w:val="none" w:sz="0" w:space="0" w:color="auto"/>
            <w:bottom w:val="none" w:sz="0" w:space="0" w:color="auto"/>
            <w:right w:val="none" w:sz="0" w:space="0" w:color="auto"/>
          </w:divBdr>
        </w:div>
        <w:div w:id="1242983798">
          <w:marLeft w:val="-60"/>
          <w:marRight w:val="75"/>
          <w:marTop w:val="0"/>
          <w:marBottom w:val="0"/>
          <w:divBdr>
            <w:top w:val="none" w:sz="0" w:space="0" w:color="auto"/>
            <w:left w:val="none" w:sz="0" w:space="0" w:color="auto"/>
            <w:bottom w:val="none" w:sz="0" w:space="0" w:color="auto"/>
            <w:right w:val="none" w:sz="0" w:space="0" w:color="auto"/>
          </w:divBdr>
        </w:div>
        <w:div w:id="2027517955">
          <w:marLeft w:val="1170"/>
          <w:marRight w:val="735"/>
          <w:marTop w:val="0"/>
          <w:marBottom w:val="0"/>
          <w:divBdr>
            <w:top w:val="none" w:sz="0" w:space="0" w:color="auto"/>
            <w:left w:val="none" w:sz="0" w:space="0" w:color="auto"/>
            <w:bottom w:val="none" w:sz="0" w:space="0" w:color="auto"/>
            <w:right w:val="none" w:sz="0" w:space="0" w:color="auto"/>
          </w:divBdr>
        </w:div>
      </w:divsChild>
    </w:div>
    <w:div w:id="803350341">
      <w:bodyDiv w:val="1"/>
      <w:marLeft w:val="0"/>
      <w:marRight w:val="0"/>
      <w:marTop w:val="0"/>
      <w:marBottom w:val="0"/>
      <w:divBdr>
        <w:top w:val="none" w:sz="0" w:space="0" w:color="auto"/>
        <w:left w:val="none" w:sz="0" w:space="0" w:color="auto"/>
        <w:bottom w:val="none" w:sz="0" w:space="0" w:color="auto"/>
        <w:right w:val="none" w:sz="0" w:space="0" w:color="auto"/>
      </w:divBdr>
      <w:divsChild>
        <w:div w:id="770585038">
          <w:marLeft w:val="0"/>
          <w:marRight w:val="0"/>
          <w:marTop w:val="0"/>
          <w:marBottom w:val="0"/>
          <w:divBdr>
            <w:top w:val="none" w:sz="0" w:space="0" w:color="auto"/>
            <w:left w:val="none" w:sz="0" w:space="0" w:color="auto"/>
            <w:bottom w:val="none" w:sz="0" w:space="0" w:color="auto"/>
            <w:right w:val="none" w:sz="0" w:space="0" w:color="auto"/>
          </w:divBdr>
          <w:divsChild>
            <w:div w:id="1771392774">
              <w:marLeft w:val="0"/>
              <w:marRight w:val="0"/>
              <w:marTop w:val="0"/>
              <w:marBottom w:val="0"/>
              <w:divBdr>
                <w:top w:val="none" w:sz="0" w:space="0" w:color="auto"/>
                <w:left w:val="none" w:sz="0" w:space="0" w:color="auto"/>
                <w:bottom w:val="none" w:sz="0" w:space="0" w:color="auto"/>
                <w:right w:val="none" w:sz="0" w:space="0" w:color="auto"/>
              </w:divBdr>
              <w:divsChild>
                <w:div w:id="27652317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23469606">
      <w:bodyDiv w:val="1"/>
      <w:marLeft w:val="0"/>
      <w:marRight w:val="0"/>
      <w:marTop w:val="0"/>
      <w:marBottom w:val="0"/>
      <w:divBdr>
        <w:top w:val="none" w:sz="0" w:space="0" w:color="auto"/>
        <w:left w:val="none" w:sz="0" w:space="0" w:color="auto"/>
        <w:bottom w:val="none" w:sz="0" w:space="0" w:color="auto"/>
        <w:right w:val="none" w:sz="0" w:space="0" w:color="auto"/>
      </w:divBdr>
    </w:div>
    <w:div w:id="1329555848">
      <w:bodyDiv w:val="1"/>
      <w:marLeft w:val="0"/>
      <w:marRight w:val="0"/>
      <w:marTop w:val="0"/>
      <w:marBottom w:val="0"/>
      <w:divBdr>
        <w:top w:val="none" w:sz="0" w:space="0" w:color="auto"/>
        <w:left w:val="none" w:sz="0" w:space="0" w:color="auto"/>
        <w:bottom w:val="none" w:sz="0" w:space="0" w:color="auto"/>
        <w:right w:val="none" w:sz="0" w:space="0" w:color="auto"/>
      </w:divBdr>
      <w:divsChild>
        <w:div w:id="548147490">
          <w:marLeft w:val="0"/>
          <w:marRight w:val="0"/>
          <w:marTop w:val="0"/>
          <w:marBottom w:val="0"/>
          <w:divBdr>
            <w:top w:val="none" w:sz="0" w:space="0" w:color="auto"/>
            <w:left w:val="none" w:sz="0" w:space="0" w:color="auto"/>
            <w:bottom w:val="none" w:sz="0" w:space="0" w:color="auto"/>
            <w:right w:val="none" w:sz="0" w:space="0" w:color="auto"/>
          </w:divBdr>
          <w:divsChild>
            <w:div w:id="1948846388">
              <w:marLeft w:val="0"/>
              <w:marRight w:val="0"/>
              <w:marTop w:val="0"/>
              <w:marBottom w:val="0"/>
              <w:divBdr>
                <w:top w:val="none" w:sz="0" w:space="0" w:color="auto"/>
                <w:left w:val="none" w:sz="0" w:space="0" w:color="auto"/>
                <w:bottom w:val="none" w:sz="0" w:space="0" w:color="auto"/>
                <w:right w:val="none" w:sz="0" w:space="0" w:color="auto"/>
              </w:divBdr>
              <w:divsChild>
                <w:div w:id="1975599507">
                  <w:marLeft w:val="1170"/>
                  <w:marRight w:val="735"/>
                  <w:marTop w:val="0"/>
                  <w:marBottom w:val="0"/>
                  <w:divBdr>
                    <w:top w:val="none" w:sz="0" w:space="0" w:color="auto"/>
                    <w:left w:val="none" w:sz="0" w:space="0" w:color="auto"/>
                    <w:bottom w:val="none" w:sz="0" w:space="0" w:color="auto"/>
                    <w:right w:val="none" w:sz="0" w:space="0" w:color="auto"/>
                  </w:divBdr>
                </w:div>
                <w:div w:id="769811311">
                  <w:marLeft w:val="-60"/>
                  <w:marRight w:val="75"/>
                  <w:marTop w:val="0"/>
                  <w:marBottom w:val="0"/>
                  <w:divBdr>
                    <w:top w:val="none" w:sz="0" w:space="0" w:color="auto"/>
                    <w:left w:val="none" w:sz="0" w:space="0" w:color="auto"/>
                    <w:bottom w:val="none" w:sz="0" w:space="0" w:color="auto"/>
                    <w:right w:val="none" w:sz="0" w:space="0" w:color="auto"/>
                  </w:divBdr>
                </w:div>
                <w:div w:id="790056288">
                  <w:marLeft w:val="1170"/>
                  <w:marRight w:val="735"/>
                  <w:marTop w:val="0"/>
                  <w:marBottom w:val="0"/>
                  <w:divBdr>
                    <w:top w:val="none" w:sz="0" w:space="0" w:color="auto"/>
                    <w:left w:val="none" w:sz="0" w:space="0" w:color="auto"/>
                    <w:bottom w:val="none" w:sz="0" w:space="0" w:color="auto"/>
                    <w:right w:val="none" w:sz="0" w:space="0" w:color="auto"/>
                  </w:divBdr>
                </w:div>
                <w:div w:id="2066833581">
                  <w:marLeft w:val="-60"/>
                  <w:marRight w:val="75"/>
                  <w:marTop w:val="0"/>
                  <w:marBottom w:val="0"/>
                  <w:divBdr>
                    <w:top w:val="none" w:sz="0" w:space="0" w:color="auto"/>
                    <w:left w:val="none" w:sz="0" w:space="0" w:color="auto"/>
                    <w:bottom w:val="none" w:sz="0" w:space="0" w:color="auto"/>
                    <w:right w:val="none" w:sz="0" w:space="0" w:color="auto"/>
                  </w:divBdr>
                </w:div>
                <w:div w:id="174274968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036104678">
      <w:bodyDiv w:val="1"/>
      <w:marLeft w:val="0"/>
      <w:marRight w:val="0"/>
      <w:marTop w:val="0"/>
      <w:marBottom w:val="0"/>
      <w:divBdr>
        <w:top w:val="none" w:sz="0" w:space="0" w:color="auto"/>
        <w:left w:val="none" w:sz="0" w:space="0" w:color="auto"/>
        <w:bottom w:val="none" w:sz="0" w:space="0" w:color="auto"/>
        <w:right w:val="none" w:sz="0" w:space="0" w:color="auto"/>
      </w:divBdr>
      <w:divsChild>
        <w:div w:id="1233350073">
          <w:marLeft w:val="1170"/>
          <w:marRight w:val="735"/>
          <w:marTop w:val="0"/>
          <w:marBottom w:val="0"/>
          <w:divBdr>
            <w:top w:val="none" w:sz="0" w:space="0" w:color="auto"/>
            <w:left w:val="none" w:sz="0" w:space="0" w:color="auto"/>
            <w:bottom w:val="none" w:sz="0" w:space="0" w:color="auto"/>
            <w:right w:val="none" w:sz="0" w:space="0" w:color="auto"/>
          </w:divBdr>
        </w:div>
        <w:div w:id="1942180611">
          <w:marLeft w:val="-60"/>
          <w:marRight w:val="75"/>
          <w:marTop w:val="0"/>
          <w:marBottom w:val="0"/>
          <w:divBdr>
            <w:top w:val="none" w:sz="0" w:space="0" w:color="auto"/>
            <w:left w:val="none" w:sz="0" w:space="0" w:color="auto"/>
            <w:bottom w:val="none" w:sz="0" w:space="0" w:color="auto"/>
            <w:right w:val="none" w:sz="0" w:space="0" w:color="auto"/>
          </w:divBdr>
        </w:div>
        <w:div w:id="847329994">
          <w:marLeft w:val="1170"/>
          <w:marRight w:val="735"/>
          <w:marTop w:val="0"/>
          <w:marBottom w:val="0"/>
          <w:divBdr>
            <w:top w:val="none" w:sz="0" w:space="0" w:color="auto"/>
            <w:left w:val="none" w:sz="0" w:space="0" w:color="auto"/>
            <w:bottom w:val="none" w:sz="0" w:space="0" w:color="auto"/>
            <w:right w:val="none" w:sz="0" w:space="0" w:color="auto"/>
          </w:divBdr>
        </w:div>
      </w:divsChild>
    </w:div>
    <w:div w:id="21274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8676-9DAB-4C8E-9460-D3BC7A17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10</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grinyuk</dc:creator>
  <cp:lastModifiedBy>Бабенко</cp:lastModifiedBy>
  <cp:revision>15</cp:revision>
  <cp:lastPrinted>2022-06-16T13:10:00Z</cp:lastPrinted>
  <dcterms:created xsi:type="dcterms:W3CDTF">2021-12-16T07:20:00Z</dcterms:created>
  <dcterms:modified xsi:type="dcterms:W3CDTF">2022-06-29T06:32:00Z</dcterms:modified>
</cp:coreProperties>
</file>